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240"/>
      </w:pPr>
      <w:r>
        <w:t xml:space="preserve">Motor Loteria 2.0</w:t>
      </w:r>
    </w:p>
    <w:p>
      <w:pPr>
        <w:spacing w:before="60" w:after="120" w:line="276"/>
      </w:pPr>
      <w:r>
        <w:t xml:space="preserve">Sistema estatístico avançado para geração e análise de bilhetes de loteria.</w:t>
      </w:r>
    </w:p>
    <w:p>
      <w:pPr>
        <w:pStyle w:val="Heading2"/>
        <w:spacing w:before="360" w:after="180"/>
      </w:pPr>
      <w:r>
        <w:t xml:space="preserve">Visão Geral</w:t>
      </w:r>
    </w:p>
    <w:p>
      <w:pPr>
        <w:spacing w:before="60" w:after="120" w:line="276"/>
      </w:pPr>
      <w:r>
        <w:t xml:space="preserve">Este projeto implementa um motor completo para análise estatística, geração probabilística de dezenas e backtesting real utilizando dados históricos.</w:t>
      </w:r>
    </w:p>
    <w:p>
      <w:pPr>
        <w:pStyle w:val="Heading2"/>
        <w:spacing w:before="360" w:after="180"/>
      </w:pPr>
      <w:r>
        <w:t xml:space="preserve">Estratégias Disponíveis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Conservador — Baseado em frequência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Agressivo — Baseado em atraso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Híbrido — Combinação freq + atraso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Ponderado — Pesos estatísticos completos</w:t>
      </w:r>
    </w:p>
    <w:p>
      <w:pPr>
        <w:pStyle w:val="Heading2"/>
        <w:spacing w:before="360" w:after="180"/>
      </w:pPr>
      <w:r>
        <w:t xml:space="preserve">Estrutura do Projeto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filtros.py — Filtros matemáticos (soma, paridade, primos, quadrantes etc.)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estatisticas.py — Estatísticas históricas (frequência, atraso, correlação)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gerador.py — Motor gerador baseado em estratégias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backtesting.py — Simulação histórica real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app.py — Interface Streamlit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Dashboard_Loteria.xlsx — Dashboard corporativo com 6 abas</w:t>
      </w:r>
    </w:p>
    <w:p>
      <w:pPr>
        <w:pStyle w:val="Heading2"/>
        <w:spacing w:before="360" w:after="180"/>
      </w:pPr>
      <w:r>
        <w:t xml:space="preserve">Requisitos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Python 3.10+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pandas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streamlit</w:t>
      </w:r>
    </w:p>
    <w:p>
      <w:pPr>
        <w:pStyle w:val="Heading2"/>
        <w:spacing w:before="360" w:after="180"/>
      </w:pPr>
      <w:r>
        <w:t xml:space="preserve">Execução do Aplicativo</w:t>
      </w:r>
    </w:p>
    <w:p>
      <w:pPr>
        <w:spacing w:before="60" w:after="120" w:line="276"/>
      </w:pPr>
      <w:r>
        <w:t xml:space="preserve">streamlit run app.py</w:t>
      </w:r>
    </w:p>
    <w:p>
      <w:pPr>
        <w:pStyle w:val="Heading2"/>
        <w:spacing w:before="360" w:after="180"/>
      </w:pPr>
      <w:r>
        <w:t xml:space="preserve">Licença</w:t>
      </w:r>
    </w:p>
    <w:p>
      <w:pPr>
        <w:spacing w:before="60" w:after="120" w:line="276"/>
      </w:pPr>
      <w:r>
        <w:t xml:space="preserve">Projeto entregue para uso privado conforme instruções do usuário.</w:t>
      </w:r>
    </w:p>
    <w:p>
      <w:pPr>
        <w:spacing w:before="60" w:after="120" w:line="276"/>
      </w:pPr>
      <w:r>
        <w:t xml:space="preserve">Atualizado em 28/04/2026.</w:t>
      </w:r>
    </w:p>
    <w:p>
      <w:pPr>
        <w:spacing w:before="60" w:after="120" w:line="276"/>
      </w:pPr>
      <w:r>
        <w:t xml:space="preserve">Fim do README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2026-04-28T15:13:07.636Z</dcterms:created>
  <dcterms:modified xsi:type="dcterms:W3CDTF">2026-04-28T15:13:07.636Z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