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1F07D06" w14:textId="018F27CE" w:rsidR="005C277D" w:rsidRDefault="005C277D" w:rsidP="00D136FF">
      <w:pPr>
        <w:pStyle w:val="Ttulo1"/>
        <w:jc w:val="both"/>
      </w:pPr>
      <w:r>
        <w:t xml:space="preserve">Prueba técnica – Desarrollador Full-Stack </w:t>
      </w:r>
    </w:p>
    <w:p w14:paraId="51F8FEC2" w14:textId="77777777" w:rsidR="005C277D" w:rsidRDefault="005C277D" w:rsidP="00D136FF">
      <w:pPr>
        <w:pStyle w:val="Ttulo2"/>
        <w:jc w:val="both"/>
      </w:pPr>
      <w:r>
        <w:t>Desarrollo de una plataforma de gestión de reparaciones de motores de minería pesada</w:t>
      </w:r>
    </w:p>
    <w:p w14:paraId="58523F6D" w14:textId="77777777" w:rsidR="005C277D" w:rsidRDefault="005C277D" w:rsidP="00D136FF">
      <w:pPr>
        <w:pStyle w:val="Ttulo3"/>
        <w:jc w:val="both"/>
      </w:pPr>
      <w:r>
        <w:t>1. Objetivo de la prueba</w:t>
      </w:r>
    </w:p>
    <w:p w14:paraId="66582877" w14:textId="77777777" w:rsidR="005C277D" w:rsidRDefault="005C277D" w:rsidP="00D136FF">
      <w:pPr>
        <w:pStyle w:val="NormalWeb"/>
        <w:jc w:val="both"/>
      </w:pPr>
      <w:r>
        <w:t>Evaluar las competencias técnicas de un ingeniero de sistemas o profesional de carreras afines, con aproximadamente dos años de experiencia en desarrollo de software, mediante la construcción de una aplicación web que permita gestionar el proceso de reparación de motores utilizados en maquinaria de minería pesada.</w:t>
      </w:r>
    </w:p>
    <w:p w14:paraId="5F153E56" w14:textId="77777777" w:rsidR="005C277D" w:rsidRDefault="005C277D" w:rsidP="00D136FF">
      <w:pPr>
        <w:pStyle w:val="NormalWeb"/>
        <w:jc w:val="both"/>
      </w:pPr>
      <w:r>
        <w:t xml:space="preserve">La solución deberá implementar una arquitectura basada en microservicios, separando la gestión de usuarios y autenticación de la lógica central del negocio. Adicionalmente, deberá contar con una interfaz web funcional, control de versiones mediante Git y un flujo de integración y despliegue continuo (CI/CD) utilizando GitHub </w:t>
      </w:r>
      <w:proofErr w:type="spellStart"/>
      <w:r>
        <w:t>Actions</w:t>
      </w:r>
      <w:proofErr w:type="spellEnd"/>
      <w:r>
        <w:t>.</w:t>
      </w:r>
    </w:p>
    <w:p w14:paraId="4D0552AA" w14:textId="77777777" w:rsidR="005C277D" w:rsidRDefault="005C277D" w:rsidP="00D136FF">
      <w:pPr>
        <w:pStyle w:val="NormalWeb"/>
        <w:jc w:val="both"/>
      </w:pPr>
      <w:r>
        <w:t xml:space="preserve">Se evaluarán las habilidades de desarrollo </w:t>
      </w:r>
      <w:proofErr w:type="spellStart"/>
      <w:r>
        <w:t>backend</w:t>
      </w:r>
      <w:proofErr w:type="spellEnd"/>
      <w:r>
        <w:t xml:space="preserve"> y </w:t>
      </w:r>
      <w:proofErr w:type="spellStart"/>
      <w:r>
        <w:t>frontend</w:t>
      </w:r>
      <w:proofErr w:type="spellEnd"/>
      <w:r>
        <w:t>, diseño de API REST, seguridad, integración entre servicios, modelado de datos, buenas prácticas de programación y capacidad para documentar y desplegar una solución.</w:t>
      </w:r>
    </w:p>
    <w:p w14:paraId="60413366" w14:textId="77777777" w:rsidR="005C277D" w:rsidRDefault="005C277D" w:rsidP="00D136FF">
      <w:pPr>
        <w:pStyle w:val="Ttulo3"/>
        <w:jc w:val="both"/>
      </w:pPr>
      <w:r>
        <w:t>2. Contexto del negocio</w:t>
      </w:r>
    </w:p>
    <w:p w14:paraId="405DC29F" w14:textId="77777777" w:rsidR="005C277D" w:rsidRDefault="005C277D" w:rsidP="00D136FF">
      <w:pPr>
        <w:pStyle w:val="NormalWeb"/>
        <w:jc w:val="both"/>
      </w:pPr>
      <w:r>
        <w:t>Un taller especializado en la reparación de motores de maquinaria de minería pesada necesita una aplicación interna para registrar y hacer seguimiento a los motores que ingresan a sus instalaciones para diagnóstico, mantenimiento y reparación.</w:t>
      </w:r>
    </w:p>
    <w:p w14:paraId="68001D2F" w14:textId="77777777" w:rsidR="005C277D" w:rsidRDefault="005C277D" w:rsidP="00D136FF">
      <w:pPr>
        <w:pStyle w:val="NormalWeb"/>
        <w:jc w:val="both"/>
      </w:pPr>
      <w:r>
        <w:t>Actualmente, se requiere centralizar la información de los motores, los clientes, las órdenes de reparación y los estados de cada servicio, de manera que el personal autorizado pueda consultar el historial y conocer el avance de los trabajos.</w:t>
      </w:r>
    </w:p>
    <w:p w14:paraId="676C8297" w14:textId="77777777" w:rsidR="005C277D" w:rsidRDefault="005C277D" w:rsidP="00D136FF">
      <w:pPr>
        <w:pStyle w:val="NormalWeb"/>
        <w:jc w:val="both"/>
      </w:pPr>
      <w:r>
        <w:t>La aplicación deberá permitir a los usuarios autenticados registrar motores, crear órdenes de reparación, actualizar su información, consultar su estado y realizar el seguimiento de cada servicio.</w:t>
      </w:r>
    </w:p>
    <w:p w14:paraId="48DAD7FC" w14:textId="77777777" w:rsidR="005C277D" w:rsidRDefault="005C277D" w:rsidP="00D136FF">
      <w:pPr>
        <w:pStyle w:val="NormalWeb"/>
        <w:jc w:val="both"/>
      </w:pPr>
      <w:r>
        <w:t xml:space="preserve">La solución deberá construirse como una aplicación distribuida en dos API independientes y un </w:t>
      </w:r>
      <w:proofErr w:type="spellStart"/>
      <w:r>
        <w:t>frontend</w:t>
      </w:r>
      <w:proofErr w:type="spellEnd"/>
      <w:r>
        <w:t xml:space="preserve"> web.</w:t>
      </w:r>
    </w:p>
    <w:p w14:paraId="4B928775" w14:textId="77777777" w:rsidR="005C277D" w:rsidRDefault="005C277D" w:rsidP="005C277D">
      <w:pPr>
        <w:pStyle w:val="NormalWeb"/>
      </w:pPr>
    </w:p>
    <w:p w14:paraId="33FC3F6D" w14:textId="77777777" w:rsidR="005C277D" w:rsidRDefault="005C277D" w:rsidP="005C277D">
      <w:pPr>
        <w:pStyle w:val="NormalWeb"/>
      </w:pPr>
    </w:p>
    <w:p w14:paraId="0E9CC56D" w14:textId="77777777" w:rsidR="005C277D" w:rsidRDefault="005C277D" w:rsidP="00D136FF">
      <w:pPr>
        <w:pStyle w:val="Ttulo3"/>
        <w:jc w:val="both"/>
      </w:pPr>
      <w:r>
        <w:lastRenderedPageBreak/>
        <w:t>3. Arquitectura requerida</w:t>
      </w:r>
    </w:p>
    <w:p w14:paraId="2F4EA923" w14:textId="77777777" w:rsidR="005C277D" w:rsidRDefault="005C277D" w:rsidP="00D136FF">
      <w:pPr>
        <w:pStyle w:val="NormalWeb"/>
        <w:jc w:val="both"/>
      </w:pPr>
      <w:r>
        <w:t>La solución deberá estar compuesta por los siguientes componentes:</w:t>
      </w:r>
    </w:p>
    <w:p w14:paraId="77BB6294" w14:textId="77777777" w:rsidR="005C277D" w:rsidRDefault="005C277D" w:rsidP="00D136FF">
      <w:pPr>
        <w:pStyle w:val="NormalWeb"/>
        <w:jc w:val="both"/>
      </w:pPr>
      <w:r>
        <w:rPr>
          <w:rStyle w:val="Fuerte"/>
        </w:rPr>
        <w:t xml:space="preserve">Servicio 1. API de autenticación y usuarios – Express + </w:t>
      </w:r>
      <w:proofErr w:type="spellStart"/>
      <w:r>
        <w:rPr>
          <w:rStyle w:val="Fuerte"/>
        </w:rPr>
        <w:t>TypeScript</w:t>
      </w:r>
      <w:proofErr w:type="spellEnd"/>
    </w:p>
    <w:p w14:paraId="6AC1B0D0" w14:textId="77777777" w:rsidR="005C277D" w:rsidRDefault="005C277D" w:rsidP="00D136FF">
      <w:pPr>
        <w:pStyle w:val="NormalWeb"/>
        <w:jc w:val="both"/>
      </w:pPr>
      <w:r>
        <w:t>Será responsable de administrar la identidad de los usuarios y controlar el acceso a la plataforma.</w:t>
      </w:r>
    </w:p>
    <w:p w14:paraId="23A90EE1" w14:textId="77777777" w:rsidR="005C277D" w:rsidRDefault="005C277D" w:rsidP="00D136FF">
      <w:pPr>
        <w:pStyle w:val="NormalWeb"/>
        <w:jc w:val="both"/>
      </w:pPr>
      <w:r>
        <w:t>Responsabilidades principales:</w:t>
      </w:r>
    </w:p>
    <w:p w14:paraId="27AC961F" w14:textId="77777777" w:rsidR="005C277D" w:rsidRDefault="005C277D" w:rsidP="00D136FF">
      <w:pPr>
        <w:pStyle w:val="NormalWeb"/>
        <w:numPr>
          <w:ilvl w:val="0"/>
          <w:numId w:val="13"/>
        </w:numPr>
        <w:jc w:val="both"/>
      </w:pPr>
      <w:r>
        <w:t>Registro y administración de usuarios.</w:t>
      </w:r>
    </w:p>
    <w:p w14:paraId="2307E893" w14:textId="77777777" w:rsidR="005C277D" w:rsidRDefault="005C277D" w:rsidP="00D136FF">
      <w:pPr>
        <w:pStyle w:val="NormalWeb"/>
        <w:numPr>
          <w:ilvl w:val="0"/>
          <w:numId w:val="13"/>
        </w:numPr>
        <w:jc w:val="both"/>
      </w:pPr>
      <w:r>
        <w:t>Inicio de sesión mediante credenciales.</w:t>
      </w:r>
    </w:p>
    <w:p w14:paraId="0172038E" w14:textId="77777777" w:rsidR="005C277D" w:rsidRDefault="005C277D" w:rsidP="00D136FF">
      <w:pPr>
        <w:pStyle w:val="NormalWeb"/>
        <w:numPr>
          <w:ilvl w:val="0"/>
          <w:numId w:val="13"/>
        </w:numPr>
        <w:jc w:val="both"/>
      </w:pPr>
      <w:r>
        <w:t>Validación de credenciales y almacenamiento seguro de contraseñas.</w:t>
      </w:r>
    </w:p>
    <w:p w14:paraId="0DFF2240" w14:textId="77777777" w:rsidR="005C277D" w:rsidRDefault="005C277D" w:rsidP="00D136FF">
      <w:pPr>
        <w:pStyle w:val="NormalWeb"/>
        <w:numPr>
          <w:ilvl w:val="0"/>
          <w:numId w:val="13"/>
        </w:numPr>
        <w:jc w:val="both"/>
      </w:pPr>
      <w:r>
        <w:t>Generación de tokens JWT después de una autenticación exitosa.</w:t>
      </w:r>
    </w:p>
    <w:p w14:paraId="0FD1A58E" w14:textId="77777777" w:rsidR="005C277D" w:rsidRDefault="005C277D" w:rsidP="00D136FF">
      <w:pPr>
        <w:pStyle w:val="NormalWeb"/>
        <w:numPr>
          <w:ilvl w:val="0"/>
          <w:numId w:val="13"/>
        </w:numPr>
        <w:jc w:val="both"/>
      </w:pPr>
      <w:r>
        <w:t>Consulta, actualización y desactivación de usuarios.</w:t>
      </w:r>
    </w:p>
    <w:p w14:paraId="78C8EF51" w14:textId="77777777" w:rsidR="005C277D" w:rsidRDefault="005C277D" w:rsidP="00D136FF">
      <w:pPr>
        <w:pStyle w:val="NormalWeb"/>
        <w:numPr>
          <w:ilvl w:val="0"/>
          <w:numId w:val="13"/>
        </w:numPr>
        <w:jc w:val="both"/>
      </w:pPr>
      <w:r>
        <w:t>Implementación de roles básicos de acceso.</w:t>
      </w:r>
    </w:p>
    <w:p w14:paraId="4F91FDDC" w14:textId="77777777" w:rsidR="005C277D" w:rsidRDefault="005C277D" w:rsidP="00D136FF">
      <w:pPr>
        <w:pStyle w:val="NormalWeb"/>
        <w:numPr>
          <w:ilvl w:val="0"/>
          <w:numId w:val="13"/>
        </w:numPr>
        <w:jc w:val="both"/>
      </w:pPr>
      <w:r>
        <w:t xml:space="preserve">Exposición de </w:t>
      </w:r>
      <w:proofErr w:type="spellStart"/>
      <w:r>
        <w:t>endpoints</w:t>
      </w:r>
      <w:proofErr w:type="spellEnd"/>
      <w:r>
        <w:t xml:space="preserve"> REST para las operaciones de autenticación y administración de usuarios.</w:t>
      </w:r>
    </w:p>
    <w:p w14:paraId="2EC4B3B8" w14:textId="77777777" w:rsidR="005C277D" w:rsidRDefault="005C277D" w:rsidP="00D136FF">
      <w:pPr>
        <w:pStyle w:val="NormalWeb"/>
        <w:jc w:val="both"/>
      </w:pPr>
      <w:r>
        <w:rPr>
          <w:rStyle w:val="Fuerte"/>
        </w:rPr>
        <w:t xml:space="preserve">Servicio 2. API de negocio – </w:t>
      </w:r>
      <w:proofErr w:type="spellStart"/>
      <w:r>
        <w:rPr>
          <w:rStyle w:val="Fuerte"/>
        </w:rPr>
        <w:t>FastAPI</w:t>
      </w:r>
      <w:proofErr w:type="spellEnd"/>
      <w:r>
        <w:rPr>
          <w:rStyle w:val="Fuerte"/>
        </w:rPr>
        <w:t xml:space="preserve"> + Python</w:t>
      </w:r>
    </w:p>
    <w:p w14:paraId="4B2F68AB" w14:textId="77777777" w:rsidR="005C277D" w:rsidRDefault="005C277D" w:rsidP="00D136FF">
      <w:pPr>
        <w:pStyle w:val="NormalWeb"/>
        <w:jc w:val="both"/>
      </w:pPr>
      <w:r>
        <w:t>Será responsable de gestionar las operaciones relacionadas con los motores y sus reparaciones.</w:t>
      </w:r>
    </w:p>
    <w:p w14:paraId="74CF4541" w14:textId="77777777" w:rsidR="005C277D" w:rsidRDefault="005C277D" w:rsidP="00D136FF">
      <w:pPr>
        <w:pStyle w:val="NormalWeb"/>
        <w:jc w:val="both"/>
      </w:pPr>
      <w:r>
        <w:t>Responsabilidades principales:</w:t>
      </w:r>
    </w:p>
    <w:p w14:paraId="4EA0C659" w14:textId="77777777" w:rsidR="005C277D" w:rsidRDefault="005C277D" w:rsidP="00D136FF">
      <w:pPr>
        <w:pStyle w:val="NormalWeb"/>
        <w:numPr>
          <w:ilvl w:val="0"/>
          <w:numId w:val="14"/>
        </w:numPr>
        <w:jc w:val="both"/>
      </w:pPr>
      <w:r>
        <w:t>Registrar y administrar clientes.</w:t>
      </w:r>
    </w:p>
    <w:p w14:paraId="08E6285D" w14:textId="77777777" w:rsidR="005C277D" w:rsidRDefault="005C277D" w:rsidP="00D136FF">
      <w:pPr>
        <w:pStyle w:val="NormalWeb"/>
        <w:numPr>
          <w:ilvl w:val="0"/>
          <w:numId w:val="14"/>
        </w:numPr>
        <w:jc w:val="both"/>
      </w:pPr>
      <w:r>
        <w:t>Registrar y administrar motores.</w:t>
      </w:r>
    </w:p>
    <w:p w14:paraId="790CCE09" w14:textId="25EF540F" w:rsidR="005C277D" w:rsidRDefault="005C277D" w:rsidP="00D136FF">
      <w:pPr>
        <w:pStyle w:val="NormalWeb"/>
        <w:numPr>
          <w:ilvl w:val="0"/>
          <w:numId w:val="14"/>
        </w:numPr>
        <w:jc w:val="both"/>
      </w:pPr>
      <w:r>
        <w:t>Crear órdenes de reparación.</w:t>
      </w:r>
    </w:p>
    <w:p w14:paraId="7B491A4D" w14:textId="77777777" w:rsidR="005C277D" w:rsidRDefault="005C277D" w:rsidP="00D136FF">
      <w:pPr>
        <w:pStyle w:val="NormalWeb"/>
        <w:numPr>
          <w:ilvl w:val="0"/>
          <w:numId w:val="14"/>
        </w:numPr>
        <w:jc w:val="both"/>
      </w:pPr>
      <w:r>
        <w:t>Consultar el historial de las órdenes.</w:t>
      </w:r>
    </w:p>
    <w:p w14:paraId="3E82FB47" w14:textId="77777777" w:rsidR="005C277D" w:rsidRDefault="005C277D" w:rsidP="00D136FF">
      <w:pPr>
        <w:pStyle w:val="NormalWeb"/>
        <w:numPr>
          <w:ilvl w:val="0"/>
          <w:numId w:val="14"/>
        </w:numPr>
        <w:jc w:val="both"/>
      </w:pPr>
      <w:r>
        <w:t xml:space="preserve">Validar los tokens JWT emitidos por el servicio de autenticación antes de permitir el acceso a los </w:t>
      </w:r>
      <w:proofErr w:type="spellStart"/>
      <w:r>
        <w:t>endpoints</w:t>
      </w:r>
      <w:proofErr w:type="spellEnd"/>
      <w:r>
        <w:t xml:space="preserve"> protegidos.</w:t>
      </w:r>
    </w:p>
    <w:p w14:paraId="41EE9DA6" w14:textId="77777777" w:rsidR="005C277D" w:rsidRDefault="005C277D" w:rsidP="00D136FF">
      <w:pPr>
        <w:pStyle w:val="NormalWeb"/>
        <w:jc w:val="both"/>
      </w:pPr>
      <w:r>
        <w:t>Este servicio deberá operar de manera independiente del servicio de autenticación. No deberá almacenar contraseñas ni implementar un mecanismo de inicio de sesión propio.</w:t>
      </w:r>
    </w:p>
    <w:p w14:paraId="560B86D1" w14:textId="77777777" w:rsidR="005C277D" w:rsidRDefault="005C277D" w:rsidP="005C277D">
      <w:pPr>
        <w:pStyle w:val="NormalWeb"/>
        <w:rPr>
          <w:rStyle w:val="Fuerte"/>
        </w:rPr>
      </w:pPr>
    </w:p>
    <w:p w14:paraId="13C003CF" w14:textId="77777777" w:rsidR="005C277D" w:rsidRDefault="005C277D" w:rsidP="005C277D">
      <w:pPr>
        <w:pStyle w:val="NormalWeb"/>
        <w:rPr>
          <w:rStyle w:val="Fuerte"/>
        </w:rPr>
      </w:pPr>
    </w:p>
    <w:p w14:paraId="79DE9FAB" w14:textId="77777777" w:rsidR="005C277D" w:rsidRDefault="005C277D" w:rsidP="005C277D">
      <w:pPr>
        <w:pStyle w:val="NormalWeb"/>
        <w:rPr>
          <w:rStyle w:val="Fuerte"/>
        </w:rPr>
      </w:pPr>
    </w:p>
    <w:p w14:paraId="502914BB" w14:textId="77777777" w:rsidR="008C22C6" w:rsidRDefault="008C22C6" w:rsidP="005C277D">
      <w:pPr>
        <w:pStyle w:val="NormalWeb"/>
        <w:rPr>
          <w:rStyle w:val="Fuerte"/>
        </w:rPr>
      </w:pPr>
    </w:p>
    <w:p w14:paraId="6100AE09" w14:textId="77777777" w:rsidR="005C277D" w:rsidRDefault="005C277D" w:rsidP="005C277D">
      <w:pPr>
        <w:pStyle w:val="NormalWeb"/>
        <w:rPr>
          <w:rStyle w:val="Fuerte"/>
        </w:rPr>
      </w:pPr>
    </w:p>
    <w:p w14:paraId="7A22AE63" w14:textId="6CA0699D" w:rsidR="005C277D" w:rsidRDefault="005C277D" w:rsidP="00D136FF">
      <w:pPr>
        <w:pStyle w:val="NormalWeb"/>
        <w:jc w:val="both"/>
      </w:pPr>
      <w:proofErr w:type="spellStart"/>
      <w:r>
        <w:rPr>
          <w:rStyle w:val="Fuerte"/>
        </w:rPr>
        <w:lastRenderedPageBreak/>
        <w:t>Frontend</w:t>
      </w:r>
      <w:proofErr w:type="spellEnd"/>
      <w:r>
        <w:rPr>
          <w:rStyle w:val="Fuerte"/>
        </w:rPr>
        <w:t xml:space="preserve">. Aplicación web – </w:t>
      </w:r>
      <w:proofErr w:type="spellStart"/>
      <w:r>
        <w:rPr>
          <w:rStyle w:val="Fuerte"/>
        </w:rPr>
        <w:t>React</w:t>
      </w:r>
      <w:proofErr w:type="spellEnd"/>
      <w:r>
        <w:rPr>
          <w:rStyle w:val="Fuerte"/>
        </w:rPr>
        <w:t xml:space="preserve"> + </w:t>
      </w:r>
      <w:proofErr w:type="spellStart"/>
      <w:r>
        <w:rPr>
          <w:rStyle w:val="Fuerte"/>
        </w:rPr>
        <w:t>TypeScript</w:t>
      </w:r>
      <w:proofErr w:type="spellEnd"/>
    </w:p>
    <w:p w14:paraId="1F88F7F0" w14:textId="77777777" w:rsidR="005C277D" w:rsidRDefault="005C277D" w:rsidP="00D136FF">
      <w:pPr>
        <w:pStyle w:val="NormalWeb"/>
        <w:jc w:val="both"/>
      </w:pPr>
      <w:r>
        <w:t>Será la interfaz de interacción de los usuarios con la plataforma.</w:t>
      </w:r>
    </w:p>
    <w:p w14:paraId="649C8249" w14:textId="77777777" w:rsidR="005C277D" w:rsidRDefault="005C277D" w:rsidP="00D136FF">
      <w:pPr>
        <w:pStyle w:val="NormalWeb"/>
        <w:jc w:val="both"/>
      </w:pPr>
      <w:r>
        <w:t>Responsabilidades principales:</w:t>
      </w:r>
    </w:p>
    <w:p w14:paraId="633F0B06" w14:textId="77777777" w:rsidR="005C277D" w:rsidRDefault="005C277D" w:rsidP="00D136FF">
      <w:pPr>
        <w:pStyle w:val="NormalWeb"/>
        <w:numPr>
          <w:ilvl w:val="0"/>
          <w:numId w:val="15"/>
        </w:numPr>
        <w:jc w:val="both"/>
      </w:pPr>
      <w:r>
        <w:t>Mostrar una pantalla de inicio de sesión.</w:t>
      </w:r>
    </w:p>
    <w:p w14:paraId="0496E396" w14:textId="77777777" w:rsidR="005C277D" w:rsidRDefault="005C277D" w:rsidP="00D136FF">
      <w:pPr>
        <w:pStyle w:val="NormalWeb"/>
        <w:numPr>
          <w:ilvl w:val="0"/>
          <w:numId w:val="15"/>
        </w:numPr>
        <w:jc w:val="both"/>
      </w:pPr>
      <w:r>
        <w:t>Gestionar la sesión del usuario autenticado.</w:t>
      </w:r>
    </w:p>
    <w:p w14:paraId="2BA5B561" w14:textId="77777777" w:rsidR="005C277D" w:rsidRDefault="005C277D" w:rsidP="00D136FF">
      <w:pPr>
        <w:pStyle w:val="NormalWeb"/>
        <w:numPr>
          <w:ilvl w:val="0"/>
          <w:numId w:val="15"/>
        </w:numPr>
        <w:jc w:val="both"/>
      </w:pPr>
      <w:r>
        <w:t xml:space="preserve">Consultar la información de los servicios </w:t>
      </w:r>
      <w:proofErr w:type="spellStart"/>
      <w:r>
        <w:t>backend</w:t>
      </w:r>
      <w:proofErr w:type="spellEnd"/>
      <w:r>
        <w:t>.</w:t>
      </w:r>
    </w:p>
    <w:p w14:paraId="0F2C1372" w14:textId="77777777" w:rsidR="005C277D" w:rsidRDefault="005C277D" w:rsidP="00D136FF">
      <w:pPr>
        <w:pStyle w:val="NormalWeb"/>
        <w:numPr>
          <w:ilvl w:val="0"/>
          <w:numId w:val="15"/>
        </w:numPr>
        <w:jc w:val="both"/>
      </w:pPr>
      <w:r>
        <w:t>Mostrar un tablero con las órdenes de reparación.</w:t>
      </w:r>
    </w:p>
    <w:p w14:paraId="28F2C1A6" w14:textId="1FC6750F" w:rsidR="005C277D" w:rsidRDefault="005C277D" w:rsidP="00D136FF">
      <w:pPr>
        <w:pStyle w:val="NormalWeb"/>
        <w:numPr>
          <w:ilvl w:val="0"/>
          <w:numId w:val="15"/>
        </w:numPr>
        <w:jc w:val="both"/>
      </w:pPr>
      <w:r>
        <w:t>Permitir el registro de clientes, motores y órdenes</w:t>
      </w:r>
      <w:r w:rsidR="008C22C6">
        <w:t>, no se requiere flujo de modificación</w:t>
      </w:r>
      <w:r>
        <w:t>.</w:t>
      </w:r>
    </w:p>
    <w:p w14:paraId="03FBD0DB" w14:textId="2E7C0396" w:rsidR="005C277D" w:rsidRDefault="005C277D" w:rsidP="00D136FF">
      <w:pPr>
        <w:pStyle w:val="NormalWeb"/>
        <w:numPr>
          <w:ilvl w:val="0"/>
          <w:numId w:val="15"/>
        </w:numPr>
        <w:jc w:val="both"/>
      </w:pPr>
      <w:r>
        <w:t>Facilitar la consulta de</w:t>
      </w:r>
      <w:r w:rsidR="008C22C6">
        <w:t xml:space="preserve"> un registro de</w:t>
      </w:r>
      <w:r>
        <w:t xml:space="preserve"> reparación.</w:t>
      </w:r>
    </w:p>
    <w:p w14:paraId="6E8802F9" w14:textId="77777777" w:rsidR="005C277D" w:rsidRDefault="005C277D" w:rsidP="00D136FF">
      <w:pPr>
        <w:pStyle w:val="NormalWeb"/>
        <w:numPr>
          <w:ilvl w:val="0"/>
          <w:numId w:val="15"/>
        </w:numPr>
        <w:jc w:val="both"/>
      </w:pPr>
      <w:r>
        <w:t>Presentar mensajes de confirmación y errores de manera clara.</w:t>
      </w:r>
    </w:p>
    <w:p w14:paraId="72E70B1B" w14:textId="77777777" w:rsidR="005C277D" w:rsidRDefault="005C277D" w:rsidP="00D136FF">
      <w:pPr>
        <w:pStyle w:val="Ttulo3"/>
        <w:jc w:val="both"/>
      </w:pPr>
      <w:r>
        <w:t>4. Requerimientos funcionales</w:t>
      </w:r>
    </w:p>
    <w:p w14:paraId="24A2065E" w14:textId="77777777" w:rsidR="005C277D" w:rsidRDefault="005C277D" w:rsidP="00D136FF">
      <w:pPr>
        <w:pStyle w:val="Ttulo4"/>
        <w:jc w:val="both"/>
      </w:pPr>
      <w:r>
        <w:t>4.1. Autenticación y administración de usuarios</w:t>
      </w:r>
    </w:p>
    <w:p w14:paraId="76DB0BDA" w14:textId="77777777" w:rsidR="005C277D" w:rsidRDefault="005C277D" w:rsidP="00D136FF">
      <w:pPr>
        <w:pStyle w:val="NormalWeb"/>
        <w:jc w:val="both"/>
      </w:pPr>
      <w:r>
        <w:t>Implementar en Express los siguientes procesos:</w:t>
      </w:r>
    </w:p>
    <w:p w14:paraId="4C62A3E1" w14:textId="77777777" w:rsidR="005C277D" w:rsidRDefault="005C277D" w:rsidP="00D136FF">
      <w:pPr>
        <w:pStyle w:val="NormalWeb"/>
        <w:numPr>
          <w:ilvl w:val="0"/>
          <w:numId w:val="16"/>
        </w:numPr>
        <w:jc w:val="both"/>
      </w:pPr>
      <w:r>
        <w:t>Registro de usuarios.</w:t>
      </w:r>
    </w:p>
    <w:p w14:paraId="7F35C7F9" w14:textId="77777777" w:rsidR="005C277D" w:rsidRDefault="005C277D" w:rsidP="00D136FF">
      <w:pPr>
        <w:pStyle w:val="NormalWeb"/>
        <w:numPr>
          <w:ilvl w:val="0"/>
          <w:numId w:val="16"/>
        </w:numPr>
        <w:jc w:val="both"/>
      </w:pPr>
      <w:r>
        <w:t>Inicio de sesión con correo electrónico y contraseña.</w:t>
      </w:r>
    </w:p>
    <w:p w14:paraId="4D45A879" w14:textId="77777777" w:rsidR="005C277D" w:rsidRDefault="005C277D" w:rsidP="00D136FF">
      <w:pPr>
        <w:pStyle w:val="NormalWeb"/>
        <w:numPr>
          <w:ilvl w:val="0"/>
          <w:numId w:val="16"/>
        </w:numPr>
        <w:jc w:val="both"/>
      </w:pPr>
      <w:r>
        <w:t>Generación de un JWT firmado que incluya, como mínimo, la identificación del usuario y su información de autorización.</w:t>
      </w:r>
    </w:p>
    <w:p w14:paraId="045CFE1B" w14:textId="77777777" w:rsidR="005C277D" w:rsidRDefault="005C277D" w:rsidP="00D136FF">
      <w:pPr>
        <w:pStyle w:val="NormalWeb"/>
        <w:numPr>
          <w:ilvl w:val="0"/>
          <w:numId w:val="16"/>
        </w:numPr>
        <w:jc w:val="both"/>
      </w:pPr>
      <w:r>
        <w:t>Validación de credenciales y manejo de errores de autenticación.</w:t>
      </w:r>
    </w:p>
    <w:p w14:paraId="7E8D049B" w14:textId="77777777" w:rsidR="005C277D" w:rsidRDefault="005C277D" w:rsidP="00D136FF">
      <w:pPr>
        <w:pStyle w:val="NormalWeb"/>
        <w:numPr>
          <w:ilvl w:val="0"/>
          <w:numId w:val="16"/>
        </w:numPr>
        <w:jc w:val="both"/>
      </w:pPr>
      <w:r>
        <w:t>Consulta y actualización de usuarios.</w:t>
      </w:r>
    </w:p>
    <w:p w14:paraId="02F6B45C" w14:textId="77777777" w:rsidR="005C277D" w:rsidRDefault="005C277D" w:rsidP="00D136FF">
      <w:pPr>
        <w:pStyle w:val="NormalWeb"/>
        <w:numPr>
          <w:ilvl w:val="0"/>
          <w:numId w:val="16"/>
        </w:numPr>
        <w:jc w:val="both"/>
      </w:pPr>
      <w:r>
        <w:t>Administración básica de roles, como administrador y usuario operativo.</w:t>
      </w:r>
    </w:p>
    <w:p w14:paraId="4D71DF40" w14:textId="77777777" w:rsidR="005C277D" w:rsidRDefault="005C277D" w:rsidP="00D136FF">
      <w:pPr>
        <w:pStyle w:val="NormalWeb"/>
        <w:numPr>
          <w:ilvl w:val="0"/>
          <w:numId w:val="16"/>
        </w:numPr>
        <w:jc w:val="both"/>
      </w:pPr>
      <w:r>
        <w:t xml:space="preserve">Protección de los </w:t>
      </w:r>
      <w:proofErr w:type="spellStart"/>
      <w:r>
        <w:t>endpoints</w:t>
      </w:r>
      <w:proofErr w:type="spellEnd"/>
      <w:r>
        <w:t xml:space="preserve"> que requieran autenticación.</w:t>
      </w:r>
    </w:p>
    <w:p w14:paraId="248E6C13" w14:textId="77777777" w:rsidR="005C277D" w:rsidRDefault="005C277D" w:rsidP="00D136FF">
      <w:pPr>
        <w:pStyle w:val="NormalWeb"/>
        <w:jc w:val="both"/>
      </w:pPr>
      <w:r>
        <w:t>Las contraseñas deberán almacenarse utilizando un algoritmo seguro de hash. El token deberá tener una expiración definida y su firma deberá verificarse mediante una configuración segura.</w:t>
      </w:r>
    </w:p>
    <w:p w14:paraId="06D4ECDF" w14:textId="77777777" w:rsidR="005C277D" w:rsidRDefault="005C277D" w:rsidP="00D136FF">
      <w:pPr>
        <w:pStyle w:val="Ttulo4"/>
        <w:jc w:val="both"/>
      </w:pPr>
      <w:r>
        <w:t>4.2. Gestión de clientes y motores</w:t>
      </w:r>
    </w:p>
    <w:p w14:paraId="318FE3EE" w14:textId="77777777" w:rsidR="005C277D" w:rsidRDefault="005C277D" w:rsidP="00D136FF">
      <w:pPr>
        <w:pStyle w:val="NormalWeb"/>
        <w:jc w:val="both"/>
      </w:pPr>
      <w:r>
        <w:t xml:space="preserve">Implementar en </w:t>
      </w:r>
      <w:proofErr w:type="spellStart"/>
      <w:r>
        <w:t>FastAPI</w:t>
      </w:r>
      <w:proofErr w:type="spellEnd"/>
      <w:r>
        <w:t xml:space="preserve"> las operaciones CRUD para clientes y motores.</w:t>
      </w:r>
    </w:p>
    <w:p w14:paraId="7827EEC9" w14:textId="77777777" w:rsidR="005C277D" w:rsidRDefault="005C277D" w:rsidP="00D136FF">
      <w:pPr>
        <w:pStyle w:val="NormalWeb"/>
        <w:jc w:val="both"/>
      </w:pPr>
      <w:r>
        <w:rPr>
          <w:rStyle w:val="Fuerte"/>
        </w:rPr>
        <w:t>Cliente:</w:t>
      </w:r>
    </w:p>
    <w:p w14:paraId="2F00803E" w14:textId="77777777" w:rsidR="005C277D" w:rsidRDefault="005C277D" w:rsidP="00D136FF">
      <w:pPr>
        <w:pStyle w:val="NormalWeb"/>
        <w:numPr>
          <w:ilvl w:val="0"/>
          <w:numId w:val="17"/>
        </w:numPr>
        <w:jc w:val="both"/>
      </w:pPr>
      <w:r>
        <w:t>Identificador único.</w:t>
      </w:r>
    </w:p>
    <w:p w14:paraId="4144A1AA" w14:textId="77777777" w:rsidR="005C277D" w:rsidRDefault="005C277D" w:rsidP="00D136FF">
      <w:pPr>
        <w:pStyle w:val="NormalWeb"/>
        <w:numPr>
          <w:ilvl w:val="0"/>
          <w:numId w:val="17"/>
        </w:numPr>
        <w:jc w:val="both"/>
      </w:pPr>
      <w:r>
        <w:t>Nombre o razón social.</w:t>
      </w:r>
    </w:p>
    <w:p w14:paraId="00FADA1E" w14:textId="77777777" w:rsidR="005C277D" w:rsidRDefault="005C277D" w:rsidP="00D136FF">
      <w:pPr>
        <w:pStyle w:val="NormalWeb"/>
        <w:numPr>
          <w:ilvl w:val="0"/>
          <w:numId w:val="17"/>
        </w:numPr>
        <w:jc w:val="both"/>
      </w:pPr>
      <w:r>
        <w:t>Tipo y número de identificación.</w:t>
      </w:r>
    </w:p>
    <w:p w14:paraId="1AD8D21F" w14:textId="66A24DCF" w:rsidR="005C277D" w:rsidRDefault="005C277D" w:rsidP="00D136FF">
      <w:pPr>
        <w:pStyle w:val="NormalWeb"/>
        <w:numPr>
          <w:ilvl w:val="0"/>
          <w:numId w:val="17"/>
        </w:numPr>
        <w:jc w:val="both"/>
      </w:pPr>
      <w:r>
        <w:t>Correo electrónico.</w:t>
      </w:r>
    </w:p>
    <w:p w14:paraId="0B01ABD8" w14:textId="77777777" w:rsidR="005C277D" w:rsidRDefault="005C277D" w:rsidP="00D136FF">
      <w:pPr>
        <w:pStyle w:val="NormalWeb"/>
        <w:numPr>
          <w:ilvl w:val="0"/>
          <w:numId w:val="17"/>
        </w:numPr>
        <w:jc w:val="both"/>
      </w:pPr>
      <w:r>
        <w:t>Estado activo o inactivo.</w:t>
      </w:r>
    </w:p>
    <w:p w14:paraId="07A49F05" w14:textId="77777777" w:rsidR="005C277D" w:rsidRDefault="005C277D" w:rsidP="005C277D">
      <w:pPr>
        <w:pStyle w:val="NormalWeb"/>
        <w:rPr>
          <w:rStyle w:val="Fuerte"/>
        </w:rPr>
      </w:pPr>
    </w:p>
    <w:p w14:paraId="5A2A3E9E" w14:textId="72216ECD" w:rsidR="005C277D" w:rsidRDefault="005C277D" w:rsidP="00D136FF">
      <w:pPr>
        <w:pStyle w:val="NormalWeb"/>
        <w:jc w:val="both"/>
      </w:pPr>
      <w:r>
        <w:rPr>
          <w:rStyle w:val="Fuerte"/>
        </w:rPr>
        <w:lastRenderedPageBreak/>
        <w:t>Motor:</w:t>
      </w:r>
    </w:p>
    <w:p w14:paraId="21B11DFC" w14:textId="77777777" w:rsidR="005C277D" w:rsidRDefault="005C277D" w:rsidP="00D136FF">
      <w:pPr>
        <w:pStyle w:val="NormalWeb"/>
        <w:numPr>
          <w:ilvl w:val="0"/>
          <w:numId w:val="18"/>
        </w:numPr>
        <w:jc w:val="both"/>
      </w:pPr>
      <w:r>
        <w:t>Identificador único.</w:t>
      </w:r>
    </w:p>
    <w:p w14:paraId="22D821F8" w14:textId="77777777" w:rsidR="005C277D" w:rsidRDefault="005C277D" w:rsidP="00D136FF">
      <w:pPr>
        <w:pStyle w:val="NormalWeb"/>
        <w:numPr>
          <w:ilvl w:val="0"/>
          <w:numId w:val="18"/>
        </w:numPr>
        <w:jc w:val="both"/>
      </w:pPr>
      <w:r>
        <w:t>Código interno o número de serie.</w:t>
      </w:r>
    </w:p>
    <w:p w14:paraId="589BDD44" w14:textId="35EA1854" w:rsidR="005C277D" w:rsidRDefault="005C277D" w:rsidP="00D136FF">
      <w:pPr>
        <w:pStyle w:val="NormalWeb"/>
        <w:numPr>
          <w:ilvl w:val="0"/>
          <w:numId w:val="18"/>
        </w:numPr>
        <w:jc w:val="both"/>
      </w:pPr>
      <w:r>
        <w:t>Fabricante</w:t>
      </w:r>
      <w:r w:rsidR="008C22C6">
        <w:t xml:space="preserve"> (Campo abierto tipo texto)</w:t>
      </w:r>
      <w:r>
        <w:t>.</w:t>
      </w:r>
    </w:p>
    <w:p w14:paraId="6E84600D" w14:textId="49F03BB9" w:rsidR="005C277D" w:rsidRDefault="005C277D" w:rsidP="00D136FF">
      <w:pPr>
        <w:pStyle w:val="NormalWeb"/>
        <w:numPr>
          <w:ilvl w:val="0"/>
          <w:numId w:val="18"/>
        </w:numPr>
        <w:jc w:val="both"/>
      </w:pPr>
      <w:r>
        <w:t>Modelo</w:t>
      </w:r>
      <w:r w:rsidR="008C22C6">
        <w:t xml:space="preserve"> </w:t>
      </w:r>
      <w:r w:rsidR="008C22C6">
        <w:t>(Campo abierto tipo texto).</w:t>
      </w:r>
      <w:r>
        <w:t>.</w:t>
      </w:r>
    </w:p>
    <w:p w14:paraId="6765D792" w14:textId="6A7E128A" w:rsidR="005C277D" w:rsidRDefault="005C277D" w:rsidP="00D136FF">
      <w:pPr>
        <w:pStyle w:val="NormalWeb"/>
        <w:numPr>
          <w:ilvl w:val="0"/>
          <w:numId w:val="18"/>
        </w:numPr>
        <w:jc w:val="both"/>
      </w:pPr>
      <w:r>
        <w:t>Tipo de motor</w:t>
      </w:r>
      <w:r w:rsidR="008C22C6">
        <w:t xml:space="preserve"> </w:t>
      </w:r>
      <w:r w:rsidR="008C22C6">
        <w:t>(Campo abierto tipo texto).</w:t>
      </w:r>
      <w:r>
        <w:t>.</w:t>
      </w:r>
    </w:p>
    <w:p w14:paraId="490BD7D3" w14:textId="147E6C45" w:rsidR="005C277D" w:rsidRDefault="005C277D" w:rsidP="00D136FF">
      <w:pPr>
        <w:pStyle w:val="NormalWeb"/>
        <w:numPr>
          <w:ilvl w:val="0"/>
          <w:numId w:val="18"/>
        </w:numPr>
        <w:jc w:val="both"/>
      </w:pPr>
      <w:r>
        <w:t>Potencia o capacidad</w:t>
      </w:r>
      <w:r w:rsidR="008C22C6">
        <w:t xml:space="preserve"> </w:t>
      </w:r>
      <w:r w:rsidR="008C22C6">
        <w:t>(Campo abierto tipo texto).</w:t>
      </w:r>
    </w:p>
    <w:p w14:paraId="6663A70C" w14:textId="77777777" w:rsidR="005C277D" w:rsidRDefault="005C277D" w:rsidP="00D136FF">
      <w:pPr>
        <w:pStyle w:val="NormalWeb"/>
        <w:numPr>
          <w:ilvl w:val="0"/>
          <w:numId w:val="18"/>
        </w:numPr>
        <w:jc w:val="both"/>
      </w:pPr>
      <w:r>
        <w:t>Cliente propietario.</w:t>
      </w:r>
    </w:p>
    <w:p w14:paraId="180C58B2" w14:textId="77777777" w:rsidR="005C277D" w:rsidRDefault="005C277D" w:rsidP="00D136FF">
      <w:pPr>
        <w:pStyle w:val="NormalWeb"/>
        <w:numPr>
          <w:ilvl w:val="0"/>
          <w:numId w:val="18"/>
        </w:numPr>
        <w:jc w:val="both"/>
      </w:pPr>
      <w:r>
        <w:t>Fecha de registro.</w:t>
      </w:r>
    </w:p>
    <w:p w14:paraId="2CB35645" w14:textId="77777777" w:rsidR="005C277D" w:rsidRDefault="005C277D" w:rsidP="00D136FF">
      <w:pPr>
        <w:pStyle w:val="NormalWeb"/>
        <w:numPr>
          <w:ilvl w:val="0"/>
          <w:numId w:val="18"/>
        </w:numPr>
        <w:jc w:val="both"/>
      </w:pPr>
      <w:r>
        <w:t>Estado activo o inactivo.</w:t>
      </w:r>
    </w:p>
    <w:p w14:paraId="770151FB" w14:textId="77777777" w:rsidR="005C277D" w:rsidRDefault="005C277D" w:rsidP="00D136FF">
      <w:pPr>
        <w:pStyle w:val="NormalWeb"/>
        <w:jc w:val="both"/>
      </w:pPr>
      <w:r>
        <w:t>Se deberán implementar validaciones para evitar registros duplicados por número de identificación del cliente o número de serie del motor.</w:t>
      </w:r>
    </w:p>
    <w:p w14:paraId="08B2FDE0" w14:textId="77777777" w:rsidR="005C277D" w:rsidRDefault="005C277D" w:rsidP="00D136FF">
      <w:pPr>
        <w:pStyle w:val="Ttulo4"/>
        <w:jc w:val="both"/>
      </w:pPr>
      <w:r>
        <w:t>4.3. Gestión de órdenes de reparación</w:t>
      </w:r>
    </w:p>
    <w:p w14:paraId="55C23F3C" w14:textId="77777777" w:rsidR="005C277D" w:rsidRDefault="005C277D" w:rsidP="00D136FF">
      <w:pPr>
        <w:pStyle w:val="NormalWeb"/>
        <w:jc w:val="both"/>
      </w:pPr>
      <w:r>
        <w:t>Cada orden de reparación deberá contener, como mínimo:</w:t>
      </w:r>
    </w:p>
    <w:p w14:paraId="1800B7DE" w14:textId="77777777" w:rsidR="005C277D" w:rsidRDefault="005C277D" w:rsidP="00D136FF">
      <w:pPr>
        <w:pStyle w:val="NormalWeb"/>
        <w:numPr>
          <w:ilvl w:val="0"/>
          <w:numId w:val="19"/>
        </w:numPr>
        <w:jc w:val="both"/>
      </w:pPr>
      <w:r>
        <w:t>Número único de orden.</w:t>
      </w:r>
    </w:p>
    <w:p w14:paraId="6E9A75AB" w14:textId="77777777" w:rsidR="005C277D" w:rsidRDefault="005C277D" w:rsidP="00D136FF">
      <w:pPr>
        <w:pStyle w:val="NormalWeb"/>
        <w:numPr>
          <w:ilvl w:val="0"/>
          <w:numId w:val="19"/>
        </w:numPr>
        <w:jc w:val="both"/>
      </w:pPr>
      <w:r>
        <w:t>Motor asociado.</w:t>
      </w:r>
    </w:p>
    <w:p w14:paraId="36A11FE7" w14:textId="77777777" w:rsidR="005C277D" w:rsidRDefault="005C277D" w:rsidP="00D136FF">
      <w:pPr>
        <w:pStyle w:val="NormalWeb"/>
        <w:numPr>
          <w:ilvl w:val="0"/>
          <w:numId w:val="19"/>
        </w:numPr>
        <w:jc w:val="both"/>
      </w:pPr>
      <w:r>
        <w:t>Cliente propietario.</w:t>
      </w:r>
    </w:p>
    <w:p w14:paraId="5E51A148" w14:textId="77777777" w:rsidR="005C277D" w:rsidRDefault="005C277D" w:rsidP="00D136FF">
      <w:pPr>
        <w:pStyle w:val="NormalWeb"/>
        <w:numPr>
          <w:ilvl w:val="0"/>
          <w:numId w:val="19"/>
        </w:numPr>
        <w:jc w:val="both"/>
      </w:pPr>
      <w:r>
        <w:t>Fecha de recepción.</w:t>
      </w:r>
    </w:p>
    <w:p w14:paraId="7CA5221E" w14:textId="77777777" w:rsidR="005C277D" w:rsidRDefault="005C277D" w:rsidP="00D136FF">
      <w:pPr>
        <w:pStyle w:val="NormalWeb"/>
        <w:numPr>
          <w:ilvl w:val="0"/>
          <w:numId w:val="19"/>
        </w:numPr>
        <w:jc w:val="both"/>
      </w:pPr>
      <w:r>
        <w:t>Descripción del problema reportado.</w:t>
      </w:r>
    </w:p>
    <w:p w14:paraId="661AC65E" w14:textId="77777777" w:rsidR="005C277D" w:rsidRDefault="005C277D" w:rsidP="00D136FF">
      <w:pPr>
        <w:pStyle w:val="NormalWeb"/>
        <w:numPr>
          <w:ilvl w:val="0"/>
          <w:numId w:val="19"/>
        </w:numPr>
        <w:jc w:val="both"/>
      </w:pPr>
      <w:r>
        <w:t>Diagnóstico técnico.</w:t>
      </w:r>
    </w:p>
    <w:p w14:paraId="2C38EC86" w14:textId="77777777" w:rsidR="005C277D" w:rsidRDefault="005C277D" w:rsidP="00D136FF">
      <w:pPr>
        <w:pStyle w:val="NormalWeb"/>
        <w:numPr>
          <w:ilvl w:val="0"/>
          <w:numId w:val="19"/>
        </w:numPr>
        <w:jc w:val="both"/>
      </w:pPr>
      <w:r>
        <w:t>Trabajo realizado o reparación requerida.</w:t>
      </w:r>
    </w:p>
    <w:p w14:paraId="1ED6AB7F" w14:textId="25E60FDB" w:rsidR="005C277D" w:rsidRDefault="005C277D" w:rsidP="00D136FF">
      <w:pPr>
        <w:pStyle w:val="NormalWeb"/>
        <w:numPr>
          <w:ilvl w:val="0"/>
          <w:numId w:val="19"/>
        </w:numPr>
        <w:jc w:val="both"/>
      </w:pPr>
      <w:r>
        <w:t>Técnico responsable, como dato de referencia</w:t>
      </w:r>
      <w:r>
        <w:t xml:space="preserve"> no es necesario crear usuarios con ese rol</w:t>
      </w:r>
      <w:r>
        <w:t>.</w:t>
      </w:r>
    </w:p>
    <w:p w14:paraId="2C7DE04F" w14:textId="77777777" w:rsidR="005C277D" w:rsidRDefault="005C277D" w:rsidP="00D136FF">
      <w:pPr>
        <w:pStyle w:val="NormalWeb"/>
        <w:numPr>
          <w:ilvl w:val="0"/>
          <w:numId w:val="19"/>
        </w:numPr>
        <w:jc w:val="both"/>
      </w:pPr>
      <w:r>
        <w:t>Fecha estimada de entrega.</w:t>
      </w:r>
    </w:p>
    <w:p w14:paraId="741300E0" w14:textId="77777777" w:rsidR="005C277D" w:rsidRDefault="005C277D" w:rsidP="00D136FF">
      <w:pPr>
        <w:pStyle w:val="NormalWeb"/>
        <w:numPr>
          <w:ilvl w:val="0"/>
          <w:numId w:val="19"/>
        </w:numPr>
        <w:jc w:val="both"/>
      </w:pPr>
      <w:r>
        <w:t>Fecha real de entrega, cuando aplique.</w:t>
      </w:r>
    </w:p>
    <w:p w14:paraId="18158AD6" w14:textId="77777777" w:rsidR="005C277D" w:rsidRDefault="005C277D" w:rsidP="00D136FF">
      <w:pPr>
        <w:pStyle w:val="NormalWeb"/>
        <w:numPr>
          <w:ilvl w:val="0"/>
          <w:numId w:val="19"/>
        </w:numPr>
        <w:jc w:val="both"/>
      </w:pPr>
      <w:r>
        <w:t>Estado de la reparación.</w:t>
      </w:r>
    </w:p>
    <w:p w14:paraId="0D7BF828" w14:textId="77777777" w:rsidR="005C277D" w:rsidRDefault="005C277D" w:rsidP="00D136FF">
      <w:pPr>
        <w:pStyle w:val="NormalWeb"/>
        <w:numPr>
          <w:ilvl w:val="0"/>
          <w:numId w:val="19"/>
        </w:numPr>
        <w:jc w:val="both"/>
      </w:pPr>
      <w:r>
        <w:t>Observaciones.</w:t>
      </w:r>
    </w:p>
    <w:p w14:paraId="67EBC3C9" w14:textId="77777777" w:rsidR="005C277D" w:rsidRDefault="005C277D" w:rsidP="00D136FF">
      <w:pPr>
        <w:pStyle w:val="NormalWeb"/>
        <w:numPr>
          <w:ilvl w:val="0"/>
          <w:numId w:val="19"/>
        </w:numPr>
        <w:jc w:val="both"/>
      </w:pPr>
      <w:r>
        <w:t>Fecha de creación y última actualización.</w:t>
      </w:r>
    </w:p>
    <w:p w14:paraId="5AC2EB22" w14:textId="77777777" w:rsidR="005C277D" w:rsidRDefault="005C277D" w:rsidP="00D136FF">
      <w:pPr>
        <w:pStyle w:val="NormalWeb"/>
        <w:jc w:val="both"/>
      </w:pPr>
      <w:r>
        <w:t>Los estados mínimos del proceso serán:</w:t>
      </w:r>
    </w:p>
    <w:p w14:paraId="02C34D86" w14:textId="77777777" w:rsidR="005C277D" w:rsidRDefault="005C277D" w:rsidP="00D136FF">
      <w:pPr>
        <w:pStyle w:val="NormalWeb"/>
        <w:numPr>
          <w:ilvl w:val="0"/>
          <w:numId w:val="20"/>
        </w:numPr>
        <w:jc w:val="both"/>
      </w:pPr>
      <w:r>
        <w:t>Recibido.</w:t>
      </w:r>
    </w:p>
    <w:p w14:paraId="1981BCD0" w14:textId="77777777" w:rsidR="005C277D" w:rsidRDefault="005C277D" w:rsidP="00D136FF">
      <w:pPr>
        <w:pStyle w:val="NormalWeb"/>
        <w:numPr>
          <w:ilvl w:val="0"/>
          <w:numId w:val="20"/>
        </w:numPr>
        <w:jc w:val="both"/>
      </w:pPr>
      <w:r>
        <w:t>En diagnóstico.</w:t>
      </w:r>
    </w:p>
    <w:p w14:paraId="213534B5" w14:textId="77777777" w:rsidR="005C277D" w:rsidRDefault="005C277D" w:rsidP="00D136FF">
      <w:pPr>
        <w:pStyle w:val="NormalWeb"/>
        <w:numPr>
          <w:ilvl w:val="0"/>
          <w:numId w:val="20"/>
        </w:numPr>
        <w:jc w:val="both"/>
      </w:pPr>
      <w:r>
        <w:t>Esperando aprobación.</w:t>
      </w:r>
    </w:p>
    <w:p w14:paraId="1133D6A1" w14:textId="77777777" w:rsidR="005C277D" w:rsidRDefault="005C277D" w:rsidP="00D136FF">
      <w:pPr>
        <w:pStyle w:val="NormalWeb"/>
        <w:numPr>
          <w:ilvl w:val="0"/>
          <w:numId w:val="20"/>
        </w:numPr>
        <w:jc w:val="both"/>
      </w:pPr>
      <w:r>
        <w:t>En reparación.</w:t>
      </w:r>
    </w:p>
    <w:p w14:paraId="0CBD8DEC" w14:textId="77777777" w:rsidR="005C277D" w:rsidRDefault="005C277D" w:rsidP="00D136FF">
      <w:pPr>
        <w:pStyle w:val="NormalWeb"/>
        <w:numPr>
          <w:ilvl w:val="0"/>
          <w:numId w:val="20"/>
        </w:numPr>
        <w:jc w:val="both"/>
      </w:pPr>
      <w:r>
        <w:t>En pruebas.</w:t>
      </w:r>
    </w:p>
    <w:p w14:paraId="5EFA4962" w14:textId="77777777" w:rsidR="005C277D" w:rsidRDefault="005C277D" w:rsidP="00D136FF">
      <w:pPr>
        <w:pStyle w:val="NormalWeb"/>
        <w:numPr>
          <w:ilvl w:val="0"/>
          <w:numId w:val="20"/>
        </w:numPr>
        <w:jc w:val="both"/>
      </w:pPr>
      <w:r>
        <w:t>Finalizado.</w:t>
      </w:r>
    </w:p>
    <w:p w14:paraId="42DE2CB6" w14:textId="77777777" w:rsidR="005C277D" w:rsidRDefault="005C277D" w:rsidP="00D136FF">
      <w:pPr>
        <w:pStyle w:val="NormalWeb"/>
        <w:numPr>
          <w:ilvl w:val="0"/>
          <w:numId w:val="20"/>
        </w:numPr>
        <w:jc w:val="both"/>
      </w:pPr>
      <w:r>
        <w:t>Entregado.</w:t>
      </w:r>
    </w:p>
    <w:p w14:paraId="60662279" w14:textId="5F9CDB55" w:rsidR="005C277D" w:rsidRDefault="005C277D" w:rsidP="00D136FF">
      <w:pPr>
        <w:pStyle w:val="NormalWeb"/>
        <w:jc w:val="both"/>
      </w:pPr>
      <w:r>
        <w:t>La aplicación deberá permitir crear, consultar, listar órdenes de reparación.</w:t>
      </w:r>
      <w:r w:rsidR="00D136FF">
        <w:t xml:space="preserve"> No se requiere flujo para editar lo descrito anteriormente.</w:t>
      </w:r>
      <w:r>
        <w:t xml:space="preserve"> </w:t>
      </w:r>
    </w:p>
    <w:p w14:paraId="075D5DBB" w14:textId="77777777" w:rsidR="005C277D" w:rsidRDefault="005C277D" w:rsidP="00D136FF">
      <w:pPr>
        <w:pStyle w:val="Ttulo4"/>
        <w:jc w:val="both"/>
      </w:pPr>
      <w:r>
        <w:lastRenderedPageBreak/>
        <w:t>4.4. Integración segura entre los servicios</w:t>
      </w:r>
    </w:p>
    <w:p w14:paraId="23E17107" w14:textId="77777777" w:rsidR="005C277D" w:rsidRDefault="005C277D" w:rsidP="00D136FF">
      <w:pPr>
        <w:pStyle w:val="NormalWeb"/>
        <w:jc w:val="both"/>
      </w:pPr>
      <w:r>
        <w:t xml:space="preserve">El </w:t>
      </w:r>
      <w:proofErr w:type="spellStart"/>
      <w:r>
        <w:t>frontend</w:t>
      </w:r>
      <w:proofErr w:type="spellEnd"/>
      <w:r>
        <w:t xml:space="preserve"> deberá autenticarse exclusivamente contra la API de Express.</w:t>
      </w:r>
    </w:p>
    <w:p w14:paraId="1AB9E5D3" w14:textId="77777777" w:rsidR="005C277D" w:rsidRDefault="005C277D" w:rsidP="00D136FF">
      <w:pPr>
        <w:pStyle w:val="NormalWeb"/>
        <w:jc w:val="both"/>
      </w:pPr>
      <w:r>
        <w:t xml:space="preserve">Una vez autenticado, deberá utilizar el token JWT para consumir los </w:t>
      </w:r>
      <w:proofErr w:type="spellStart"/>
      <w:r>
        <w:t>endpoints</w:t>
      </w:r>
      <w:proofErr w:type="spellEnd"/>
      <w:r>
        <w:t xml:space="preserve"> protegidos de </w:t>
      </w:r>
      <w:proofErr w:type="spellStart"/>
      <w:r>
        <w:t>FastAPI</w:t>
      </w:r>
      <w:proofErr w:type="spellEnd"/>
      <w:r>
        <w:t>.</w:t>
      </w:r>
    </w:p>
    <w:p w14:paraId="68B27FAE" w14:textId="77777777" w:rsidR="005C277D" w:rsidRDefault="005C277D" w:rsidP="00D136FF">
      <w:pPr>
        <w:pStyle w:val="NormalWeb"/>
        <w:jc w:val="both"/>
      </w:pPr>
      <w:proofErr w:type="spellStart"/>
      <w:r>
        <w:t>FastAPI</w:t>
      </w:r>
      <w:proofErr w:type="spellEnd"/>
      <w:r>
        <w:t xml:space="preserve"> deberá verificar la firma, expiración y validez del token antes de ejecutar las operaciones protegidas. No será suficiente con decodificar el contenido del JWT.</w:t>
      </w:r>
    </w:p>
    <w:p w14:paraId="22D9209C" w14:textId="77777777" w:rsidR="005C277D" w:rsidRDefault="005C277D" w:rsidP="00D136FF">
      <w:pPr>
        <w:pStyle w:val="NormalWeb"/>
        <w:jc w:val="both"/>
      </w:pPr>
      <w:r>
        <w:t>Ambos servicios deberán compartir una configuración segura de validación criptográfica, sin compartir las credenciales de los usuarios ni duplicar la responsabilidad de autenticación.</w:t>
      </w:r>
    </w:p>
    <w:p w14:paraId="7EC4D7CF" w14:textId="77777777" w:rsidR="005C277D" w:rsidRDefault="005C277D" w:rsidP="00D136FF">
      <w:pPr>
        <w:pStyle w:val="NormalWeb"/>
        <w:jc w:val="both"/>
      </w:pPr>
      <w:r>
        <w:t>Se deberá documentar cómo se configuran las claves o secretos utilizados para firmar y validar los tokens, y cómo se manejan en los diferentes entornos.</w:t>
      </w:r>
    </w:p>
    <w:p w14:paraId="609829EA" w14:textId="77777777" w:rsidR="005C277D" w:rsidRDefault="005C277D" w:rsidP="00D136FF">
      <w:pPr>
        <w:pStyle w:val="Ttulo4"/>
        <w:jc w:val="both"/>
      </w:pPr>
      <w:r>
        <w:t>4.5. Interfaz web</w:t>
      </w:r>
    </w:p>
    <w:p w14:paraId="488CF0D1" w14:textId="77777777" w:rsidR="005C277D" w:rsidRDefault="005C277D" w:rsidP="00D136FF">
      <w:pPr>
        <w:pStyle w:val="NormalWeb"/>
        <w:jc w:val="both"/>
      </w:pPr>
      <w:r>
        <w:t xml:space="preserve">La aplicación </w:t>
      </w:r>
      <w:proofErr w:type="spellStart"/>
      <w:r>
        <w:t>React</w:t>
      </w:r>
      <w:proofErr w:type="spellEnd"/>
      <w:r>
        <w:t xml:space="preserve"> deberá incluir, como mínimo, las siguientes vistas:</w:t>
      </w:r>
    </w:p>
    <w:p w14:paraId="61FF5099" w14:textId="77777777" w:rsidR="005C277D" w:rsidRDefault="005C277D" w:rsidP="00D136FF">
      <w:pPr>
        <w:pStyle w:val="NormalWeb"/>
        <w:numPr>
          <w:ilvl w:val="0"/>
          <w:numId w:val="21"/>
        </w:numPr>
        <w:jc w:val="both"/>
      </w:pPr>
      <w:r>
        <w:rPr>
          <w:rStyle w:val="Fuerte"/>
        </w:rPr>
        <w:t>Inicio de sesión:</w:t>
      </w:r>
      <w:r>
        <w:t xml:space="preserve"> autenticación del usuario.</w:t>
      </w:r>
    </w:p>
    <w:p w14:paraId="1AC3F326" w14:textId="77777777" w:rsidR="005C277D" w:rsidRDefault="005C277D" w:rsidP="00D136FF">
      <w:pPr>
        <w:pStyle w:val="NormalWeb"/>
        <w:numPr>
          <w:ilvl w:val="0"/>
          <w:numId w:val="21"/>
        </w:numPr>
        <w:jc w:val="both"/>
      </w:pPr>
      <w:proofErr w:type="spellStart"/>
      <w:r>
        <w:rPr>
          <w:rStyle w:val="Fuerte"/>
        </w:rPr>
        <w:t>Dashboard</w:t>
      </w:r>
      <w:proofErr w:type="spellEnd"/>
      <w:r>
        <w:rPr>
          <w:rStyle w:val="Fuerte"/>
        </w:rPr>
        <w:t>:</w:t>
      </w:r>
      <w:r>
        <w:t xml:space="preserve"> resumen de las órdenes de reparación por estado.</w:t>
      </w:r>
    </w:p>
    <w:p w14:paraId="6A53AC0E" w14:textId="77777777" w:rsidR="005C277D" w:rsidRDefault="005C277D" w:rsidP="00D136FF">
      <w:pPr>
        <w:pStyle w:val="NormalWeb"/>
        <w:numPr>
          <w:ilvl w:val="0"/>
          <w:numId w:val="21"/>
        </w:numPr>
        <w:jc w:val="both"/>
      </w:pPr>
      <w:r>
        <w:rPr>
          <w:rStyle w:val="Fuerte"/>
        </w:rPr>
        <w:t>Clientes:</w:t>
      </w:r>
      <w:r>
        <w:t xml:space="preserve"> listado, creación, edición y consulta de clientes.</w:t>
      </w:r>
    </w:p>
    <w:p w14:paraId="26FC7838" w14:textId="77777777" w:rsidR="005C277D" w:rsidRDefault="005C277D" w:rsidP="00D136FF">
      <w:pPr>
        <w:pStyle w:val="NormalWeb"/>
        <w:numPr>
          <w:ilvl w:val="0"/>
          <w:numId w:val="21"/>
        </w:numPr>
        <w:jc w:val="both"/>
      </w:pPr>
      <w:r>
        <w:rPr>
          <w:rStyle w:val="Fuerte"/>
        </w:rPr>
        <w:t>Motores:</w:t>
      </w:r>
      <w:r>
        <w:t xml:space="preserve"> listado, creación, edición y consulta de motores.</w:t>
      </w:r>
    </w:p>
    <w:p w14:paraId="3E9CBBBC" w14:textId="77777777" w:rsidR="005C277D" w:rsidRDefault="005C277D" w:rsidP="00D136FF">
      <w:pPr>
        <w:pStyle w:val="NormalWeb"/>
        <w:numPr>
          <w:ilvl w:val="0"/>
          <w:numId w:val="21"/>
        </w:numPr>
        <w:jc w:val="both"/>
      </w:pPr>
      <w:r>
        <w:rPr>
          <w:rStyle w:val="Fuerte"/>
        </w:rPr>
        <w:t>Órdenes de reparación:</w:t>
      </w:r>
      <w:r>
        <w:t xml:space="preserve"> listado con búsqueda y filtros por estado, cliente o motor.</w:t>
      </w:r>
    </w:p>
    <w:p w14:paraId="1DDAE867" w14:textId="77777777" w:rsidR="005C277D" w:rsidRDefault="005C277D" w:rsidP="00D136FF">
      <w:pPr>
        <w:pStyle w:val="NormalWeb"/>
        <w:numPr>
          <w:ilvl w:val="0"/>
          <w:numId w:val="21"/>
        </w:numPr>
        <w:jc w:val="both"/>
      </w:pPr>
      <w:r>
        <w:rPr>
          <w:rStyle w:val="Fuerte"/>
        </w:rPr>
        <w:t>Detalle de la orden:</w:t>
      </w:r>
      <w:r>
        <w:t xml:space="preserve"> información completa de la reparación, historial y actualización del estado.</w:t>
      </w:r>
    </w:p>
    <w:p w14:paraId="7212675F" w14:textId="77777777" w:rsidR="005C277D" w:rsidRDefault="005C277D" w:rsidP="00D136FF">
      <w:pPr>
        <w:pStyle w:val="NormalWeb"/>
        <w:numPr>
          <w:ilvl w:val="0"/>
          <w:numId w:val="21"/>
        </w:numPr>
        <w:jc w:val="both"/>
      </w:pPr>
      <w:r>
        <w:rPr>
          <w:rStyle w:val="Fuerte"/>
        </w:rPr>
        <w:t>Administración de usuarios:</w:t>
      </w:r>
      <w:r>
        <w:t xml:space="preserve"> disponible para el rol administrador, si se implementa la gestión de usuarios desde la interfaz.</w:t>
      </w:r>
    </w:p>
    <w:p w14:paraId="47148AF1" w14:textId="77777777" w:rsidR="005C277D" w:rsidRDefault="005C277D" w:rsidP="00D136FF">
      <w:pPr>
        <w:pStyle w:val="NormalWeb"/>
        <w:jc w:val="both"/>
      </w:pPr>
      <w:r>
        <w:t>La interfaz deberá contar con formularios validados, indicadores de carga, manejo de errores de las API y navegación entre las diferentes vistas.</w:t>
      </w:r>
    </w:p>
    <w:p w14:paraId="0BAD990B" w14:textId="3308A40B" w:rsidR="005C277D" w:rsidRDefault="005C277D" w:rsidP="00D136FF">
      <w:pPr>
        <w:pStyle w:val="NormalWeb"/>
        <w:jc w:val="both"/>
      </w:pPr>
      <w:r>
        <w:t>Se valorará que el diseño sea consistente</w:t>
      </w:r>
      <w:r>
        <w:t xml:space="preserve"> e </w:t>
      </w:r>
      <w:r>
        <w:t>intuitivo</w:t>
      </w:r>
      <w:r>
        <w:t>.</w:t>
      </w:r>
    </w:p>
    <w:p w14:paraId="64D46E2A" w14:textId="77777777" w:rsidR="005C277D" w:rsidRDefault="005C277D" w:rsidP="005C277D">
      <w:pPr>
        <w:pStyle w:val="NormalWeb"/>
      </w:pPr>
    </w:p>
    <w:p w14:paraId="3D35009A" w14:textId="77777777" w:rsidR="005C277D" w:rsidRDefault="005C277D" w:rsidP="005C277D">
      <w:pPr>
        <w:pStyle w:val="NormalWeb"/>
      </w:pPr>
    </w:p>
    <w:p w14:paraId="07E77A72" w14:textId="77777777" w:rsidR="00D136FF" w:rsidRDefault="00D136FF" w:rsidP="005C277D">
      <w:pPr>
        <w:pStyle w:val="NormalWeb"/>
      </w:pPr>
    </w:p>
    <w:p w14:paraId="7F2B5DE3" w14:textId="77777777" w:rsidR="00D136FF" w:rsidRDefault="00D136FF" w:rsidP="005C277D">
      <w:pPr>
        <w:pStyle w:val="NormalWeb"/>
      </w:pPr>
    </w:p>
    <w:p w14:paraId="2FCB606A" w14:textId="05FB1051" w:rsidR="005C277D" w:rsidRDefault="005C277D" w:rsidP="00D136FF">
      <w:pPr>
        <w:pStyle w:val="Ttulo3"/>
        <w:jc w:val="both"/>
      </w:pPr>
      <w:r>
        <w:lastRenderedPageBreak/>
        <w:t>5. Requerimientos técnicos</w:t>
      </w:r>
    </w:p>
    <w:p w14:paraId="283E965B" w14:textId="77777777" w:rsidR="005C277D" w:rsidRDefault="005C277D" w:rsidP="00D136FF">
      <w:pPr>
        <w:pStyle w:val="Ttulo4"/>
        <w:jc w:val="both"/>
      </w:pPr>
      <w:r>
        <w:t xml:space="preserve">5.1. </w:t>
      </w:r>
      <w:proofErr w:type="spellStart"/>
      <w:r>
        <w:t>Backend</w:t>
      </w:r>
      <w:proofErr w:type="spellEnd"/>
      <w:r>
        <w:t xml:space="preserve"> de autenticación</w:t>
      </w:r>
    </w:p>
    <w:p w14:paraId="041ADE5B" w14:textId="77777777" w:rsidR="005C277D" w:rsidRDefault="005C277D" w:rsidP="00D136FF">
      <w:pPr>
        <w:pStyle w:val="NormalWeb"/>
        <w:numPr>
          <w:ilvl w:val="0"/>
          <w:numId w:val="22"/>
        </w:numPr>
        <w:jc w:val="both"/>
      </w:pPr>
      <w:r>
        <w:t xml:space="preserve">Node.js con Express y </w:t>
      </w:r>
      <w:proofErr w:type="spellStart"/>
      <w:r>
        <w:t>TypeScript</w:t>
      </w:r>
      <w:proofErr w:type="spellEnd"/>
      <w:r>
        <w:t>.</w:t>
      </w:r>
    </w:p>
    <w:p w14:paraId="15D0EC81" w14:textId="77777777" w:rsidR="005C277D" w:rsidRDefault="005C277D" w:rsidP="00D136FF">
      <w:pPr>
        <w:pStyle w:val="NormalWeb"/>
        <w:numPr>
          <w:ilvl w:val="0"/>
          <w:numId w:val="22"/>
        </w:numPr>
        <w:jc w:val="both"/>
      </w:pPr>
      <w:r>
        <w:t>API REST con respuestas HTTP apropiadas.</w:t>
      </w:r>
    </w:p>
    <w:p w14:paraId="0B0DC11F" w14:textId="77777777" w:rsidR="005C277D" w:rsidRDefault="005C277D" w:rsidP="00D136FF">
      <w:pPr>
        <w:pStyle w:val="NormalWeb"/>
        <w:numPr>
          <w:ilvl w:val="0"/>
          <w:numId w:val="22"/>
        </w:numPr>
        <w:jc w:val="both"/>
      </w:pPr>
      <w:r>
        <w:t>Validación de entradas.</w:t>
      </w:r>
    </w:p>
    <w:p w14:paraId="29B674D7" w14:textId="77777777" w:rsidR="005C277D" w:rsidRDefault="005C277D" w:rsidP="00D136FF">
      <w:pPr>
        <w:pStyle w:val="NormalWeb"/>
        <w:numPr>
          <w:ilvl w:val="0"/>
          <w:numId w:val="22"/>
        </w:numPr>
        <w:jc w:val="both"/>
      </w:pPr>
      <w:r>
        <w:t>Manejo centralizado de errores.</w:t>
      </w:r>
    </w:p>
    <w:p w14:paraId="57AD26E2" w14:textId="77777777" w:rsidR="005C277D" w:rsidRDefault="005C277D" w:rsidP="00D136FF">
      <w:pPr>
        <w:pStyle w:val="NormalWeb"/>
        <w:numPr>
          <w:ilvl w:val="0"/>
          <w:numId w:val="22"/>
        </w:numPr>
        <w:jc w:val="both"/>
      </w:pPr>
      <w:r>
        <w:t>Generación y verificación de JWT.</w:t>
      </w:r>
    </w:p>
    <w:p w14:paraId="28B99095" w14:textId="77777777" w:rsidR="005C277D" w:rsidRDefault="005C277D" w:rsidP="00D136FF">
      <w:pPr>
        <w:pStyle w:val="NormalWeb"/>
        <w:numPr>
          <w:ilvl w:val="0"/>
          <w:numId w:val="22"/>
        </w:numPr>
        <w:jc w:val="both"/>
      </w:pPr>
      <w:r>
        <w:t>Hash seguro de contraseñas.</w:t>
      </w:r>
    </w:p>
    <w:p w14:paraId="71EC6DDB" w14:textId="77777777" w:rsidR="005C277D" w:rsidRDefault="005C277D" w:rsidP="00D136FF">
      <w:pPr>
        <w:pStyle w:val="NormalWeb"/>
        <w:numPr>
          <w:ilvl w:val="0"/>
          <w:numId w:val="22"/>
        </w:numPr>
        <w:jc w:val="both"/>
      </w:pPr>
      <w:r>
        <w:t>Configuración mediante variables de entorno.</w:t>
      </w:r>
    </w:p>
    <w:p w14:paraId="163F6093" w14:textId="77777777" w:rsidR="005C277D" w:rsidRDefault="005C277D" w:rsidP="00D136FF">
      <w:pPr>
        <w:pStyle w:val="NormalWeb"/>
        <w:numPr>
          <w:ilvl w:val="0"/>
          <w:numId w:val="22"/>
        </w:numPr>
        <w:jc w:val="both"/>
      </w:pPr>
      <w:r>
        <w:t xml:space="preserve">Documentación de </w:t>
      </w:r>
      <w:proofErr w:type="spellStart"/>
      <w:r>
        <w:t>endpoints</w:t>
      </w:r>
      <w:proofErr w:type="spellEnd"/>
      <w:r>
        <w:t>.</w:t>
      </w:r>
    </w:p>
    <w:p w14:paraId="18689E2D" w14:textId="77777777" w:rsidR="005C277D" w:rsidRDefault="005C277D" w:rsidP="00D136FF">
      <w:pPr>
        <w:pStyle w:val="Ttulo4"/>
        <w:jc w:val="both"/>
      </w:pPr>
      <w:r>
        <w:t xml:space="preserve">5.2. </w:t>
      </w:r>
      <w:proofErr w:type="spellStart"/>
      <w:r>
        <w:t>Backend</w:t>
      </w:r>
      <w:proofErr w:type="spellEnd"/>
      <w:r>
        <w:t xml:space="preserve"> de negocio</w:t>
      </w:r>
    </w:p>
    <w:p w14:paraId="0088F5B9" w14:textId="77777777" w:rsidR="005C277D" w:rsidRDefault="005C277D" w:rsidP="00D136FF">
      <w:pPr>
        <w:pStyle w:val="NormalWeb"/>
        <w:numPr>
          <w:ilvl w:val="0"/>
          <w:numId w:val="23"/>
        </w:numPr>
        <w:jc w:val="both"/>
      </w:pPr>
      <w:r>
        <w:t xml:space="preserve">Python con </w:t>
      </w:r>
      <w:proofErr w:type="spellStart"/>
      <w:r>
        <w:t>FastAPI</w:t>
      </w:r>
      <w:proofErr w:type="spellEnd"/>
      <w:r>
        <w:t>.</w:t>
      </w:r>
    </w:p>
    <w:p w14:paraId="214777BA" w14:textId="44931F25" w:rsidR="005C277D" w:rsidRDefault="005C277D" w:rsidP="00D136FF">
      <w:pPr>
        <w:pStyle w:val="NormalWeb"/>
        <w:numPr>
          <w:ilvl w:val="0"/>
          <w:numId w:val="23"/>
        </w:numPr>
        <w:jc w:val="both"/>
      </w:pPr>
      <w:r>
        <w:t>API REST con esquemas de validación.</w:t>
      </w:r>
    </w:p>
    <w:p w14:paraId="4DC8D2EB" w14:textId="77777777" w:rsidR="005C277D" w:rsidRDefault="005C277D" w:rsidP="00D136FF">
      <w:pPr>
        <w:pStyle w:val="NormalWeb"/>
        <w:numPr>
          <w:ilvl w:val="0"/>
          <w:numId w:val="23"/>
        </w:numPr>
        <w:jc w:val="both"/>
      </w:pPr>
      <w:r>
        <w:t>Separación entre rutas, lógica de negocio y acceso a datos.</w:t>
      </w:r>
    </w:p>
    <w:p w14:paraId="2C505721" w14:textId="77777777" w:rsidR="005C277D" w:rsidRDefault="005C277D" w:rsidP="00D136FF">
      <w:pPr>
        <w:pStyle w:val="NormalWeb"/>
        <w:numPr>
          <w:ilvl w:val="0"/>
          <w:numId w:val="23"/>
        </w:numPr>
        <w:jc w:val="both"/>
      </w:pPr>
      <w:r>
        <w:t>Manejo consistente de errores HTTP.</w:t>
      </w:r>
    </w:p>
    <w:p w14:paraId="212B4F61" w14:textId="77777777" w:rsidR="005C277D" w:rsidRDefault="005C277D" w:rsidP="00D136FF">
      <w:pPr>
        <w:pStyle w:val="NormalWeb"/>
        <w:numPr>
          <w:ilvl w:val="0"/>
          <w:numId w:val="23"/>
        </w:numPr>
        <w:jc w:val="both"/>
      </w:pPr>
      <w:r>
        <w:t>Validación de JWT emitidos por Express.</w:t>
      </w:r>
    </w:p>
    <w:p w14:paraId="1590ED2B" w14:textId="77777777" w:rsidR="005C277D" w:rsidRDefault="005C277D" w:rsidP="00D136FF">
      <w:pPr>
        <w:pStyle w:val="NormalWeb"/>
        <w:numPr>
          <w:ilvl w:val="0"/>
          <w:numId w:val="23"/>
        </w:numPr>
        <w:jc w:val="both"/>
      </w:pPr>
      <w:r>
        <w:t xml:space="preserve">Documentación de </w:t>
      </w:r>
      <w:proofErr w:type="spellStart"/>
      <w:r>
        <w:t>endpoints</w:t>
      </w:r>
      <w:proofErr w:type="spellEnd"/>
      <w:r>
        <w:t xml:space="preserve"> mediante </w:t>
      </w:r>
      <w:proofErr w:type="spellStart"/>
      <w:r>
        <w:t>OpenAPI</w:t>
      </w:r>
      <w:proofErr w:type="spellEnd"/>
      <w:r>
        <w:t>/Swagger.</w:t>
      </w:r>
    </w:p>
    <w:p w14:paraId="73E7558C" w14:textId="77777777" w:rsidR="005C277D" w:rsidRDefault="005C277D" w:rsidP="00D136FF">
      <w:pPr>
        <w:pStyle w:val="NormalWeb"/>
        <w:numPr>
          <w:ilvl w:val="0"/>
          <w:numId w:val="23"/>
        </w:numPr>
        <w:jc w:val="both"/>
      </w:pPr>
      <w:r>
        <w:t>Configuración mediante variables de entorno.</w:t>
      </w:r>
    </w:p>
    <w:p w14:paraId="0CC9CE47" w14:textId="77777777" w:rsidR="005C277D" w:rsidRDefault="005C277D" w:rsidP="00D136FF">
      <w:pPr>
        <w:pStyle w:val="Ttulo4"/>
        <w:jc w:val="both"/>
      </w:pPr>
      <w:r>
        <w:t>5.3. Persistencia de datos</w:t>
      </w:r>
    </w:p>
    <w:p w14:paraId="34FB3B5B" w14:textId="5DAB39A0" w:rsidR="005C277D" w:rsidRDefault="005C277D" w:rsidP="00D136FF">
      <w:pPr>
        <w:pStyle w:val="NormalWeb"/>
        <w:jc w:val="both"/>
      </w:pPr>
      <w:r>
        <w:t>Se deberá utilizar una base de datos relacional</w:t>
      </w:r>
      <w:r>
        <w:t xml:space="preserve"> bajo </w:t>
      </w:r>
      <w:r>
        <w:t>PostgreSQL.</w:t>
      </w:r>
    </w:p>
    <w:p w14:paraId="2520E96D" w14:textId="19FB156E" w:rsidR="005C277D" w:rsidRDefault="005C277D" w:rsidP="00D136FF">
      <w:pPr>
        <w:pStyle w:val="NormalWeb"/>
        <w:jc w:val="both"/>
      </w:pPr>
      <w:r>
        <w:t xml:space="preserve">Se </w:t>
      </w:r>
      <w:r>
        <w:t>deberá documentar el modelo de datos y las relaciones entre usuarios, clientes, motores, órdenes de reparación e historial de estados.</w:t>
      </w:r>
    </w:p>
    <w:p w14:paraId="7AA7CC7E" w14:textId="77777777" w:rsidR="005C277D" w:rsidRDefault="005C277D" w:rsidP="00D136FF">
      <w:pPr>
        <w:pStyle w:val="NormalWeb"/>
        <w:jc w:val="both"/>
      </w:pPr>
      <w:r>
        <w:t>Se podrá utilizar una base de datos independiente por servicio o una estrategia de persistencia que preserve la separación de responsabilidades. La solución deberá explicar cómo se garantiza que ambos servicios no dependan de acceder directamente a las tablas internas del otro.</w:t>
      </w:r>
    </w:p>
    <w:p w14:paraId="125CEC12" w14:textId="77777777" w:rsidR="005C277D" w:rsidRDefault="005C277D" w:rsidP="00D136FF">
      <w:pPr>
        <w:pStyle w:val="NormalWeb"/>
        <w:jc w:val="both"/>
      </w:pPr>
      <w:r>
        <w:t>No se requiere implementar infraestructura distribuida compleja; se espera una solución sencilla, funcional y coherente con una arquitectura de microservicios.</w:t>
      </w:r>
    </w:p>
    <w:p w14:paraId="3BA92F97" w14:textId="77777777" w:rsidR="005C277D" w:rsidRDefault="005C277D" w:rsidP="005C277D">
      <w:pPr>
        <w:pStyle w:val="Ttulo4"/>
      </w:pPr>
    </w:p>
    <w:p w14:paraId="6C45A9AC" w14:textId="77777777" w:rsidR="005C277D" w:rsidRDefault="005C277D" w:rsidP="005C277D">
      <w:pPr>
        <w:pStyle w:val="Ttulo4"/>
      </w:pPr>
    </w:p>
    <w:p w14:paraId="40FDF1EC" w14:textId="77777777" w:rsidR="005C277D" w:rsidRDefault="005C277D" w:rsidP="005C277D"/>
    <w:p w14:paraId="76F497FE" w14:textId="77777777" w:rsidR="005C277D" w:rsidRDefault="005C277D" w:rsidP="005C277D"/>
    <w:p w14:paraId="3091FB86" w14:textId="77777777" w:rsidR="005C277D" w:rsidRDefault="005C277D" w:rsidP="005C277D"/>
    <w:p w14:paraId="2D1A3941" w14:textId="77777777" w:rsidR="00D136FF" w:rsidRPr="005C277D" w:rsidRDefault="00D136FF" w:rsidP="005C277D"/>
    <w:p w14:paraId="11D93067" w14:textId="1042C329" w:rsidR="005C277D" w:rsidRDefault="005C277D" w:rsidP="00D136FF">
      <w:pPr>
        <w:pStyle w:val="Ttulo4"/>
        <w:jc w:val="both"/>
      </w:pPr>
      <w:r>
        <w:lastRenderedPageBreak/>
        <w:t>5.4. Control de versiones</w:t>
      </w:r>
    </w:p>
    <w:p w14:paraId="5422AC4B" w14:textId="77777777" w:rsidR="005C277D" w:rsidRDefault="005C277D" w:rsidP="00D136FF">
      <w:pPr>
        <w:pStyle w:val="NormalWeb"/>
        <w:jc w:val="both"/>
      </w:pPr>
      <w:r>
        <w:t>Todo el desarrollo deberá realizarse utilizando Git y publicarse en un repositorio de GitHub.</w:t>
      </w:r>
    </w:p>
    <w:p w14:paraId="5138A105" w14:textId="77777777" w:rsidR="005C277D" w:rsidRDefault="005C277D" w:rsidP="00D136FF">
      <w:pPr>
        <w:pStyle w:val="NormalWeb"/>
        <w:jc w:val="both"/>
      </w:pPr>
      <w:r>
        <w:t>Se espera:</w:t>
      </w:r>
    </w:p>
    <w:p w14:paraId="04862C9D" w14:textId="77777777" w:rsidR="005C277D" w:rsidRDefault="005C277D" w:rsidP="00D136FF">
      <w:pPr>
        <w:pStyle w:val="NormalWeb"/>
        <w:numPr>
          <w:ilvl w:val="0"/>
          <w:numId w:val="24"/>
        </w:numPr>
        <w:jc w:val="both"/>
      </w:pPr>
      <w:r>
        <w:t xml:space="preserve">Historial de </w:t>
      </w:r>
      <w:proofErr w:type="spellStart"/>
      <w:r>
        <w:t>commits</w:t>
      </w:r>
      <w:proofErr w:type="spellEnd"/>
      <w:r>
        <w:t xml:space="preserve"> claro y descriptivo.</w:t>
      </w:r>
    </w:p>
    <w:p w14:paraId="2A6A36D0" w14:textId="77777777" w:rsidR="005C277D" w:rsidRDefault="005C277D" w:rsidP="00D136FF">
      <w:pPr>
        <w:pStyle w:val="NormalWeb"/>
        <w:numPr>
          <w:ilvl w:val="0"/>
          <w:numId w:val="24"/>
        </w:numPr>
        <w:jc w:val="both"/>
      </w:pPr>
      <w:r>
        <w:t xml:space="preserve">Uso de ramas para organizar el desarrollo, por ejemplo, </w:t>
      </w:r>
      <w:proofErr w:type="spellStart"/>
      <w:r>
        <w:rPr>
          <w:rStyle w:val="CdigoHTML"/>
        </w:rPr>
        <w:t>main</w:t>
      </w:r>
      <w:proofErr w:type="spellEnd"/>
      <w:r>
        <w:t xml:space="preserve"> y </w:t>
      </w:r>
      <w:proofErr w:type="spellStart"/>
      <w:r>
        <w:rPr>
          <w:rStyle w:val="CdigoHTML"/>
        </w:rPr>
        <w:t>feature</w:t>
      </w:r>
      <w:proofErr w:type="spellEnd"/>
      <w:r>
        <w:rPr>
          <w:rStyle w:val="CdigoHTML"/>
        </w:rPr>
        <w:t>/*</w:t>
      </w:r>
      <w:r>
        <w:t>.</w:t>
      </w:r>
    </w:p>
    <w:p w14:paraId="47C590BF" w14:textId="77777777" w:rsidR="005C277D" w:rsidRDefault="005C277D" w:rsidP="00D136FF">
      <w:pPr>
        <w:pStyle w:val="NormalWeb"/>
        <w:numPr>
          <w:ilvl w:val="0"/>
          <w:numId w:val="24"/>
        </w:numPr>
        <w:jc w:val="both"/>
      </w:pPr>
      <w:r>
        <w:t xml:space="preserve">Archivo </w:t>
      </w:r>
      <w:r>
        <w:rPr>
          <w:rStyle w:val="CdigoHTML"/>
        </w:rPr>
        <w:t>.</w:t>
      </w:r>
      <w:proofErr w:type="spellStart"/>
      <w:r>
        <w:rPr>
          <w:rStyle w:val="CdigoHTML"/>
        </w:rPr>
        <w:t>gitignore</w:t>
      </w:r>
      <w:proofErr w:type="spellEnd"/>
      <w:r>
        <w:t xml:space="preserve"> adecuado para cada tecnología.</w:t>
      </w:r>
    </w:p>
    <w:p w14:paraId="014EB84C" w14:textId="77777777" w:rsidR="005C277D" w:rsidRDefault="005C277D" w:rsidP="00D136FF">
      <w:pPr>
        <w:pStyle w:val="NormalWeb"/>
        <w:numPr>
          <w:ilvl w:val="0"/>
          <w:numId w:val="24"/>
        </w:numPr>
        <w:jc w:val="both"/>
      </w:pPr>
      <w:r>
        <w:t>Exclusión de contraseñas, tokens, claves y otros secretos del repositorio.</w:t>
      </w:r>
    </w:p>
    <w:p w14:paraId="4400E4F8" w14:textId="77777777" w:rsidR="005C277D" w:rsidRDefault="005C277D" w:rsidP="00D136FF">
      <w:pPr>
        <w:pStyle w:val="NormalWeb"/>
        <w:numPr>
          <w:ilvl w:val="0"/>
          <w:numId w:val="24"/>
        </w:numPr>
        <w:jc w:val="both"/>
      </w:pPr>
      <w:r>
        <w:t>README con instrucciones para instalar, configurar y ejecutar la solución.</w:t>
      </w:r>
    </w:p>
    <w:p w14:paraId="715CE21F" w14:textId="77777777" w:rsidR="005C277D" w:rsidRDefault="005C277D" w:rsidP="00D136FF">
      <w:pPr>
        <w:pStyle w:val="Ttulo4"/>
        <w:jc w:val="both"/>
      </w:pPr>
      <w:r>
        <w:t>5.5. Integración y despliegue continuo (CI/CD)</w:t>
      </w:r>
    </w:p>
    <w:p w14:paraId="135BB760" w14:textId="77777777" w:rsidR="005C277D" w:rsidRDefault="005C277D" w:rsidP="00D136FF">
      <w:pPr>
        <w:pStyle w:val="NormalWeb"/>
        <w:jc w:val="both"/>
      </w:pPr>
      <w:r>
        <w:t xml:space="preserve">Implementar un flujo de GitHub </w:t>
      </w:r>
      <w:proofErr w:type="spellStart"/>
      <w:r>
        <w:t>Actions</w:t>
      </w:r>
      <w:proofErr w:type="spellEnd"/>
      <w:r>
        <w:t xml:space="preserve"> que se ejecute ante eventos relevantes del repositorio, como la creación de un </w:t>
      </w:r>
      <w:proofErr w:type="spellStart"/>
      <w:r>
        <w:t>pull</w:t>
      </w:r>
      <w:proofErr w:type="spellEnd"/>
      <w:r>
        <w:t xml:space="preserve"> </w:t>
      </w:r>
      <w:proofErr w:type="spellStart"/>
      <w:r>
        <w:t>request</w:t>
      </w:r>
      <w:proofErr w:type="spellEnd"/>
      <w:r>
        <w:t xml:space="preserve"> o la actualización de las ramas configuradas.</w:t>
      </w:r>
    </w:p>
    <w:p w14:paraId="6C4FEFFC" w14:textId="02223156" w:rsidR="005C277D" w:rsidRDefault="005C277D" w:rsidP="00D136FF">
      <w:pPr>
        <w:pStyle w:val="NormalWeb"/>
        <w:jc w:val="both"/>
      </w:pPr>
      <w:r>
        <w:t>El flujo deberá contemplar:</w:t>
      </w:r>
    </w:p>
    <w:p w14:paraId="51B684EA" w14:textId="77777777" w:rsidR="005C277D" w:rsidRDefault="005C277D" w:rsidP="00D136FF">
      <w:pPr>
        <w:pStyle w:val="NormalWeb"/>
        <w:numPr>
          <w:ilvl w:val="0"/>
          <w:numId w:val="25"/>
        </w:numPr>
        <w:jc w:val="both"/>
      </w:pPr>
      <w:r>
        <w:t>Ejecución de pruebas automatizadas.</w:t>
      </w:r>
    </w:p>
    <w:p w14:paraId="13E9B83F" w14:textId="775FA8A6" w:rsidR="008C22C6" w:rsidRDefault="005C277D" w:rsidP="00D136FF">
      <w:pPr>
        <w:pStyle w:val="NormalWeb"/>
        <w:numPr>
          <w:ilvl w:val="0"/>
          <w:numId w:val="25"/>
        </w:numPr>
        <w:jc w:val="both"/>
      </w:pPr>
      <w:r>
        <w:t>Verificación de compilación o validación estática del código.</w:t>
      </w:r>
    </w:p>
    <w:p w14:paraId="5ED0B7E7" w14:textId="54FD4916" w:rsidR="005C277D" w:rsidRDefault="005C277D" w:rsidP="00D136FF">
      <w:pPr>
        <w:pStyle w:val="NormalWeb"/>
        <w:jc w:val="both"/>
      </w:pPr>
      <w:r>
        <w:t>Como mínimo, el pipeline deberá ejecutar las pruebas y validaciones necesarias para detectar errores antes de integrar los cambios a la rama principal.</w:t>
      </w:r>
    </w:p>
    <w:p w14:paraId="082C0844" w14:textId="77777777" w:rsidR="005C277D" w:rsidRDefault="005C277D" w:rsidP="00D136FF">
      <w:pPr>
        <w:pStyle w:val="NormalWeb"/>
        <w:jc w:val="both"/>
      </w:pPr>
      <w:r>
        <w:t xml:space="preserve">Se valorará implementar la construcción y publicación de imágenes y un despliegue automatizado a un entorno de pruebas. No es obligatorio desplegar en una infraestructura </w:t>
      </w:r>
      <w:proofErr w:type="spellStart"/>
      <w:r>
        <w:t>cloud</w:t>
      </w:r>
      <w:proofErr w:type="spellEnd"/>
      <w:r>
        <w:t xml:space="preserve"> real.</w:t>
      </w:r>
    </w:p>
    <w:p w14:paraId="324F170D" w14:textId="77777777" w:rsidR="008C22C6" w:rsidRDefault="008C22C6" w:rsidP="005C277D">
      <w:pPr>
        <w:pStyle w:val="NormalWeb"/>
      </w:pPr>
    </w:p>
    <w:p w14:paraId="2AE4FEC4" w14:textId="77777777" w:rsidR="008C22C6" w:rsidRDefault="008C22C6" w:rsidP="005C277D">
      <w:pPr>
        <w:pStyle w:val="NormalWeb"/>
      </w:pPr>
    </w:p>
    <w:p w14:paraId="7D4399A1" w14:textId="77777777" w:rsidR="008C22C6" w:rsidRDefault="008C22C6" w:rsidP="005C277D">
      <w:pPr>
        <w:pStyle w:val="NormalWeb"/>
      </w:pPr>
    </w:p>
    <w:p w14:paraId="6429D083" w14:textId="77777777" w:rsidR="008C22C6" w:rsidRDefault="008C22C6" w:rsidP="005C277D">
      <w:pPr>
        <w:pStyle w:val="NormalWeb"/>
      </w:pPr>
    </w:p>
    <w:p w14:paraId="7C062754" w14:textId="77777777" w:rsidR="008C22C6" w:rsidRDefault="008C22C6" w:rsidP="005C277D">
      <w:pPr>
        <w:pStyle w:val="NormalWeb"/>
      </w:pPr>
    </w:p>
    <w:p w14:paraId="41F33D36" w14:textId="77777777" w:rsidR="008C22C6" w:rsidRDefault="008C22C6" w:rsidP="005C277D">
      <w:pPr>
        <w:pStyle w:val="NormalWeb"/>
      </w:pPr>
    </w:p>
    <w:p w14:paraId="6DD9DCC9" w14:textId="77777777" w:rsidR="008C22C6" w:rsidRDefault="008C22C6" w:rsidP="005C277D">
      <w:pPr>
        <w:pStyle w:val="NormalWeb"/>
      </w:pPr>
    </w:p>
    <w:p w14:paraId="5FB0B559" w14:textId="77777777" w:rsidR="00D136FF" w:rsidRDefault="00D136FF" w:rsidP="005C277D">
      <w:pPr>
        <w:pStyle w:val="NormalWeb"/>
      </w:pPr>
    </w:p>
    <w:p w14:paraId="769808AC" w14:textId="17417004" w:rsidR="005C277D" w:rsidRDefault="008C22C6" w:rsidP="00D136FF">
      <w:pPr>
        <w:pStyle w:val="Ttulo3"/>
        <w:jc w:val="both"/>
      </w:pPr>
      <w:r>
        <w:lastRenderedPageBreak/>
        <w:t>6</w:t>
      </w:r>
      <w:r w:rsidR="005C277D">
        <w:t>. Entregables</w:t>
      </w:r>
    </w:p>
    <w:p w14:paraId="41919BA8" w14:textId="77777777" w:rsidR="005C277D" w:rsidRDefault="005C277D" w:rsidP="00D136FF">
      <w:pPr>
        <w:pStyle w:val="NormalWeb"/>
        <w:jc w:val="both"/>
      </w:pPr>
      <w:r>
        <w:t>Al finalizar la prueba, el candidato deberá entregar:</w:t>
      </w:r>
    </w:p>
    <w:p w14:paraId="0A0D4889" w14:textId="77777777" w:rsidR="005C277D" w:rsidRDefault="005C277D" w:rsidP="00D136FF">
      <w:pPr>
        <w:pStyle w:val="NormalWeb"/>
        <w:numPr>
          <w:ilvl w:val="0"/>
          <w:numId w:val="27"/>
        </w:numPr>
        <w:jc w:val="both"/>
      </w:pPr>
      <w:r>
        <w:rPr>
          <w:rStyle w:val="Fuerte"/>
        </w:rPr>
        <w:t>Repositorio GitHub:</w:t>
      </w:r>
      <w:r>
        <w:t xml:space="preserve"> código fuente completo y organizado.</w:t>
      </w:r>
    </w:p>
    <w:p w14:paraId="3AA474B4" w14:textId="77777777" w:rsidR="005C277D" w:rsidRDefault="005C277D" w:rsidP="00D136FF">
      <w:pPr>
        <w:pStyle w:val="NormalWeb"/>
        <w:numPr>
          <w:ilvl w:val="0"/>
          <w:numId w:val="27"/>
        </w:numPr>
        <w:jc w:val="both"/>
      </w:pPr>
      <w:r>
        <w:rPr>
          <w:rStyle w:val="Fuerte"/>
        </w:rPr>
        <w:t>API Express:</w:t>
      </w:r>
      <w:r>
        <w:t xml:space="preserve"> servicio funcional de autenticación y usuarios.</w:t>
      </w:r>
    </w:p>
    <w:p w14:paraId="521DFB6D" w14:textId="77777777" w:rsidR="005C277D" w:rsidRDefault="005C277D" w:rsidP="00D136FF">
      <w:pPr>
        <w:pStyle w:val="NormalWeb"/>
        <w:numPr>
          <w:ilvl w:val="0"/>
          <w:numId w:val="27"/>
        </w:numPr>
        <w:jc w:val="both"/>
      </w:pPr>
      <w:r>
        <w:rPr>
          <w:rStyle w:val="Fuerte"/>
        </w:rPr>
        <w:t xml:space="preserve">API </w:t>
      </w:r>
      <w:proofErr w:type="spellStart"/>
      <w:r>
        <w:rPr>
          <w:rStyle w:val="Fuerte"/>
        </w:rPr>
        <w:t>FastAPI</w:t>
      </w:r>
      <w:proofErr w:type="spellEnd"/>
      <w:r>
        <w:rPr>
          <w:rStyle w:val="Fuerte"/>
        </w:rPr>
        <w:t>:</w:t>
      </w:r>
      <w:r>
        <w:t xml:space="preserve"> servicio funcional de gestión de clientes, motores y reparaciones.</w:t>
      </w:r>
    </w:p>
    <w:p w14:paraId="63435CDD" w14:textId="77777777" w:rsidR="005C277D" w:rsidRDefault="005C277D" w:rsidP="00D136FF">
      <w:pPr>
        <w:pStyle w:val="NormalWeb"/>
        <w:numPr>
          <w:ilvl w:val="0"/>
          <w:numId w:val="27"/>
        </w:numPr>
        <w:jc w:val="both"/>
      </w:pPr>
      <w:proofErr w:type="spellStart"/>
      <w:r>
        <w:rPr>
          <w:rStyle w:val="Fuerte"/>
        </w:rPr>
        <w:t>Frontend</w:t>
      </w:r>
      <w:proofErr w:type="spellEnd"/>
      <w:r>
        <w:rPr>
          <w:rStyle w:val="Fuerte"/>
        </w:rPr>
        <w:t xml:space="preserve"> </w:t>
      </w:r>
      <w:proofErr w:type="spellStart"/>
      <w:r>
        <w:rPr>
          <w:rStyle w:val="Fuerte"/>
        </w:rPr>
        <w:t>React</w:t>
      </w:r>
      <w:proofErr w:type="spellEnd"/>
      <w:r>
        <w:rPr>
          <w:rStyle w:val="Fuerte"/>
        </w:rPr>
        <w:t>:</w:t>
      </w:r>
      <w:r>
        <w:t xml:space="preserve"> interfaz funcional integrada con ambos servicios.</w:t>
      </w:r>
    </w:p>
    <w:p w14:paraId="2A4E6314" w14:textId="77777777" w:rsidR="005C277D" w:rsidRDefault="005C277D" w:rsidP="00D136FF">
      <w:pPr>
        <w:pStyle w:val="NormalWeb"/>
        <w:numPr>
          <w:ilvl w:val="0"/>
          <w:numId w:val="27"/>
        </w:numPr>
        <w:jc w:val="both"/>
      </w:pPr>
      <w:r>
        <w:rPr>
          <w:rStyle w:val="Fuerte"/>
        </w:rPr>
        <w:t>Persistencia:</w:t>
      </w:r>
      <w:r>
        <w:t xml:space="preserve"> esquema de datos y mecanismos para inicializar la base de datos.</w:t>
      </w:r>
    </w:p>
    <w:p w14:paraId="1C3BB31C" w14:textId="77777777" w:rsidR="005C277D" w:rsidRDefault="005C277D" w:rsidP="00D136FF">
      <w:pPr>
        <w:pStyle w:val="NormalWeb"/>
        <w:numPr>
          <w:ilvl w:val="0"/>
          <w:numId w:val="27"/>
        </w:numPr>
        <w:jc w:val="both"/>
      </w:pPr>
      <w:r>
        <w:rPr>
          <w:rStyle w:val="Fuerte"/>
        </w:rPr>
        <w:t xml:space="preserve">Docker </w:t>
      </w:r>
      <w:proofErr w:type="spellStart"/>
      <w:r>
        <w:rPr>
          <w:rStyle w:val="Fuerte"/>
        </w:rPr>
        <w:t>Compose</w:t>
      </w:r>
      <w:proofErr w:type="spellEnd"/>
      <w:r>
        <w:t>, preferiblemente, para ejecutar localmente los servicios y sus dependencias.</w:t>
      </w:r>
    </w:p>
    <w:p w14:paraId="3952FF88" w14:textId="77777777" w:rsidR="005C277D" w:rsidRDefault="005C277D" w:rsidP="00D136FF">
      <w:pPr>
        <w:pStyle w:val="NormalWeb"/>
        <w:numPr>
          <w:ilvl w:val="0"/>
          <w:numId w:val="27"/>
        </w:numPr>
        <w:jc w:val="both"/>
      </w:pPr>
      <w:r>
        <w:rPr>
          <w:rStyle w:val="Fuerte"/>
        </w:rPr>
        <w:t>Pipeline CI/CD:</w:t>
      </w:r>
      <w:r>
        <w:t xml:space="preserve"> archivo o archivos de configuración de GitHub </w:t>
      </w:r>
      <w:proofErr w:type="spellStart"/>
      <w:r>
        <w:t>Actions</w:t>
      </w:r>
      <w:proofErr w:type="spellEnd"/>
      <w:r>
        <w:t>.</w:t>
      </w:r>
    </w:p>
    <w:p w14:paraId="4021CD63" w14:textId="77777777" w:rsidR="005C277D" w:rsidRDefault="005C277D" w:rsidP="00D136FF">
      <w:pPr>
        <w:pStyle w:val="NormalWeb"/>
        <w:numPr>
          <w:ilvl w:val="0"/>
          <w:numId w:val="27"/>
        </w:numPr>
        <w:jc w:val="both"/>
      </w:pPr>
      <w:r>
        <w:rPr>
          <w:rStyle w:val="Fuerte"/>
        </w:rPr>
        <w:t>README.md:</w:t>
      </w:r>
      <w:r>
        <w:t xml:space="preserve"> instrucciones de instalación, configuración, ejecución y pruebas.</w:t>
      </w:r>
    </w:p>
    <w:p w14:paraId="6BD125A8" w14:textId="77777777" w:rsidR="005C277D" w:rsidRDefault="005C277D" w:rsidP="00D136FF">
      <w:pPr>
        <w:pStyle w:val="NormalWeb"/>
        <w:numPr>
          <w:ilvl w:val="0"/>
          <w:numId w:val="27"/>
        </w:numPr>
        <w:jc w:val="both"/>
      </w:pPr>
      <w:r>
        <w:rPr>
          <w:rStyle w:val="Fuerte"/>
        </w:rPr>
        <w:t>Documentación técnica:</w:t>
      </w:r>
      <w:r>
        <w:t xml:space="preserve"> diagrama de arquitectura, modelo de datos, </w:t>
      </w:r>
      <w:proofErr w:type="spellStart"/>
      <w:r>
        <w:t>endpoints</w:t>
      </w:r>
      <w:proofErr w:type="spellEnd"/>
      <w:r>
        <w:t xml:space="preserve"> principales y explicación del mecanismo de autenticación entre servicios.</w:t>
      </w:r>
    </w:p>
    <w:p w14:paraId="519E7DF0" w14:textId="77777777" w:rsidR="005C277D" w:rsidRDefault="005C277D" w:rsidP="00D136FF">
      <w:pPr>
        <w:pStyle w:val="NormalWeb"/>
        <w:numPr>
          <w:ilvl w:val="0"/>
          <w:numId w:val="27"/>
        </w:numPr>
        <w:jc w:val="both"/>
      </w:pPr>
      <w:r>
        <w:rPr>
          <w:rStyle w:val="Fuerte"/>
        </w:rPr>
        <w:t>Evidencia de ejecución:</w:t>
      </w:r>
      <w:r>
        <w:t xml:space="preserve"> pruebas automatizadas ejecutadas y pipeline de GitHub </w:t>
      </w:r>
      <w:proofErr w:type="spellStart"/>
      <w:r>
        <w:t>Actions</w:t>
      </w:r>
      <w:proofErr w:type="spellEnd"/>
      <w:r>
        <w:t xml:space="preserve"> con sus resultados.</w:t>
      </w:r>
    </w:p>
    <w:p w14:paraId="48524D35" w14:textId="77777777" w:rsidR="005C277D" w:rsidRDefault="005C277D" w:rsidP="00D136FF">
      <w:pPr>
        <w:pStyle w:val="NormalWeb"/>
        <w:jc w:val="both"/>
      </w:pPr>
      <w:r>
        <w:t xml:space="preserve">El repositorio deberá incluir un archivo </w:t>
      </w:r>
      <w:r>
        <w:rPr>
          <w:rStyle w:val="CdigoHTML"/>
        </w:rPr>
        <w:t>.</w:t>
      </w:r>
      <w:proofErr w:type="spellStart"/>
      <w:r>
        <w:rPr>
          <w:rStyle w:val="CdigoHTML"/>
        </w:rPr>
        <w:t>env.example</w:t>
      </w:r>
      <w:proofErr w:type="spellEnd"/>
      <w:r>
        <w:t xml:space="preserve"> con las variables requeridas y valores de ejemplo no sensibles. No se deberán publicar secretos reales.</w:t>
      </w:r>
    </w:p>
    <w:p w14:paraId="1868CF1C" w14:textId="0E717931" w:rsidR="005C277D" w:rsidRDefault="008C22C6" w:rsidP="00D136FF">
      <w:pPr>
        <w:pStyle w:val="Ttulo3"/>
        <w:jc w:val="both"/>
      </w:pPr>
      <w:r>
        <w:t>7</w:t>
      </w:r>
      <w:r w:rsidR="005C277D">
        <w:t>. Criterios de evaluación</w:t>
      </w:r>
    </w:p>
    <w:p w14:paraId="07DE2B62" w14:textId="28D6044A" w:rsidR="005C277D" w:rsidRDefault="005C277D" w:rsidP="00D136FF">
      <w:pPr>
        <w:pStyle w:val="NormalWeb"/>
        <w:jc w:val="both"/>
      </w:pPr>
      <w:r>
        <w:t>La evaluación se centrará en la calidad de la solución y en la capacidad para justificar sus decisiones técnicas</w:t>
      </w:r>
      <w:r w:rsidR="008C22C6">
        <w:t xml:space="preserve"> en una sustentación técnica.</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641"/>
        <w:gridCol w:w="1389"/>
      </w:tblGrid>
      <w:tr w:rsidR="005C277D" w14:paraId="521DB99C" w14:textId="77777777" w:rsidTr="008C22C6">
        <w:trPr>
          <w:tblCellSpacing w:w="15" w:type="dxa"/>
          <w:jc w:val="center"/>
        </w:trPr>
        <w:tc>
          <w:tcPr>
            <w:tcW w:w="0" w:type="auto"/>
            <w:vAlign w:val="center"/>
            <w:hideMark/>
          </w:tcPr>
          <w:p w14:paraId="713309A4" w14:textId="77777777" w:rsidR="005C277D" w:rsidRDefault="005C277D">
            <w:pPr>
              <w:jc w:val="center"/>
              <w:rPr>
                <w:b/>
                <w:bCs/>
              </w:rPr>
            </w:pPr>
            <w:r>
              <w:rPr>
                <w:b/>
                <w:bCs/>
              </w:rPr>
              <w:t>Criterio</w:t>
            </w:r>
          </w:p>
        </w:tc>
        <w:tc>
          <w:tcPr>
            <w:tcW w:w="0" w:type="auto"/>
            <w:vAlign w:val="center"/>
            <w:hideMark/>
          </w:tcPr>
          <w:p w14:paraId="4E05DDE0" w14:textId="77777777" w:rsidR="005C277D" w:rsidRDefault="005C277D">
            <w:pPr>
              <w:jc w:val="center"/>
              <w:rPr>
                <w:b/>
                <w:bCs/>
              </w:rPr>
            </w:pPr>
            <w:r>
              <w:rPr>
                <w:b/>
                <w:bCs/>
              </w:rPr>
              <w:t>Ponderación</w:t>
            </w:r>
          </w:p>
        </w:tc>
      </w:tr>
      <w:tr w:rsidR="005C277D" w14:paraId="30584746" w14:textId="77777777" w:rsidTr="008C22C6">
        <w:trPr>
          <w:tblCellSpacing w:w="15" w:type="dxa"/>
          <w:jc w:val="center"/>
        </w:trPr>
        <w:tc>
          <w:tcPr>
            <w:tcW w:w="0" w:type="auto"/>
            <w:vAlign w:val="center"/>
            <w:hideMark/>
          </w:tcPr>
          <w:p w14:paraId="59666A57" w14:textId="77777777" w:rsidR="005C277D" w:rsidRDefault="005C277D">
            <w:r>
              <w:t>Diseño de arquitectura y separación de responsabilidades</w:t>
            </w:r>
          </w:p>
        </w:tc>
        <w:tc>
          <w:tcPr>
            <w:tcW w:w="0" w:type="auto"/>
            <w:vAlign w:val="center"/>
            <w:hideMark/>
          </w:tcPr>
          <w:p w14:paraId="490A6F2F" w14:textId="77777777" w:rsidR="005C277D" w:rsidRDefault="005C277D">
            <w:r>
              <w:t>15 %</w:t>
            </w:r>
          </w:p>
        </w:tc>
      </w:tr>
      <w:tr w:rsidR="005C277D" w14:paraId="658F5CBC" w14:textId="77777777" w:rsidTr="008C22C6">
        <w:trPr>
          <w:tblCellSpacing w:w="15" w:type="dxa"/>
          <w:jc w:val="center"/>
        </w:trPr>
        <w:tc>
          <w:tcPr>
            <w:tcW w:w="0" w:type="auto"/>
            <w:vAlign w:val="center"/>
            <w:hideMark/>
          </w:tcPr>
          <w:p w14:paraId="45B3232B" w14:textId="77777777" w:rsidR="005C277D" w:rsidRDefault="005C277D">
            <w:r>
              <w:t>API Express: autenticación, usuarios y JWT</w:t>
            </w:r>
          </w:p>
        </w:tc>
        <w:tc>
          <w:tcPr>
            <w:tcW w:w="0" w:type="auto"/>
            <w:vAlign w:val="center"/>
            <w:hideMark/>
          </w:tcPr>
          <w:p w14:paraId="04590131" w14:textId="77777777" w:rsidR="005C277D" w:rsidRDefault="005C277D">
            <w:r>
              <w:t>20 %</w:t>
            </w:r>
          </w:p>
        </w:tc>
      </w:tr>
      <w:tr w:rsidR="005C277D" w14:paraId="260E7DC3" w14:textId="77777777" w:rsidTr="008C22C6">
        <w:trPr>
          <w:tblCellSpacing w:w="15" w:type="dxa"/>
          <w:jc w:val="center"/>
        </w:trPr>
        <w:tc>
          <w:tcPr>
            <w:tcW w:w="0" w:type="auto"/>
            <w:vAlign w:val="center"/>
            <w:hideMark/>
          </w:tcPr>
          <w:p w14:paraId="47E59161" w14:textId="77777777" w:rsidR="005C277D" w:rsidRDefault="005C277D">
            <w:r>
              <w:t xml:space="preserve">API </w:t>
            </w:r>
            <w:proofErr w:type="spellStart"/>
            <w:r>
              <w:t>FastAPI</w:t>
            </w:r>
            <w:proofErr w:type="spellEnd"/>
            <w:r>
              <w:t>: lógica de negocio y gestión de reparaciones</w:t>
            </w:r>
          </w:p>
        </w:tc>
        <w:tc>
          <w:tcPr>
            <w:tcW w:w="0" w:type="auto"/>
            <w:vAlign w:val="center"/>
            <w:hideMark/>
          </w:tcPr>
          <w:p w14:paraId="4D072475" w14:textId="77777777" w:rsidR="005C277D" w:rsidRDefault="005C277D">
            <w:r>
              <w:t>20 %</w:t>
            </w:r>
          </w:p>
        </w:tc>
      </w:tr>
      <w:tr w:rsidR="005C277D" w14:paraId="51F54F64" w14:textId="77777777" w:rsidTr="008C22C6">
        <w:trPr>
          <w:tblCellSpacing w:w="15" w:type="dxa"/>
          <w:jc w:val="center"/>
        </w:trPr>
        <w:tc>
          <w:tcPr>
            <w:tcW w:w="0" w:type="auto"/>
            <w:vAlign w:val="center"/>
            <w:hideMark/>
          </w:tcPr>
          <w:p w14:paraId="14FB72D7" w14:textId="77777777" w:rsidR="005C277D" w:rsidRDefault="005C277D">
            <w:proofErr w:type="spellStart"/>
            <w:r>
              <w:t>Frontend</w:t>
            </w:r>
            <w:proofErr w:type="spellEnd"/>
            <w:r>
              <w:t xml:space="preserve"> </w:t>
            </w:r>
            <w:proofErr w:type="spellStart"/>
            <w:r>
              <w:t>React</w:t>
            </w:r>
            <w:proofErr w:type="spellEnd"/>
            <w:r>
              <w:t xml:space="preserve"> e integración con las API</w:t>
            </w:r>
          </w:p>
        </w:tc>
        <w:tc>
          <w:tcPr>
            <w:tcW w:w="0" w:type="auto"/>
            <w:vAlign w:val="center"/>
            <w:hideMark/>
          </w:tcPr>
          <w:p w14:paraId="0D716326" w14:textId="77777777" w:rsidR="005C277D" w:rsidRDefault="005C277D">
            <w:r>
              <w:t>15 %</w:t>
            </w:r>
          </w:p>
        </w:tc>
      </w:tr>
      <w:tr w:rsidR="005C277D" w14:paraId="58226621" w14:textId="77777777" w:rsidTr="008C22C6">
        <w:trPr>
          <w:tblCellSpacing w:w="15" w:type="dxa"/>
          <w:jc w:val="center"/>
        </w:trPr>
        <w:tc>
          <w:tcPr>
            <w:tcW w:w="0" w:type="auto"/>
            <w:vAlign w:val="center"/>
            <w:hideMark/>
          </w:tcPr>
          <w:p w14:paraId="4AF39E12" w14:textId="77777777" w:rsidR="005C277D" w:rsidRDefault="005C277D">
            <w:r>
              <w:t>Modelado de datos y validaciones</w:t>
            </w:r>
          </w:p>
        </w:tc>
        <w:tc>
          <w:tcPr>
            <w:tcW w:w="0" w:type="auto"/>
            <w:vAlign w:val="center"/>
            <w:hideMark/>
          </w:tcPr>
          <w:p w14:paraId="7F040435" w14:textId="77777777" w:rsidR="005C277D" w:rsidRDefault="005C277D">
            <w:r>
              <w:t>10 %</w:t>
            </w:r>
          </w:p>
        </w:tc>
      </w:tr>
      <w:tr w:rsidR="005C277D" w14:paraId="273A70B6" w14:textId="77777777" w:rsidTr="008C22C6">
        <w:trPr>
          <w:tblCellSpacing w:w="15" w:type="dxa"/>
          <w:jc w:val="center"/>
        </w:trPr>
        <w:tc>
          <w:tcPr>
            <w:tcW w:w="0" w:type="auto"/>
            <w:vAlign w:val="center"/>
            <w:hideMark/>
          </w:tcPr>
          <w:p w14:paraId="3AB4EA03" w14:textId="77777777" w:rsidR="005C277D" w:rsidRDefault="005C277D">
            <w:r>
              <w:t xml:space="preserve">GitHub </w:t>
            </w:r>
            <w:proofErr w:type="spellStart"/>
            <w:r>
              <w:t>Actions</w:t>
            </w:r>
            <w:proofErr w:type="spellEnd"/>
            <w:r>
              <w:t xml:space="preserve"> y automatización CI/CD</w:t>
            </w:r>
          </w:p>
        </w:tc>
        <w:tc>
          <w:tcPr>
            <w:tcW w:w="0" w:type="auto"/>
            <w:vAlign w:val="center"/>
            <w:hideMark/>
          </w:tcPr>
          <w:p w14:paraId="49824FC1" w14:textId="77777777" w:rsidR="005C277D" w:rsidRDefault="005C277D">
            <w:r>
              <w:t>10 %</w:t>
            </w:r>
          </w:p>
        </w:tc>
      </w:tr>
      <w:tr w:rsidR="005C277D" w14:paraId="7F21C20F" w14:textId="77777777" w:rsidTr="008C22C6">
        <w:trPr>
          <w:tblCellSpacing w:w="15" w:type="dxa"/>
          <w:jc w:val="center"/>
        </w:trPr>
        <w:tc>
          <w:tcPr>
            <w:tcW w:w="0" w:type="auto"/>
            <w:vAlign w:val="center"/>
            <w:hideMark/>
          </w:tcPr>
          <w:p w14:paraId="0802C88B" w14:textId="77777777" w:rsidR="005C277D" w:rsidRDefault="005C277D">
            <w:r>
              <w:t>Pruebas automatizadas</w:t>
            </w:r>
          </w:p>
        </w:tc>
        <w:tc>
          <w:tcPr>
            <w:tcW w:w="0" w:type="auto"/>
            <w:vAlign w:val="center"/>
            <w:hideMark/>
          </w:tcPr>
          <w:p w14:paraId="6DD4287A" w14:textId="77777777" w:rsidR="005C277D" w:rsidRDefault="005C277D">
            <w:r>
              <w:t>5 %</w:t>
            </w:r>
          </w:p>
        </w:tc>
      </w:tr>
      <w:tr w:rsidR="005C277D" w14:paraId="43383ABC" w14:textId="77777777" w:rsidTr="008C22C6">
        <w:trPr>
          <w:tblCellSpacing w:w="15" w:type="dxa"/>
          <w:jc w:val="center"/>
        </w:trPr>
        <w:tc>
          <w:tcPr>
            <w:tcW w:w="0" w:type="auto"/>
            <w:vAlign w:val="center"/>
            <w:hideMark/>
          </w:tcPr>
          <w:p w14:paraId="4D1EAF76" w14:textId="77777777" w:rsidR="005C277D" w:rsidRDefault="005C277D">
            <w:r>
              <w:t>Documentación, legibilidad y buenas prácticas</w:t>
            </w:r>
          </w:p>
        </w:tc>
        <w:tc>
          <w:tcPr>
            <w:tcW w:w="0" w:type="auto"/>
            <w:vAlign w:val="center"/>
            <w:hideMark/>
          </w:tcPr>
          <w:p w14:paraId="2D3E1F01" w14:textId="77777777" w:rsidR="005C277D" w:rsidRDefault="005C277D">
            <w:r>
              <w:t>5 %</w:t>
            </w:r>
          </w:p>
        </w:tc>
      </w:tr>
      <w:tr w:rsidR="005C277D" w14:paraId="79F3C4B3" w14:textId="77777777" w:rsidTr="008C22C6">
        <w:trPr>
          <w:tblCellSpacing w:w="15" w:type="dxa"/>
          <w:jc w:val="center"/>
        </w:trPr>
        <w:tc>
          <w:tcPr>
            <w:tcW w:w="0" w:type="auto"/>
            <w:vAlign w:val="center"/>
            <w:hideMark/>
          </w:tcPr>
          <w:p w14:paraId="5F32222D" w14:textId="77777777" w:rsidR="005C277D" w:rsidRDefault="005C277D">
            <w:r>
              <w:rPr>
                <w:rStyle w:val="Fuerte"/>
              </w:rPr>
              <w:t>Total</w:t>
            </w:r>
          </w:p>
        </w:tc>
        <w:tc>
          <w:tcPr>
            <w:tcW w:w="0" w:type="auto"/>
            <w:vAlign w:val="center"/>
            <w:hideMark/>
          </w:tcPr>
          <w:p w14:paraId="2155F70F" w14:textId="77777777" w:rsidR="005C277D" w:rsidRDefault="005C277D">
            <w:r>
              <w:rPr>
                <w:rStyle w:val="Fuerte"/>
              </w:rPr>
              <w:t>100 %</w:t>
            </w:r>
          </w:p>
        </w:tc>
      </w:tr>
    </w:tbl>
    <w:p w14:paraId="17CE0775" w14:textId="356F4B52" w:rsidR="005C277D" w:rsidRDefault="005C277D" w:rsidP="00D136FF">
      <w:pPr>
        <w:pStyle w:val="NormalWeb"/>
        <w:jc w:val="both"/>
      </w:pPr>
      <w:r>
        <w:t>No se espera una arquitectura empresarial compleja, sino una solución funcional, segura en sus aspectos fundamentales, bien estructurada y suficientemente documentada.</w:t>
      </w:r>
    </w:p>
    <w:p w14:paraId="436FFE31" w14:textId="77777777" w:rsidR="008C22C6" w:rsidRDefault="008C22C6" w:rsidP="00D136FF">
      <w:pPr>
        <w:pStyle w:val="NormalWeb"/>
        <w:jc w:val="both"/>
      </w:pPr>
    </w:p>
    <w:p w14:paraId="5600D3DE" w14:textId="2FADCB07" w:rsidR="005C277D" w:rsidRDefault="008C22C6" w:rsidP="00D136FF">
      <w:pPr>
        <w:pStyle w:val="Ttulo3"/>
        <w:jc w:val="both"/>
      </w:pPr>
      <w:r>
        <w:lastRenderedPageBreak/>
        <w:t>8</w:t>
      </w:r>
      <w:r w:rsidR="005C277D">
        <w:t xml:space="preserve">. </w:t>
      </w:r>
      <w:r>
        <w:t>S</w:t>
      </w:r>
      <w:r w:rsidR="005C277D">
        <w:t>ustentación</w:t>
      </w:r>
    </w:p>
    <w:p w14:paraId="1BCC1975" w14:textId="79EC7130" w:rsidR="005C277D" w:rsidRDefault="005C277D" w:rsidP="00D136FF">
      <w:pPr>
        <w:pStyle w:val="NormalWeb"/>
        <w:jc w:val="both"/>
      </w:pPr>
      <w:r>
        <w:t xml:space="preserve">Al finalizar, se realizará una sustentación técnica de aproximadamente </w:t>
      </w:r>
      <w:r w:rsidR="00D136FF">
        <w:t>20</w:t>
      </w:r>
      <w:r>
        <w:t xml:space="preserve">, durante la cual </w:t>
      </w:r>
      <w:r w:rsidR="008C22C6">
        <w:t xml:space="preserve">usted </w:t>
      </w:r>
      <w:r>
        <w:t>deberá:</w:t>
      </w:r>
    </w:p>
    <w:p w14:paraId="7FF951F3" w14:textId="77777777" w:rsidR="005C277D" w:rsidRDefault="005C277D" w:rsidP="00D136FF">
      <w:pPr>
        <w:pStyle w:val="NormalWeb"/>
        <w:numPr>
          <w:ilvl w:val="0"/>
          <w:numId w:val="28"/>
        </w:numPr>
        <w:jc w:val="both"/>
      </w:pPr>
      <w:r>
        <w:t>Explicar la arquitectura implementada.</w:t>
      </w:r>
    </w:p>
    <w:p w14:paraId="1AC9DD2D" w14:textId="77777777" w:rsidR="005C277D" w:rsidRDefault="005C277D" w:rsidP="00D136FF">
      <w:pPr>
        <w:pStyle w:val="NormalWeb"/>
        <w:numPr>
          <w:ilvl w:val="0"/>
          <w:numId w:val="28"/>
        </w:numPr>
        <w:jc w:val="both"/>
      </w:pPr>
      <w:r>
        <w:t xml:space="preserve">Demostrar el inicio de sesión y la validación del JWT en </w:t>
      </w:r>
      <w:proofErr w:type="spellStart"/>
      <w:r>
        <w:t>FastAPI</w:t>
      </w:r>
      <w:proofErr w:type="spellEnd"/>
      <w:r>
        <w:t>.</w:t>
      </w:r>
    </w:p>
    <w:p w14:paraId="4D36D19A" w14:textId="77777777" w:rsidR="005C277D" w:rsidRDefault="005C277D" w:rsidP="00D136FF">
      <w:pPr>
        <w:pStyle w:val="NormalWeb"/>
        <w:numPr>
          <w:ilvl w:val="0"/>
          <w:numId w:val="28"/>
        </w:numPr>
        <w:jc w:val="both"/>
      </w:pPr>
      <w:r>
        <w:t>Mostrar el ciclo de vida de una orden de reparación.</w:t>
      </w:r>
    </w:p>
    <w:p w14:paraId="4B13DB02" w14:textId="77777777" w:rsidR="005C277D" w:rsidRDefault="005C277D" w:rsidP="00D136FF">
      <w:pPr>
        <w:pStyle w:val="NormalWeb"/>
        <w:numPr>
          <w:ilvl w:val="0"/>
          <w:numId w:val="28"/>
        </w:numPr>
        <w:jc w:val="both"/>
      </w:pPr>
      <w:r>
        <w:t xml:space="preserve">Explicar las pruebas y el pipeline de GitHub </w:t>
      </w:r>
      <w:proofErr w:type="spellStart"/>
      <w:r>
        <w:t>Actions</w:t>
      </w:r>
      <w:proofErr w:type="spellEnd"/>
      <w:r>
        <w:t>.</w:t>
      </w:r>
    </w:p>
    <w:p w14:paraId="53C5C24D" w14:textId="77777777" w:rsidR="005C277D" w:rsidRDefault="005C277D" w:rsidP="00D136FF">
      <w:pPr>
        <w:pStyle w:val="NormalWeb"/>
        <w:numPr>
          <w:ilvl w:val="0"/>
          <w:numId w:val="28"/>
        </w:numPr>
        <w:jc w:val="both"/>
      </w:pPr>
      <w:r>
        <w:t>Justificar las decisiones de seguridad y persistencia.</w:t>
      </w:r>
    </w:p>
    <w:p w14:paraId="64BBF75C" w14:textId="77777777" w:rsidR="005C277D" w:rsidRDefault="005C277D" w:rsidP="00D136FF">
      <w:pPr>
        <w:pStyle w:val="NormalWeb"/>
        <w:numPr>
          <w:ilvl w:val="0"/>
          <w:numId w:val="28"/>
        </w:numPr>
        <w:jc w:val="both"/>
      </w:pPr>
      <w:r>
        <w:t>Resolver una modificación menor o una pregunta práctica sobre el código desarrollado.</w:t>
      </w:r>
    </w:p>
    <w:p w14:paraId="1A0D7A23" w14:textId="0655AFB8" w:rsidR="005C277D" w:rsidRDefault="008C22C6" w:rsidP="00D136FF">
      <w:pPr>
        <w:pStyle w:val="Ttulo3"/>
        <w:jc w:val="both"/>
      </w:pPr>
      <w:r>
        <w:t>9</w:t>
      </w:r>
      <w:r w:rsidR="005C277D">
        <w:t>. Consideraciones finales</w:t>
      </w:r>
    </w:p>
    <w:p w14:paraId="121351E8" w14:textId="68B95F67" w:rsidR="005C277D" w:rsidRDefault="005C277D" w:rsidP="00D136FF">
      <w:pPr>
        <w:pStyle w:val="NormalWeb"/>
        <w:jc w:val="both"/>
      </w:pPr>
      <w:r>
        <w:t xml:space="preserve">La prueba busca evaluar la capacidad para construir una solución de software de principio a fin, comprendiendo cómo interactúan los componentes </w:t>
      </w:r>
      <w:proofErr w:type="spellStart"/>
      <w:r>
        <w:t>frontend</w:t>
      </w:r>
      <w:proofErr w:type="spellEnd"/>
      <w:r>
        <w:t xml:space="preserve"> y </w:t>
      </w:r>
      <w:proofErr w:type="spellStart"/>
      <w:r>
        <w:t>backend</w:t>
      </w:r>
      <w:proofErr w:type="spellEnd"/>
      <w:r>
        <w:t xml:space="preserve"> y cómo se gestionan la seguridad, los datos y el proceso de entrega del software.</w:t>
      </w:r>
    </w:p>
    <w:p w14:paraId="0A39E5CF" w14:textId="77777777" w:rsidR="005C277D" w:rsidRDefault="005C277D" w:rsidP="00D136FF">
      <w:pPr>
        <w:pStyle w:val="NormalWeb"/>
        <w:jc w:val="both"/>
      </w:pPr>
      <w:r>
        <w:t>Se priorizarán la claridad del código, la separación de responsabilidades, la correcta implementación de la autenticación, la consistencia de las reglas de negocio y la capacidad de explicar y mantener la solución por encima de la cantidad de funcionalidades adicionales o del uso de tecnologías innecesariamente complejas.</w:t>
      </w:r>
    </w:p>
    <w:p w14:paraId="276F453F" w14:textId="49D535B4" w:rsidR="0072479C" w:rsidRPr="005C277D" w:rsidRDefault="0072479C" w:rsidP="005C277D"/>
    <w:sectPr w:rsidR="0072479C" w:rsidRPr="005C277D" w:rsidSect="00162BE2">
      <w:headerReference w:type="even" r:id="rId12"/>
      <w:headerReference w:type="default" r:id="rId13"/>
      <w:headerReference w:type="first" r:id="rId14"/>
      <w:pgSz w:w="12240" w:h="15840"/>
      <w:pgMar w:top="1417" w:right="1701" w:bottom="880" w:left="1701" w:header="1417" w:footer="119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51E35A2" w14:textId="77777777" w:rsidR="00452062" w:rsidRDefault="00452062">
      <w:r>
        <w:separator/>
      </w:r>
    </w:p>
  </w:endnote>
  <w:endnote w:type="continuationSeparator" w:id="0">
    <w:p w14:paraId="27CC4E82" w14:textId="77777777" w:rsidR="00452062" w:rsidRDefault="00452062">
      <w:r>
        <w:continuationSeparator/>
      </w:r>
    </w:p>
  </w:endnote>
  <w:endnote w:type="continuationNotice" w:id="1">
    <w:p w14:paraId="07382D34" w14:textId="77777777" w:rsidR="00452062" w:rsidRDefault="00452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Ubuntu">
    <w:panose1 w:val="020B0504030602030204"/>
    <w:charset w:val="00"/>
    <w:family w:val="swiss"/>
    <w:pitch w:val="variable"/>
    <w:sig w:usb0="E00002FF" w:usb1="5000205B"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1ED68AB" w14:textId="77777777" w:rsidR="00452062" w:rsidRDefault="00452062">
      <w:r>
        <w:separator/>
      </w:r>
    </w:p>
  </w:footnote>
  <w:footnote w:type="continuationSeparator" w:id="0">
    <w:p w14:paraId="076E66D5" w14:textId="77777777" w:rsidR="00452062" w:rsidRDefault="00452062">
      <w:r>
        <w:continuationSeparator/>
      </w:r>
    </w:p>
  </w:footnote>
  <w:footnote w:type="continuationNotice" w:id="1">
    <w:p w14:paraId="0ACFE361" w14:textId="77777777" w:rsidR="00452062" w:rsidRDefault="004520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BA11EF7" w14:textId="77777777" w:rsidR="00F93F25" w:rsidRDefault="00F93F25">
    <w:pPr>
      <w:pBdr>
        <w:top w:val="nil"/>
        <w:left w:val="nil"/>
        <w:bottom w:val="nil"/>
        <w:right w:val="nil"/>
        <w:between w:val="nil"/>
      </w:pBdr>
      <w:tabs>
        <w:tab w:val="center" w:pos="4419"/>
        <w:tab w:val="right" w:pos="8838"/>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062DCE9" w14:textId="77777777" w:rsidR="00F93F25" w:rsidRDefault="003D3326">
    <w:pPr>
      <w:pBdr>
        <w:top w:val="nil"/>
        <w:left w:val="nil"/>
        <w:bottom w:val="nil"/>
        <w:right w:val="nil"/>
        <w:between w:val="nil"/>
      </w:pBdr>
      <w:tabs>
        <w:tab w:val="center" w:pos="4419"/>
        <w:tab w:val="right" w:pos="8838"/>
      </w:tabs>
      <w:rPr>
        <w:color w:val="000000"/>
      </w:rPr>
    </w:pPr>
    <w:r>
      <w:rPr>
        <w:noProof/>
      </w:rPr>
      <w:drawing>
        <wp:anchor distT="0" distB="0" distL="0" distR="0" simplePos="0" relativeHeight="251658240" behindDoc="1" locked="0" layoutInCell="1" hidden="0" allowOverlap="1" wp14:anchorId="30AF0649" wp14:editId="4590E1FE">
          <wp:simplePos x="0" y="0"/>
          <wp:positionH relativeFrom="column">
            <wp:posOffset>-1061276</wp:posOffset>
          </wp:positionH>
          <wp:positionV relativeFrom="paragraph">
            <wp:posOffset>-1411897</wp:posOffset>
          </wp:positionV>
          <wp:extent cx="7799054" cy="1392952"/>
          <wp:effectExtent l="0" t="0" r="0" b="0"/>
          <wp:wrapNone/>
          <wp:docPr id="96539235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r="7950"/>
                  <a:stretch>
                    <a:fillRect/>
                  </a:stretch>
                </pic:blipFill>
                <pic:spPr>
                  <a:xfrm>
                    <a:off x="0" y="0"/>
                    <a:ext cx="7799054" cy="1392952"/>
                  </a:xfrm>
                  <a:prstGeom prst="rect">
                    <a:avLst/>
                  </a:prstGeom>
                  <a:ln/>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87CF74" w14:textId="77777777" w:rsidR="00F93F25" w:rsidRDefault="00F93F25">
    <w:pPr>
      <w:pBdr>
        <w:top w:val="nil"/>
        <w:left w:val="nil"/>
        <w:bottom w:val="nil"/>
        <w:right w:val="nil"/>
        <w:between w:val="nil"/>
      </w:pBdr>
      <w:tabs>
        <w:tab w:val="center" w:pos="4419"/>
        <w:tab w:val="right" w:pos="8838"/>
      </w:tabs>
      <w:rPr>
        <w:color w:val="000000"/>
      </w:rPr>
    </w:pPr>
  </w:p>
</w:hdr>
</file>

<file path=word/intelligence2.xml><?xml version="1.0" encoding="utf-8"?>
<int2:intelligence xmlns:int2="http://schemas.microsoft.com/office/intelligence/2020/intelligence" xmlns:oel="http://schemas.microsoft.com/office/2019/extlst">
  <int2:observations>
    <int2:textHash int2:hashCode="V5IzssR5JBUjy6" int2:id="FSKcWBvg">
      <int2:state int2:value="Rejected" int2:type="AugLoop_Text_Critique"/>
    </int2:textHash>
    <int2:textHash int2:hashCode="mfcH7wLwlu0eCN" int2:id="HsxZOjI6">
      <int2:state int2:value="Rejected" int2:type="AugLoop_Text_Critique"/>
    </int2:textHash>
    <int2:textHash int2:hashCode="sot69pMgIB0c8g" int2:id="InAWMtnC">
      <int2:state int2:value="Rejected" int2:type="AugLoop_Text_Critique"/>
    </int2:textHash>
    <int2:textHash int2:hashCode="yHLVVkVR2uAvOD" int2:id="JXGHBDqM">
      <int2:state int2:value="Rejected" int2:type="AugLoop_Text_Critique"/>
    </int2:textHash>
    <int2:textHash int2:hashCode="kLgWu8GXoTSQk9" int2:id="KbBJo0YE">
      <int2:state int2:value="Rejected" int2:type="AugLoop_Text_Critique"/>
    </int2:textHash>
    <int2:textHash int2:hashCode="x0uzMnlZUXEvat" int2:id="QsyAklcT">
      <int2:state int2:value="Rejected" int2:type="AugLoop_Text_Critique"/>
    </int2:textHash>
    <int2:textHash int2:hashCode="lkVNP5PcrJvBQu" int2:id="UjIirwMO">
      <int2:state int2:value="Rejected" int2:type="AugLoop_Text_Critique"/>
    </int2:textHash>
    <int2:textHash int2:hashCode="VPrsNm0R79rA+d" int2:id="YOaE7aT0">
      <int2:state int2:value="Rejected" int2:type="AugLoop_Text_Critique"/>
    </int2:textHash>
    <int2:textHash int2:hashCode="ZFS9kpfBxieYTp" int2:id="b0gfHWxH">
      <int2:state int2:value="Rejected" int2:type="AugLoop_Text_Critique"/>
    </int2:textHash>
    <int2:textHash int2:hashCode="csWkFD4BLS2ZlE" int2:id="eG2r66Ei">
      <int2:state int2:value="Rejected" int2:type="AugLoop_Text_Critique"/>
    </int2:textHash>
    <int2:textHash int2:hashCode="ZGe6o7GHNz45MU" int2:id="zeIp6K01">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3D35B4"/>
    <w:multiLevelType w:val="multilevel"/>
    <w:tmpl w:val="EBCEF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65131"/>
    <w:multiLevelType w:val="multilevel"/>
    <w:tmpl w:val="F68AC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D1AD5"/>
    <w:multiLevelType w:val="multilevel"/>
    <w:tmpl w:val="2386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85519"/>
    <w:multiLevelType w:val="multilevel"/>
    <w:tmpl w:val="A95E1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5133B1"/>
    <w:multiLevelType w:val="multilevel"/>
    <w:tmpl w:val="B5CE1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2F3980"/>
    <w:multiLevelType w:val="multilevel"/>
    <w:tmpl w:val="58F66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F13620"/>
    <w:multiLevelType w:val="multilevel"/>
    <w:tmpl w:val="643A8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6109D5"/>
    <w:multiLevelType w:val="multilevel"/>
    <w:tmpl w:val="D1BA7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37731B"/>
    <w:multiLevelType w:val="multilevel"/>
    <w:tmpl w:val="5F18A9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496B5E"/>
    <w:multiLevelType w:val="multilevel"/>
    <w:tmpl w:val="7EE2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1A94248"/>
    <w:multiLevelType w:val="multilevel"/>
    <w:tmpl w:val="03CE3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A66F10"/>
    <w:multiLevelType w:val="multilevel"/>
    <w:tmpl w:val="18A61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F05FB"/>
    <w:multiLevelType w:val="multilevel"/>
    <w:tmpl w:val="2C5C1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3015EE"/>
    <w:multiLevelType w:val="multilevel"/>
    <w:tmpl w:val="23142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6329C8"/>
    <w:multiLevelType w:val="multilevel"/>
    <w:tmpl w:val="40E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CD131E"/>
    <w:multiLevelType w:val="multilevel"/>
    <w:tmpl w:val="4DDA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C7455D"/>
    <w:multiLevelType w:val="multilevel"/>
    <w:tmpl w:val="8FE82D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96390B"/>
    <w:multiLevelType w:val="multilevel"/>
    <w:tmpl w:val="31EEC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9D3D80"/>
    <w:multiLevelType w:val="multilevel"/>
    <w:tmpl w:val="1F68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1931DC"/>
    <w:multiLevelType w:val="multilevel"/>
    <w:tmpl w:val="F11A2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AF1BF4"/>
    <w:multiLevelType w:val="multilevel"/>
    <w:tmpl w:val="5246BA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DE7D56"/>
    <w:multiLevelType w:val="multilevel"/>
    <w:tmpl w:val="2A902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11C4643"/>
    <w:multiLevelType w:val="multilevel"/>
    <w:tmpl w:val="823A6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7A09AE"/>
    <w:multiLevelType w:val="multilevel"/>
    <w:tmpl w:val="06C88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D20F48"/>
    <w:multiLevelType w:val="multilevel"/>
    <w:tmpl w:val="FE68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0516A4"/>
    <w:multiLevelType w:val="multilevel"/>
    <w:tmpl w:val="A23C7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8E33E3"/>
    <w:multiLevelType w:val="multilevel"/>
    <w:tmpl w:val="B5CC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85014"/>
    <w:multiLevelType w:val="multilevel"/>
    <w:tmpl w:val="B4C6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96054344">
    <w:abstractNumId w:val="19"/>
  </w:num>
  <w:num w:numId="2" w16cid:durableId="18901020">
    <w:abstractNumId w:val="15"/>
  </w:num>
  <w:num w:numId="3" w16cid:durableId="605622543">
    <w:abstractNumId w:val="13"/>
  </w:num>
  <w:num w:numId="4" w16cid:durableId="28459290">
    <w:abstractNumId w:val="7"/>
  </w:num>
  <w:num w:numId="5" w16cid:durableId="1058166102">
    <w:abstractNumId w:val="18"/>
  </w:num>
  <w:num w:numId="6" w16cid:durableId="1188450023">
    <w:abstractNumId w:val="2"/>
  </w:num>
  <w:num w:numId="7" w16cid:durableId="8530652">
    <w:abstractNumId w:val="10"/>
  </w:num>
  <w:num w:numId="8" w16cid:durableId="2120946528">
    <w:abstractNumId w:val="26"/>
  </w:num>
  <w:num w:numId="9" w16cid:durableId="1214317980">
    <w:abstractNumId w:val="27"/>
  </w:num>
  <w:num w:numId="10" w16cid:durableId="1719940308">
    <w:abstractNumId w:val="22"/>
  </w:num>
  <w:num w:numId="11" w16cid:durableId="175777383">
    <w:abstractNumId w:val="20"/>
  </w:num>
  <w:num w:numId="12" w16cid:durableId="1425345300">
    <w:abstractNumId w:val="23"/>
  </w:num>
  <w:num w:numId="13" w16cid:durableId="1813208280">
    <w:abstractNumId w:val="9"/>
  </w:num>
  <w:num w:numId="14" w16cid:durableId="1458838043">
    <w:abstractNumId w:val="6"/>
  </w:num>
  <w:num w:numId="15" w16cid:durableId="1863518997">
    <w:abstractNumId w:val="12"/>
  </w:num>
  <w:num w:numId="16" w16cid:durableId="756249414">
    <w:abstractNumId w:val="16"/>
  </w:num>
  <w:num w:numId="17" w16cid:durableId="601651355">
    <w:abstractNumId w:val="4"/>
  </w:num>
  <w:num w:numId="18" w16cid:durableId="1791237326">
    <w:abstractNumId w:val="3"/>
  </w:num>
  <w:num w:numId="19" w16cid:durableId="2080708920">
    <w:abstractNumId w:val="17"/>
  </w:num>
  <w:num w:numId="20" w16cid:durableId="796221207">
    <w:abstractNumId w:val="5"/>
  </w:num>
  <w:num w:numId="21" w16cid:durableId="1781605911">
    <w:abstractNumId w:val="8"/>
  </w:num>
  <w:num w:numId="22" w16cid:durableId="532034599">
    <w:abstractNumId w:val="25"/>
  </w:num>
  <w:num w:numId="23" w16cid:durableId="788816307">
    <w:abstractNumId w:val="1"/>
  </w:num>
  <w:num w:numId="24" w16cid:durableId="1219437229">
    <w:abstractNumId w:val="14"/>
  </w:num>
  <w:num w:numId="25" w16cid:durableId="1446193273">
    <w:abstractNumId w:val="0"/>
  </w:num>
  <w:num w:numId="26" w16cid:durableId="551386602">
    <w:abstractNumId w:val="24"/>
  </w:num>
  <w:num w:numId="27" w16cid:durableId="1745447124">
    <w:abstractNumId w:val="21"/>
  </w:num>
  <w:num w:numId="28" w16cid:durableId="1803185688">
    <w:abstractNumId w:val="11"/>
  </w:num>
  <w:numIdMacAtCleanup w:val="12"/>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3F25"/>
    <w:rsid w:val="000147F8"/>
    <w:rsid w:val="000310BA"/>
    <w:rsid w:val="000441E5"/>
    <w:rsid w:val="00045831"/>
    <w:rsid w:val="00051CE2"/>
    <w:rsid w:val="000547C7"/>
    <w:rsid w:val="00061454"/>
    <w:rsid w:val="00067E85"/>
    <w:rsid w:val="0009077F"/>
    <w:rsid w:val="000A5B14"/>
    <w:rsid w:val="000D0A34"/>
    <w:rsid w:val="000D6796"/>
    <w:rsid w:val="000E2458"/>
    <w:rsid w:val="000E7C8F"/>
    <w:rsid w:val="001074C8"/>
    <w:rsid w:val="00116ECB"/>
    <w:rsid w:val="00122CF2"/>
    <w:rsid w:val="00155D82"/>
    <w:rsid w:val="0016073B"/>
    <w:rsid w:val="00162BE2"/>
    <w:rsid w:val="00164858"/>
    <w:rsid w:val="001663B8"/>
    <w:rsid w:val="00193F95"/>
    <w:rsid w:val="001C5A97"/>
    <w:rsid w:val="001F43F6"/>
    <w:rsid w:val="001F6D07"/>
    <w:rsid w:val="00237101"/>
    <w:rsid w:val="002478E8"/>
    <w:rsid w:val="002568C0"/>
    <w:rsid w:val="002670AD"/>
    <w:rsid w:val="00281C03"/>
    <w:rsid w:val="00286E56"/>
    <w:rsid w:val="00291B26"/>
    <w:rsid w:val="002961E8"/>
    <w:rsid w:val="002C28B6"/>
    <w:rsid w:val="002D4C7F"/>
    <w:rsid w:val="002F4808"/>
    <w:rsid w:val="00302E21"/>
    <w:rsid w:val="003109B9"/>
    <w:rsid w:val="003160A1"/>
    <w:rsid w:val="00343233"/>
    <w:rsid w:val="003435A2"/>
    <w:rsid w:val="0034585B"/>
    <w:rsid w:val="003465B0"/>
    <w:rsid w:val="00352950"/>
    <w:rsid w:val="00366A42"/>
    <w:rsid w:val="00380329"/>
    <w:rsid w:val="00382815"/>
    <w:rsid w:val="003968A3"/>
    <w:rsid w:val="00396C1C"/>
    <w:rsid w:val="003B404A"/>
    <w:rsid w:val="003D3326"/>
    <w:rsid w:val="003D4A1B"/>
    <w:rsid w:val="00403477"/>
    <w:rsid w:val="00426764"/>
    <w:rsid w:val="00430DBC"/>
    <w:rsid w:val="00446E7A"/>
    <w:rsid w:val="00450D7D"/>
    <w:rsid w:val="00452062"/>
    <w:rsid w:val="00487AD7"/>
    <w:rsid w:val="0049483B"/>
    <w:rsid w:val="00495A9C"/>
    <w:rsid w:val="004A25C2"/>
    <w:rsid w:val="004A720C"/>
    <w:rsid w:val="00513C2D"/>
    <w:rsid w:val="00535384"/>
    <w:rsid w:val="0054235B"/>
    <w:rsid w:val="00565B7C"/>
    <w:rsid w:val="0056B79B"/>
    <w:rsid w:val="005A07BC"/>
    <w:rsid w:val="005B38DC"/>
    <w:rsid w:val="005C277D"/>
    <w:rsid w:val="005D0378"/>
    <w:rsid w:val="005E5B8E"/>
    <w:rsid w:val="005E7352"/>
    <w:rsid w:val="005E7A8D"/>
    <w:rsid w:val="005F5226"/>
    <w:rsid w:val="0062699E"/>
    <w:rsid w:val="00631E94"/>
    <w:rsid w:val="006327EF"/>
    <w:rsid w:val="00634278"/>
    <w:rsid w:val="006677C8"/>
    <w:rsid w:val="00672357"/>
    <w:rsid w:val="006C1EF5"/>
    <w:rsid w:val="006C429D"/>
    <w:rsid w:val="006D57AD"/>
    <w:rsid w:val="006E1092"/>
    <w:rsid w:val="006F4B38"/>
    <w:rsid w:val="0072479C"/>
    <w:rsid w:val="007338A1"/>
    <w:rsid w:val="00755547"/>
    <w:rsid w:val="00764874"/>
    <w:rsid w:val="00766733"/>
    <w:rsid w:val="00772EEB"/>
    <w:rsid w:val="00775F48"/>
    <w:rsid w:val="0077621C"/>
    <w:rsid w:val="00794167"/>
    <w:rsid w:val="007C178E"/>
    <w:rsid w:val="007C439C"/>
    <w:rsid w:val="007E48E2"/>
    <w:rsid w:val="007F24CE"/>
    <w:rsid w:val="007F65C6"/>
    <w:rsid w:val="007F6808"/>
    <w:rsid w:val="00812D54"/>
    <w:rsid w:val="00820559"/>
    <w:rsid w:val="008221E3"/>
    <w:rsid w:val="00853A75"/>
    <w:rsid w:val="00861FD6"/>
    <w:rsid w:val="0086688D"/>
    <w:rsid w:val="00882BFB"/>
    <w:rsid w:val="00890773"/>
    <w:rsid w:val="008A1393"/>
    <w:rsid w:val="008C22C6"/>
    <w:rsid w:val="008C45BF"/>
    <w:rsid w:val="008D3D6C"/>
    <w:rsid w:val="008F12ED"/>
    <w:rsid w:val="008F6655"/>
    <w:rsid w:val="0090037F"/>
    <w:rsid w:val="0091618D"/>
    <w:rsid w:val="00933AFF"/>
    <w:rsid w:val="00965965"/>
    <w:rsid w:val="00991187"/>
    <w:rsid w:val="009B177D"/>
    <w:rsid w:val="009B2A02"/>
    <w:rsid w:val="009B4BFF"/>
    <w:rsid w:val="009C1E26"/>
    <w:rsid w:val="009C5AF4"/>
    <w:rsid w:val="009F3A8F"/>
    <w:rsid w:val="009F7740"/>
    <w:rsid w:val="00A10ABA"/>
    <w:rsid w:val="00A34498"/>
    <w:rsid w:val="00A36277"/>
    <w:rsid w:val="00A3684D"/>
    <w:rsid w:val="00A36EFC"/>
    <w:rsid w:val="00A373BF"/>
    <w:rsid w:val="00A403CE"/>
    <w:rsid w:val="00A51523"/>
    <w:rsid w:val="00A51B33"/>
    <w:rsid w:val="00A55664"/>
    <w:rsid w:val="00A578AA"/>
    <w:rsid w:val="00A648C4"/>
    <w:rsid w:val="00A764F4"/>
    <w:rsid w:val="00A87BF9"/>
    <w:rsid w:val="00AB6A70"/>
    <w:rsid w:val="00AB6F77"/>
    <w:rsid w:val="00AE2107"/>
    <w:rsid w:val="00AE3962"/>
    <w:rsid w:val="00AE62E0"/>
    <w:rsid w:val="00B05F49"/>
    <w:rsid w:val="00B30307"/>
    <w:rsid w:val="00B40210"/>
    <w:rsid w:val="00B76556"/>
    <w:rsid w:val="00B766AA"/>
    <w:rsid w:val="00B90B19"/>
    <w:rsid w:val="00B975F0"/>
    <w:rsid w:val="00BA4472"/>
    <w:rsid w:val="00BA50BF"/>
    <w:rsid w:val="00BB5F15"/>
    <w:rsid w:val="00BC59C8"/>
    <w:rsid w:val="00BC7345"/>
    <w:rsid w:val="00BF17A1"/>
    <w:rsid w:val="00C15141"/>
    <w:rsid w:val="00C17E3D"/>
    <w:rsid w:val="00C20DA8"/>
    <w:rsid w:val="00C33153"/>
    <w:rsid w:val="00C54352"/>
    <w:rsid w:val="00C5712C"/>
    <w:rsid w:val="00C807CF"/>
    <w:rsid w:val="00C90D31"/>
    <w:rsid w:val="00CB78CF"/>
    <w:rsid w:val="00CC6B87"/>
    <w:rsid w:val="00CD3E8F"/>
    <w:rsid w:val="00CF31F4"/>
    <w:rsid w:val="00D007E3"/>
    <w:rsid w:val="00D07C7E"/>
    <w:rsid w:val="00D116F3"/>
    <w:rsid w:val="00D136FF"/>
    <w:rsid w:val="00D34B96"/>
    <w:rsid w:val="00D373D5"/>
    <w:rsid w:val="00D45197"/>
    <w:rsid w:val="00D45C45"/>
    <w:rsid w:val="00D52F32"/>
    <w:rsid w:val="00D607C7"/>
    <w:rsid w:val="00D9312D"/>
    <w:rsid w:val="00DB4468"/>
    <w:rsid w:val="00DC156B"/>
    <w:rsid w:val="00DD3067"/>
    <w:rsid w:val="00DE19B9"/>
    <w:rsid w:val="00DF15A5"/>
    <w:rsid w:val="00E24748"/>
    <w:rsid w:val="00E32A40"/>
    <w:rsid w:val="00E37F2F"/>
    <w:rsid w:val="00E4203B"/>
    <w:rsid w:val="00E4732F"/>
    <w:rsid w:val="00E600F7"/>
    <w:rsid w:val="00E87576"/>
    <w:rsid w:val="00EA352B"/>
    <w:rsid w:val="00EB52A0"/>
    <w:rsid w:val="00ED01A0"/>
    <w:rsid w:val="00ED4BC6"/>
    <w:rsid w:val="00EE2185"/>
    <w:rsid w:val="00F25A42"/>
    <w:rsid w:val="00F311EB"/>
    <w:rsid w:val="00F328CB"/>
    <w:rsid w:val="00F32FCB"/>
    <w:rsid w:val="00F41E53"/>
    <w:rsid w:val="00F52E95"/>
    <w:rsid w:val="00F54915"/>
    <w:rsid w:val="00F56CE7"/>
    <w:rsid w:val="00F7525A"/>
    <w:rsid w:val="00F77291"/>
    <w:rsid w:val="00F93F25"/>
    <w:rsid w:val="00FA4E7B"/>
    <w:rsid w:val="00FB5E8B"/>
    <w:rsid w:val="00FC7FB8"/>
    <w:rsid w:val="00FD0194"/>
    <w:rsid w:val="00FE23B9"/>
    <w:rsid w:val="02F0A125"/>
    <w:rsid w:val="03320948"/>
    <w:rsid w:val="048591B7"/>
    <w:rsid w:val="048A35F2"/>
    <w:rsid w:val="06A1802C"/>
    <w:rsid w:val="07FAA957"/>
    <w:rsid w:val="09A7FC09"/>
    <w:rsid w:val="149A9976"/>
    <w:rsid w:val="1511502A"/>
    <w:rsid w:val="1572FA9D"/>
    <w:rsid w:val="16CEFB47"/>
    <w:rsid w:val="1A6EBF57"/>
    <w:rsid w:val="1C3CFAD3"/>
    <w:rsid w:val="1F24F5AC"/>
    <w:rsid w:val="219038FF"/>
    <w:rsid w:val="24704B78"/>
    <w:rsid w:val="2471465F"/>
    <w:rsid w:val="24C29993"/>
    <w:rsid w:val="2517DE3F"/>
    <w:rsid w:val="294289F0"/>
    <w:rsid w:val="2ADE0D69"/>
    <w:rsid w:val="2CD4DC67"/>
    <w:rsid w:val="2E63622B"/>
    <w:rsid w:val="346A7BF2"/>
    <w:rsid w:val="361EEE30"/>
    <w:rsid w:val="3B407B6F"/>
    <w:rsid w:val="41C4B906"/>
    <w:rsid w:val="441EAB7E"/>
    <w:rsid w:val="45C63C71"/>
    <w:rsid w:val="494E820C"/>
    <w:rsid w:val="4A4425C7"/>
    <w:rsid w:val="4B3408E5"/>
    <w:rsid w:val="4F4E9E6B"/>
    <w:rsid w:val="4F945867"/>
    <w:rsid w:val="51476543"/>
    <w:rsid w:val="56013062"/>
    <w:rsid w:val="5EE3AA2E"/>
    <w:rsid w:val="609F9A66"/>
    <w:rsid w:val="60FC8875"/>
    <w:rsid w:val="63DC0D1A"/>
    <w:rsid w:val="63EF0CBC"/>
    <w:rsid w:val="65300BB3"/>
    <w:rsid w:val="67D1A770"/>
    <w:rsid w:val="67FA45B0"/>
    <w:rsid w:val="685278F8"/>
    <w:rsid w:val="694DEBDF"/>
    <w:rsid w:val="69AFA1BB"/>
    <w:rsid w:val="69D9F05A"/>
    <w:rsid w:val="6C3D3E87"/>
    <w:rsid w:val="6CB76F3B"/>
    <w:rsid w:val="6D905F32"/>
    <w:rsid w:val="6E332504"/>
    <w:rsid w:val="6EC01EF3"/>
    <w:rsid w:val="6EE0C204"/>
    <w:rsid w:val="76D54791"/>
    <w:rsid w:val="79CCFE0A"/>
    <w:rsid w:val="7AE1945C"/>
    <w:rsid w:val="7CB98752"/>
    <w:rsid w:val="7E20A0BA"/>
    <w:rsid w:val="7EEB5FC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6DC14B"/>
  <w15:docId w15:val="{10902CDE-C351-450D-951D-5175DEDAB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7291"/>
    <w:pPr>
      <w:spacing w:after="0"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uiPriority w:val="9"/>
    <w:qFormat/>
    <w:rsid w:val="16CEFB47"/>
    <w:pPr>
      <w:keepNext/>
      <w:keepLines/>
      <w:spacing w:before="480" w:after="120"/>
      <w:outlineLvl w:val="0"/>
    </w:pPr>
    <w:rPr>
      <w:b/>
      <w:bCs/>
      <w:sz w:val="48"/>
      <w:szCs w:val="48"/>
      <w:lang w:val="es-ES"/>
    </w:rPr>
  </w:style>
  <w:style w:type="paragraph" w:styleId="Ttulo2">
    <w:name w:val="heading 2"/>
    <w:basedOn w:val="Normal"/>
    <w:next w:val="Normal"/>
    <w:uiPriority w:val="9"/>
    <w:unhideWhenUsed/>
    <w:qFormat/>
    <w:pPr>
      <w:keepNext/>
      <w:keepLines/>
      <w:spacing w:before="360" w:after="80"/>
      <w:outlineLvl w:val="1"/>
    </w:pPr>
    <w:rPr>
      <w:b/>
      <w:sz w:val="36"/>
      <w:szCs w:val="36"/>
    </w:rPr>
  </w:style>
  <w:style w:type="paragraph" w:styleId="Ttulo3">
    <w:name w:val="heading 3"/>
    <w:basedOn w:val="Normal"/>
    <w:next w:val="Normal"/>
    <w:link w:val="Ttulo3Car"/>
    <w:uiPriority w:val="9"/>
    <w:unhideWhenUsed/>
    <w:qFormat/>
    <w:pPr>
      <w:keepNext/>
      <w:keepLines/>
      <w:spacing w:before="280" w:after="80"/>
      <w:outlineLvl w:val="2"/>
    </w:pPr>
    <w:rPr>
      <w:b/>
      <w:sz w:val="28"/>
      <w:szCs w:val="28"/>
    </w:rPr>
  </w:style>
  <w:style w:type="paragraph" w:styleId="Ttulo4">
    <w:name w:val="heading 4"/>
    <w:basedOn w:val="Normal"/>
    <w:next w:val="Normal"/>
    <w:uiPriority w:val="9"/>
    <w:semiHidden/>
    <w:unhideWhenUsed/>
    <w:qFormat/>
    <w:pPr>
      <w:keepNext/>
      <w:keepLines/>
      <w:spacing w:before="240" w:after="40"/>
      <w:outlineLvl w:val="3"/>
    </w:pPr>
    <w:rPr>
      <w:b/>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1">
    <w:name w:val="Table Normal1"/>
    <w:tblPr>
      <w:tblCellMar>
        <w:top w:w="0" w:type="dxa"/>
        <w:left w:w="0" w:type="dxa"/>
        <w:bottom w:w="0" w:type="dxa"/>
        <w:right w:w="0" w:type="dxa"/>
      </w:tblCellMar>
    </w:tblPr>
  </w:style>
  <w:style w:type="paragraph" w:styleId="Encabezado">
    <w:name w:val="header"/>
    <w:basedOn w:val="Normal"/>
    <w:link w:val="EncabezadoCar"/>
    <w:uiPriority w:val="99"/>
    <w:unhideWhenUsed/>
    <w:rsid w:val="0029511D"/>
    <w:pPr>
      <w:tabs>
        <w:tab w:val="center" w:pos="4419"/>
        <w:tab w:val="right" w:pos="8838"/>
      </w:tabs>
    </w:pPr>
  </w:style>
  <w:style w:type="character" w:customStyle="1" w:styleId="EncabezadoCar">
    <w:name w:val="Encabezado Car"/>
    <w:basedOn w:val="Fuentedeprrafopredeter"/>
    <w:link w:val="Encabezado"/>
    <w:uiPriority w:val="99"/>
    <w:rsid w:val="0029511D"/>
  </w:style>
  <w:style w:type="paragraph" w:styleId="Piedepgina">
    <w:name w:val="footer"/>
    <w:basedOn w:val="Normal"/>
    <w:link w:val="PiedepginaCar"/>
    <w:uiPriority w:val="99"/>
    <w:unhideWhenUsed/>
    <w:rsid w:val="0029511D"/>
    <w:pPr>
      <w:tabs>
        <w:tab w:val="center" w:pos="4419"/>
        <w:tab w:val="right" w:pos="8838"/>
      </w:tabs>
    </w:pPr>
  </w:style>
  <w:style w:type="character" w:customStyle="1" w:styleId="PiedepginaCar">
    <w:name w:val="Pie de página Car"/>
    <w:basedOn w:val="Fuentedeprrafopredeter"/>
    <w:link w:val="Piedepgina"/>
    <w:uiPriority w:val="99"/>
    <w:rsid w:val="0029511D"/>
  </w:style>
  <w:style w:type="paragraph" w:styleId="Prrafodelista">
    <w:name w:val="List Paragraph"/>
    <w:basedOn w:val="Normal"/>
    <w:uiPriority w:val="34"/>
    <w:qFormat/>
    <w:rsid w:val="00B62B97"/>
    <w:pPr>
      <w:ind w:left="720"/>
      <w:contextualSpacing/>
    </w:p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Fuerte">
    <w:name w:val="Strong"/>
    <w:basedOn w:val="Fuentedeprrafopredeter"/>
    <w:uiPriority w:val="22"/>
    <w:qFormat/>
    <w:rsid w:val="002478E8"/>
    <w:rPr>
      <w:b/>
      <w:bCs/>
    </w:rPr>
  </w:style>
  <w:style w:type="character" w:styleId="Hipervnculo">
    <w:name w:val="Hyperlink"/>
    <w:basedOn w:val="Fuentedeprrafopredeter"/>
    <w:uiPriority w:val="99"/>
    <w:unhideWhenUsed/>
    <w:rsid w:val="00A578AA"/>
    <w:rPr>
      <w:color w:val="0563C1" w:themeColor="hyperlink"/>
      <w:u w:val="single"/>
    </w:rPr>
  </w:style>
  <w:style w:type="character" w:styleId="Mencinsinresolver">
    <w:name w:val="Unresolved Mention"/>
    <w:basedOn w:val="Fuentedeprrafopredeter"/>
    <w:uiPriority w:val="99"/>
    <w:semiHidden/>
    <w:unhideWhenUsed/>
    <w:rsid w:val="00A578AA"/>
    <w:rPr>
      <w:color w:val="605E5C"/>
      <w:shd w:val="clear" w:color="auto" w:fill="E1DFDD"/>
    </w:rPr>
  </w:style>
  <w:style w:type="paragraph" w:styleId="Sinespaciado">
    <w:name w:val="No Spacing"/>
    <w:uiPriority w:val="1"/>
    <w:qFormat/>
    <w:rsid w:val="048A35F2"/>
    <w:pPr>
      <w:spacing w:after="0"/>
    </w:p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9F7740"/>
    <w:pPr>
      <w:spacing w:before="100" w:beforeAutospacing="1" w:after="100" w:afterAutospacing="1"/>
    </w:pPr>
  </w:style>
  <w:style w:type="character" w:styleId="CdigoHTML">
    <w:name w:val="HTML Code"/>
    <w:basedOn w:val="Fuentedeprrafopredeter"/>
    <w:uiPriority w:val="99"/>
    <w:semiHidden/>
    <w:unhideWhenUsed/>
    <w:rsid w:val="009F7740"/>
    <w:rPr>
      <w:rFonts w:ascii="Courier New" w:eastAsia="Times New Roman" w:hAnsi="Courier New" w:cs="Courier New"/>
      <w:sz w:val="20"/>
      <w:szCs w:val="20"/>
    </w:rPr>
  </w:style>
  <w:style w:type="paragraph" w:styleId="HTMLconformatoprevio">
    <w:name w:val="HTML Preformatted"/>
    <w:basedOn w:val="Normal"/>
    <w:link w:val="HTMLconformatoprevioCar"/>
    <w:uiPriority w:val="99"/>
    <w:unhideWhenUsed/>
    <w:rsid w:val="009F774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conformatoprevioCar">
    <w:name w:val="HTML con formato previo Car"/>
    <w:basedOn w:val="Fuentedeprrafopredeter"/>
    <w:link w:val="HTMLconformatoprevio"/>
    <w:uiPriority w:val="99"/>
    <w:rsid w:val="009F7740"/>
    <w:rPr>
      <w:rFonts w:ascii="Courier New" w:eastAsia="Times New Roman" w:hAnsi="Courier New" w:cs="Courier New"/>
      <w:sz w:val="20"/>
      <w:szCs w:val="20"/>
      <w:lang w:eastAsia="es-MX"/>
    </w:rPr>
  </w:style>
  <w:style w:type="character" w:customStyle="1" w:styleId="Ttulo3Car">
    <w:name w:val="Título 3 Car"/>
    <w:basedOn w:val="Fuentedeprrafopredeter"/>
    <w:link w:val="Ttulo3"/>
    <w:uiPriority w:val="9"/>
    <w:rsid w:val="00F77291"/>
    <w:rPr>
      <w:rFonts w:ascii="Ubuntu" w:hAnsi="Ubuntu"/>
      <w:b/>
      <w:sz w:val="28"/>
      <w:szCs w:val="28"/>
    </w:rPr>
  </w:style>
  <w:style w:type="character" w:styleId="nfasis">
    <w:name w:val="Emphasis"/>
    <w:basedOn w:val="Fuentedeprrafopredeter"/>
    <w:uiPriority w:val="20"/>
    <w:qFormat/>
    <w:rsid w:val="00AB6F7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1275137">
      <w:bodyDiv w:val="1"/>
      <w:marLeft w:val="0"/>
      <w:marRight w:val="0"/>
      <w:marTop w:val="0"/>
      <w:marBottom w:val="0"/>
      <w:divBdr>
        <w:top w:val="none" w:sz="0" w:space="0" w:color="auto"/>
        <w:left w:val="none" w:sz="0" w:space="0" w:color="auto"/>
        <w:bottom w:val="none" w:sz="0" w:space="0" w:color="auto"/>
        <w:right w:val="none" w:sz="0" w:space="0" w:color="auto"/>
      </w:divBdr>
    </w:div>
    <w:div w:id="62065712">
      <w:bodyDiv w:val="1"/>
      <w:marLeft w:val="0"/>
      <w:marRight w:val="0"/>
      <w:marTop w:val="0"/>
      <w:marBottom w:val="0"/>
      <w:divBdr>
        <w:top w:val="none" w:sz="0" w:space="0" w:color="auto"/>
        <w:left w:val="none" w:sz="0" w:space="0" w:color="auto"/>
        <w:bottom w:val="none" w:sz="0" w:space="0" w:color="auto"/>
        <w:right w:val="none" w:sz="0" w:space="0" w:color="auto"/>
      </w:divBdr>
    </w:div>
    <w:div w:id="91904369">
      <w:bodyDiv w:val="1"/>
      <w:marLeft w:val="0"/>
      <w:marRight w:val="0"/>
      <w:marTop w:val="0"/>
      <w:marBottom w:val="0"/>
      <w:divBdr>
        <w:top w:val="none" w:sz="0" w:space="0" w:color="auto"/>
        <w:left w:val="none" w:sz="0" w:space="0" w:color="auto"/>
        <w:bottom w:val="none" w:sz="0" w:space="0" w:color="auto"/>
        <w:right w:val="none" w:sz="0" w:space="0" w:color="auto"/>
      </w:divBdr>
    </w:div>
    <w:div w:id="100733067">
      <w:bodyDiv w:val="1"/>
      <w:marLeft w:val="0"/>
      <w:marRight w:val="0"/>
      <w:marTop w:val="0"/>
      <w:marBottom w:val="0"/>
      <w:divBdr>
        <w:top w:val="none" w:sz="0" w:space="0" w:color="auto"/>
        <w:left w:val="none" w:sz="0" w:space="0" w:color="auto"/>
        <w:bottom w:val="none" w:sz="0" w:space="0" w:color="auto"/>
        <w:right w:val="none" w:sz="0" w:space="0" w:color="auto"/>
      </w:divBdr>
    </w:div>
    <w:div w:id="140587979">
      <w:bodyDiv w:val="1"/>
      <w:marLeft w:val="0"/>
      <w:marRight w:val="0"/>
      <w:marTop w:val="0"/>
      <w:marBottom w:val="0"/>
      <w:divBdr>
        <w:top w:val="none" w:sz="0" w:space="0" w:color="auto"/>
        <w:left w:val="none" w:sz="0" w:space="0" w:color="auto"/>
        <w:bottom w:val="none" w:sz="0" w:space="0" w:color="auto"/>
        <w:right w:val="none" w:sz="0" w:space="0" w:color="auto"/>
      </w:divBdr>
    </w:div>
    <w:div w:id="182479290">
      <w:bodyDiv w:val="1"/>
      <w:marLeft w:val="0"/>
      <w:marRight w:val="0"/>
      <w:marTop w:val="0"/>
      <w:marBottom w:val="0"/>
      <w:divBdr>
        <w:top w:val="none" w:sz="0" w:space="0" w:color="auto"/>
        <w:left w:val="none" w:sz="0" w:space="0" w:color="auto"/>
        <w:bottom w:val="none" w:sz="0" w:space="0" w:color="auto"/>
        <w:right w:val="none" w:sz="0" w:space="0" w:color="auto"/>
      </w:divBdr>
      <w:divsChild>
        <w:div w:id="194076523">
          <w:blockQuote w:val="1"/>
          <w:marLeft w:val="720"/>
          <w:marRight w:val="720"/>
          <w:marTop w:val="100"/>
          <w:marBottom w:val="100"/>
          <w:divBdr>
            <w:top w:val="none" w:sz="0" w:space="0" w:color="auto"/>
            <w:left w:val="none" w:sz="0" w:space="0" w:color="auto"/>
            <w:bottom w:val="none" w:sz="0" w:space="0" w:color="auto"/>
            <w:right w:val="none" w:sz="0" w:space="0" w:color="auto"/>
          </w:divBdr>
        </w:div>
        <w:div w:id="794297739">
          <w:blockQuote w:val="1"/>
          <w:marLeft w:val="720"/>
          <w:marRight w:val="720"/>
          <w:marTop w:val="100"/>
          <w:marBottom w:val="100"/>
          <w:divBdr>
            <w:top w:val="none" w:sz="0" w:space="0" w:color="auto"/>
            <w:left w:val="none" w:sz="0" w:space="0" w:color="auto"/>
            <w:bottom w:val="none" w:sz="0" w:space="0" w:color="auto"/>
            <w:right w:val="none" w:sz="0" w:space="0" w:color="auto"/>
          </w:divBdr>
        </w:div>
        <w:div w:id="13422465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08485369">
      <w:bodyDiv w:val="1"/>
      <w:marLeft w:val="0"/>
      <w:marRight w:val="0"/>
      <w:marTop w:val="0"/>
      <w:marBottom w:val="0"/>
      <w:divBdr>
        <w:top w:val="none" w:sz="0" w:space="0" w:color="auto"/>
        <w:left w:val="none" w:sz="0" w:space="0" w:color="auto"/>
        <w:bottom w:val="none" w:sz="0" w:space="0" w:color="auto"/>
        <w:right w:val="none" w:sz="0" w:space="0" w:color="auto"/>
      </w:divBdr>
    </w:div>
    <w:div w:id="339935839">
      <w:bodyDiv w:val="1"/>
      <w:marLeft w:val="0"/>
      <w:marRight w:val="0"/>
      <w:marTop w:val="0"/>
      <w:marBottom w:val="0"/>
      <w:divBdr>
        <w:top w:val="none" w:sz="0" w:space="0" w:color="auto"/>
        <w:left w:val="none" w:sz="0" w:space="0" w:color="auto"/>
        <w:bottom w:val="none" w:sz="0" w:space="0" w:color="auto"/>
        <w:right w:val="none" w:sz="0" w:space="0" w:color="auto"/>
      </w:divBdr>
    </w:div>
    <w:div w:id="460075539">
      <w:bodyDiv w:val="1"/>
      <w:marLeft w:val="0"/>
      <w:marRight w:val="0"/>
      <w:marTop w:val="0"/>
      <w:marBottom w:val="0"/>
      <w:divBdr>
        <w:top w:val="none" w:sz="0" w:space="0" w:color="auto"/>
        <w:left w:val="none" w:sz="0" w:space="0" w:color="auto"/>
        <w:bottom w:val="none" w:sz="0" w:space="0" w:color="auto"/>
        <w:right w:val="none" w:sz="0" w:space="0" w:color="auto"/>
      </w:divBdr>
    </w:div>
    <w:div w:id="475297082">
      <w:bodyDiv w:val="1"/>
      <w:marLeft w:val="0"/>
      <w:marRight w:val="0"/>
      <w:marTop w:val="0"/>
      <w:marBottom w:val="0"/>
      <w:divBdr>
        <w:top w:val="none" w:sz="0" w:space="0" w:color="auto"/>
        <w:left w:val="none" w:sz="0" w:space="0" w:color="auto"/>
        <w:bottom w:val="none" w:sz="0" w:space="0" w:color="auto"/>
        <w:right w:val="none" w:sz="0" w:space="0" w:color="auto"/>
      </w:divBdr>
      <w:divsChild>
        <w:div w:id="109279687">
          <w:marLeft w:val="0"/>
          <w:marRight w:val="0"/>
          <w:marTop w:val="0"/>
          <w:marBottom w:val="0"/>
          <w:divBdr>
            <w:top w:val="none" w:sz="0" w:space="0" w:color="auto"/>
            <w:left w:val="none" w:sz="0" w:space="0" w:color="auto"/>
            <w:bottom w:val="none" w:sz="0" w:space="0" w:color="auto"/>
            <w:right w:val="none" w:sz="0" w:space="0" w:color="auto"/>
          </w:divBdr>
          <w:divsChild>
            <w:div w:id="1858225808">
              <w:marLeft w:val="0"/>
              <w:marRight w:val="0"/>
              <w:marTop w:val="0"/>
              <w:marBottom w:val="0"/>
              <w:divBdr>
                <w:top w:val="none" w:sz="0" w:space="0" w:color="auto"/>
                <w:left w:val="none" w:sz="0" w:space="0" w:color="auto"/>
                <w:bottom w:val="none" w:sz="0" w:space="0" w:color="auto"/>
                <w:right w:val="none" w:sz="0" w:space="0" w:color="auto"/>
              </w:divBdr>
            </w:div>
            <w:div w:id="31654053">
              <w:marLeft w:val="0"/>
              <w:marRight w:val="0"/>
              <w:marTop w:val="0"/>
              <w:marBottom w:val="0"/>
              <w:divBdr>
                <w:top w:val="none" w:sz="0" w:space="0" w:color="auto"/>
                <w:left w:val="none" w:sz="0" w:space="0" w:color="auto"/>
                <w:bottom w:val="none" w:sz="0" w:space="0" w:color="auto"/>
                <w:right w:val="none" w:sz="0" w:space="0" w:color="auto"/>
              </w:divBdr>
              <w:divsChild>
                <w:div w:id="1923684100">
                  <w:marLeft w:val="0"/>
                  <w:marRight w:val="0"/>
                  <w:marTop w:val="0"/>
                  <w:marBottom w:val="0"/>
                  <w:divBdr>
                    <w:top w:val="none" w:sz="0" w:space="0" w:color="auto"/>
                    <w:left w:val="none" w:sz="0" w:space="0" w:color="auto"/>
                    <w:bottom w:val="none" w:sz="0" w:space="0" w:color="auto"/>
                    <w:right w:val="none" w:sz="0" w:space="0" w:color="auto"/>
                  </w:divBdr>
                  <w:divsChild>
                    <w:div w:id="644310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118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876926">
      <w:bodyDiv w:val="1"/>
      <w:marLeft w:val="0"/>
      <w:marRight w:val="0"/>
      <w:marTop w:val="0"/>
      <w:marBottom w:val="0"/>
      <w:divBdr>
        <w:top w:val="none" w:sz="0" w:space="0" w:color="auto"/>
        <w:left w:val="none" w:sz="0" w:space="0" w:color="auto"/>
        <w:bottom w:val="none" w:sz="0" w:space="0" w:color="auto"/>
        <w:right w:val="none" w:sz="0" w:space="0" w:color="auto"/>
      </w:divBdr>
    </w:div>
    <w:div w:id="542013964">
      <w:bodyDiv w:val="1"/>
      <w:marLeft w:val="0"/>
      <w:marRight w:val="0"/>
      <w:marTop w:val="0"/>
      <w:marBottom w:val="0"/>
      <w:divBdr>
        <w:top w:val="none" w:sz="0" w:space="0" w:color="auto"/>
        <w:left w:val="none" w:sz="0" w:space="0" w:color="auto"/>
        <w:bottom w:val="none" w:sz="0" w:space="0" w:color="auto"/>
        <w:right w:val="none" w:sz="0" w:space="0" w:color="auto"/>
      </w:divBdr>
    </w:div>
    <w:div w:id="586497657">
      <w:bodyDiv w:val="1"/>
      <w:marLeft w:val="0"/>
      <w:marRight w:val="0"/>
      <w:marTop w:val="0"/>
      <w:marBottom w:val="0"/>
      <w:divBdr>
        <w:top w:val="none" w:sz="0" w:space="0" w:color="auto"/>
        <w:left w:val="none" w:sz="0" w:space="0" w:color="auto"/>
        <w:bottom w:val="none" w:sz="0" w:space="0" w:color="auto"/>
        <w:right w:val="none" w:sz="0" w:space="0" w:color="auto"/>
      </w:divBdr>
      <w:divsChild>
        <w:div w:id="615452200">
          <w:marLeft w:val="0"/>
          <w:marRight w:val="0"/>
          <w:marTop w:val="0"/>
          <w:marBottom w:val="0"/>
          <w:divBdr>
            <w:top w:val="none" w:sz="0" w:space="0" w:color="auto"/>
            <w:left w:val="none" w:sz="0" w:space="0" w:color="auto"/>
            <w:bottom w:val="none" w:sz="0" w:space="0" w:color="auto"/>
            <w:right w:val="none" w:sz="0" w:space="0" w:color="auto"/>
          </w:divBdr>
          <w:divsChild>
            <w:div w:id="1585188165">
              <w:marLeft w:val="0"/>
              <w:marRight w:val="0"/>
              <w:marTop w:val="0"/>
              <w:marBottom w:val="0"/>
              <w:divBdr>
                <w:top w:val="none" w:sz="0" w:space="0" w:color="auto"/>
                <w:left w:val="none" w:sz="0" w:space="0" w:color="auto"/>
                <w:bottom w:val="none" w:sz="0" w:space="0" w:color="auto"/>
                <w:right w:val="none" w:sz="0" w:space="0" w:color="auto"/>
              </w:divBdr>
            </w:div>
            <w:div w:id="147288637">
              <w:marLeft w:val="0"/>
              <w:marRight w:val="0"/>
              <w:marTop w:val="0"/>
              <w:marBottom w:val="0"/>
              <w:divBdr>
                <w:top w:val="none" w:sz="0" w:space="0" w:color="auto"/>
                <w:left w:val="none" w:sz="0" w:space="0" w:color="auto"/>
                <w:bottom w:val="none" w:sz="0" w:space="0" w:color="auto"/>
                <w:right w:val="none" w:sz="0" w:space="0" w:color="auto"/>
              </w:divBdr>
              <w:divsChild>
                <w:div w:id="1661230193">
                  <w:marLeft w:val="0"/>
                  <w:marRight w:val="0"/>
                  <w:marTop w:val="0"/>
                  <w:marBottom w:val="0"/>
                  <w:divBdr>
                    <w:top w:val="none" w:sz="0" w:space="0" w:color="auto"/>
                    <w:left w:val="none" w:sz="0" w:space="0" w:color="auto"/>
                    <w:bottom w:val="none" w:sz="0" w:space="0" w:color="auto"/>
                    <w:right w:val="none" w:sz="0" w:space="0" w:color="auto"/>
                  </w:divBdr>
                  <w:divsChild>
                    <w:div w:id="26754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208904">
      <w:bodyDiv w:val="1"/>
      <w:marLeft w:val="0"/>
      <w:marRight w:val="0"/>
      <w:marTop w:val="0"/>
      <w:marBottom w:val="0"/>
      <w:divBdr>
        <w:top w:val="none" w:sz="0" w:space="0" w:color="auto"/>
        <w:left w:val="none" w:sz="0" w:space="0" w:color="auto"/>
        <w:bottom w:val="none" w:sz="0" w:space="0" w:color="auto"/>
        <w:right w:val="none" w:sz="0" w:space="0" w:color="auto"/>
      </w:divBdr>
    </w:div>
    <w:div w:id="713626742">
      <w:bodyDiv w:val="1"/>
      <w:marLeft w:val="0"/>
      <w:marRight w:val="0"/>
      <w:marTop w:val="0"/>
      <w:marBottom w:val="0"/>
      <w:divBdr>
        <w:top w:val="none" w:sz="0" w:space="0" w:color="auto"/>
        <w:left w:val="none" w:sz="0" w:space="0" w:color="auto"/>
        <w:bottom w:val="none" w:sz="0" w:space="0" w:color="auto"/>
        <w:right w:val="none" w:sz="0" w:space="0" w:color="auto"/>
      </w:divBdr>
      <w:divsChild>
        <w:div w:id="67229921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645784">
          <w:blockQuote w:val="1"/>
          <w:marLeft w:val="720"/>
          <w:marRight w:val="720"/>
          <w:marTop w:val="100"/>
          <w:marBottom w:val="100"/>
          <w:divBdr>
            <w:top w:val="none" w:sz="0" w:space="0" w:color="auto"/>
            <w:left w:val="none" w:sz="0" w:space="0" w:color="auto"/>
            <w:bottom w:val="none" w:sz="0" w:space="0" w:color="auto"/>
            <w:right w:val="none" w:sz="0" w:space="0" w:color="auto"/>
          </w:divBdr>
        </w:div>
        <w:div w:id="16459686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3746701">
      <w:bodyDiv w:val="1"/>
      <w:marLeft w:val="0"/>
      <w:marRight w:val="0"/>
      <w:marTop w:val="0"/>
      <w:marBottom w:val="0"/>
      <w:divBdr>
        <w:top w:val="none" w:sz="0" w:space="0" w:color="auto"/>
        <w:left w:val="none" w:sz="0" w:space="0" w:color="auto"/>
        <w:bottom w:val="none" w:sz="0" w:space="0" w:color="auto"/>
        <w:right w:val="none" w:sz="0" w:space="0" w:color="auto"/>
      </w:divBdr>
    </w:div>
    <w:div w:id="767972162">
      <w:bodyDiv w:val="1"/>
      <w:marLeft w:val="0"/>
      <w:marRight w:val="0"/>
      <w:marTop w:val="0"/>
      <w:marBottom w:val="0"/>
      <w:divBdr>
        <w:top w:val="none" w:sz="0" w:space="0" w:color="auto"/>
        <w:left w:val="none" w:sz="0" w:space="0" w:color="auto"/>
        <w:bottom w:val="none" w:sz="0" w:space="0" w:color="auto"/>
        <w:right w:val="none" w:sz="0" w:space="0" w:color="auto"/>
      </w:divBdr>
    </w:div>
    <w:div w:id="768283423">
      <w:bodyDiv w:val="1"/>
      <w:marLeft w:val="0"/>
      <w:marRight w:val="0"/>
      <w:marTop w:val="0"/>
      <w:marBottom w:val="0"/>
      <w:divBdr>
        <w:top w:val="none" w:sz="0" w:space="0" w:color="auto"/>
        <w:left w:val="none" w:sz="0" w:space="0" w:color="auto"/>
        <w:bottom w:val="none" w:sz="0" w:space="0" w:color="auto"/>
        <w:right w:val="none" w:sz="0" w:space="0" w:color="auto"/>
      </w:divBdr>
    </w:div>
    <w:div w:id="778531906">
      <w:bodyDiv w:val="1"/>
      <w:marLeft w:val="0"/>
      <w:marRight w:val="0"/>
      <w:marTop w:val="0"/>
      <w:marBottom w:val="0"/>
      <w:divBdr>
        <w:top w:val="none" w:sz="0" w:space="0" w:color="auto"/>
        <w:left w:val="none" w:sz="0" w:space="0" w:color="auto"/>
        <w:bottom w:val="none" w:sz="0" w:space="0" w:color="auto"/>
        <w:right w:val="none" w:sz="0" w:space="0" w:color="auto"/>
      </w:divBdr>
      <w:divsChild>
        <w:div w:id="353730349">
          <w:marLeft w:val="0"/>
          <w:marRight w:val="0"/>
          <w:marTop w:val="0"/>
          <w:marBottom w:val="0"/>
          <w:divBdr>
            <w:top w:val="none" w:sz="0" w:space="0" w:color="auto"/>
            <w:left w:val="none" w:sz="0" w:space="0" w:color="auto"/>
            <w:bottom w:val="none" w:sz="0" w:space="0" w:color="auto"/>
            <w:right w:val="none" w:sz="0" w:space="0" w:color="auto"/>
          </w:divBdr>
          <w:divsChild>
            <w:div w:id="1235627448">
              <w:marLeft w:val="0"/>
              <w:marRight w:val="0"/>
              <w:marTop w:val="0"/>
              <w:marBottom w:val="0"/>
              <w:divBdr>
                <w:top w:val="none" w:sz="0" w:space="0" w:color="auto"/>
                <w:left w:val="none" w:sz="0" w:space="0" w:color="auto"/>
                <w:bottom w:val="none" w:sz="0" w:space="0" w:color="auto"/>
                <w:right w:val="none" w:sz="0" w:space="0" w:color="auto"/>
              </w:divBdr>
            </w:div>
            <w:div w:id="208691113">
              <w:marLeft w:val="0"/>
              <w:marRight w:val="0"/>
              <w:marTop w:val="0"/>
              <w:marBottom w:val="0"/>
              <w:divBdr>
                <w:top w:val="none" w:sz="0" w:space="0" w:color="auto"/>
                <w:left w:val="none" w:sz="0" w:space="0" w:color="auto"/>
                <w:bottom w:val="none" w:sz="0" w:space="0" w:color="auto"/>
                <w:right w:val="none" w:sz="0" w:space="0" w:color="auto"/>
              </w:divBdr>
              <w:divsChild>
                <w:div w:id="820387135">
                  <w:marLeft w:val="0"/>
                  <w:marRight w:val="0"/>
                  <w:marTop w:val="0"/>
                  <w:marBottom w:val="0"/>
                  <w:divBdr>
                    <w:top w:val="none" w:sz="0" w:space="0" w:color="auto"/>
                    <w:left w:val="none" w:sz="0" w:space="0" w:color="auto"/>
                    <w:bottom w:val="none" w:sz="0" w:space="0" w:color="auto"/>
                    <w:right w:val="none" w:sz="0" w:space="0" w:color="auto"/>
                  </w:divBdr>
                  <w:divsChild>
                    <w:div w:id="214284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7095147">
              <w:marLeft w:val="0"/>
              <w:marRight w:val="0"/>
              <w:marTop w:val="0"/>
              <w:marBottom w:val="0"/>
              <w:divBdr>
                <w:top w:val="none" w:sz="0" w:space="0" w:color="auto"/>
                <w:left w:val="none" w:sz="0" w:space="0" w:color="auto"/>
                <w:bottom w:val="none" w:sz="0" w:space="0" w:color="auto"/>
                <w:right w:val="none" w:sz="0" w:space="0" w:color="auto"/>
              </w:divBdr>
            </w:div>
          </w:divsChild>
        </w:div>
        <w:div w:id="803739573">
          <w:marLeft w:val="0"/>
          <w:marRight w:val="0"/>
          <w:marTop w:val="0"/>
          <w:marBottom w:val="0"/>
          <w:divBdr>
            <w:top w:val="none" w:sz="0" w:space="0" w:color="auto"/>
            <w:left w:val="none" w:sz="0" w:space="0" w:color="auto"/>
            <w:bottom w:val="none" w:sz="0" w:space="0" w:color="auto"/>
            <w:right w:val="none" w:sz="0" w:space="0" w:color="auto"/>
          </w:divBdr>
          <w:divsChild>
            <w:div w:id="1924685952">
              <w:marLeft w:val="0"/>
              <w:marRight w:val="0"/>
              <w:marTop w:val="0"/>
              <w:marBottom w:val="0"/>
              <w:divBdr>
                <w:top w:val="none" w:sz="0" w:space="0" w:color="auto"/>
                <w:left w:val="none" w:sz="0" w:space="0" w:color="auto"/>
                <w:bottom w:val="none" w:sz="0" w:space="0" w:color="auto"/>
                <w:right w:val="none" w:sz="0" w:space="0" w:color="auto"/>
              </w:divBdr>
            </w:div>
            <w:div w:id="1574393345">
              <w:marLeft w:val="0"/>
              <w:marRight w:val="0"/>
              <w:marTop w:val="0"/>
              <w:marBottom w:val="0"/>
              <w:divBdr>
                <w:top w:val="none" w:sz="0" w:space="0" w:color="auto"/>
                <w:left w:val="none" w:sz="0" w:space="0" w:color="auto"/>
                <w:bottom w:val="none" w:sz="0" w:space="0" w:color="auto"/>
                <w:right w:val="none" w:sz="0" w:space="0" w:color="auto"/>
              </w:divBdr>
              <w:divsChild>
                <w:div w:id="1033769174">
                  <w:marLeft w:val="0"/>
                  <w:marRight w:val="0"/>
                  <w:marTop w:val="0"/>
                  <w:marBottom w:val="0"/>
                  <w:divBdr>
                    <w:top w:val="none" w:sz="0" w:space="0" w:color="auto"/>
                    <w:left w:val="none" w:sz="0" w:space="0" w:color="auto"/>
                    <w:bottom w:val="none" w:sz="0" w:space="0" w:color="auto"/>
                    <w:right w:val="none" w:sz="0" w:space="0" w:color="auto"/>
                  </w:divBdr>
                  <w:divsChild>
                    <w:div w:id="548103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050574">
              <w:marLeft w:val="0"/>
              <w:marRight w:val="0"/>
              <w:marTop w:val="0"/>
              <w:marBottom w:val="0"/>
              <w:divBdr>
                <w:top w:val="none" w:sz="0" w:space="0" w:color="auto"/>
                <w:left w:val="none" w:sz="0" w:space="0" w:color="auto"/>
                <w:bottom w:val="none" w:sz="0" w:space="0" w:color="auto"/>
                <w:right w:val="none" w:sz="0" w:space="0" w:color="auto"/>
              </w:divBdr>
            </w:div>
          </w:divsChild>
        </w:div>
        <w:div w:id="1515148532">
          <w:marLeft w:val="0"/>
          <w:marRight w:val="0"/>
          <w:marTop w:val="0"/>
          <w:marBottom w:val="0"/>
          <w:divBdr>
            <w:top w:val="none" w:sz="0" w:space="0" w:color="auto"/>
            <w:left w:val="none" w:sz="0" w:space="0" w:color="auto"/>
            <w:bottom w:val="none" w:sz="0" w:space="0" w:color="auto"/>
            <w:right w:val="none" w:sz="0" w:space="0" w:color="auto"/>
          </w:divBdr>
          <w:divsChild>
            <w:div w:id="191235321">
              <w:marLeft w:val="0"/>
              <w:marRight w:val="0"/>
              <w:marTop w:val="0"/>
              <w:marBottom w:val="0"/>
              <w:divBdr>
                <w:top w:val="none" w:sz="0" w:space="0" w:color="auto"/>
                <w:left w:val="none" w:sz="0" w:space="0" w:color="auto"/>
                <w:bottom w:val="none" w:sz="0" w:space="0" w:color="auto"/>
                <w:right w:val="none" w:sz="0" w:space="0" w:color="auto"/>
              </w:divBdr>
            </w:div>
            <w:div w:id="1736003688">
              <w:marLeft w:val="0"/>
              <w:marRight w:val="0"/>
              <w:marTop w:val="0"/>
              <w:marBottom w:val="0"/>
              <w:divBdr>
                <w:top w:val="none" w:sz="0" w:space="0" w:color="auto"/>
                <w:left w:val="none" w:sz="0" w:space="0" w:color="auto"/>
                <w:bottom w:val="none" w:sz="0" w:space="0" w:color="auto"/>
                <w:right w:val="none" w:sz="0" w:space="0" w:color="auto"/>
              </w:divBdr>
              <w:divsChild>
                <w:div w:id="1118910561">
                  <w:marLeft w:val="0"/>
                  <w:marRight w:val="0"/>
                  <w:marTop w:val="0"/>
                  <w:marBottom w:val="0"/>
                  <w:divBdr>
                    <w:top w:val="none" w:sz="0" w:space="0" w:color="auto"/>
                    <w:left w:val="none" w:sz="0" w:space="0" w:color="auto"/>
                    <w:bottom w:val="none" w:sz="0" w:space="0" w:color="auto"/>
                    <w:right w:val="none" w:sz="0" w:space="0" w:color="auto"/>
                  </w:divBdr>
                  <w:divsChild>
                    <w:div w:id="1210189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674042">
              <w:marLeft w:val="0"/>
              <w:marRight w:val="0"/>
              <w:marTop w:val="0"/>
              <w:marBottom w:val="0"/>
              <w:divBdr>
                <w:top w:val="none" w:sz="0" w:space="0" w:color="auto"/>
                <w:left w:val="none" w:sz="0" w:space="0" w:color="auto"/>
                <w:bottom w:val="none" w:sz="0" w:space="0" w:color="auto"/>
                <w:right w:val="none" w:sz="0" w:space="0" w:color="auto"/>
              </w:divBdr>
            </w:div>
          </w:divsChild>
        </w:div>
        <w:div w:id="1814787816">
          <w:marLeft w:val="0"/>
          <w:marRight w:val="0"/>
          <w:marTop w:val="0"/>
          <w:marBottom w:val="0"/>
          <w:divBdr>
            <w:top w:val="none" w:sz="0" w:space="0" w:color="auto"/>
            <w:left w:val="none" w:sz="0" w:space="0" w:color="auto"/>
            <w:bottom w:val="none" w:sz="0" w:space="0" w:color="auto"/>
            <w:right w:val="none" w:sz="0" w:space="0" w:color="auto"/>
          </w:divBdr>
          <w:divsChild>
            <w:div w:id="921336575">
              <w:marLeft w:val="0"/>
              <w:marRight w:val="0"/>
              <w:marTop w:val="0"/>
              <w:marBottom w:val="0"/>
              <w:divBdr>
                <w:top w:val="none" w:sz="0" w:space="0" w:color="auto"/>
                <w:left w:val="none" w:sz="0" w:space="0" w:color="auto"/>
                <w:bottom w:val="none" w:sz="0" w:space="0" w:color="auto"/>
                <w:right w:val="none" w:sz="0" w:space="0" w:color="auto"/>
              </w:divBdr>
            </w:div>
            <w:div w:id="383405726">
              <w:marLeft w:val="0"/>
              <w:marRight w:val="0"/>
              <w:marTop w:val="0"/>
              <w:marBottom w:val="0"/>
              <w:divBdr>
                <w:top w:val="none" w:sz="0" w:space="0" w:color="auto"/>
                <w:left w:val="none" w:sz="0" w:space="0" w:color="auto"/>
                <w:bottom w:val="none" w:sz="0" w:space="0" w:color="auto"/>
                <w:right w:val="none" w:sz="0" w:space="0" w:color="auto"/>
              </w:divBdr>
              <w:divsChild>
                <w:div w:id="1364331074">
                  <w:marLeft w:val="0"/>
                  <w:marRight w:val="0"/>
                  <w:marTop w:val="0"/>
                  <w:marBottom w:val="0"/>
                  <w:divBdr>
                    <w:top w:val="none" w:sz="0" w:space="0" w:color="auto"/>
                    <w:left w:val="none" w:sz="0" w:space="0" w:color="auto"/>
                    <w:bottom w:val="none" w:sz="0" w:space="0" w:color="auto"/>
                    <w:right w:val="none" w:sz="0" w:space="0" w:color="auto"/>
                  </w:divBdr>
                  <w:divsChild>
                    <w:div w:id="111078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904794">
              <w:marLeft w:val="0"/>
              <w:marRight w:val="0"/>
              <w:marTop w:val="0"/>
              <w:marBottom w:val="0"/>
              <w:divBdr>
                <w:top w:val="none" w:sz="0" w:space="0" w:color="auto"/>
                <w:left w:val="none" w:sz="0" w:space="0" w:color="auto"/>
                <w:bottom w:val="none" w:sz="0" w:space="0" w:color="auto"/>
                <w:right w:val="none" w:sz="0" w:space="0" w:color="auto"/>
              </w:divBdr>
            </w:div>
          </w:divsChild>
        </w:div>
        <w:div w:id="279649665">
          <w:marLeft w:val="0"/>
          <w:marRight w:val="0"/>
          <w:marTop w:val="0"/>
          <w:marBottom w:val="0"/>
          <w:divBdr>
            <w:top w:val="none" w:sz="0" w:space="0" w:color="auto"/>
            <w:left w:val="none" w:sz="0" w:space="0" w:color="auto"/>
            <w:bottom w:val="none" w:sz="0" w:space="0" w:color="auto"/>
            <w:right w:val="none" w:sz="0" w:space="0" w:color="auto"/>
          </w:divBdr>
          <w:divsChild>
            <w:div w:id="1054768934">
              <w:marLeft w:val="0"/>
              <w:marRight w:val="0"/>
              <w:marTop w:val="0"/>
              <w:marBottom w:val="0"/>
              <w:divBdr>
                <w:top w:val="none" w:sz="0" w:space="0" w:color="auto"/>
                <w:left w:val="none" w:sz="0" w:space="0" w:color="auto"/>
                <w:bottom w:val="none" w:sz="0" w:space="0" w:color="auto"/>
                <w:right w:val="none" w:sz="0" w:space="0" w:color="auto"/>
              </w:divBdr>
            </w:div>
            <w:div w:id="604847128">
              <w:marLeft w:val="0"/>
              <w:marRight w:val="0"/>
              <w:marTop w:val="0"/>
              <w:marBottom w:val="0"/>
              <w:divBdr>
                <w:top w:val="none" w:sz="0" w:space="0" w:color="auto"/>
                <w:left w:val="none" w:sz="0" w:space="0" w:color="auto"/>
                <w:bottom w:val="none" w:sz="0" w:space="0" w:color="auto"/>
                <w:right w:val="none" w:sz="0" w:space="0" w:color="auto"/>
              </w:divBdr>
              <w:divsChild>
                <w:div w:id="2132631166">
                  <w:marLeft w:val="0"/>
                  <w:marRight w:val="0"/>
                  <w:marTop w:val="0"/>
                  <w:marBottom w:val="0"/>
                  <w:divBdr>
                    <w:top w:val="none" w:sz="0" w:space="0" w:color="auto"/>
                    <w:left w:val="none" w:sz="0" w:space="0" w:color="auto"/>
                    <w:bottom w:val="none" w:sz="0" w:space="0" w:color="auto"/>
                    <w:right w:val="none" w:sz="0" w:space="0" w:color="auto"/>
                  </w:divBdr>
                  <w:divsChild>
                    <w:div w:id="148715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226222">
              <w:marLeft w:val="0"/>
              <w:marRight w:val="0"/>
              <w:marTop w:val="0"/>
              <w:marBottom w:val="0"/>
              <w:divBdr>
                <w:top w:val="none" w:sz="0" w:space="0" w:color="auto"/>
                <w:left w:val="none" w:sz="0" w:space="0" w:color="auto"/>
                <w:bottom w:val="none" w:sz="0" w:space="0" w:color="auto"/>
                <w:right w:val="none" w:sz="0" w:space="0" w:color="auto"/>
              </w:divBdr>
            </w:div>
          </w:divsChild>
        </w:div>
        <w:div w:id="1955794311">
          <w:marLeft w:val="0"/>
          <w:marRight w:val="0"/>
          <w:marTop w:val="0"/>
          <w:marBottom w:val="0"/>
          <w:divBdr>
            <w:top w:val="none" w:sz="0" w:space="0" w:color="auto"/>
            <w:left w:val="none" w:sz="0" w:space="0" w:color="auto"/>
            <w:bottom w:val="none" w:sz="0" w:space="0" w:color="auto"/>
            <w:right w:val="none" w:sz="0" w:space="0" w:color="auto"/>
          </w:divBdr>
          <w:divsChild>
            <w:div w:id="1617522819">
              <w:marLeft w:val="0"/>
              <w:marRight w:val="0"/>
              <w:marTop w:val="0"/>
              <w:marBottom w:val="0"/>
              <w:divBdr>
                <w:top w:val="none" w:sz="0" w:space="0" w:color="auto"/>
                <w:left w:val="none" w:sz="0" w:space="0" w:color="auto"/>
                <w:bottom w:val="none" w:sz="0" w:space="0" w:color="auto"/>
                <w:right w:val="none" w:sz="0" w:space="0" w:color="auto"/>
              </w:divBdr>
            </w:div>
            <w:div w:id="995453802">
              <w:marLeft w:val="0"/>
              <w:marRight w:val="0"/>
              <w:marTop w:val="0"/>
              <w:marBottom w:val="0"/>
              <w:divBdr>
                <w:top w:val="none" w:sz="0" w:space="0" w:color="auto"/>
                <w:left w:val="none" w:sz="0" w:space="0" w:color="auto"/>
                <w:bottom w:val="none" w:sz="0" w:space="0" w:color="auto"/>
                <w:right w:val="none" w:sz="0" w:space="0" w:color="auto"/>
              </w:divBdr>
              <w:divsChild>
                <w:div w:id="441070520">
                  <w:marLeft w:val="0"/>
                  <w:marRight w:val="0"/>
                  <w:marTop w:val="0"/>
                  <w:marBottom w:val="0"/>
                  <w:divBdr>
                    <w:top w:val="none" w:sz="0" w:space="0" w:color="auto"/>
                    <w:left w:val="none" w:sz="0" w:space="0" w:color="auto"/>
                    <w:bottom w:val="none" w:sz="0" w:space="0" w:color="auto"/>
                    <w:right w:val="none" w:sz="0" w:space="0" w:color="auto"/>
                  </w:divBdr>
                  <w:divsChild>
                    <w:div w:id="1953125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883421">
              <w:marLeft w:val="0"/>
              <w:marRight w:val="0"/>
              <w:marTop w:val="0"/>
              <w:marBottom w:val="0"/>
              <w:divBdr>
                <w:top w:val="none" w:sz="0" w:space="0" w:color="auto"/>
                <w:left w:val="none" w:sz="0" w:space="0" w:color="auto"/>
                <w:bottom w:val="none" w:sz="0" w:space="0" w:color="auto"/>
                <w:right w:val="none" w:sz="0" w:space="0" w:color="auto"/>
              </w:divBdr>
            </w:div>
          </w:divsChild>
        </w:div>
        <w:div w:id="2033068470">
          <w:marLeft w:val="0"/>
          <w:marRight w:val="0"/>
          <w:marTop w:val="0"/>
          <w:marBottom w:val="0"/>
          <w:divBdr>
            <w:top w:val="none" w:sz="0" w:space="0" w:color="auto"/>
            <w:left w:val="none" w:sz="0" w:space="0" w:color="auto"/>
            <w:bottom w:val="none" w:sz="0" w:space="0" w:color="auto"/>
            <w:right w:val="none" w:sz="0" w:space="0" w:color="auto"/>
          </w:divBdr>
          <w:divsChild>
            <w:div w:id="204103544">
              <w:marLeft w:val="0"/>
              <w:marRight w:val="0"/>
              <w:marTop w:val="0"/>
              <w:marBottom w:val="0"/>
              <w:divBdr>
                <w:top w:val="none" w:sz="0" w:space="0" w:color="auto"/>
                <w:left w:val="none" w:sz="0" w:space="0" w:color="auto"/>
                <w:bottom w:val="none" w:sz="0" w:space="0" w:color="auto"/>
                <w:right w:val="none" w:sz="0" w:space="0" w:color="auto"/>
              </w:divBdr>
            </w:div>
            <w:div w:id="1509708544">
              <w:marLeft w:val="0"/>
              <w:marRight w:val="0"/>
              <w:marTop w:val="0"/>
              <w:marBottom w:val="0"/>
              <w:divBdr>
                <w:top w:val="none" w:sz="0" w:space="0" w:color="auto"/>
                <w:left w:val="none" w:sz="0" w:space="0" w:color="auto"/>
                <w:bottom w:val="none" w:sz="0" w:space="0" w:color="auto"/>
                <w:right w:val="none" w:sz="0" w:space="0" w:color="auto"/>
              </w:divBdr>
              <w:divsChild>
                <w:div w:id="2032103951">
                  <w:marLeft w:val="0"/>
                  <w:marRight w:val="0"/>
                  <w:marTop w:val="0"/>
                  <w:marBottom w:val="0"/>
                  <w:divBdr>
                    <w:top w:val="none" w:sz="0" w:space="0" w:color="auto"/>
                    <w:left w:val="none" w:sz="0" w:space="0" w:color="auto"/>
                    <w:bottom w:val="none" w:sz="0" w:space="0" w:color="auto"/>
                    <w:right w:val="none" w:sz="0" w:space="0" w:color="auto"/>
                  </w:divBdr>
                  <w:divsChild>
                    <w:div w:id="299850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590881">
              <w:marLeft w:val="0"/>
              <w:marRight w:val="0"/>
              <w:marTop w:val="0"/>
              <w:marBottom w:val="0"/>
              <w:divBdr>
                <w:top w:val="none" w:sz="0" w:space="0" w:color="auto"/>
                <w:left w:val="none" w:sz="0" w:space="0" w:color="auto"/>
                <w:bottom w:val="none" w:sz="0" w:space="0" w:color="auto"/>
                <w:right w:val="none" w:sz="0" w:space="0" w:color="auto"/>
              </w:divBdr>
            </w:div>
          </w:divsChild>
        </w:div>
        <w:div w:id="1652100861">
          <w:marLeft w:val="0"/>
          <w:marRight w:val="0"/>
          <w:marTop w:val="0"/>
          <w:marBottom w:val="0"/>
          <w:divBdr>
            <w:top w:val="none" w:sz="0" w:space="0" w:color="auto"/>
            <w:left w:val="none" w:sz="0" w:space="0" w:color="auto"/>
            <w:bottom w:val="none" w:sz="0" w:space="0" w:color="auto"/>
            <w:right w:val="none" w:sz="0" w:space="0" w:color="auto"/>
          </w:divBdr>
          <w:divsChild>
            <w:div w:id="1103497269">
              <w:marLeft w:val="0"/>
              <w:marRight w:val="0"/>
              <w:marTop w:val="0"/>
              <w:marBottom w:val="0"/>
              <w:divBdr>
                <w:top w:val="none" w:sz="0" w:space="0" w:color="auto"/>
                <w:left w:val="none" w:sz="0" w:space="0" w:color="auto"/>
                <w:bottom w:val="none" w:sz="0" w:space="0" w:color="auto"/>
                <w:right w:val="none" w:sz="0" w:space="0" w:color="auto"/>
              </w:divBdr>
            </w:div>
            <w:div w:id="1434667683">
              <w:marLeft w:val="0"/>
              <w:marRight w:val="0"/>
              <w:marTop w:val="0"/>
              <w:marBottom w:val="0"/>
              <w:divBdr>
                <w:top w:val="none" w:sz="0" w:space="0" w:color="auto"/>
                <w:left w:val="none" w:sz="0" w:space="0" w:color="auto"/>
                <w:bottom w:val="none" w:sz="0" w:space="0" w:color="auto"/>
                <w:right w:val="none" w:sz="0" w:space="0" w:color="auto"/>
              </w:divBdr>
              <w:divsChild>
                <w:div w:id="935332303">
                  <w:marLeft w:val="0"/>
                  <w:marRight w:val="0"/>
                  <w:marTop w:val="0"/>
                  <w:marBottom w:val="0"/>
                  <w:divBdr>
                    <w:top w:val="none" w:sz="0" w:space="0" w:color="auto"/>
                    <w:left w:val="none" w:sz="0" w:space="0" w:color="auto"/>
                    <w:bottom w:val="none" w:sz="0" w:space="0" w:color="auto"/>
                    <w:right w:val="none" w:sz="0" w:space="0" w:color="auto"/>
                  </w:divBdr>
                  <w:divsChild>
                    <w:div w:id="1454250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66312">
              <w:marLeft w:val="0"/>
              <w:marRight w:val="0"/>
              <w:marTop w:val="0"/>
              <w:marBottom w:val="0"/>
              <w:divBdr>
                <w:top w:val="none" w:sz="0" w:space="0" w:color="auto"/>
                <w:left w:val="none" w:sz="0" w:space="0" w:color="auto"/>
                <w:bottom w:val="none" w:sz="0" w:space="0" w:color="auto"/>
                <w:right w:val="none" w:sz="0" w:space="0" w:color="auto"/>
              </w:divBdr>
            </w:div>
          </w:divsChild>
        </w:div>
        <w:div w:id="87311661">
          <w:marLeft w:val="0"/>
          <w:marRight w:val="0"/>
          <w:marTop w:val="0"/>
          <w:marBottom w:val="0"/>
          <w:divBdr>
            <w:top w:val="none" w:sz="0" w:space="0" w:color="auto"/>
            <w:left w:val="none" w:sz="0" w:space="0" w:color="auto"/>
            <w:bottom w:val="none" w:sz="0" w:space="0" w:color="auto"/>
            <w:right w:val="none" w:sz="0" w:space="0" w:color="auto"/>
          </w:divBdr>
          <w:divsChild>
            <w:div w:id="202523456">
              <w:marLeft w:val="0"/>
              <w:marRight w:val="0"/>
              <w:marTop w:val="0"/>
              <w:marBottom w:val="0"/>
              <w:divBdr>
                <w:top w:val="none" w:sz="0" w:space="0" w:color="auto"/>
                <w:left w:val="none" w:sz="0" w:space="0" w:color="auto"/>
                <w:bottom w:val="none" w:sz="0" w:space="0" w:color="auto"/>
                <w:right w:val="none" w:sz="0" w:space="0" w:color="auto"/>
              </w:divBdr>
            </w:div>
            <w:div w:id="2132631941">
              <w:marLeft w:val="0"/>
              <w:marRight w:val="0"/>
              <w:marTop w:val="0"/>
              <w:marBottom w:val="0"/>
              <w:divBdr>
                <w:top w:val="none" w:sz="0" w:space="0" w:color="auto"/>
                <w:left w:val="none" w:sz="0" w:space="0" w:color="auto"/>
                <w:bottom w:val="none" w:sz="0" w:space="0" w:color="auto"/>
                <w:right w:val="none" w:sz="0" w:space="0" w:color="auto"/>
              </w:divBdr>
              <w:divsChild>
                <w:div w:id="282730465">
                  <w:marLeft w:val="0"/>
                  <w:marRight w:val="0"/>
                  <w:marTop w:val="0"/>
                  <w:marBottom w:val="0"/>
                  <w:divBdr>
                    <w:top w:val="none" w:sz="0" w:space="0" w:color="auto"/>
                    <w:left w:val="none" w:sz="0" w:space="0" w:color="auto"/>
                    <w:bottom w:val="none" w:sz="0" w:space="0" w:color="auto"/>
                    <w:right w:val="none" w:sz="0" w:space="0" w:color="auto"/>
                  </w:divBdr>
                  <w:divsChild>
                    <w:div w:id="2112044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284674">
              <w:marLeft w:val="0"/>
              <w:marRight w:val="0"/>
              <w:marTop w:val="0"/>
              <w:marBottom w:val="0"/>
              <w:divBdr>
                <w:top w:val="none" w:sz="0" w:space="0" w:color="auto"/>
                <w:left w:val="none" w:sz="0" w:space="0" w:color="auto"/>
                <w:bottom w:val="none" w:sz="0" w:space="0" w:color="auto"/>
                <w:right w:val="none" w:sz="0" w:space="0" w:color="auto"/>
              </w:divBdr>
            </w:div>
          </w:divsChild>
        </w:div>
        <w:div w:id="1754545049">
          <w:marLeft w:val="0"/>
          <w:marRight w:val="0"/>
          <w:marTop w:val="0"/>
          <w:marBottom w:val="0"/>
          <w:divBdr>
            <w:top w:val="none" w:sz="0" w:space="0" w:color="auto"/>
            <w:left w:val="none" w:sz="0" w:space="0" w:color="auto"/>
            <w:bottom w:val="none" w:sz="0" w:space="0" w:color="auto"/>
            <w:right w:val="none" w:sz="0" w:space="0" w:color="auto"/>
          </w:divBdr>
          <w:divsChild>
            <w:div w:id="1619411158">
              <w:marLeft w:val="0"/>
              <w:marRight w:val="0"/>
              <w:marTop w:val="0"/>
              <w:marBottom w:val="0"/>
              <w:divBdr>
                <w:top w:val="none" w:sz="0" w:space="0" w:color="auto"/>
                <w:left w:val="none" w:sz="0" w:space="0" w:color="auto"/>
                <w:bottom w:val="none" w:sz="0" w:space="0" w:color="auto"/>
                <w:right w:val="none" w:sz="0" w:space="0" w:color="auto"/>
              </w:divBdr>
            </w:div>
            <w:div w:id="1264875613">
              <w:marLeft w:val="0"/>
              <w:marRight w:val="0"/>
              <w:marTop w:val="0"/>
              <w:marBottom w:val="0"/>
              <w:divBdr>
                <w:top w:val="none" w:sz="0" w:space="0" w:color="auto"/>
                <w:left w:val="none" w:sz="0" w:space="0" w:color="auto"/>
                <w:bottom w:val="none" w:sz="0" w:space="0" w:color="auto"/>
                <w:right w:val="none" w:sz="0" w:space="0" w:color="auto"/>
              </w:divBdr>
              <w:divsChild>
                <w:div w:id="1805388472">
                  <w:marLeft w:val="0"/>
                  <w:marRight w:val="0"/>
                  <w:marTop w:val="0"/>
                  <w:marBottom w:val="0"/>
                  <w:divBdr>
                    <w:top w:val="none" w:sz="0" w:space="0" w:color="auto"/>
                    <w:left w:val="none" w:sz="0" w:space="0" w:color="auto"/>
                    <w:bottom w:val="none" w:sz="0" w:space="0" w:color="auto"/>
                    <w:right w:val="none" w:sz="0" w:space="0" w:color="auto"/>
                  </w:divBdr>
                  <w:divsChild>
                    <w:div w:id="188613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6834075">
              <w:marLeft w:val="0"/>
              <w:marRight w:val="0"/>
              <w:marTop w:val="0"/>
              <w:marBottom w:val="0"/>
              <w:divBdr>
                <w:top w:val="none" w:sz="0" w:space="0" w:color="auto"/>
                <w:left w:val="none" w:sz="0" w:space="0" w:color="auto"/>
                <w:bottom w:val="none" w:sz="0" w:space="0" w:color="auto"/>
                <w:right w:val="none" w:sz="0" w:space="0" w:color="auto"/>
              </w:divBdr>
            </w:div>
          </w:divsChild>
        </w:div>
        <w:div w:id="36514824">
          <w:marLeft w:val="0"/>
          <w:marRight w:val="0"/>
          <w:marTop w:val="0"/>
          <w:marBottom w:val="0"/>
          <w:divBdr>
            <w:top w:val="none" w:sz="0" w:space="0" w:color="auto"/>
            <w:left w:val="none" w:sz="0" w:space="0" w:color="auto"/>
            <w:bottom w:val="none" w:sz="0" w:space="0" w:color="auto"/>
            <w:right w:val="none" w:sz="0" w:space="0" w:color="auto"/>
          </w:divBdr>
          <w:divsChild>
            <w:div w:id="1770352012">
              <w:marLeft w:val="0"/>
              <w:marRight w:val="0"/>
              <w:marTop w:val="0"/>
              <w:marBottom w:val="0"/>
              <w:divBdr>
                <w:top w:val="none" w:sz="0" w:space="0" w:color="auto"/>
                <w:left w:val="none" w:sz="0" w:space="0" w:color="auto"/>
                <w:bottom w:val="none" w:sz="0" w:space="0" w:color="auto"/>
                <w:right w:val="none" w:sz="0" w:space="0" w:color="auto"/>
              </w:divBdr>
            </w:div>
            <w:div w:id="607085754">
              <w:marLeft w:val="0"/>
              <w:marRight w:val="0"/>
              <w:marTop w:val="0"/>
              <w:marBottom w:val="0"/>
              <w:divBdr>
                <w:top w:val="none" w:sz="0" w:space="0" w:color="auto"/>
                <w:left w:val="none" w:sz="0" w:space="0" w:color="auto"/>
                <w:bottom w:val="none" w:sz="0" w:space="0" w:color="auto"/>
                <w:right w:val="none" w:sz="0" w:space="0" w:color="auto"/>
              </w:divBdr>
              <w:divsChild>
                <w:div w:id="1421411085">
                  <w:marLeft w:val="0"/>
                  <w:marRight w:val="0"/>
                  <w:marTop w:val="0"/>
                  <w:marBottom w:val="0"/>
                  <w:divBdr>
                    <w:top w:val="none" w:sz="0" w:space="0" w:color="auto"/>
                    <w:left w:val="none" w:sz="0" w:space="0" w:color="auto"/>
                    <w:bottom w:val="none" w:sz="0" w:space="0" w:color="auto"/>
                    <w:right w:val="none" w:sz="0" w:space="0" w:color="auto"/>
                  </w:divBdr>
                  <w:divsChild>
                    <w:div w:id="7332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90181">
              <w:marLeft w:val="0"/>
              <w:marRight w:val="0"/>
              <w:marTop w:val="0"/>
              <w:marBottom w:val="0"/>
              <w:divBdr>
                <w:top w:val="none" w:sz="0" w:space="0" w:color="auto"/>
                <w:left w:val="none" w:sz="0" w:space="0" w:color="auto"/>
                <w:bottom w:val="none" w:sz="0" w:space="0" w:color="auto"/>
                <w:right w:val="none" w:sz="0" w:space="0" w:color="auto"/>
              </w:divBdr>
            </w:div>
          </w:divsChild>
        </w:div>
        <w:div w:id="516234465">
          <w:marLeft w:val="0"/>
          <w:marRight w:val="0"/>
          <w:marTop w:val="0"/>
          <w:marBottom w:val="0"/>
          <w:divBdr>
            <w:top w:val="none" w:sz="0" w:space="0" w:color="auto"/>
            <w:left w:val="none" w:sz="0" w:space="0" w:color="auto"/>
            <w:bottom w:val="none" w:sz="0" w:space="0" w:color="auto"/>
            <w:right w:val="none" w:sz="0" w:space="0" w:color="auto"/>
          </w:divBdr>
          <w:divsChild>
            <w:div w:id="967903712">
              <w:marLeft w:val="0"/>
              <w:marRight w:val="0"/>
              <w:marTop w:val="0"/>
              <w:marBottom w:val="0"/>
              <w:divBdr>
                <w:top w:val="none" w:sz="0" w:space="0" w:color="auto"/>
                <w:left w:val="none" w:sz="0" w:space="0" w:color="auto"/>
                <w:bottom w:val="none" w:sz="0" w:space="0" w:color="auto"/>
                <w:right w:val="none" w:sz="0" w:space="0" w:color="auto"/>
              </w:divBdr>
            </w:div>
            <w:div w:id="1343703319">
              <w:marLeft w:val="0"/>
              <w:marRight w:val="0"/>
              <w:marTop w:val="0"/>
              <w:marBottom w:val="0"/>
              <w:divBdr>
                <w:top w:val="none" w:sz="0" w:space="0" w:color="auto"/>
                <w:left w:val="none" w:sz="0" w:space="0" w:color="auto"/>
                <w:bottom w:val="none" w:sz="0" w:space="0" w:color="auto"/>
                <w:right w:val="none" w:sz="0" w:space="0" w:color="auto"/>
              </w:divBdr>
              <w:divsChild>
                <w:div w:id="392772327">
                  <w:marLeft w:val="0"/>
                  <w:marRight w:val="0"/>
                  <w:marTop w:val="0"/>
                  <w:marBottom w:val="0"/>
                  <w:divBdr>
                    <w:top w:val="none" w:sz="0" w:space="0" w:color="auto"/>
                    <w:left w:val="none" w:sz="0" w:space="0" w:color="auto"/>
                    <w:bottom w:val="none" w:sz="0" w:space="0" w:color="auto"/>
                    <w:right w:val="none" w:sz="0" w:space="0" w:color="auto"/>
                  </w:divBdr>
                  <w:divsChild>
                    <w:div w:id="16964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815846">
              <w:marLeft w:val="0"/>
              <w:marRight w:val="0"/>
              <w:marTop w:val="0"/>
              <w:marBottom w:val="0"/>
              <w:divBdr>
                <w:top w:val="none" w:sz="0" w:space="0" w:color="auto"/>
                <w:left w:val="none" w:sz="0" w:space="0" w:color="auto"/>
                <w:bottom w:val="none" w:sz="0" w:space="0" w:color="auto"/>
                <w:right w:val="none" w:sz="0" w:space="0" w:color="auto"/>
              </w:divBdr>
            </w:div>
          </w:divsChild>
        </w:div>
        <w:div w:id="405762670">
          <w:marLeft w:val="0"/>
          <w:marRight w:val="0"/>
          <w:marTop w:val="0"/>
          <w:marBottom w:val="0"/>
          <w:divBdr>
            <w:top w:val="none" w:sz="0" w:space="0" w:color="auto"/>
            <w:left w:val="none" w:sz="0" w:space="0" w:color="auto"/>
            <w:bottom w:val="none" w:sz="0" w:space="0" w:color="auto"/>
            <w:right w:val="none" w:sz="0" w:space="0" w:color="auto"/>
          </w:divBdr>
          <w:divsChild>
            <w:div w:id="1762990869">
              <w:marLeft w:val="0"/>
              <w:marRight w:val="0"/>
              <w:marTop w:val="0"/>
              <w:marBottom w:val="0"/>
              <w:divBdr>
                <w:top w:val="none" w:sz="0" w:space="0" w:color="auto"/>
                <w:left w:val="none" w:sz="0" w:space="0" w:color="auto"/>
                <w:bottom w:val="none" w:sz="0" w:space="0" w:color="auto"/>
                <w:right w:val="none" w:sz="0" w:space="0" w:color="auto"/>
              </w:divBdr>
            </w:div>
            <w:div w:id="173544423">
              <w:marLeft w:val="0"/>
              <w:marRight w:val="0"/>
              <w:marTop w:val="0"/>
              <w:marBottom w:val="0"/>
              <w:divBdr>
                <w:top w:val="none" w:sz="0" w:space="0" w:color="auto"/>
                <w:left w:val="none" w:sz="0" w:space="0" w:color="auto"/>
                <w:bottom w:val="none" w:sz="0" w:space="0" w:color="auto"/>
                <w:right w:val="none" w:sz="0" w:space="0" w:color="auto"/>
              </w:divBdr>
              <w:divsChild>
                <w:div w:id="415832046">
                  <w:marLeft w:val="0"/>
                  <w:marRight w:val="0"/>
                  <w:marTop w:val="0"/>
                  <w:marBottom w:val="0"/>
                  <w:divBdr>
                    <w:top w:val="none" w:sz="0" w:space="0" w:color="auto"/>
                    <w:left w:val="none" w:sz="0" w:space="0" w:color="auto"/>
                    <w:bottom w:val="none" w:sz="0" w:space="0" w:color="auto"/>
                    <w:right w:val="none" w:sz="0" w:space="0" w:color="auto"/>
                  </w:divBdr>
                  <w:divsChild>
                    <w:div w:id="205091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74180">
              <w:marLeft w:val="0"/>
              <w:marRight w:val="0"/>
              <w:marTop w:val="0"/>
              <w:marBottom w:val="0"/>
              <w:divBdr>
                <w:top w:val="none" w:sz="0" w:space="0" w:color="auto"/>
                <w:left w:val="none" w:sz="0" w:space="0" w:color="auto"/>
                <w:bottom w:val="none" w:sz="0" w:space="0" w:color="auto"/>
                <w:right w:val="none" w:sz="0" w:space="0" w:color="auto"/>
              </w:divBdr>
            </w:div>
          </w:divsChild>
        </w:div>
        <w:div w:id="307131289">
          <w:marLeft w:val="0"/>
          <w:marRight w:val="0"/>
          <w:marTop w:val="0"/>
          <w:marBottom w:val="0"/>
          <w:divBdr>
            <w:top w:val="none" w:sz="0" w:space="0" w:color="auto"/>
            <w:left w:val="none" w:sz="0" w:space="0" w:color="auto"/>
            <w:bottom w:val="none" w:sz="0" w:space="0" w:color="auto"/>
            <w:right w:val="none" w:sz="0" w:space="0" w:color="auto"/>
          </w:divBdr>
          <w:divsChild>
            <w:div w:id="460420085">
              <w:marLeft w:val="0"/>
              <w:marRight w:val="0"/>
              <w:marTop w:val="0"/>
              <w:marBottom w:val="0"/>
              <w:divBdr>
                <w:top w:val="none" w:sz="0" w:space="0" w:color="auto"/>
                <w:left w:val="none" w:sz="0" w:space="0" w:color="auto"/>
                <w:bottom w:val="none" w:sz="0" w:space="0" w:color="auto"/>
                <w:right w:val="none" w:sz="0" w:space="0" w:color="auto"/>
              </w:divBdr>
            </w:div>
            <w:div w:id="1999307738">
              <w:marLeft w:val="0"/>
              <w:marRight w:val="0"/>
              <w:marTop w:val="0"/>
              <w:marBottom w:val="0"/>
              <w:divBdr>
                <w:top w:val="none" w:sz="0" w:space="0" w:color="auto"/>
                <w:left w:val="none" w:sz="0" w:space="0" w:color="auto"/>
                <w:bottom w:val="none" w:sz="0" w:space="0" w:color="auto"/>
                <w:right w:val="none" w:sz="0" w:space="0" w:color="auto"/>
              </w:divBdr>
              <w:divsChild>
                <w:div w:id="729500720">
                  <w:marLeft w:val="0"/>
                  <w:marRight w:val="0"/>
                  <w:marTop w:val="0"/>
                  <w:marBottom w:val="0"/>
                  <w:divBdr>
                    <w:top w:val="none" w:sz="0" w:space="0" w:color="auto"/>
                    <w:left w:val="none" w:sz="0" w:space="0" w:color="auto"/>
                    <w:bottom w:val="none" w:sz="0" w:space="0" w:color="auto"/>
                    <w:right w:val="none" w:sz="0" w:space="0" w:color="auto"/>
                  </w:divBdr>
                  <w:divsChild>
                    <w:div w:id="38549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860380">
              <w:marLeft w:val="0"/>
              <w:marRight w:val="0"/>
              <w:marTop w:val="0"/>
              <w:marBottom w:val="0"/>
              <w:divBdr>
                <w:top w:val="none" w:sz="0" w:space="0" w:color="auto"/>
                <w:left w:val="none" w:sz="0" w:space="0" w:color="auto"/>
                <w:bottom w:val="none" w:sz="0" w:space="0" w:color="auto"/>
                <w:right w:val="none" w:sz="0" w:space="0" w:color="auto"/>
              </w:divBdr>
            </w:div>
          </w:divsChild>
        </w:div>
        <w:div w:id="60638984">
          <w:marLeft w:val="0"/>
          <w:marRight w:val="0"/>
          <w:marTop w:val="0"/>
          <w:marBottom w:val="0"/>
          <w:divBdr>
            <w:top w:val="none" w:sz="0" w:space="0" w:color="auto"/>
            <w:left w:val="none" w:sz="0" w:space="0" w:color="auto"/>
            <w:bottom w:val="none" w:sz="0" w:space="0" w:color="auto"/>
            <w:right w:val="none" w:sz="0" w:space="0" w:color="auto"/>
          </w:divBdr>
          <w:divsChild>
            <w:div w:id="1439326858">
              <w:marLeft w:val="0"/>
              <w:marRight w:val="0"/>
              <w:marTop w:val="0"/>
              <w:marBottom w:val="0"/>
              <w:divBdr>
                <w:top w:val="none" w:sz="0" w:space="0" w:color="auto"/>
                <w:left w:val="none" w:sz="0" w:space="0" w:color="auto"/>
                <w:bottom w:val="none" w:sz="0" w:space="0" w:color="auto"/>
                <w:right w:val="none" w:sz="0" w:space="0" w:color="auto"/>
              </w:divBdr>
            </w:div>
            <w:div w:id="1744333422">
              <w:marLeft w:val="0"/>
              <w:marRight w:val="0"/>
              <w:marTop w:val="0"/>
              <w:marBottom w:val="0"/>
              <w:divBdr>
                <w:top w:val="none" w:sz="0" w:space="0" w:color="auto"/>
                <w:left w:val="none" w:sz="0" w:space="0" w:color="auto"/>
                <w:bottom w:val="none" w:sz="0" w:space="0" w:color="auto"/>
                <w:right w:val="none" w:sz="0" w:space="0" w:color="auto"/>
              </w:divBdr>
              <w:divsChild>
                <w:div w:id="1321542107">
                  <w:marLeft w:val="0"/>
                  <w:marRight w:val="0"/>
                  <w:marTop w:val="0"/>
                  <w:marBottom w:val="0"/>
                  <w:divBdr>
                    <w:top w:val="none" w:sz="0" w:space="0" w:color="auto"/>
                    <w:left w:val="none" w:sz="0" w:space="0" w:color="auto"/>
                    <w:bottom w:val="none" w:sz="0" w:space="0" w:color="auto"/>
                    <w:right w:val="none" w:sz="0" w:space="0" w:color="auto"/>
                  </w:divBdr>
                  <w:divsChild>
                    <w:div w:id="19568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788058">
              <w:marLeft w:val="0"/>
              <w:marRight w:val="0"/>
              <w:marTop w:val="0"/>
              <w:marBottom w:val="0"/>
              <w:divBdr>
                <w:top w:val="none" w:sz="0" w:space="0" w:color="auto"/>
                <w:left w:val="none" w:sz="0" w:space="0" w:color="auto"/>
                <w:bottom w:val="none" w:sz="0" w:space="0" w:color="auto"/>
                <w:right w:val="none" w:sz="0" w:space="0" w:color="auto"/>
              </w:divBdr>
            </w:div>
          </w:divsChild>
        </w:div>
        <w:div w:id="750469560">
          <w:marLeft w:val="0"/>
          <w:marRight w:val="0"/>
          <w:marTop w:val="0"/>
          <w:marBottom w:val="0"/>
          <w:divBdr>
            <w:top w:val="none" w:sz="0" w:space="0" w:color="auto"/>
            <w:left w:val="none" w:sz="0" w:space="0" w:color="auto"/>
            <w:bottom w:val="none" w:sz="0" w:space="0" w:color="auto"/>
            <w:right w:val="none" w:sz="0" w:space="0" w:color="auto"/>
          </w:divBdr>
          <w:divsChild>
            <w:div w:id="153882821">
              <w:marLeft w:val="0"/>
              <w:marRight w:val="0"/>
              <w:marTop w:val="0"/>
              <w:marBottom w:val="0"/>
              <w:divBdr>
                <w:top w:val="none" w:sz="0" w:space="0" w:color="auto"/>
                <w:left w:val="none" w:sz="0" w:space="0" w:color="auto"/>
                <w:bottom w:val="none" w:sz="0" w:space="0" w:color="auto"/>
                <w:right w:val="none" w:sz="0" w:space="0" w:color="auto"/>
              </w:divBdr>
            </w:div>
            <w:div w:id="1117871235">
              <w:marLeft w:val="0"/>
              <w:marRight w:val="0"/>
              <w:marTop w:val="0"/>
              <w:marBottom w:val="0"/>
              <w:divBdr>
                <w:top w:val="none" w:sz="0" w:space="0" w:color="auto"/>
                <w:left w:val="none" w:sz="0" w:space="0" w:color="auto"/>
                <w:bottom w:val="none" w:sz="0" w:space="0" w:color="auto"/>
                <w:right w:val="none" w:sz="0" w:space="0" w:color="auto"/>
              </w:divBdr>
              <w:divsChild>
                <w:div w:id="655650589">
                  <w:marLeft w:val="0"/>
                  <w:marRight w:val="0"/>
                  <w:marTop w:val="0"/>
                  <w:marBottom w:val="0"/>
                  <w:divBdr>
                    <w:top w:val="none" w:sz="0" w:space="0" w:color="auto"/>
                    <w:left w:val="none" w:sz="0" w:space="0" w:color="auto"/>
                    <w:bottom w:val="none" w:sz="0" w:space="0" w:color="auto"/>
                    <w:right w:val="none" w:sz="0" w:space="0" w:color="auto"/>
                  </w:divBdr>
                  <w:divsChild>
                    <w:div w:id="156572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12480">
              <w:marLeft w:val="0"/>
              <w:marRight w:val="0"/>
              <w:marTop w:val="0"/>
              <w:marBottom w:val="0"/>
              <w:divBdr>
                <w:top w:val="none" w:sz="0" w:space="0" w:color="auto"/>
                <w:left w:val="none" w:sz="0" w:space="0" w:color="auto"/>
                <w:bottom w:val="none" w:sz="0" w:space="0" w:color="auto"/>
                <w:right w:val="none" w:sz="0" w:space="0" w:color="auto"/>
              </w:divBdr>
            </w:div>
          </w:divsChild>
        </w:div>
        <w:div w:id="1530947585">
          <w:marLeft w:val="0"/>
          <w:marRight w:val="0"/>
          <w:marTop w:val="0"/>
          <w:marBottom w:val="0"/>
          <w:divBdr>
            <w:top w:val="none" w:sz="0" w:space="0" w:color="auto"/>
            <w:left w:val="none" w:sz="0" w:space="0" w:color="auto"/>
            <w:bottom w:val="none" w:sz="0" w:space="0" w:color="auto"/>
            <w:right w:val="none" w:sz="0" w:space="0" w:color="auto"/>
          </w:divBdr>
          <w:divsChild>
            <w:div w:id="1030574491">
              <w:marLeft w:val="0"/>
              <w:marRight w:val="0"/>
              <w:marTop w:val="0"/>
              <w:marBottom w:val="0"/>
              <w:divBdr>
                <w:top w:val="none" w:sz="0" w:space="0" w:color="auto"/>
                <w:left w:val="none" w:sz="0" w:space="0" w:color="auto"/>
                <w:bottom w:val="none" w:sz="0" w:space="0" w:color="auto"/>
                <w:right w:val="none" w:sz="0" w:space="0" w:color="auto"/>
              </w:divBdr>
            </w:div>
            <w:div w:id="144711147">
              <w:marLeft w:val="0"/>
              <w:marRight w:val="0"/>
              <w:marTop w:val="0"/>
              <w:marBottom w:val="0"/>
              <w:divBdr>
                <w:top w:val="none" w:sz="0" w:space="0" w:color="auto"/>
                <w:left w:val="none" w:sz="0" w:space="0" w:color="auto"/>
                <w:bottom w:val="none" w:sz="0" w:space="0" w:color="auto"/>
                <w:right w:val="none" w:sz="0" w:space="0" w:color="auto"/>
              </w:divBdr>
              <w:divsChild>
                <w:div w:id="1290285443">
                  <w:marLeft w:val="0"/>
                  <w:marRight w:val="0"/>
                  <w:marTop w:val="0"/>
                  <w:marBottom w:val="0"/>
                  <w:divBdr>
                    <w:top w:val="none" w:sz="0" w:space="0" w:color="auto"/>
                    <w:left w:val="none" w:sz="0" w:space="0" w:color="auto"/>
                    <w:bottom w:val="none" w:sz="0" w:space="0" w:color="auto"/>
                    <w:right w:val="none" w:sz="0" w:space="0" w:color="auto"/>
                  </w:divBdr>
                  <w:divsChild>
                    <w:div w:id="140425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299092">
              <w:marLeft w:val="0"/>
              <w:marRight w:val="0"/>
              <w:marTop w:val="0"/>
              <w:marBottom w:val="0"/>
              <w:divBdr>
                <w:top w:val="none" w:sz="0" w:space="0" w:color="auto"/>
                <w:left w:val="none" w:sz="0" w:space="0" w:color="auto"/>
                <w:bottom w:val="none" w:sz="0" w:space="0" w:color="auto"/>
                <w:right w:val="none" w:sz="0" w:space="0" w:color="auto"/>
              </w:divBdr>
            </w:div>
          </w:divsChild>
        </w:div>
        <w:div w:id="926839277">
          <w:marLeft w:val="0"/>
          <w:marRight w:val="0"/>
          <w:marTop w:val="0"/>
          <w:marBottom w:val="0"/>
          <w:divBdr>
            <w:top w:val="none" w:sz="0" w:space="0" w:color="auto"/>
            <w:left w:val="none" w:sz="0" w:space="0" w:color="auto"/>
            <w:bottom w:val="none" w:sz="0" w:space="0" w:color="auto"/>
            <w:right w:val="none" w:sz="0" w:space="0" w:color="auto"/>
          </w:divBdr>
          <w:divsChild>
            <w:div w:id="383680038">
              <w:marLeft w:val="0"/>
              <w:marRight w:val="0"/>
              <w:marTop w:val="0"/>
              <w:marBottom w:val="0"/>
              <w:divBdr>
                <w:top w:val="none" w:sz="0" w:space="0" w:color="auto"/>
                <w:left w:val="none" w:sz="0" w:space="0" w:color="auto"/>
                <w:bottom w:val="none" w:sz="0" w:space="0" w:color="auto"/>
                <w:right w:val="none" w:sz="0" w:space="0" w:color="auto"/>
              </w:divBdr>
            </w:div>
            <w:div w:id="958412942">
              <w:marLeft w:val="0"/>
              <w:marRight w:val="0"/>
              <w:marTop w:val="0"/>
              <w:marBottom w:val="0"/>
              <w:divBdr>
                <w:top w:val="none" w:sz="0" w:space="0" w:color="auto"/>
                <w:left w:val="none" w:sz="0" w:space="0" w:color="auto"/>
                <w:bottom w:val="none" w:sz="0" w:space="0" w:color="auto"/>
                <w:right w:val="none" w:sz="0" w:space="0" w:color="auto"/>
              </w:divBdr>
              <w:divsChild>
                <w:div w:id="1939410246">
                  <w:marLeft w:val="0"/>
                  <w:marRight w:val="0"/>
                  <w:marTop w:val="0"/>
                  <w:marBottom w:val="0"/>
                  <w:divBdr>
                    <w:top w:val="none" w:sz="0" w:space="0" w:color="auto"/>
                    <w:left w:val="none" w:sz="0" w:space="0" w:color="auto"/>
                    <w:bottom w:val="none" w:sz="0" w:space="0" w:color="auto"/>
                    <w:right w:val="none" w:sz="0" w:space="0" w:color="auto"/>
                  </w:divBdr>
                  <w:divsChild>
                    <w:div w:id="60596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866661">
              <w:marLeft w:val="0"/>
              <w:marRight w:val="0"/>
              <w:marTop w:val="0"/>
              <w:marBottom w:val="0"/>
              <w:divBdr>
                <w:top w:val="none" w:sz="0" w:space="0" w:color="auto"/>
                <w:left w:val="none" w:sz="0" w:space="0" w:color="auto"/>
                <w:bottom w:val="none" w:sz="0" w:space="0" w:color="auto"/>
                <w:right w:val="none" w:sz="0" w:space="0" w:color="auto"/>
              </w:divBdr>
            </w:div>
          </w:divsChild>
        </w:div>
        <w:div w:id="1530609827">
          <w:marLeft w:val="0"/>
          <w:marRight w:val="0"/>
          <w:marTop w:val="0"/>
          <w:marBottom w:val="0"/>
          <w:divBdr>
            <w:top w:val="none" w:sz="0" w:space="0" w:color="auto"/>
            <w:left w:val="none" w:sz="0" w:space="0" w:color="auto"/>
            <w:bottom w:val="none" w:sz="0" w:space="0" w:color="auto"/>
            <w:right w:val="none" w:sz="0" w:space="0" w:color="auto"/>
          </w:divBdr>
          <w:divsChild>
            <w:div w:id="1146170659">
              <w:marLeft w:val="0"/>
              <w:marRight w:val="0"/>
              <w:marTop w:val="0"/>
              <w:marBottom w:val="0"/>
              <w:divBdr>
                <w:top w:val="none" w:sz="0" w:space="0" w:color="auto"/>
                <w:left w:val="none" w:sz="0" w:space="0" w:color="auto"/>
                <w:bottom w:val="none" w:sz="0" w:space="0" w:color="auto"/>
                <w:right w:val="none" w:sz="0" w:space="0" w:color="auto"/>
              </w:divBdr>
            </w:div>
            <w:div w:id="1999963214">
              <w:marLeft w:val="0"/>
              <w:marRight w:val="0"/>
              <w:marTop w:val="0"/>
              <w:marBottom w:val="0"/>
              <w:divBdr>
                <w:top w:val="none" w:sz="0" w:space="0" w:color="auto"/>
                <w:left w:val="none" w:sz="0" w:space="0" w:color="auto"/>
                <w:bottom w:val="none" w:sz="0" w:space="0" w:color="auto"/>
                <w:right w:val="none" w:sz="0" w:space="0" w:color="auto"/>
              </w:divBdr>
              <w:divsChild>
                <w:div w:id="1933204136">
                  <w:marLeft w:val="0"/>
                  <w:marRight w:val="0"/>
                  <w:marTop w:val="0"/>
                  <w:marBottom w:val="0"/>
                  <w:divBdr>
                    <w:top w:val="none" w:sz="0" w:space="0" w:color="auto"/>
                    <w:left w:val="none" w:sz="0" w:space="0" w:color="auto"/>
                    <w:bottom w:val="none" w:sz="0" w:space="0" w:color="auto"/>
                    <w:right w:val="none" w:sz="0" w:space="0" w:color="auto"/>
                  </w:divBdr>
                  <w:divsChild>
                    <w:div w:id="1006715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997428">
              <w:marLeft w:val="0"/>
              <w:marRight w:val="0"/>
              <w:marTop w:val="0"/>
              <w:marBottom w:val="0"/>
              <w:divBdr>
                <w:top w:val="none" w:sz="0" w:space="0" w:color="auto"/>
                <w:left w:val="none" w:sz="0" w:space="0" w:color="auto"/>
                <w:bottom w:val="none" w:sz="0" w:space="0" w:color="auto"/>
                <w:right w:val="none" w:sz="0" w:space="0" w:color="auto"/>
              </w:divBdr>
            </w:div>
          </w:divsChild>
        </w:div>
        <w:div w:id="1200318065">
          <w:marLeft w:val="0"/>
          <w:marRight w:val="0"/>
          <w:marTop w:val="0"/>
          <w:marBottom w:val="0"/>
          <w:divBdr>
            <w:top w:val="none" w:sz="0" w:space="0" w:color="auto"/>
            <w:left w:val="none" w:sz="0" w:space="0" w:color="auto"/>
            <w:bottom w:val="none" w:sz="0" w:space="0" w:color="auto"/>
            <w:right w:val="none" w:sz="0" w:space="0" w:color="auto"/>
          </w:divBdr>
          <w:divsChild>
            <w:div w:id="1492254734">
              <w:marLeft w:val="0"/>
              <w:marRight w:val="0"/>
              <w:marTop w:val="0"/>
              <w:marBottom w:val="0"/>
              <w:divBdr>
                <w:top w:val="none" w:sz="0" w:space="0" w:color="auto"/>
                <w:left w:val="none" w:sz="0" w:space="0" w:color="auto"/>
                <w:bottom w:val="none" w:sz="0" w:space="0" w:color="auto"/>
                <w:right w:val="none" w:sz="0" w:space="0" w:color="auto"/>
              </w:divBdr>
            </w:div>
            <w:div w:id="1735278113">
              <w:marLeft w:val="0"/>
              <w:marRight w:val="0"/>
              <w:marTop w:val="0"/>
              <w:marBottom w:val="0"/>
              <w:divBdr>
                <w:top w:val="none" w:sz="0" w:space="0" w:color="auto"/>
                <w:left w:val="none" w:sz="0" w:space="0" w:color="auto"/>
                <w:bottom w:val="none" w:sz="0" w:space="0" w:color="auto"/>
                <w:right w:val="none" w:sz="0" w:space="0" w:color="auto"/>
              </w:divBdr>
              <w:divsChild>
                <w:div w:id="1223911090">
                  <w:marLeft w:val="0"/>
                  <w:marRight w:val="0"/>
                  <w:marTop w:val="0"/>
                  <w:marBottom w:val="0"/>
                  <w:divBdr>
                    <w:top w:val="none" w:sz="0" w:space="0" w:color="auto"/>
                    <w:left w:val="none" w:sz="0" w:space="0" w:color="auto"/>
                    <w:bottom w:val="none" w:sz="0" w:space="0" w:color="auto"/>
                    <w:right w:val="none" w:sz="0" w:space="0" w:color="auto"/>
                  </w:divBdr>
                  <w:divsChild>
                    <w:div w:id="401215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794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005017">
      <w:bodyDiv w:val="1"/>
      <w:marLeft w:val="0"/>
      <w:marRight w:val="0"/>
      <w:marTop w:val="0"/>
      <w:marBottom w:val="0"/>
      <w:divBdr>
        <w:top w:val="none" w:sz="0" w:space="0" w:color="auto"/>
        <w:left w:val="none" w:sz="0" w:space="0" w:color="auto"/>
        <w:bottom w:val="none" w:sz="0" w:space="0" w:color="auto"/>
        <w:right w:val="none" w:sz="0" w:space="0" w:color="auto"/>
      </w:divBdr>
      <w:divsChild>
        <w:div w:id="667943126">
          <w:marLeft w:val="0"/>
          <w:marRight w:val="0"/>
          <w:marTop w:val="0"/>
          <w:marBottom w:val="0"/>
          <w:divBdr>
            <w:top w:val="none" w:sz="0" w:space="0" w:color="auto"/>
            <w:left w:val="none" w:sz="0" w:space="0" w:color="auto"/>
            <w:bottom w:val="none" w:sz="0" w:space="0" w:color="auto"/>
            <w:right w:val="none" w:sz="0" w:space="0" w:color="auto"/>
          </w:divBdr>
          <w:divsChild>
            <w:div w:id="389378524">
              <w:marLeft w:val="0"/>
              <w:marRight w:val="0"/>
              <w:marTop w:val="0"/>
              <w:marBottom w:val="0"/>
              <w:divBdr>
                <w:top w:val="none" w:sz="0" w:space="0" w:color="auto"/>
                <w:left w:val="none" w:sz="0" w:space="0" w:color="auto"/>
                <w:bottom w:val="none" w:sz="0" w:space="0" w:color="auto"/>
                <w:right w:val="none" w:sz="0" w:space="0" w:color="auto"/>
              </w:divBdr>
            </w:div>
            <w:div w:id="512494898">
              <w:marLeft w:val="0"/>
              <w:marRight w:val="0"/>
              <w:marTop w:val="0"/>
              <w:marBottom w:val="0"/>
              <w:divBdr>
                <w:top w:val="none" w:sz="0" w:space="0" w:color="auto"/>
                <w:left w:val="none" w:sz="0" w:space="0" w:color="auto"/>
                <w:bottom w:val="none" w:sz="0" w:space="0" w:color="auto"/>
                <w:right w:val="none" w:sz="0" w:space="0" w:color="auto"/>
              </w:divBdr>
              <w:divsChild>
                <w:div w:id="1518543705">
                  <w:marLeft w:val="0"/>
                  <w:marRight w:val="0"/>
                  <w:marTop w:val="0"/>
                  <w:marBottom w:val="0"/>
                  <w:divBdr>
                    <w:top w:val="none" w:sz="0" w:space="0" w:color="auto"/>
                    <w:left w:val="none" w:sz="0" w:space="0" w:color="auto"/>
                    <w:bottom w:val="none" w:sz="0" w:space="0" w:color="auto"/>
                    <w:right w:val="none" w:sz="0" w:space="0" w:color="auto"/>
                  </w:divBdr>
                  <w:divsChild>
                    <w:div w:id="869146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8959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9150711">
      <w:bodyDiv w:val="1"/>
      <w:marLeft w:val="0"/>
      <w:marRight w:val="0"/>
      <w:marTop w:val="0"/>
      <w:marBottom w:val="0"/>
      <w:divBdr>
        <w:top w:val="none" w:sz="0" w:space="0" w:color="auto"/>
        <w:left w:val="none" w:sz="0" w:space="0" w:color="auto"/>
        <w:bottom w:val="none" w:sz="0" w:space="0" w:color="auto"/>
        <w:right w:val="none" w:sz="0" w:space="0" w:color="auto"/>
      </w:divBdr>
    </w:div>
    <w:div w:id="909579975">
      <w:bodyDiv w:val="1"/>
      <w:marLeft w:val="0"/>
      <w:marRight w:val="0"/>
      <w:marTop w:val="0"/>
      <w:marBottom w:val="0"/>
      <w:divBdr>
        <w:top w:val="none" w:sz="0" w:space="0" w:color="auto"/>
        <w:left w:val="none" w:sz="0" w:space="0" w:color="auto"/>
        <w:bottom w:val="none" w:sz="0" w:space="0" w:color="auto"/>
        <w:right w:val="none" w:sz="0" w:space="0" w:color="auto"/>
      </w:divBdr>
    </w:div>
    <w:div w:id="953294780">
      <w:bodyDiv w:val="1"/>
      <w:marLeft w:val="0"/>
      <w:marRight w:val="0"/>
      <w:marTop w:val="0"/>
      <w:marBottom w:val="0"/>
      <w:divBdr>
        <w:top w:val="none" w:sz="0" w:space="0" w:color="auto"/>
        <w:left w:val="none" w:sz="0" w:space="0" w:color="auto"/>
        <w:bottom w:val="none" w:sz="0" w:space="0" w:color="auto"/>
        <w:right w:val="none" w:sz="0" w:space="0" w:color="auto"/>
      </w:divBdr>
    </w:div>
    <w:div w:id="974336354">
      <w:bodyDiv w:val="1"/>
      <w:marLeft w:val="0"/>
      <w:marRight w:val="0"/>
      <w:marTop w:val="0"/>
      <w:marBottom w:val="0"/>
      <w:divBdr>
        <w:top w:val="none" w:sz="0" w:space="0" w:color="auto"/>
        <w:left w:val="none" w:sz="0" w:space="0" w:color="auto"/>
        <w:bottom w:val="none" w:sz="0" w:space="0" w:color="auto"/>
        <w:right w:val="none" w:sz="0" w:space="0" w:color="auto"/>
      </w:divBdr>
    </w:div>
    <w:div w:id="984092935">
      <w:bodyDiv w:val="1"/>
      <w:marLeft w:val="0"/>
      <w:marRight w:val="0"/>
      <w:marTop w:val="0"/>
      <w:marBottom w:val="0"/>
      <w:divBdr>
        <w:top w:val="none" w:sz="0" w:space="0" w:color="auto"/>
        <w:left w:val="none" w:sz="0" w:space="0" w:color="auto"/>
        <w:bottom w:val="none" w:sz="0" w:space="0" w:color="auto"/>
        <w:right w:val="none" w:sz="0" w:space="0" w:color="auto"/>
      </w:divBdr>
    </w:div>
    <w:div w:id="990867387">
      <w:bodyDiv w:val="1"/>
      <w:marLeft w:val="0"/>
      <w:marRight w:val="0"/>
      <w:marTop w:val="0"/>
      <w:marBottom w:val="0"/>
      <w:divBdr>
        <w:top w:val="none" w:sz="0" w:space="0" w:color="auto"/>
        <w:left w:val="none" w:sz="0" w:space="0" w:color="auto"/>
        <w:bottom w:val="none" w:sz="0" w:space="0" w:color="auto"/>
        <w:right w:val="none" w:sz="0" w:space="0" w:color="auto"/>
      </w:divBdr>
    </w:div>
    <w:div w:id="1130241997">
      <w:bodyDiv w:val="1"/>
      <w:marLeft w:val="0"/>
      <w:marRight w:val="0"/>
      <w:marTop w:val="0"/>
      <w:marBottom w:val="0"/>
      <w:divBdr>
        <w:top w:val="none" w:sz="0" w:space="0" w:color="auto"/>
        <w:left w:val="none" w:sz="0" w:space="0" w:color="auto"/>
        <w:bottom w:val="none" w:sz="0" w:space="0" w:color="auto"/>
        <w:right w:val="none" w:sz="0" w:space="0" w:color="auto"/>
      </w:divBdr>
    </w:div>
    <w:div w:id="1195464124">
      <w:bodyDiv w:val="1"/>
      <w:marLeft w:val="0"/>
      <w:marRight w:val="0"/>
      <w:marTop w:val="0"/>
      <w:marBottom w:val="0"/>
      <w:divBdr>
        <w:top w:val="none" w:sz="0" w:space="0" w:color="auto"/>
        <w:left w:val="none" w:sz="0" w:space="0" w:color="auto"/>
        <w:bottom w:val="none" w:sz="0" w:space="0" w:color="auto"/>
        <w:right w:val="none" w:sz="0" w:space="0" w:color="auto"/>
      </w:divBdr>
    </w:div>
    <w:div w:id="1264072651">
      <w:bodyDiv w:val="1"/>
      <w:marLeft w:val="0"/>
      <w:marRight w:val="0"/>
      <w:marTop w:val="0"/>
      <w:marBottom w:val="0"/>
      <w:divBdr>
        <w:top w:val="none" w:sz="0" w:space="0" w:color="auto"/>
        <w:left w:val="none" w:sz="0" w:space="0" w:color="auto"/>
        <w:bottom w:val="none" w:sz="0" w:space="0" w:color="auto"/>
        <w:right w:val="none" w:sz="0" w:space="0" w:color="auto"/>
      </w:divBdr>
      <w:divsChild>
        <w:div w:id="1761485218">
          <w:marLeft w:val="0"/>
          <w:marRight w:val="0"/>
          <w:marTop w:val="0"/>
          <w:marBottom w:val="0"/>
          <w:divBdr>
            <w:top w:val="none" w:sz="0" w:space="0" w:color="auto"/>
            <w:left w:val="none" w:sz="0" w:space="0" w:color="auto"/>
            <w:bottom w:val="none" w:sz="0" w:space="0" w:color="auto"/>
            <w:right w:val="none" w:sz="0" w:space="0" w:color="auto"/>
          </w:divBdr>
          <w:divsChild>
            <w:div w:id="299113293">
              <w:marLeft w:val="0"/>
              <w:marRight w:val="0"/>
              <w:marTop w:val="0"/>
              <w:marBottom w:val="0"/>
              <w:divBdr>
                <w:top w:val="none" w:sz="0" w:space="0" w:color="auto"/>
                <w:left w:val="none" w:sz="0" w:space="0" w:color="auto"/>
                <w:bottom w:val="none" w:sz="0" w:space="0" w:color="auto"/>
                <w:right w:val="none" w:sz="0" w:space="0" w:color="auto"/>
              </w:divBdr>
              <w:divsChild>
                <w:div w:id="1917396204">
                  <w:marLeft w:val="0"/>
                  <w:marRight w:val="0"/>
                  <w:marTop w:val="0"/>
                  <w:marBottom w:val="0"/>
                  <w:divBdr>
                    <w:top w:val="none" w:sz="0" w:space="0" w:color="auto"/>
                    <w:left w:val="none" w:sz="0" w:space="0" w:color="auto"/>
                    <w:bottom w:val="none" w:sz="0" w:space="0" w:color="auto"/>
                    <w:right w:val="none" w:sz="0" w:space="0" w:color="auto"/>
                  </w:divBdr>
                  <w:divsChild>
                    <w:div w:id="832183560">
                      <w:marLeft w:val="0"/>
                      <w:marRight w:val="0"/>
                      <w:marTop w:val="0"/>
                      <w:marBottom w:val="0"/>
                      <w:divBdr>
                        <w:top w:val="none" w:sz="0" w:space="0" w:color="auto"/>
                        <w:left w:val="none" w:sz="0" w:space="0" w:color="auto"/>
                        <w:bottom w:val="none" w:sz="0" w:space="0" w:color="auto"/>
                        <w:right w:val="none" w:sz="0" w:space="0" w:color="auto"/>
                      </w:divBdr>
                      <w:divsChild>
                        <w:div w:id="1259414055">
                          <w:marLeft w:val="0"/>
                          <w:marRight w:val="0"/>
                          <w:marTop w:val="0"/>
                          <w:marBottom w:val="0"/>
                          <w:divBdr>
                            <w:top w:val="none" w:sz="0" w:space="0" w:color="auto"/>
                            <w:left w:val="none" w:sz="0" w:space="0" w:color="auto"/>
                            <w:bottom w:val="none" w:sz="0" w:space="0" w:color="auto"/>
                            <w:right w:val="none" w:sz="0" w:space="0" w:color="auto"/>
                          </w:divBdr>
                          <w:divsChild>
                            <w:div w:id="313528380">
                              <w:marLeft w:val="0"/>
                              <w:marRight w:val="0"/>
                              <w:marTop w:val="0"/>
                              <w:marBottom w:val="0"/>
                              <w:divBdr>
                                <w:top w:val="none" w:sz="0" w:space="0" w:color="auto"/>
                                <w:left w:val="none" w:sz="0" w:space="0" w:color="auto"/>
                                <w:bottom w:val="none" w:sz="0" w:space="0" w:color="auto"/>
                                <w:right w:val="none" w:sz="0" w:space="0" w:color="auto"/>
                              </w:divBdr>
                              <w:divsChild>
                                <w:div w:id="332801474">
                                  <w:marLeft w:val="0"/>
                                  <w:marRight w:val="0"/>
                                  <w:marTop w:val="0"/>
                                  <w:marBottom w:val="0"/>
                                  <w:divBdr>
                                    <w:top w:val="none" w:sz="0" w:space="0" w:color="auto"/>
                                    <w:left w:val="none" w:sz="0" w:space="0" w:color="auto"/>
                                    <w:bottom w:val="none" w:sz="0" w:space="0" w:color="auto"/>
                                    <w:right w:val="none" w:sz="0" w:space="0" w:color="auto"/>
                                  </w:divBdr>
                                  <w:divsChild>
                                    <w:div w:id="102409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2415329">
                      <w:marLeft w:val="0"/>
                      <w:marRight w:val="0"/>
                      <w:marTop w:val="0"/>
                      <w:marBottom w:val="0"/>
                      <w:divBdr>
                        <w:top w:val="none" w:sz="0" w:space="0" w:color="auto"/>
                        <w:left w:val="none" w:sz="0" w:space="0" w:color="auto"/>
                        <w:bottom w:val="none" w:sz="0" w:space="0" w:color="auto"/>
                        <w:right w:val="none" w:sz="0" w:space="0" w:color="auto"/>
                      </w:divBdr>
                      <w:divsChild>
                        <w:div w:id="1483618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879800">
      <w:bodyDiv w:val="1"/>
      <w:marLeft w:val="0"/>
      <w:marRight w:val="0"/>
      <w:marTop w:val="0"/>
      <w:marBottom w:val="0"/>
      <w:divBdr>
        <w:top w:val="none" w:sz="0" w:space="0" w:color="auto"/>
        <w:left w:val="none" w:sz="0" w:space="0" w:color="auto"/>
        <w:bottom w:val="none" w:sz="0" w:space="0" w:color="auto"/>
        <w:right w:val="none" w:sz="0" w:space="0" w:color="auto"/>
      </w:divBdr>
    </w:div>
    <w:div w:id="1476218267">
      <w:bodyDiv w:val="1"/>
      <w:marLeft w:val="0"/>
      <w:marRight w:val="0"/>
      <w:marTop w:val="0"/>
      <w:marBottom w:val="0"/>
      <w:divBdr>
        <w:top w:val="none" w:sz="0" w:space="0" w:color="auto"/>
        <w:left w:val="none" w:sz="0" w:space="0" w:color="auto"/>
        <w:bottom w:val="none" w:sz="0" w:space="0" w:color="auto"/>
        <w:right w:val="none" w:sz="0" w:space="0" w:color="auto"/>
      </w:divBdr>
      <w:divsChild>
        <w:div w:id="1323898043">
          <w:marLeft w:val="0"/>
          <w:marRight w:val="0"/>
          <w:marTop w:val="0"/>
          <w:marBottom w:val="0"/>
          <w:divBdr>
            <w:top w:val="none" w:sz="0" w:space="0" w:color="auto"/>
            <w:left w:val="none" w:sz="0" w:space="0" w:color="auto"/>
            <w:bottom w:val="none" w:sz="0" w:space="0" w:color="auto"/>
            <w:right w:val="none" w:sz="0" w:space="0" w:color="auto"/>
          </w:divBdr>
          <w:divsChild>
            <w:div w:id="1440756201">
              <w:marLeft w:val="0"/>
              <w:marRight w:val="0"/>
              <w:marTop w:val="0"/>
              <w:marBottom w:val="0"/>
              <w:divBdr>
                <w:top w:val="none" w:sz="0" w:space="0" w:color="auto"/>
                <w:left w:val="none" w:sz="0" w:space="0" w:color="auto"/>
                <w:bottom w:val="none" w:sz="0" w:space="0" w:color="auto"/>
                <w:right w:val="none" w:sz="0" w:space="0" w:color="auto"/>
              </w:divBdr>
              <w:divsChild>
                <w:div w:id="1693415895">
                  <w:marLeft w:val="0"/>
                  <w:marRight w:val="0"/>
                  <w:marTop w:val="0"/>
                  <w:marBottom w:val="0"/>
                  <w:divBdr>
                    <w:top w:val="none" w:sz="0" w:space="0" w:color="auto"/>
                    <w:left w:val="none" w:sz="0" w:space="0" w:color="auto"/>
                    <w:bottom w:val="none" w:sz="0" w:space="0" w:color="auto"/>
                    <w:right w:val="none" w:sz="0" w:space="0" w:color="auto"/>
                  </w:divBdr>
                  <w:divsChild>
                    <w:div w:id="198056974">
                      <w:marLeft w:val="0"/>
                      <w:marRight w:val="0"/>
                      <w:marTop w:val="0"/>
                      <w:marBottom w:val="0"/>
                      <w:divBdr>
                        <w:top w:val="none" w:sz="0" w:space="0" w:color="auto"/>
                        <w:left w:val="none" w:sz="0" w:space="0" w:color="auto"/>
                        <w:bottom w:val="none" w:sz="0" w:space="0" w:color="auto"/>
                        <w:right w:val="none" w:sz="0" w:space="0" w:color="auto"/>
                      </w:divBdr>
                      <w:divsChild>
                        <w:div w:id="223756860">
                          <w:marLeft w:val="0"/>
                          <w:marRight w:val="0"/>
                          <w:marTop w:val="0"/>
                          <w:marBottom w:val="0"/>
                          <w:divBdr>
                            <w:top w:val="none" w:sz="0" w:space="0" w:color="auto"/>
                            <w:left w:val="none" w:sz="0" w:space="0" w:color="auto"/>
                            <w:bottom w:val="none" w:sz="0" w:space="0" w:color="auto"/>
                            <w:right w:val="none" w:sz="0" w:space="0" w:color="auto"/>
                          </w:divBdr>
                        </w:div>
                      </w:divsChild>
                    </w:div>
                    <w:div w:id="763915942">
                      <w:marLeft w:val="0"/>
                      <w:marRight w:val="0"/>
                      <w:marTop w:val="0"/>
                      <w:marBottom w:val="0"/>
                      <w:divBdr>
                        <w:top w:val="none" w:sz="0" w:space="0" w:color="auto"/>
                        <w:left w:val="none" w:sz="0" w:space="0" w:color="auto"/>
                        <w:bottom w:val="none" w:sz="0" w:space="0" w:color="auto"/>
                        <w:right w:val="none" w:sz="0" w:space="0" w:color="auto"/>
                      </w:divBdr>
                      <w:divsChild>
                        <w:div w:id="2142262165">
                          <w:marLeft w:val="0"/>
                          <w:marRight w:val="0"/>
                          <w:marTop w:val="0"/>
                          <w:marBottom w:val="0"/>
                          <w:divBdr>
                            <w:top w:val="none" w:sz="0" w:space="0" w:color="auto"/>
                            <w:left w:val="none" w:sz="0" w:space="0" w:color="auto"/>
                            <w:bottom w:val="none" w:sz="0" w:space="0" w:color="auto"/>
                            <w:right w:val="none" w:sz="0" w:space="0" w:color="auto"/>
                          </w:divBdr>
                          <w:divsChild>
                            <w:div w:id="1744599625">
                              <w:marLeft w:val="0"/>
                              <w:marRight w:val="0"/>
                              <w:marTop w:val="0"/>
                              <w:marBottom w:val="0"/>
                              <w:divBdr>
                                <w:top w:val="none" w:sz="0" w:space="0" w:color="auto"/>
                                <w:left w:val="none" w:sz="0" w:space="0" w:color="auto"/>
                                <w:bottom w:val="none" w:sz="0" w:space="0" w:color="auto"/>
                                <w:right w:val="none" w:sz="0" w:space="0" w:color="auto"/>
                              </w:divBdr>
                              <w:divsChild>
                                <w:div w:id="1737631653">
                                  <w:marLeft w:val="0"/>
                                  <w:marRight w:val="0"/>
                                  <w:marTop w:val="0"/>
                                  <w:marBottom w:val="0"/>
                                  <w:divBdr>
                                    <w:top w:val="none" w:sz="0" w:space="0" w:color="auto"/>
                                    <w:left w:val="none" w:sz="0" w:space="0" w:color="auto"/>
                                    <w:bottom w:val="none" w:sz="0" w:space="0" w:color="auto"/>
                                    <w:right w:val="none" w:sz="0" w:space="0" w:color="auto"/>
                                  </w:divBdr>
                                  <w:divsChild>
                                    <w:div w:id="823276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6382250">
      <w:bodyDiv w:val="1"/>
      <w:marLeft w:val="0"/>
      <w:marRight w:val="0"/>
      <w:marTop w:val="0"/>
      <w:marBottom w:val="0"/>
      <w:divBdr>
        <w:top w:val="none" w:sz="0" w:space="0" w:color="auto"/>
        <w:left w:val="none" w:sz="0" w:space="0" w:color="auto"/>
        <w:bottom w:val="none" w:sz="0" w:space="0" w:color="auto"/>
        <w:right w:val="none" w:sz="0" w:space="0" w:color="auto"/>
      </w:divBdr>
    </w:div>
    <w:div w:id="1538590772">
      <w:bodyDiv w:val="1"/>
      <w:marLeft w:val="0"/>
      <w:marRight w:val="0"/>
      <w:marTop w:val="0"/>
      <w:marBottom w:val="0"/>
      <w:divBdr>
        <w:top w:val="none" w:sz="0" w:space="0" w:color="auto"/>
        <w:left w:val="none" w:sz="0" w:space="0" w:color="auto"/>
        <w:bottom w:val="none" w:sz="0" w:space="0" w:color="auto"/>
        <w:right w:val="none" w:sz="0" w:space="0" w:color="auto"/>
      </w:divBdr>
    </w:div>
    <w:div w:id="1574925554">
      <w:bodyDiv w:val="1"/>
      <w:marLeft w:val="0"/>
      <w:marRight w:val="0"/>
      <w:marTop w:val="0"/>
      <w:marBottom w:val="0"/>
      <w:divBdr>
        <w:top w:val="none" w:sz="0" w:space="0" w:color="auto"/>
        <w:left w:val="none" w:sz="0" w:space="0" w:color="auto"/>
        <w:bottom w:val="none" w:sz="0" w:space="0" w:color="auto"/>
        <w:right w:val="none" w:sz="0" w:space="0" w:color="auto"/>
      </w:divBdr>
    </w:div>
    <w:div w:id="1662463526">
      <w:bodyDiv w:val="1"/>
      <w:marLeft w:val="0"/>
      <w:marRight w:val="0"/>
      <w:marTop w:val="0"/>
      <w:marBottom w:val="0"/>
      <w:divBdr>
        <w:top w:val="none" w:sz="0" w:space="0" w:color="auto"/>
        <w:left w:val="none" w:sz="0" w:space="0" w:color="auto"/>
        <w:bottom w:val="none" w:sz="0" w:space="0" w:color="auto"/>
        <w:right w:val="none" w:sz="0" w:space="0" w:color="auto"/>
      </w:divBdr>
    </w:div>
    <w:div w:id="1713844664">
      <w:bodyDiv w:val="1"/>
      <w:marLeft w:val="0"/>
      <w:marRight w:val="0"/>
      <w:marTop w:val="0"/>
      <w:marBottom w:val="0"/>
      <w:divBdr>
        <w:top w:val="none" w:sz="0" w:space="0" w:color="auto"/>
        <w:left w:val="none" w:sz="0" w:space="0" w:color="auto"/>
        <w:bottom w:val="none" w:sz="0" w:space="0" w:color="auto"/>
        <w:right w:val="none" w:sz="0" w:space="0" w:color="auto"/>
      </w:divBdr>
    </w:div>
    <w:div w:id="1724786982">
      <w:bodyDiv w:val="1"/>
      <w:marLeft w:val="0"/>
      <w:marRight w:val="0"/>
      <w:marTop w:val="0"/>
      <w:marBottom w:val="0"/>
      <w:divBdr>
        <w:top w:val="none" w:sz="0" w:space="0" w:color="auto"/>
        <w:left w:val="none" w:sz="0" w:space="0" w:color="auto"/>
        <w:bottom w:val="none" w:sz="0" w:space="0" w:color="auto"/>
        <w:right w:val="none" w:sz="0" w:space="0" w:color="auto"/>
      </w:divBdr>
      <w:divsChild>
        <w:div w:id="1455172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45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8478380">
      <w:bodyDiv w:val="1"/>
      <w:marLeft w:val="0"/>
      <w:marRight w:val="0"/>
      <w:marTop w:val="0"/>
      <w:marBottom w:val="0"/>
      <w:divBdr>
        <w:top w:val="none" w:sz="0" w:space="0" w:color="auto"/>
        <w:left w:val="none" w:sz="0" w:space="0" w:color="auto"/>
        <w:bottom w:val="none" w:sz="0" w:space="0" w:color="auto"/>
        <w:right w:val="none" w:sz="0" w:space="0" w:color="auto"/>
      </w:divBdr>
    </w:div>
    <w:div w:id="1767386024">
      <w:bodyDiv w:val="1"/>
      <w:marLeft w:val="0"/>
      <w:marRight w:val="0"/>
      <w:marTop w:val="0"/>
      <w:marBottom w:val="0"/>
      <w:divBdr>
        <w:top w:val="none" w:sz="0" w:space="0" w:color="auto"/>
        <w:left w:val="none" w:sz="0" w:space="0" w:color="auto"/>
        <w:bottom w:val="none" w:sz="0" w:space="0" w:color="auto"/>
        <w:right w:val="none" w:sz="0" w:space="0" w:color="auto"/>
      </w:divBdr>
    </w:div>
    <w:div w:id="1783261945">
      <w:bodyDiv w:val="1"/>
      <w:marLeft w:val="0"/>
      <w:marRight w:val="0"/>
      <w:marTop w:val="0"/>
      <w:marBottom w:val="0"/>
      <w:divBdr>
        <w:top w:val="none" w:sz="0" w:space="0" w:color="auto"/>
        <w:left w:val="none" w:sz="0" w:space="0" w:color="auto"/>
        <w:bottom w:val="none" w:sz="0" w:space="0" w:color="auto"/>
        <w:right w:val="none" w:sz="0" w:space="0" w:color="auto"/>
      </w:divBdr>
    </w:div>
    <w:div w:id="1788113981">
      <w:bodyDiv w:val="1"/>
      <w:marLeft w:val="0"/>
      <w:marRight w:val="0"/>
      <w:marTop w:val="0"/>
      <w:marBottom w:val="0"/>
      <w:divBdr>
        <w:top w:val="none" w:sz="0" w:space="0" w:color="auto"/>
        <w:left w:val="none" w:sz="0" w:space="0" w:color="auto"/>
        <w:bottom w:val="none" w:sz="0" w:space="0" w:color="auto"/>
        <w:right w:val="none" w:sz="0" w:space="0" w:color="auto"/>
      </w:divBdr>
      <w:divsChild>
        <w:div w:id="7069514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765110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1000784">
      <w:bodyDiv w:val="1"/>
      <w:marLeft w:val="0"/>
      <w:marRight w:val="0"/>
      <w:marTop w:val="0"/>
      <w:marBottom w:val="0"/>
      <w:divBdr>
        <w:top w:val="none" w:sz="0" w:space="0" w:color="auto"/>
        <w:left w:val="none" w:sz="0" w:space="0" w:color="auto"/>
        <w:bottom w:val="none" w:sz="0" w:space="0" w:color="auto"/>
        <w:right w:val="none" w:sz="0" w:space="0" w:color="auto"/>
      </w:divBdr>
    </w:div>
    <w:div w:id="1835493912">
      <w:bodyDiv w:val="1"/>
      <w:marLeft w:val="0"/>
      <w:marRight w:val="0"/>
      <w:marTop w:val="0"/>
      <w:marBottom w:val="0"/>
      <w:divBdr>
        <w:top w:val="none" w:sz="0" w:space="0" w:color="auto"/>
        <w:left w:val="none" w:sz="0" w:space="0" w:color="auto"/>
        <w:bottom w:val="none" w:sz="0" w:space="0" w:color="auto"/>
        <w:right w:val="none" w:sz="0" w:space="0" w:color="auto"/>
      </w:divBdr>
    </w:div>
    <w:div w:id="1841769413">
      <w:bodyDiv w:val="1"/>
      <w:marLeft w:val="0"/>
      <w:marRight w:val="0"/>
      <w:marTop w:val="0"/>
      <w:marBottom w:val="0"/>
      <w:divBdr>
        <w:top w:val="none" w:sz="0" w:space="0" w:color="auto"/>
        <w:left w:val="none" w:sz="0" w:space="0" w:color="auto"/>
        <w:bottom w:val="none" w:sz="0" w:space="0" w:color="auto"/>
        <w:right w:val="none" w:sz="0" w:space="0" w:color="auto"/>
      </w:divBdr>
      <w:divsChild>
        <w:div w:id="1769421035">
          <w:marLeft w:val="0"/>
          <w:marRight w:val="0"/>
          <w:marTop w:val="0"/>
          <w:marBottom w:val="0"/>
          <w:divBdr>
            <w:top w:val="none" w:sz="0" w:space="0" w:color="auto"/>
            <w:left w:val="none" w:sz="0" w:space="0" w:color="auto"/>
            <w:bottom w:val="none" w:sz="0" w:space="0" w:color="auto"/>
            <w:right w:val="none" w:sz="0" w:space="0" w:color="auto"/>
          </w:divBdr>
          <w:divsChild>
            <w:div w:id="708578667">
              <w:marLeft w:val="0"/>
              <w:marRight w:val="0"/>
              <w:marTop w:val="0"/>
              <w:marBottom w:val="0"/>
              <w:divBdr>
                <w:top w:val="none" w:sz="0" w:space="0" w:color="auto"/>
                <w:left w:val="none" w:sz="0" w:space="0" w:color="auto"/>
                <w:bottom w:val="none" w:sz="0" w:space="0" w:color="auto"/>
                <w:right w:val="none" w:sz="0" w:space="0" w:color="auto"/>
              </w:divBdr>
            </w:div>
            <w:div w:id="1626345622">
              <w:marLeft w:val="0"/>
              <w:marRight w:val="0"/>
              <w:marTop w:val="0"/>
              <w:marBottom w:val="0"/>
              <w:divBdr>
                <w:top w:val="none" w:sz="0" w:space="0" w:color="auto"/>
                <w:left w:val="none" w:sz="0" w:space="0" w:color="auto"/>
                <w:bottom w:val="none" w:sz="0" w:space="0" w:color="auto"/>
                <w:right w:val="none" w:sz="0" w:space="0" w:color="auto"/>
              </w:divBdr>
              <w:divsChild>
                <w:div w:id="636495333">
                  <w:marLeft w:val="0"/>
                  <w:marRight w:val="0"/>
                  <w:marTop w:val="0"/>
                  <w:marBottom w:val="0"/>
                  <w:divBdr>
                    <w:top w:val="none" w:sz="0" w:space="0" w:color="auto"/>
                    <w:left w:val="none" w:sz="0" w:space="0" w:color="auto"/>
                    <w:bottom w:val="none" w:sz="0" w:space="0" w:color="auto"/>
                    <w:right w:val="none" w:sz="0" w:space="0" w:color="auto"/>
                  </w:divBdr>
                  <w:divsChild>
                    <w:div w:id="156934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186838">
              <w:marLeft w:val="0"/>
              <w:marRight w:val="0"/>
              <w:marTop w:val="0"/>
              <w:marBottom w:val="0"/>
              <w:divBdr>
                <w:top w:val="none" w:sz="0" w:space="0" w:color="auto"/>
                <w:left w:val="none" w:sz="0" w:space="0" w:color="auto"/>
                <w:bottom w:val="none" w:sz="0" w:space="0" w:color="auto"/>
                <w:right w:val="none" w:sz="0" w:space="0" w:color="auto"/>
              </w:divBdr>
            </w:div>
          </w:divsChild>
        </w:div>
        <w:div w:id="1991789890">
          <w:marLeft w:val="0"/>
          <w:marRight w:val="0"/>
          <w:marTop w:val="0"/>
          <w:marBottom w:val="0"/>
          <w:divBdr>
            <w:top w:val="none" w:sz="0" w:space="0" w:color="auto"/>
            <w:left w:val="none" w:sz="0" w:space="0" w:color="auto"/>
            <w:bottom w:val="none" w:sz="0" w:space="0" w:color="auto"/>
            <w:right w:val="none" w:sz="0" w:space="0" w:color="auto"/>
          </w:divBdr>
          <w:divsChild>
            <w:div w:id="519047879">
              <w:marLeft w:val="0"/>
              <w:marRight w:val="0"/>
              <w:marTop w:val="0"/>
              <w:marBottom w:val="0"/>
              <w:divBdr>
                <w:top w:val="none" w:sz="0" w:space="0" w:color="auto"/>
                <w:left w:val="none" w:sz="0" w:space="0" w:color="auto"/>
                <w:bottom w:val="none" w:sz="0" w:space="0" w:color="auto"/>
                <w:right w:val="none" w:sz="0" w:space="0" w:color="auto"/>
              </w:divBdr>
            </w:div>
            <w:div w:id="774786485">
              <w:marLeft w:val="0"/>
              <w:marRight w:val="0"/>
              <w:marTop w:val="0"/>
              <w:marBottom w:val="0"/>
              <w:divBdr>
                <w:top w:val="none" w:sz="0" w:space="0" w:color="auto"/>
                <w:left w:val="none" w:sz="0" w:space="0" w:color="auto"/>
                <w:bottom w:val="none" w:sz="0" w:space="0" w:color="auto"/>
                <w:right w:val="none" w:sz="0" w:space="0" w:color="auto"/>
              </w:divBdr>
              <w:divsChild>
                <w:div w:id="2091658971">
                  <w:marLeft w:val="0"/>
                  <w:marRight w:val="0"/>
                  <w:marTop w:val="0"/>
                  <w:marBottom w:val="0"/>
                  <w:divBdr>
                    <w:top w:val="none" w:sz="0" w:space="0" w:color="auto"/>
                    <w:left w:val="none" w:sz="0" w:space="0" w:color="auto"/>
                    <w:bottom w:val="none" w:sz="0" w:space="0" w:color="auto"/>
                    <w:right w:val="none" w:sz="0" w:space="0" w:color="auto"/>
                  </w:divBdr>
                  <w:divsChild>
                    <w:div w:id="2033799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765780">
              <w:marLeft w:val="0"/>
              <w:marRight w:val="0"/>
              <w:marTop w:val="0"/>
              <w:marBottom w:val="0"/>
              <w:divBdr>
                <w:top w:val="none" w:sz="0" w:space="0" w:color="auto"/>
                <w:left w:val="none" w:sz="0" w:space="0" w:color="auto"/>
                <w:bottom w:val="none" w:sz="0" w:space="0" w:color="auto"/>
                <w:right w:val="none" w:sz="0" w:space="0" w:color="auto"/>
              </w:divBdr>
            </w:div>
          </w:divsChild>
        </w:div>
        <w:div w:id="1543208643">
          <w:marLeft w:val="0"/>
          <w:marRight w:val="0"/>
          <w:marTop w:val="0"/>
          <w:marBottom w:val="0"/>
          <w:divBdr>
            <w:top w:val="none" w:sz="0" w:space="0" w:color="auto"/>
            <w:left w:val="none" w:sz="0" w:space="0" w:color="auto"/>
            <w:bottom w:val="none" w:sz="0" w:space="0" w:color="auto"/>
            <w:right w:val="none" w:sz="0" w:space="0" w:color="auto"/>
          </w:divBdr>
          <w:divsChild>
            <w:div w:id="129980099">
              <w:marLeft w:val="0"/>
              <w:marRight w:val="0"/>
              <w:marTop w:val="0"/>
              <w:marBottom w:val="0"/>
              <w:divBdr>
                <w:top w:val="none" w:sz="0" w:space="0" w:color="auto"/>
                <w:left w:val="none" w:sz="0" w:space="0" w:color="auto"/>
                <w:bottom w:val="none" w:sz="0" w:space="0" w:color="auto"/>
                <w:right w:val="none" w:sz="0" w:space="0" w:color="auto"/>
              </w:divBdr>
            </w:div>
            <w:div w:id="1026640115">
              <w:marLeft w:val="0"/>
              <w:marRight w:val="0"/>
              <w:marTop w:val="0"/>
              <w:marBottom w:val="0"/>
              <w:divBdr>
                <w:top w:val="none" w:sz="0" w:space="0" w:color="auto"/>
                <w:left w:val="none" w:sz="0" w:space="0" w:color="auto"/>
                <w:bottom w:val="none" w:sz="0" w:space="0" w:color="auto"/>
                <w:right w:val="none" w:sz="0" w:space="0" w:color="auto"/>
              </w:divBdr>
              <w:divsChild>
                <w:div w:id="1512261765">
                  <w:marLeft w:val="0"/>
                  <w:marRight w:val="0"/>
                  <w:marTop w:val="0"/>
                  <w:marBottom w:val="0"/>
                  <w:divBdr>
                    <w:top w:val="none" w:sz="0" w:space="0" w:color="auto"/>
                    <w:left w:val="none" w:sz="0" w:space="0" w:color="auto"/>
                    <w:bottom w:val="none" w:sz="0" w:space="0" w:color="auto"/>
                    <w:right w:val="none" w:sz="0" w:space="0" w:color="auto"/>
                  </w:divBdr>
                  <w:divsChild>
                    <w:div w:id="253982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351351">
              <w:marLeft w:val="0"/>
              <w:marRight w:val="0"/>
              <w:marTop w:val="0"/>
              <w:marBottom w:val="0"/>
              <w:divBdr>
                <w:top w:val="none" w:sz="0" w:space="0" w:color="auto"/>
                <w:left w:val="none" w:sz="0" w:space="0" w:color="auto"/>
                <w:bottom w:val="none" w:sz="0" w:space="0" w:color="auto"/>
                <w:right w:val="none" w:sz="0" w:space="0" w:color="auto"/>
              </w:divBdr>
            </w:div>
          </w:divsChild>
        </w:div>
        <w:div w:id="1714160132">
          <w:marLeft w:val="0"/>
          <w:marRight w:val="0"/>
          <w:marTop w:val="0"/>
          <w:marBottom w:val="0"/>
          <w:divBdr>
            <w:top w:val="none" w:sz="0" w:space="0" w:color="auto"/>
            <w:left w:val="none" w:sz="0" w:space="0" w:color="auto"/>
            <w:bottom w:val="none" w:sz="0" w:space="0" w:color="auto"/>
            <w:right w:val="none" w:sz="0" w:space="0" w:color="auto"/>
          </w:divBdr>
          <w:divsChild>
            <w:div w:id="997729647">
              <w:marLeft w:val="0"/>
              <w:marRight w:val="0"/>
              <w:marTop w:val="0"/>
              <w:marBottom w:val="0"/>
              <w:divBdr>
                <w:top w:val="none" w:sz="0" w:space="0" w:color="auto"/>
                <w:left w:val="none" w:sz="0" w:space="0" w:color="auto"/>
                <w:bottom w:val="none" w:sz="0" w:space="0" w:color="auto"/>
                <w:right w:val="none" w:sz="0" w:space="0" w:color="auto"/>
              </w:divBdr>
            </w:div>
            <w:div w:id="380787357">
              <w:marLeft w:val="0"/>
              <w:marRight w:val="0"/>
              <w:marTop w:val="0"/>
              <w:marBottom w:val="0"/>
              <w:divBdr>
                <w:top w:val="none" w:sz="0" w:space="0" w:color="auto"/>
                <w:left w:val="none" w:sz="0" w:space="0" w:color="auto"/>
                <w:bottom w:val="none" w:sz="0" w:space="0" w:color="auto"/>
                <w:right w:val="none" w:sz="0" w:space="0" w:color="auto"/>
              </w:divBdr>
              <w:divsChild>
                <w:div w:id="1463812974">
                  <w:marLeft w:val="0"/>
                  <w:marRight w:val="0"/>
                  <w:marTop w:val="0"/>
                  <w:marBottom w:val="0"/>
                  <w:divBdr>
                    <w:top w:val="none" w:sz="0" w:space="0" w:color="auto"/>
                    <w:left w:val="none" w:sz="0" w:space="0" w:color="auto"/>
                    <w:bottom w:val="none" w:sz="0" w:space="0" w:color="auto"/>
                    <w:right w:val="none" w:sz="0" w:space="0" w:color="auto"/>
                  </w:divBdr>
                  <w:divsChild>
                    <w:div w:id="71489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632335">
              <w:marLeft w:val="0"/>
              <w:marRight w:val="0"/>
              <w:marTop w:val="0"/>
              <w:marBottom w:val="0"/>
              <w:divBdr>
                <w:top w:val="none" w:sz="0" w:space="0" w:color="auto"/>
                <w:left w:val="none" w:sz="0" w:space="0" w:color="auto"/>
                <w:bottom w:val="none" w:sz="0" w:space="0" w:color="auto"/>
                <w:right w:val="none" w:sz="0" w:space="0" w:color="auto"/>
              </w:divBdr>
            </w:div>
          </w:divsChild>
        </w:div>
        <w:div w:id="1747678757">
          <w:marLeft w:val="0"/>
          <w:marRight w:val="0"/>
          <w:marTop w:val="0"/>
          <w:marBottom w:val="0"/>
          <w:divBdr>
            <w:top w:val="none" w:sz="0" w:space="0" w:color="auto"/>
            <w:left w:val="none" w:sz="0" w:space="0" w:color="auto"/>
            <w:bottom w:val="none" w:sz="0" w:space="0" w:color="auto"/>
            <w:right w:val="none" w:sz="0" w:space="0" w:color="auto"/>
          </w:divBdr>
          <w:divsChild>
            <w:div w:id="1760056498">
              <w:marLeft w:val="0"/>
              <w:marRight w:val="0"/>
              <w:marTop w:val="0"/>
              <w:marBottom w:val="0"/>
              <w:divBdr>
                <w:top w:val="none" w:sz="0" w:space="0" w:color="auto"/>
                <w:left w:val="none" w:sz="0" w:space="0" w:color="auto"/>
                <w:bottom w:val="none" w:sz="0" w:space="0" w:color="auto"/>
                <w:right w:val="none" w:sz="0" w:space="0" w:color="auto"/>
              </w:divBdr>
            </w:div>
            <w:div w:id="1080560090">
              <w:marLeft w:val="0"/>
              <w:marRight w:val="0"/>
              <w:marTop w:val="0"/>
              <w:marBottom w:val="0"/>
              <w:divBdr>
                <w:top w:val="none" w:sz="0" w:space="0" w:color="auto"/>
                <w:left w:val="none" w:sz="0" w:space="0" w:color="auto"/>
                <w:bottom w:val="none" w:sz="0" w:space="0" w:color="auto"/>
                <w:right w:val="none" w:sz="0" w:space="0" w:color="auto"/>
              </w:divBdr>
              <w:divsChild>
                <w:div w:id="1510221778">
                  <w:marLeft w:val="0"/>
                  <w:marRight w:val="0"/>
                  <w:marTop w:val="0"/>
                  <w:marBottom w:val="0"/>
                  <w:divBdr>
                    <w:top w:val="none" w:sz="0" w:space="0" w:color="auto"/>
                    <w:left w:val="none" w:sz="0" w:space="0" w:color="auto"/>
                    <w:bottom w:val="none" w:sz="0" w:space="0" w:color="auto"/>
                    <w:right w:val="none" w:sz="0" w:space="0" w:color="auto"/>
                  </w:divBdr>
                  <w:divsChild>
                    <w:div w:id="1140419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384081">
              <w:marLeft w:val="0"/>
              <w:marRight w:val="0"/>
              <w:marTop w:val="0"/>
              <w:marBottom w:val="0"/>
              <w:divBdr>
                <w:top w:val="none" w:sz="0" w:space="0" w:color="auto"/>
                <w:left w:val="none" w:sz="0" w:space="0" w:color="auto"/>
                <w:bottom w:val="none" w:sz="0" w:space="0" w:color="auto"/>
                <w:right w:val="none" w:sz="0" w:space="0" w:color="auto"/>
              </w:divBdr>
            </w:div>
          </w:divsChild>
        </w:div>
        <w:div w:id="1979188714">
          <w:marLeft w:val="0"/>
          <w:marRight w:val="0"/>
          <w:marTop w:val="0"/>
          <w:marBottom w:val="0"/>
          <w:divBdr>
            <w:top w:val="none" w:sz="0" w:space="0" w:color="auto"/>
            <w:left w:val="none" w:sz="0" w:space="0" w:color="auto"/>
            <w:bottom w:val="none" w:sz="0" w:space="0" w:color="auto"/>
            <w:right w:val="none" w:sz="0" w:space="0" w:color="auto"/>
          </w:divBdr>
          <w:divsChild>
            <w:div w:id="36398315">
              <w:marLeft w:val="0"/>
              <w:marRight w:val="0"/>
              <w:marTop w:val="0"/>
              <w:marBottom w:val="0"/>
              <w:divBdr>
                <w:top w:val="none" w:sz="0" w:space="0" w:color="auto"/>
                <w:left w:val="none" w:sz="0" w:space="0" w:color="auto"/>
                <w:bottom w:val="none" w:sz="0" w:space="0" w:color="auto"/>
                <w:right w:val="none" w:sz="0" w:space="0" w:color="auto"/>
              </w:divBdr>
            </w:div>
            <w:div w:id="89739071">
              <w:marLeft w:val="0"/>
              <w:marRight w:val="0"/>
              <w:marTop w:val="0"/>
              <w:marBottom w:val="0"/>
              <w:divBdr>
                <w:top w:val="none" w:sz="0" w:space="0" w:color="auto"/>
                <w:left w:val="none" w:sz="0" w:space="0" w:color="auto"/>
                <w:bottom w:val="none" w:sz="0" w:space="0" w:color="auto"/>
                <w:right w:val="none" w:sz="0" w:space="0" w:color="auto"/>
              </w:divBdr>
              <w:divsChild>
                <w:div w:id="1988590514">
                  <w:marLeft w:val="0"/>
                  <w:marRight w:val="0"/>
                  <w:marTop w:val="0"/>
                  <w:marBottom w:val="0"/>
                  <w:divBdr>
                    <w:top w:val="none" w:sz="0" w:space="0" w:color="auto"/>
                    <w:left w:val="none" w:sz="0" w:space="0" w:color="auto"/>
                    <w:bottom w:val="none" w:sz="0" w:space="0" w:color="auto"/>
                    <w:right w:val="none" w:sz="0" w:space="0" w:color="auto"/>
                  </w:divBdr>
                  <w:divsChild>
                    <w:div w:id="946740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9261457">
              <w:marLeft w:val="0"/>
              <w:marRight w:val="0"/>
              <w:marTop w:val="0"/>
              <w:marBottom w:val="0"/>
              <w:divBdr>
                <w:top w:val="none" w:sz="0" w:space="0" w:color="auto"/>
                <w:left w:val="none" w:sz="0" w:space="0" w:color="auto"/>
                <w:bottom w:val="none" w:sz="0" w:space="0" w:color="auto"/>
                <w:right w:val="none" w:sz="0" w:space="0" w:color="auto"/>
              </w:divBdr>
            </w:div>
          </w:divsChild>
        </w:div>
        <w:div w:id="467555433">
          <w:marLeft w:val="0"/>
          <w:marRight w:val="0"/>
          <w:marTop w:val="0"/>
          <w:marBottom w:val="0"/>
          <w:divBdr>
            <w:top w:val="none" w:sz="0" w:space="0" w:color="auto"/>
            <w:left w:val="none" w:sz="0" w:space="0" w:color="auto"/>
            <w:bottom w:val="none" w:sz="0" w:space="0" w:color="auto"/>
            <w:right w:val="none" w:sz="0" w:space="0" w:color="auto"/>
          </w:divBdr>
          <w:divsChild>
            <w:div w:id="1533302398">
              <w:marLeft w:val="0"/>
              <w:marRight w:val="0"/>
              <w:marTop w:val="0"/>
              <w:marBottom w:val="0"/>
              <w:divBdr>
                <w:top w:val="none" w:sz="0" w:space="0" w:color="auto"/>
                <w:left w:val="none" w:sz="0" w:space="0" w:color="auto"/>
                <w:bottom w:val="none" w:sz="0" w:space="0" w:color="auto"/>
                <w:right w:val="none" w:sz="0" w:space="0" w:color="auto"/>
              </w:divBdr>
            </w:div>
            <w:div w:id="1322394947">
              <w:marLeft w:val="0"/>
              <w:marRight w:val="0"/>
              <w:marTop w:val="0"/>
              <w:marBottom w:val="0"/>
              <w:divBdr>
                <w:top w:val="none" w:sz="0" w:space="0" w:color="auto"/>
                <w:left w:val="none" w:sz="0" w:space="0" w:color="auto"/>
                <w:bottom w:val="none" w:sz="0" w:space="0" w:color="auto"/>
                <w:right w:val="none" w:sz="0" w:space="0" w:color="auto"/>
              </w:divBdr>
              <w:divsChild>
                <w:div w:id="1773427597">
                  <w:marLeft w:val="0"/>
                  <w:marRight w:val="0"/>
                  <w:marTop w:val="0"/>
                  <w:marBottom w:val="0"/>
                  <w:divBdr>
                    <w:top w:val="none" w:sz="0" w:space="0" w:color="auto"/>
                    <w:left w:val="none" w:sz="0" w:space="0" w:color="auto"/>
                    <w:bottom w:val="none" w:sz="0" w:space="0" w:color="auto"/>
                    <w:right w:val="none" w:sz="0" w:space="0" w:color="auto"/>
                  </w:divBdr>
                  <w:divsChild>
                    <w:div w:id="1181121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516793">
              <w:marLeft w:val="0"/>
              <w:marRight w:val="0"/>
              <w:marTop w:val="0"/>
              <w:marBottom w:val="0"/>
              <w:divBdr>
                <w:top w:val="none" w:sz="0" w:space="0" w:color="auto"/>
                <w:left w:val="none" w:sz="0" w:space="0" w:color="auto"/>
                <w:bottom w:val="none" w:sz="0" w:space="0" w:color="auto"/>
                <w:right w:val="none" w:sz="0" w:space="0" w:color="auto"/>
              </w:divBdr>
            </w:div>
          </w:divsChild>
        </w:div>
        <w:div w:id="535775432">
          <w:marLeft w:val="0"/>
          <w:marRight w:val="0"/>
          <w:marTop w:val="0"/>
          <w:marBottom w:val="0"/>
          <w:divBdr>
            <w:top w:val="none" w:sz="0" w:space="0" w:color="auto"/>
            <w:left w:val="none" w:sz="0" w:space="0" w:color="auto"/>
            <w:bottom w:val="none" w:sz="0" w:space="0" w:color="auto"/>
            <w:right w:val="none" w:sz="0" w:space="0" w:color="auto"/>
          </w:divBdr>
          <w:divsChild>
            <w:div w:id="1933973969">
              <w:marLeft w:val="0"/>
              <w:marRight w:val="0"/>
              <w:marTop w:val="0"/>
              <w:marBottom w:val="0"/>
              <w:divBdr>
                <w:top w:val="none" w:sz="0" w:space="0" w:color="auto"/>
                <w:left w:val="none" w:sz="0" w:space="0" w:color="auto"/>
                <w:bottom w:val="none" w:sz="0" w:space="0" w:color="auto"/>
                <w:right w:val="none" w:sz="0" w:space="0" w:color="auto"/>
              </w:divBdr>
            </w:div>
            <w:div w:id="144900880">
              <w:marLeft w:val="0"/>
              <w:marRight w:val="0"/>
              <w:marTop w:val="0"/>
              <w:marBottom w:val="0"/>
              <w:divBdr>
                <w:top w:val="none" w:sz="0" w:space="0" w:color="auto"/>
                <w:left w:val="none" w:sz="0" w:space="0" w:color="auto"/>
                <w:bottom w:val="none" w:sz="0" w:space="0" w:color="auto"/>
                <w:right w:val="none" w:sz="0" w:space="0" w:color="auto"/>
              </w:divBdr>
              <w:divsChild>
                <w:div w:id="986395548">
                  <w:marLeft w:val="0"/>
                  <w:marRight w:val="0"/>
                  <w:marTop w:val="0"/>
                  <w:marBottom w:val="0"/>
                  <w:divBdr>
                    <w:top w:val="none" w:sz="0" w:space="0" w:color="auto"/>
                    <w:left w:val="none" w:sz="0" w:space="0" w:color="auto"/>
                    <w:bottom w:val="none" w:sz="0" w:space="0" w:color="auto"/>
                    <w:right w:val="none" w:sz="0" w:space="0" w:color="auto"/>
                  </w:divBdr>
                  <w:divsChild>
                    <w:div w:id="174826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215722">
              <w:marLeft w:val="0"/>
              <w:marRight w:val="0"/>
              <w:marTop w:val="0"/>
              <w:marBottom w:val="0"/>
              <w:divBdr>
                <w:top w:val="none" w:sz="0" w:space="0" w:color="auto"/>
                <w:left w:val="none" w:sz="0" w:space="0" w:color="auto"/>
                <w:bottom w:val="none" w:sz="0" w:space="0" w:color="auto"/>
                <w:right w:val="none" w:sz="0" w:space="0" w:color="auto"/>
              </w:divBdr>
            </w:div>
          </w:divsChild>
        </w:div>
        <w:div w:id="1341008635">
          <w:marLeft w:val="0"/>
          <w:marRight w:val="0"/>
          <w:marTop w:val="0"/>
          <w:marBottom w:val="0"/>
          <w:divBdr>
            <w:top w:val="none" w:sz="0" w:space="0" w:color="auto"/>
            <w:left w:val="none" w:sz="0" w:space="0" w:color="auto"/>
            <w:bottom w:val="none" w:sz="0" w:space="0" w:color="auto"/>
            <w:right w:val="none" w:sz="0" w:space="0" w:color="auto"/>
          </w:divBdr>
          <w:divsChild>
            <w:div w:id="1101948132">
              <w:marLeft w:val="0"/>
              <w:marRight w:val="0"/>
              <w:marTop w:val="0"/>
              <w:marBottom w:val="0"/>
              <w:divBdr>
                <w:top w:val="none" w:sz="0" w:space="0" w:color="auto"/>
                <w:left w:val="none" w:sz="0" w:space="0" w:color="auto"/>
                <w:bottom w:val="none" w:sz="0" w:space="0" w:color="auto"/>
                <w:right w:val="none" w:sz="0" w:space="0" w:color="auto"/>
              </w:divBdr>
            </w:div>
            <w:div w:id="1997175145">
              <w:marLeft w:val="0"/>
              <w:marRight w:val="0"/>
              <w:marTop w:val="0"/>
              <w:marBottom w:val="0"/>
              <w:divBdr>
                <w:top w:val="none" w:sz="0" w:space="0" w:color="auto"/>
                <w:left w:val="none" w:sz="0" w:space="0" w:color="auto"/>
                <w:bottom w:val="none" w:sz="0" w:space="0" w:color="auto"/>
                <w:right w:val="none" w:sz="0" w:space="0" w:color="auto"/>
              </w:divBdr>
              <w:divsChild>
                <w:div w:id="995496380">
                  <w:marLeft w:val="0"/>
                  <w:marRight w:val="0"/>
                  <w:marTop w:val="0"/>
                  <w:marBottom w:val="0"/>
                  <w:divBdr>
                    <w:top w:val="none" w:sz="0" w:space="0" w:color="auto"/>
                    <w:left w:val="none" w:sz="0" w:space="0" w:color="auto"/>
                    <w:bottom w:val="none" w:sz="0" w:space="0" w:color="auto"/>
                    <w:right w:val="none" w:sz="0" w:space="0" w:color="auto"/>
                  </w:divBdr>
                  <w:divsChild>
                    <w:div w:id="860781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260159">
              <w:marLeft w:val="0"/>
              <w:marRight w:val="0"/>
              <w:marTop w:val="0"/>
              <w:marBottom w:val="0"/>
              <w:divBdr>
                <w:top w:val="none" w:sz="0" w:space="0" w:color="auto"/>
                <w:left w:val="none" w:sz="0" w:space="0" w:color="auto"/>
                <w:bottom w:val="none" w:sz="0" w:space="0" w:color="auto"/>
                <w:right w:val="none" w:sz="0" w:space="0" w:color="auto"/>
              </w:divBdr>
            </w:div>
          </w:divsChild>
        </w:div>
        <w:div w:id="404497143">
          <w:marLeft w:val="0"/>
          <w:marRight w:val="0"/>
          <w:marTop w:val="0"/>
          <w:marBottom w:val="0"/>
          <w:divBdr>
            <w:top w:val="none" w:sz="0" w:space="0" w:color="auto"/>
            <w:left w:val="none" w:sz="0" w:space="0" w:color="auto"/>
            <w:bottom w:val="none" w:sz="0" w:space="0" w:color="auto"/>
            <w:right w:val="none" w:sz="0" w:space="0" w:color="auto"/>
          </w:divBdr>
          <w:divsChild>
            <w:div w:id="1705596482">
              <w:marLeft w:val="0"/>
              <w:marRight w:val="0"/>
              <w:marTop w:val="0"/>
              <w:marBottom w:val="0"/>
              <w:divBdr>
                <w:top w:val="none" w:sz="0" w:space="0" w:color="auto"/>
                <w:left w:val="none" w:sz="0" w:space="0" w:color="auto"/>
                <w:bottom w:val="none" w:sz="0" w:space="0" w:color="auto"/>
                <w:right w:val="none" w:sz="0" w:space="0" w:color="auto"/>
              </w:divBdr>
            </w:div>
            <w:div w:id="1088186946">
              <w:marLeft w:val="0"/>
              <w:marRight w:val="0"/>
              <w:marTop w:val="0"/>
              <w:marBottom w:val="0"/>
              <w:divBdr>
                <w:top w:val="none" w:sz="0" w:space="0" w:color="auto"/>
                <w:left w:val="none" w:sz="0" w:space="0" w:color="auto"/>
                <w:bottom w:val="none" w:sz="0" w:space="0" w:color="auto"/>
                <w:right w:val="none" w:sz="0" w:space="0" w:color="auto"/>
              </w:divBdr>
              <w:divsChild>
                <w:div w:id="1759131590">
                  <w:marLeft w:val="0"/>
                  <w:marRight w:val="0"/>
                  <w:marTop w:val="0"/>
                  <w:marBottom w:val="0"/>
                  <w:divBdr>
                    <w:top w:val="none" w:sz="0" w:space="0" w:color="auto"/>
                    <w:left w:val="none" w:sz="0" w:space="0" w:color="auto"/>
                    <w:bottom w:val="none" w:sz="0" w:space="0" w:color="auto"/>
                    <w:right w:val="none" w:sz="0" w:space="0" w:color="auto"/>
                  </w:divBdr>
                  <w:divsChild>
                    <w:div w:id="124206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733635">
              <w:marLeft w:val="0"/>
              <w:marRight w:val="0"/>
              <w:marTop w:val="0"/>
              <w:marBottom w:val="0"/>
              <w:divBdr>
                <w:top w:val="none" w:sz="0" w:space="0" w:color="auto"/>
                <w:left w:val="none" w:sz="0" w:space="0" w:color="auto"/>
                <w:bottom w:val="none" w:sz="0" w:space="0" w:color="auto"/>
                <w:right w:val="none" w:sz="0" w:space="0" w:color="auto"/>
              </w:divBdr>
            </w:div>
          </w:divsChild>
        </w:div>
        <w:div w:id="476534447">
          <w:marLeft w:val="0"/>
          <w:marRight w:val="0"/>
          <w:marTop w:val="0"/>
          <w:marBottom w:val="0"/>
          <w:divBdr>
            <w:top w:val="none" w:sz="0" w:space="0" w:color="auto"/>
            <w:left w:val="none" w:sz="0" w:space="0" w:color="auto"/>
            <w:bottom w:val="none" w:sz="0" w:space="0" w:color="auto"/>
            <w:right w:val="none" w:sz="0" w:space="0" w:color="auto"/>
          </w:divBdr>
          <w:divsChild>
            <w:div w:id="2009283627">
              <w:marLeft w:val="0"/>
              <w:marRight w:val="0"/>
              <w:marTop w:val="0"/>
              <w:marBottom w:val="0"/>
              <w:divBdr>
                <w:top w:val="none" w:sz="0" w:space="0" w:color="auto"/>
                <w:left w:val="none" w:sz="0" w:space="0" w:color="auto"/>
                <w:bottom w:val="none" w:sz="0" w:space="0" w:color="auto"/>
                <w:right w:val="none" w:sz="0" w:space="0" w:color="auto"/>
              </w:divBdr>
            </w:div>
            <w:div w:id="1771315115">
              <w:marLeft w:val="0"/>
              <w:marRight w:val="0"/>
              <w:marTop w:val="0"/>
              <w:marBottom w:val="0"/>
              <w:divBdr>
                <w:top w:val="none" w:sz="0" w:space="0" w:color="auto"/>
                <w:left w:val="none" w:sz="0" w:space="0" w:color="auto"/>
                <w:bottom w:val="none" w:sz="0" w:space="0" w:color="auto"/>
                <w:right w:val="none" w:sz="0" w:space="0" w:color="auto"/>
              </w:divBdr>
              <w:divsChild>
                <w:div w:id="1960528096">
                  <w:marLeft w:val="0"/>
                  <w:marRight w:val="0"/>
                  <w:marTop w:val="0"/>
                  <w:marBottom w:val="0"/>
                  <w:divBdr>
                    <w:top w:val="none" w:sz="0" w:space="0" w:color="auto"/>
                    <w:left w:val="none" w:sz="0" w:space="0" w:color="auto"/>
                    <w:bottom w:val="none" w:sz="0" w:space="0" w:color="auto"/>
                    <w:right w:val="none" w:sz="0" w:space="0" w:color="auto"/>
                  </w:divBdr>
                  <w:divsChild>
                    <w:div w:id="1446189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97304">
              <w:marLeft w:val="0"/>
              <w:marRight w:val="0"/>
              <w:marTop w:val="0"/>
              <w:marBottom w:val="0"/>
              <w:divBdr>
                <w:top w:val="none" w:sz="0" w:space="0" w:color="auto"/>
                <w:left w:val="none" w:sz="0" w:space="0" w:color="auto"/>
                <w:bottom w:val="none" w:sz="0" w:space="0" w:color="auto"/>
                <w:right w:val="none" w:sz="0" w:space="0" w:color="auto"/>
              </w:divBdr>
            </w:div>
          </w:divsChild>
        </w:div>
        <w:div w:id="711536558">
          <w:marLeft w:val="0"/>
          <w:marRight w:val="0"/>
          <w:marTop w:val="0"/>
          <w:marBottom w:val="0"/>
          <w:divBdr>
            <w:top w:val="none" w:sz="0" w:space="0" w:color="auto"/>
            <w:left w:val="none" w:sz="0" w:space="0" w:color="auto"/>
            <w:bottom w:val="none" w:sz="0" w:space="0" w:color="auto"/>
            <w:right w:val="none" w:sz="0" w:space="0" w:color="auto"/>
          </w:divBdr>
          <w:divsChild>
            <w:div w:id="742992653">
              <w:marLeft w:val="0"/>
              <w:marRight w:val="0"/>
              <w:marTop w:val="0"/>
              <w:marBottom w:val="0"/>
              <w:divBdr>
                <w:top w:val="none" w:sz="0" w:space="0" w:color="auto"/>
                <w:left w:val="none" w:sz="0" w:space="0" w:color="auto"/>
                <w:bottom w:val="none" w:sz="0" w:space="0" w:color="auto"/>
                <w:right w:val="none" w:sz="0" w:space="0" w:color="auto"/>
              </w:divBdr>
            </w:div>
            <w:div w:id="793451695">
              <w:marLeft w:val="0"/>
              <w:marRight w:val="0"/>
              <w:marTop w:val="0"/>
              <w:marBottom w:val="0"/>
              <w:divBdr>
                <w:top w:val="none" w:sz="0" w:space="0" w:color="auto"/>
                <w:left w:val="none" w:sz="0" w:space="0" w:color="auto"/>
                <w:bottom w:val="none" w:sz="0" w:space="0" w:color="auto"/>
                <w:right w:val="none" w:sz="0" w:space="0" w:color="auto"/>
              </w:divBdr>
              <w:divsChild>
                <w:div w:id="518782987">
                  <w:marLeft w:val="0"/>
                  <w:marRight w:val="0"/>
                  <w:marTop w:val="0"/>
                  <w:marBottom w:val="0"/>
                  <w:divBdr>
                    <w:top w:val="none" w:sz="0" w:space="0" w:color="auto"/>
                    <w:left w:val="none" w:sz="0" w:space="0" w:color="auto"/>
                    <w:bottom w:val="none" w:sz="0" w:space="0" w:color="auto"/>
                    <w:right w:val="none" w:sz="0" w:space="0" w:color="auto"/>
                  </w:divBdr>
                  <w:divsChild>
                    <w:div w:id="962425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3027">
              <w:marLeft w:val="0"/>
              <w:marRight w:val="0"/>
              <w:marTop w:val="0"/>
              <w:marBottom w:val="0"/>
              <w:divBdr>
                <w:top w:val="none" w:sz="0" w:space="0" w:color="auto"/>
                <w:left w:val="none" w:sz="0" w:space="0" w:color="auto"/>
                <w:bottom w:val="none" w:sz="0" w:space="0" w:color="auto"/>
                <w:right w:val="none" w:sz="0" w:space="0" w:color="auto"/>
              </w:divBdr>
            </w:div>
          </w:divsChild>
        </w:div>
        <w:div w:id="1997830816">
          <w:marLeft w:val="0"/>
          <w:marRight w:val="0"/>
          <w:marTop w:val="0"/>
          <w:marBottom w:val="0"/>
          <w:divBdr>
            <w:top w:val="none" w:sz="0" w:space="0" w:color="auto"/>
            <w:left w:val="none" w:sz="0" w:space="0" w:color="auto"/>
            <w:bottom w:val="none" w:sz="0" w:space="0" w:color="auto"/>
            <w:right w:val="none" w:sz="0" w:space="0" w:color="auto"/>
          </w:divBdr>
          <w:divsChild>
            <w:div w:id="1089616072">
              <w:marLeft w:val="0"/>
              <w:marRight w:val="0"/>
              <w:marTop w:val="0"/>
              <w:marBottom w:val="0"/>
              <w:divBdr>
                <w:top w:val="none" w:sz="0" w:space="0" w:color="auto"/>
                <w:left w:val="none" w:sz="0" w:space="0" w:color="auto"/>
                <w:bottom w:val="none" w:sz="0" w:space="0" w:color="auto"/>
                <w:right w:val="none" w:sz="0" w:space="0" w:color="auto"/>
              </w:divBdr>
            </w:div>
            <w:div w:id="1889106540">
              <w:marLeft w:val="0"/>
              <w:marRight w:val="0"/>
              <w:marTop w:val="0"/>
              <w:marBottom w:val="0"/>
              <w:divBdr>
                <w:top w:val="none" w:sz="0" w:space="0" w:color="auto"/>
                <w:left w:val="none" w:sz="0" w:space="0" w:color="auto"/>
                <w:bottom w:val="none" w:sz="0" w:space="0" w:color="auto"/>
                <w:right w:val="none" w:sz="0" w:space="0" w:color="auto"/>
              </w:divBdr>
              <w:divsChild>
                <w:div w:id="1840387410">
                  <w:marLeft w:val="0"/>
                  <w:marRight w:val="0"/>
                  <w:marTop w:val="0"/>
                  <w:marBottom w:val="0"/>
                  <w:divBdr>
                    <w:top w:val="none" w:sz="0" w:space="0" w:color="auto"/>
                    <w:left w:val="none" w:sz="0" w:space="0" w:color="auto"/>
                    <w:bottom w:val="none" w:sz="0" w:space="0" w:color="auto"/>
                    <w:right w:val="none" w:sz="0" w:space="0" w:color="auto"/>
                  </w:divBdr>
                  <w:divsChild>
                    <w:div w:id="1972325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0609364">
              <w:marLeft w:val="0"/>
              <w:marRight w:val="0"/>
              <w:marTop w:val="0"/>
              <w:marBottom w:val="0"/>
              <w:divBdr>
                <w:top w:val="none" w:sz="0" w:space="0" w:color="auto"/>
                <w:left w:val="none" w:sz="0" w:space="0" w:color="auto"/>
                <w:bottom w:val="none" w:sz="0" w:space="0" w:color="auto"/>
                <w:right w:val="none" w:sz="0" w:space="0" w:color="auto"/>
              </w:divBdr>
            </w:div>
          </w:divsChild>
        </w:div>
        <w:div w:id="1069616571">
          <w:marLeft w:val="0"/>
          <w:marRight w:val="0"/>
          <w:marTop w:val="0"/>
          <w:marBottom w:val="0"/>
          <w:divBdr>
            <w:top w:val="none" w:sz="0" w:space="0" w:color="auto"/>
            <w:left w:val="none" w:sz="0" w:space="0" w:color="auto"/>
            <w:bottom w:val="none" w:sz="0" w:space="0" w:color="auto"/>
            <w:right w:val="none" w:sz="0" w:space="0" w:color="auto"/>
          </w:divBdr>
          <w:divsChild>
            <w:div w:id="120153478">
              <w:marLeft w:val="0"/>
              <w:marRight w:val="0"/>
              <w:marTop w:val="0"/>
              <w:marBottom w:val="0"/>
              <w:divBdr>
                <w:top w:val="none" w:sz="0" w:space="0" w:color="auto"/>
                <w:left w:val="none" w:sz="0" w:space="0" w:color="auto"/>
                <w:bottom w:val="none" w:sz="0" w:space="0" w:color="auto"/>
                <w:right w:val="none" w:sz="0" w:space="0" w:color="auto"/>
              </w:divBdr>
            </w:div>
            <w:div w:id="1330131976">
              <w:marLeft w:val="0"/>
              <w:marRight w:val="0"/>
              <w:marTop w:val="0"/>
              <w:marBottom w:val="0"/>
              <w:divBdr>
                <w:top w:val="none" w:sz="0" w:space="0" w:color="auto"/>
                <w:left w:val="none" w:sz="0" w:space="0" w:color="auto"/>
                <w:bottom w:val="none" w:sz="0" w:space="0" w:color="auto"/>
                <w:right w:val="none" w:sz="0" w:space="0" w:color="auto"/>
              </w:divBdr>
              <w:divsChild>
                <w:div w:id="1787195148">
                  <w:marLeft w:val="0"/>
                  <w:marRight w:val="0"/>
                  <w:marTop w:val="0"/>
                  <w:marBottom w:val="0"/>
                  <w:divBdr>
                    <w:top w:val="none" w:sz="0" w:space="0" w:color="auto"/>
                    <w:left w:val="none" w:sz="0" w:space="0" w:color="auto"/>
                    <w:bottom w:val="none" w:sz="0" w:space="0" w:color="auto"/>
                    <w:right w:val="none" w:sz="0" w:space="0" w:color="auto"/>
                  </w:divBdr>
                  <w:divsChild>
                    <w:div w:id="16020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4031393">
              <w:marLeft w:val="0"/>
              <w:marRight w:val="0"/>
              <w:marTop w:val="0"/>
              <w:marBottom w:val="0"/>
              <w:divBdr>
                <w:top w:val="none" w:sz="0" w:space="0" w:color="auto"/>
                <w:left w:val="none" w:sz="0" w:space="0" w:color="auto"/>
                <w:bottom w:val="none" w:sz="0" w:space="0" w:color="auto"/>
                <w:right w:val="none" w:sz="0" w:space="0" w:color="auto"/>
              </w:divBdr>
            </w:div>
          </w:divsChild>
        </w:div>
        <w:div w:id="1442726189">
          <w:marLeft w:val="0"/>
          <w:marRight w:val="0"/>
          <w:marTop w:val="0"/>
          <w:marBottom w:val="0"/>
          <w:divBdr>
            <w:top w:val="none" w:sz="0" w:space="0" w:color="auto"/>
            <w:left w:val="none" w:sz="0" w:space="0" w:color="auto"/>
            <w:bottom w:val="none" w:sz="0" w:space="0" w:color="auto"/>
            <w:right w:val="none" w:sz="0" w:space="0" w:color="auto"/>
          </w:divBdr>
          <w:divsChild>
            <w:div w:id="1435831925">
              <w:marLeft w:val="0"/>
              <w:marRight w:val="0"/>
              <w:marTop w:val="0"/>
              <w:marBottom w:val="0"/>
              <w:divBdr>
                <w:top w:val="none" w:sz="0" w:space="0" w:color="auto"/>
                <w:left w:val="none" w:sz="0" w:space="0" w:color="auto"/>
                <w:bottom w:val="none" w:sz="0" w:space="0" w:color="auto"/>
                <w:right w:val="none" w:sz="0" w:space="0" w:color="auto"/>
              </w:divBdr>
            </w:div>
            <w:div w:id="1276979825">
              <w:marLeft w:val="0"/>
              <w:marRight w:val="0"/>
              <w:marTop w:val="0"/>
              <w:marBottom w:val="0"/>
              <w:divBdr>
                <w:top w:val="none" w:sz="0" w:space="0" w:color="auto"/>
                <w:left w:val="none" w:sz="0" w:space="0" w:color="auto"/>
                <w:bottom w:val="none" w:sz="0" w:space="0" w:color="auto"/>
                <w:right w:val="none" w:sz="0" w:space="0" w:color="auto"/>
              </w:divBdr>
              <w:divsChild>
                <w:div w:id="585960331">
                  <w:marLeft w:val="0"/>
                  <w:marRight w:val="0"/>
                  <w:marTop w:val="0"/>
                  <w:marBottom w:val="0"/>
                  <w:divBdr>
                    <w:top w:val="none" w:sz="0" w:space="0" w:color="auto"/>
                    <w:left w:val="none" w:sz="0" w:space="0" w:color="auto"/>
                    <w:bottom w:val="none" w:sz="0" w:space="0" w:color="auto"/>
                    <w:right w:val="none" w:sz="0" w:space="0" w:color="auto"/>
                  </w:divBdr>
                  <w:divsChild>
                    <w:div w:id="729227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581926">
              <w:marLeft w:val="0"/>
              <w:marRight w:val="0"/>
              <w:marTop w:val="0"/>
              <w:marBottom w:val="0"/>
              <w:divBdr>
                <w:top w:val="none" w:sz="0" w:space="0" w:color="auto"/>
                <w:left w:val="none" w:sz="0" w:space="0" w:color="auto"/>
                <w:bottom w:val="none" w:sz="0" w:space="0" w:color="auto"/>
                <w:right w:val="none" w:sz="0" w:space="0" w:color="auto"/>
              </w:divBdr>
            </w:div>
          </w:divsChild>
        </w:div>
        <w:div w:id="792747480">
          <w:marLeft w:val="0"/>
          <w:marRight w:val="0"/>
          <w:marTop w:val="0"/>
          <w:marBottom w:val="0"/>
          <w:divBdr>
            <w:top w:val="none" w:sz="0" w:space="0" w:color="auto"/>
            <w:left w:val="none" w:sz="0" w:space="0" w:color="auto"/>
            <w:bottom w:val="none" w:sz="0" w:space="0" w:color="auto"/>
            <w:right w:val="none" w:sz="0" w:space="0" w:color="auto"/>
          </w:divBdr>
          <w:divsChild>
            <w:div w:id="2036805591">
              <w:marLeft w:val="0"/>
              <w:marRight w:val="0"/>
              <w:marTop w:val="0"/>
              <w:marBottom w:val="0"/>
              <w:divBdr>
                <w:top w:val="none" w:sz="0" w:space="0" w:color="auto"/>
                <w:left w:val="none" w:sz="0" w:space="0" w:color="auto"/>
                <w:bottom w:val="none" w:sz="0" w:space="0" w:color="auto"/>
                <w:right w:val="none" w:sz="0" w:space="0" w:color="auto"/>
              </w:divBdr>
            </w:div>
            <w:div w:id="504370473">
              <w:marLeft w:val="0"/>
              <w:marRight w:val="0"/>
              <w:marTop w:val="0"/>
              <w:marBottom w:val="0"/>
              <w:divBdr>
                <w:top w:val="none" w:sz="0" w:space="0" w:color="auto"/>
                <w:left w:val="none" w:sz="0" w:space="0" w:color="auto"/>
                <w:bottom w:val="none" w:sz="0" w:space="0" w:color="auto"/>
                <w:right w:val="none" w:sz="0" w:space="0" w:color="auto"/>
              </w:divBdr>
              <w:divsChild>
                <w:div w:id="1328947123">
                  <w:marLeft w:val="0"/>
                  <w:marRight w:val="0"/>
                  <w:marTop w:val="0"/>
                  <w:marBottom w:val="0"/>
                  <w:divBdr>
                    <w:top w:val="none" w:sz="0" w:space="0" w:color="auto"/>
                    <w:left w:val="none" w:sz="0" w:space="0" w:color="auto"/>
                    <w:bottom w:val="none" w:sz="0" w:space="0" w:color="auto"/>
                    <w:right w:val="none" w:sz="0" w:space="0" w:color="auto"/>
                  </w:divBdr>
                  <w:divsChild>
                    <w:div w:id="1888372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245780">
              <w:marLeft w:val="0"/>
              <w:marRight w:val="0"/>
              <w:marTop w:val="0"/>
              <w:marBottom w:val="0"/>
              <w:divBdr>
                <w:top w:val="none" w:sz="0" w:space="0" w:color="auto"/>
                <w:left w:val="none" w:sz="0" w:space="0" w:color="auto"/>
                <w:bottom w:val="none" w:sz="0" w:space="0" w:color="auto"/>
                <w:right w:val="none" w:sz="0" w:space="0" w:color="auto"/>
              </w:divBdr>
            </w:div>
          </w:divsChild>
        </w:div>
        <w:div w:id="282687185">
          <w:marLeft w:val="0"/>
          <w:marRight w:val="0"/>
          <w:marTop w:val="0"/>
          <w:marBottom w:val="0"/>
          <w:divBdr>
            <w:top w:val="none" w:sz="0" w:space="0" w:color="auto"/>
            <w:left w:val="none" w:sz="0" w:space="0" w:color="auto"/>
            <w:bottom w:val="none" w:sz="0" w:space="0" w:color="auto"/>
            <w:right w:val="none" w:sz="0" w:space="0" w:color="auto"/>
          </w:divBdr>
          <w:divsChild>
            <w:div w:id="1549148137">
              <w:marLeft w:val="0"/>
              <w:marRight w:val="0"/>
              <w:marTop w:val="0"/>
              <w:marBottom w:val="0"/>
              <w:divBdr>
                <w:top w:val="none" w:sz="0" w:space="0" w:color="auto"/>
                <w:left w:val="none" w:sz="0" w:space="0" w:color="auto"/>
                <w:bottom w:val="none" w:sz="0" w:space="0" w:color="auto"/>
                <w:right w:val="none" w:sz="0" w:space="0" w:color="auto"/>
              </w:divBdr>
            </w:div>
            <w:div w:id="1915041182">
              <w:marLeft w:val="0"/>
              <w:marRight w:val="0"/>
              <w:marTop w:val="0"/>
              <w:marBottom w:val="0"/>
              <w:divBdr>
                <w:top w:val="none" w:sz="0" w:space="0" w:color="auto"/>
                <w:left w:val="none" w:sz="0" w:space="0" w:color="auto"/>
                <w:bottom w:val="none" w:sz="0" w:space="0" w:color="auto"/>
                <w:right w:val="none" w:sz="0" w:space="0" w:color="auto"/>
              </w:divBdr>
              <w:divsChild>
                <w:div w:id="615333825">
                  <w:marLeft w:val="0"/>
                  <w:marRight w:val="0"/>
                  <w:marTop w:val="0"/>
                  <w:marBottom w:val="0"/>
                  <w:divBdr>
                    <w:top w:val="none" w:sz="0" w:space="0" w:color="auto"/>
                    <w:left w:val="none" w:sz="0" w:space="0" w:color="auto"/>
                    <w:bottom w:val="none" w:sz="0" w:space="0" w:color="auto"/>
                    <w:right w:val="none" w:sz="0" w:space="0" w:color="auto"/>
                  </w:divBdr>
                  <w:divsChild>
                    <w:div w:id="960578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015622">
              <w:marLeft w:val="0"/>
              <w:marRight w:val="0"/>
              <w:marTop w:val="0"/>
              <w:marBottom w:val="0"/>
              <w:divBdr>
                <w:top w:val="none" w:sz="0" w:space="0" w:color="auto"/>
                <w:left w:val="none" w:sz="0" w:space="0" w:color="auto"/>
                <w:bottom w:val="none" w:sz="0" w:space="0" w:color="auto"/>
                <w:right w:val="none" w:sz="0" w:space="0" w:color="auto"/>
              </w:divBdr>
            </w:div>
          </w:divsChild>
        </w:div>
        <w:div w:id="959532554">
          <w:marLeft w:val="0"/>
          <w:marRight w:val="0"/>
          <w:marTop w:val="0"/>
          <w:marBottom w:val="0"/>
          <w:divBdr>
            <w:top w:val="none" w:sz="0" w:space="0" w:color="auto"/>
            <w:left w:val="none" w:sz="0" w:space="0" w:color="auto"/>
            <w:bottom w:val="none" w:sz="0" w:space="0" w:color="auto"/>
            <w:right w:val="none" w:sz="0" w:space="0" w:color="auto"/>
          </w:divBdr>
          <w:divsChild>
            <w:div w:id="1457525535">
              <w:marLeft w:val="0"/>
              <w:marRight w:val="0"/>
              <w:marTop w:val="0"/>
              <w:marBottom w:val="0"/>
              <w:divBdr>
                <w:top w:val="none" w:sz="0" w:space="0" w:color="auto"/>
                <w:left w:val="none" w:sz="0" w:space="0" w:color="auto"/>
                <w:bottom w:val="none" w:sz="0" w:space="0" w:color="auto"/>
                <w:right w:val="none" w:sz="0" w:space="0" w:color="auto"/>
              </w:divBdr>
            </w:div>
            <w:div w:id="2066023989">
              <w:marLeft w:val="0"/>
              <w:marRight w:val="0"/>
              <w:marTop w:val="0"/>
              <w:marBottom w:val="0"/>
              <w:divBdr>
                <w:top w:val="none" w:sz="0" w:space="0" w:color="auto"/>
                <w:left w:val="none" w:sz="0" w:space="0" w:color="auto"/>
                <w:bottom w:val="none" w:sz="0" w:space="0" w:color="auto"/>
                <w:right w:val="none" w:sz="0" w:space="0" w:color="auto"/>
              </w:divBdr>
              <w:divsChild>
                <w:div w:id="680399122">
                  <w:marLeft w:val="0"/>
                  <w:marRight w:val="0"/>
                  <w:marTop w:val="0"/>
                  <w:marBottom w:val="0"/>
                  <w:divBdr>
                    <w:top w:val="none" w:sz="0" w:space="0" w:color="auto"/>
                    <w:left w:val="none" w:sz="0" w:space="0" w:color="auto"/>
                    <w:bottom w:val="none" w:sz="0" w:space="0" w:color="auto"/>
                    <w:right w:val="none" w:sz="0" w:space="0" w:color="auto"/>
                  </w:divBdr>
                  <w:divsChild>
                    <w:div w:id="112872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8204142">
              <w:marLeft w:val="0"/>
              <w:marRight w:val="0"/>
              <w:marTop w:val="0"/>
              <w:marBottom w:val="0"/>
              <w:divBdr>
                <w:top w:val="none" w:sz="0" w:space="0" w:color="auto"/>
                <w:left w:val="none" w:sz="0" w:space="0" w:color="auto"/>
                <w:bottom w:val="none" w:sz="0" w:space="0" w:color="auto"/>
                <w:right w:val="none" w:sz="0" w:space="0" w:color="auto"/>
              </w:divBdr>
            </w:div>
          </w:divsChild>
        </w:div>
        <w:div w:id="1327708972">
          <w:marLeft w:val="0"/>
          <w:marRight w:val="0"/>
          <w:marTop w:val="0"/>
          <w:marBottom w:val="0"/>
          <w:divBdr>
            <w:top w:val="none" w:sz="0" w:space="0" w:color="auto"/>
            <w:left w:val="none" w:sz="0" w:space="0" w:color="auto"/>
            <w:bottom w:val="none" w:sz="0" w:space="0" w:color="auto"/>
            <w:right w:val="none" w:sz="0" w:space="0" w:color="auto"/>
          </w:divBdr>
          <w:divsChild>
            <w:div w:id="2050716567">
              <w:marLeft w:val="0"/>
              <w:marRight w:val="0"/>
              <w:marTop w:val="0"/>
              <w:marBottom w:val="0"/>
              <w:divBdr>
                <w:top w:val="none" w:sz="0" w:space="0" w:color="auto"/>
                <w:left w:val="none" w:sz="0" w:space="0" w:color="auto"/>
                <w:bottom w:val="none" w:sz="0" w:space="0" w:color="auto"/>
                <w:right w:val="none" w:sz="0" w:space="0" w:color="auto"/>
              </w:divBdr>
            </w:div>
            <w:div w:id="145979420">
              <w:marLeft w:val="0"/>
              <w:marRight w:val="0"/>
              <w:marTop w:val="0"/>
              <w:marBottom w:val="0"/>
              <w:divBdr>
                <w:top w:val="none" w:sz="0" w:space="0" w:color="auto"/>
                <w:left w:val="none" w:sz="0" w:space="0" w:color="auto"/>
                <w:bottom w:val="none" w:sz="0" w:space="0" w:color="auto"/>
                <w:right w:val="none" w:sz="0" w:space="0" w:color="auto"/>
              </w:divBdr>
              <w:divsChild>
                <w:div w:id="1904829621">
                  <w:marLeft w:val="0"/>
                  <w:marRight w:val="0"/>
                  <w:marTop w:val="0"/>
                  <w:marBottom w:val="0"/>
                  <w:divBdr>
                    <w:top w:val="none" w:sz="0" w:space="0" w:color="auto"/>
                    <w:left w:val="none" w:sz="0" w:space="0" w:color="auto"/>
                    <w:bottom w:val="none" w:sz="0" w:space="0" w:color="auto"/>
                    <w:right w:val="none" w:sz="0" w:space="0" w:color="auto"/>
                  </w:divBdr>
                  <w:divsChild>
                    <w:div w:id="474106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125380">
              <w:marLeft w:val="0"/>
              <w:marRight w:val="0"/>
              <w:marTop w:val="0"/>
              <w:marBottom w:val="0"/>
              <w:divBdr>
                <w:top w:val="none" w:sz="0" w:space="0" w:color="auto"/>
                <w:left w:val="none" w:sz="0" w:space="0" w:color="auto"/>
                <w:bottom w:val="none" w:sz="0" w:space="0" w:color="auto"/>
                <w:right w:val="none" w:sz="0" w:space="0" w:color="auto"/>
              </w:divBdr>
            </w:div>
          </w:divsChild>
        </w:div>
        <w:div w:id="216550535">
          <w:marLeft w:val="0"/>
          <w:marRight w:val="0"/>
          <w:marTop w:val="0"/>
          <w:marBottom w:val="0"/>
          <w:divBdr>
            <w:top w:val="none" w:sz="0" w:space="0" w:color="auto"/>
            <w:left w:val="none" w:sz="0" w:space="0" w:color="auto"/>
            <w:bottom w:val="none" w:sz="0" w:space="0" w:color="auto"/>
            <w:right w:val="none" w:sz="0" w:space="0" w:color="auto"/>
          </w:divBdr>
          <w:divsChild>
            <w:div w:id="766459024">
              <w:marLeft w:val="0"/>
              <w:marRight w:val="0"/>
              <w:marTop w:val="0"/>
              <w:marBottom w:val="0"/>
              <w:divBdr>
                <w:top w:val="none" w:sz="0" w:space="0" w:color="auto"/>
                <w:left w:val="none" w:sz="0" w:space="0" w:color="auto"/>
                <w:bottom w:val="none" w:sz="0" w:space="0" w:color="auto"/>
                <w:right w:val="none" w:sz="0" w:space="0" w:color="auto"/>
              </w:divBdr>
            </w:div>
            <w:div w:id="2032878259">
              <w:marLeft w:val="0"/>
              <w:marRight w:val="0"/>
              <w:marTop w:val="0"/>
              <w:marBottom w:val="0"/>
              <w:divBdr>
                <w:top w:val="none" w:sz="0" w:space="0" w:color="auto"/>
                <w:left w:val="none" w:sz="0" w:space="0" w:color="auto"/>
                <w:bottom w:val="none" w:sz="0" w:space="0" w:color="auto"/>
                <w:right w:val="none" w:sz="0" w:space="0" w:color="auto"/>
              </w:divBdr>
              <w:divsChild>
                <w:div w:id="1373765785">
                  <w:marLeft w:val="0"/>
                  <w:marRight w:val="0"/>
                  <w:marTop w:val="0"/>
                  <w:marBottom w:val="0"/>
                  <w:divBdr>
                    <w:top w:val="none" w:sz="0" w:space="0" w:color="auto"/>
                    <w:left w:val="none" w:sz="0" w:space="0" w:color="auto"/>
                    <w:bottom w:val="none" w:sz="0" w:space="0" w:color="auto"/>
                    <w:right w:val="none" w:sz="0" w:space="0" w:color="auto"/>
                  </w:divBdr>
                  <w:divsChild>
                    <w:div w:id="97724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23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111651">
      <w:bodyDiv w:val="1"/>
      <w:marLeft w:val="0"/>
      <w:marRight w:val="0"/>
      <w:marTop w:val="0"/>
      <w:marBottom w:val="0"/>
      <w:divBdr>
        <w:top w:val="none" w:sz="0" w:space="0" w:color="auto"/>
        <w:left w:val="none" w:sz="0" w:space="0" w:color="auto"/>
        <w:bottom w:val="none" w:sz="0" w:space="0" w:color="auto"/>
        <w:right w:val="none" w:sz="0" w:space="0" w:color="auto"/>
      </w:divBdr>
    </w:div>
    <w:div w:id="2021815530">
      <w:bodyDiv w:val="1"/>
      <w:marLeft w:val="0"/>
      <w:marRight w:val="0"/>
      <w:marTop w:val="0"/>
      <w:marBottom w:val="0"/>
      <w:divBdr>
        <w:top w:val="none" w:sz="0" w:space="0" w:color="auto"/>
        <w:left w:val="none" w:sz="0" w:space="0" w:color="auto"/>
        <w:bottom w:val="none" w:sz="0" w:space="0" w:color="auto"/>
        <w:right w:val="none" w:sz="0" w:space="0" w:color="auto"/>
      </w:divBdr>
      <w:divsChild>
        <w:div w:id="1919047712">
          <w:marLeft w:val="0"/>
          <w:marRight w:val="0"/>
          <w:marTop w:val="0"/>
          <w:marBottom w:val="0"/>
          <w:divBdr>
            <w:top w:val="none" w:sz="0" w:space="0" w:color="auto"/>
            <w:left w:val="none" w:sz="0" w:space="0" w:color="auto"/>
            <w:bottom w:val="none" w:sz="0" w:space="0" w:color="auto"/>
            <w:right w:val="none" w:sz="0" w:space="0" w:color="auto"/>
          </w:divBdr>
          <w:divsChild>
            <w:div w:id="268195442">
              <w:marLeft w:val="0"/>
              <w:marRight w:val="0"/>
              <w:marTop w:val="0"/>
              <w:marBottom w:val="0"/>
              <w:divBdr>
                <w:top w:val="none" w:sz="0" w:space="0" w:color="auto"/>
                <w:left w:val="none" w:sz="0" w:space="0" w:color="auto"/>
                <w:bottom w:val="none" w:sz="0" w:space="0" w:color="auto"/>
                <w:right w:val="none" w:sz="0" w:space="0" w:color="auto"/>
              </w:divBdr>
            </w:div>
            <w:div w:id="997071945">
              <w:marLeft w:val="0"/>
              <w:marRight w:val="0"/>
              <w:marTop w:val="0"/>
              <w:marBottom w:val="0"/>
              <w:divBdr>
                <w:top w:val="none" w:sz="0" w:space="0" w:color="auto"/>
                <w:left w:val="none" w:sz="0" w:space="0" w:color="auto"/>
                <w:bottom w:val="none" w:sz="0" w:space="0" w:color="auto"/>
                <w:right w:val="none" w:sz="0" w:space="0" w:color="auto"/>
              </w:divBdr>
              <w:divsChild>
                <w:div w:id="1661426039">
                  <w:marLeft w:val="0"/>
                  <w:marRight w:val="0"/>
                  <w:marTop w:val="0"/>
                  <w:marBottom w:val="0"/>
                  <w:divBdr>
                    <w:top w:val="none" w:sz="0" w:space="0" w:color="auto"/>
                    <w:left w:val="none" w:sz="0" w:space="0" w:color="auto"/>
                    <w:bottom w:val="none" w:sz="0" w:space="0" w:color="auto"/>
                    <w:right w:val="none" w:sz="0" w:space="0" w:color="auto"/>
                  </w:divBdr>
                  <w:divsChild>
                    <w:div w:id="1759328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36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365584">
      <w:bodyDiv w:val="1"/>
      <w:marLeft w:val="0"/>
      <w:marRight w:val="0"/>
      <w:marTop w:val="0"/>
      <w:marBottom w:val="0"/>
      <w:divBdr>
        <w:top w:val="none" w:sz="0" w:space="0" w:color="auto"/>
        <w:left w:val="none" w:sz="0" w:space="0" w:color="auto"/>
        <w:bottom w:val="none" w:sz="0" w:space="0" w:color="auto"/>
        <w:right w:val="none" w:sz="0" w:space="0" w:color="auto"/>
      </w:divBdr>
    </w:div>
    <w:div w:id="21331332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microsoft.com/office/2020/10/relationships/intelligence" Target="intelligence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06654d-9cb3-4e65-a3e4-4ce49bc9a7fc">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B283B922A63294B8BE6A7A11A160EAA" ma:contentTypeVersion="12" ma:contentTypeDescription="Crear nuevo documento." ma:contentTypeScope="" ma:versionID="8f2a971650a17b904219ecb432821d81">
  <xsd:schema xmlns:xsd="http://www.w3.org/2001/XMLSchema" xmlns:xs="http://www.w3.org/2001/XMLSchema" xmlns:p="http://schemas.microsoft.com/office/2006/metadata/properties" xmlns:ns2="4c06654d-9cb3-4e65-a3e4-4ce49bc9a7fc" targetNamespace="http://schemas.microsoft.com/office/2006/metadata/properties" ma:root="true" ma:fieldsID="7412cc0120bb52eaace2f02526142e80" ns2:_="">
    <xsd:import namespace="4c06654d-9cb3-4e65-a3e4-4ce49bc9a7f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LengthInSeconds" minOccurs="0"/>
                <xsd:element ref="ns2:MediaServiceBillingMetadata"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06654d-9cb3-4e65-a3e4-4ce49bc9a7f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019922fb-9e1e-4b29-b8d5-13601928479c"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DvjmOYPB/yw3iRGLTDctTQ7UFA==">CgMxLjA4AHIhMUZGMmdEc1F2NlNSRXR4RmMwME1QdmxVR19GSld6UHlR</go:docsCustomData>
</go:gDocsCustomXmlDataStorage>
</file>

<file path=customXml/itemProps1.xml><?xml version="1.0" encoding="utf-8"?>
<ds:datastoreItem xmlns:ds="http://schemas.openxmlformats.org/officeDocument/2006/customXml" ds:itemID="{64CC8F23-EEAF-470B-A692-B30AF50085A0}">
  <ds:schemaRefs>
    <ds:schemaRef ds:uri="http://schemas.microsoft.com/sharepoint/v3/contenttype/forms"/>
  </ds:schemaRefs>
</ds:datastoreItem>
</file>

<file path=customXml/itemProps2.xml><?xml version="1.0" encoding="utf-8"?>
<ds:datastoreItem xmlns:ds="http://schemas.openxmlformats.org/officeDocument/2006/customXml" ds:itemID="{AC27E05D-4C86-4ACD-8CAE-409D9FB3F028}">
  <ds:schemaRefs>
    <ds:schemaRef ds:uri="http://schemas.microsoft.com/office/2006/metadata/properties"/>
    <ds:schemaRef ds:uri="http://schemas.microsoft.com/office/infopath/2007/PartnerControls"/>
    <ds:schemaRef ds:uri="4c06654d-9cb3-4e65-a3e4-4ce49bc9a7fc"/>
  </ds:schemaRefs>
</ds:datastoreItem>
</file>

<file path=customXml/itemProps3.xml><?xml version="1.0" encoding="utf-8"?>
<ds:datastoreItem xmlns:ds="http://schemas.openxmlformats.org/officeDocument/2006/customXml" ds:itemID="{00666A65-4727-4CF8-ACAD-7FFD7A5487D4}">
  <ds:schemaRefs>
    <ds:schemaRef ds:uri="http://schemas.openxmlformats.org/officeDocument/2006/bibliography"/>
  </ds:schemaRefs>
</ds:datastoreItem>
</file>

<file path=customXml/itemProps4.xml><?xml version="1.0" encoding="utf-8"?>
<ds:datastoreItem xmlns:ds="http://schemas.openxmlformats.org/officeDocument/2006/customXml" ds:itemID="{F6F832CB-D5ED-4652-97E1-C8B20CB165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06654d-9cb3-4e65-a3e4-4ce49bc9a7f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9</Pages>
  <Words>1965</Words>
  <Characters>10813</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Alejandra Maria Martinez Ocampo</dc:creator>
  <cp:keywords/>
  <cp:lastModifiedBy>David Martinez Bolivar</cp:lastModifiedBy>
  <cp:revision>10</cp:revision>
  <cp:lastPrinted>2026-05-06T11:28:00Z</cp:lastPrinted>
  <dcterms:created xsi:type="dcterms:W3CDTF">2026-05-06T11:28:00Z</dcterms:created>
  <dcterms:modified xsi:type="dcterms:W3CDTF">2026-10-26T21:05:00Z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0x0101006B283B922A63294B8BE6A7A11A160EAA</vt:lpwstr>
  </property>
  <property fmtid="{D5CDD505-2E9C-101B-9397-08002B2CF9AE}" pid="3" name="MediaServiceImageTags">
    <vt:lpwstr/>
  </property>
</Properties>
</file>