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0B07" w14:textId="77777777" w:rsidR="00CD04A9" w:rsidRPr="00F23E82" w:rsidRDefault="00CD04A9" w:rsidP="00CD04A9">
      <w:pPr>
        <w:pStyle w:val="Ttulo"/>
      </w:pPr>
      <w:r w:rsidRPr="00F23E82">
        <w:t>Propuesta de práctica profesionalizante</w:t>
      </w:r>
    </w:p>
    <w:p w14:paraId="24AFCB62" w14:textId="6D262E5D" w:rsidR="00CD04A9" w:rsidRPr="00F23E82" w:rsidRDefault="00CD04A9" w:rsidP="00CD04A9">
      <w:pPr>
        <w:pStyle w:val="Ttulo"/>
      </w:pPr>
      <w:r w:rsidRPr="00F23E82">
        <w:t>&lt;</w:t>
      </w:r>
      <w:r w:rsidR="00F23E82">
        <w:t>Futbol Ya</w:t>
      </w:r>
      <w:r w:rsidRPr="00F23E82">
        <w:t>&gt;</w:t>
      </w:r>
    </w:p>
    <w:p w14:paraId="071A3F27" w14:textId="77777777" w:rsidR="00CD04A9" w:rsidRPr="00F23E82" w:rsidRDefault="00CD04A9" w:rsidP="00CD04A9">
      <w:pPr>
        <w:pStyle w:val="Subttulo"/>
      </w:pPr>
    </w:p>
    <w:p w14:paraId="6D02E198" w14:textId="18DA67B2" w:rsidR="00F23E82" w:rsidRPr="00F23E82" w:rsidRDefault="00CD04A9" w:rsidP="00F23E82">
      <w:pPr>
        <w:pStyle w:val="Subttulo"/>
      </w:pPr>
      <w:r w:rsidRPr="00F23E82">
        <w:t>&lt;Fecha</w:t>
      </w:r>
      <w:r w:rsidR="00F23E82" w:rsidRPr="00F23E82">
        <w:t>&gt;</w:t>
      </w:r>
    </w:p>
    <w:p w14:paraId="6E6D4FFC" w14:textId="7BA4FA45" w:rsidR="00F23E82" w:rsidRPr="00F23E82" w:rsidRDefault="00F23E82" w:rsidP="00F23E82">
      <w:r w:rsidRPr="00F23E82">
        <w:t>12/05/2026</w:t>
      </w:r>
    </w:p>
    <w:p w14:paraId="311D0426" w14:textId="349424F4" w:rsidR="00F23E82" w:rsidRPr="00F23E82" w:rsidRDefault="00CD04A9" w:rsidP="00F23E82">
      <w:pPr>
        <w:pStyle w:val="Subttulo"/>
      </w:pPr>
      <w:r w:rsidRPr="00F23E82">
        <w:t>&lt;Integrantes del grupo de trabajo&gt;</w:t>
      </w:r>
    </w:p>
    <w:p w14:paraId="51BC287F" w14:textId="7FA2D2DA" w:rsidR="00F23E82" w:rsidRPr="00F5528D" w:rsidRDefault="00F23E82" w:rsidP="00F23E82">
      <w:pPr>
        <w:rPr>
          <w:lang w:val="it-IT"/>
        </w:rPr>
      </w:pPr>
      <w:r w:rsidRPr="00F5528D">
        <w:rPr>
          <w:lang w:val="it-IT"/>
        </w:rPr>
        <w:t>Adriano Suarez</w:t>
      </w:r>
    </w:p>
    <w:p w14:paraId="6E6EF0B3" w14:textId="325A6AB3" w:rsidR="00F23E82" w:rsidRPr="00F5528D" w:rsidRDefault="00F23E82" w:rsidP="00F23E82">
      <w:pPr>
        <w:rPr>
          <w:lang w:val="it-IT"/>
        </w:rPr>
      </w:pPr>
      <w:r w:rsidRPr="00F5528D">
        <w:rPr>
          <w:lang w:val="it-IT"/>
        </w:rPr>
        <w:t>Laureano Ison Ponce</w:t>
      </w:r>
    </w:p>
    <w:p w14:paraId="654B41D1" w14:textId="6DDF2CEF" w:rsidR="00F23E82" w:rsidRPr="00F5528D" w:rsidRDefault="00F23E82" w:rsidP="00F23E82">
      <w:pPr>
        <w:rPr>
          <w:lang w:val="it-IT"/>
        </w:rPr>
      </w:pPr>
      <w:r w:rsidRPr="00F5528D">
        <w:rPr>
          <w:lang w:val="it-IT"/>
        </w:rPr>
        <w:t>Matias Lauretta</w:t>
      </w:r>
    </w:p>
    <w:p w14:paraId="14D62AB1" w14:textId="53EA9459" w:rsidR="00F23E82" w:rsidRPr="00F5528D" w:rsidRDefault="00F23E82" w:rsidP="00F23E82">
      <w:pPr>
        <w:rPr>
          <w:lang w:val="pt-PT"/>
        </w:rPr>
      </w:pPr>
      <w:r w:rsidRPr="00F5528D">
        <w:rPr>
          <w:lang w:val="pt-PT"/>
        </w:rPr>
        <w:t>Pedro Avila</w:t>
      </w:r>
    </w:p>
    <w:p w14:paraId="56C6FB08" w14:textId="5B1D9069" w:rsidR="00F23E82" w:rsidRPr="00F5528D" w:rsidRDefault="00F23E82" w:rsidP="00F23E82">
      <w:pPr>
        <w:rPr>
          <w:lang w:val="pt-PT"/>
        </w:rPr>
      </w:pPr>
      <w:r w:rsidRPr="00F5528D">
        <w:rPr>
          <w:lang w:val="pt-PT"/>
        </w:rPr>
        <w:t>Juan Bernardo Diaz Spada</w:t>
      </w:r>
    </w:p>
    <w:p w14:paraId="1A299939" w14:textId="77777777" w:rsidR="00741E7A" w:rsidRPr="00F23E82" w:rsidRDefault="00741E7A" w:rsidP="00CD04A9">
      <w:pPr>
        <w:pStyle w:val="Subttulo"/>
      </w:pPr>
      <w:r w:rsidRPr="00F23E82">
        <w:t xml:space="preserve">CARRERA: </w:t>
      </w:r>
      <w:r w:rsidR="00290CAD" w:rsidRPr="00F23E82">
        <w:t xml:space="preserve">Tecnicatura Superior en </w:t>
      </w:r>
      <w:r w:rsidR="00CD04A9" w:rsidRPr="00F23E82">
        <w:t>Análisis de Sistemas</w:t>
      </w:r>
    </w:p>
    <w:p w14:paraId="48E7D821" w14:textId="77777777" w:rsidR="00CD04A9" w:rsidRPr="00F5528D" w:rsidRDefault="00CD04A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5528D">
        <w:br w:type="page"/>
      </w:r>
    </w:p>
    <w:p w14:paraId="015B3B37" w14:textId="77777777" w:rsidR="00CD04A9" w:rsidRDefault="00CD04A9" w:rsidP="00422367">
      <w:pPr>
        <w:pStyle w:val="Ttulo1"/>
      </w:pPr>
      <w:r>
        <w:lastRenderedPageBreak/>
        <w:t>Resumen ejecutivo</w:t>
      </w:r>
    </w:p>
    <w:p w14:paraId="3D02E5C0" w14:textId="3334D277" w:rsidR="00CE03AD" w:rsidRPr="00CE03AD" w:rsidRDefault="00CE03AD" w:rsidP="00CE03AD">
      <w:pPr>
        <w:pStyle w:val="Sinespaciado"/>
      </w:pPr>
      <w:r w:rsidRPr="00CE03AD">
        <w:t>La aplicación trata de un sistema de reserva de turnos automatizado, esto quiere decir que el cliente se registra y una vez que entra va a haber una interfaz muy intuitiva y sencilla, va a tener las canchas disponibles, los días y los horarios. El usuario una vez que elija el turno que quiera (que esté disponible), el sistema le va a pedir una reserva, la cual servirá para confirmar el turno seleccionado. Una vez finalizado el partido, el cliente deberá completar el pago restante correspondiente al alquiler de la cancha.</w:t>
      </w:r>
    </w:p>
    <w:p w14:paraId="2F818AA7" w14:textId="77777777" w:rsidR="00CE03AD" w:rsidRPr="00CE03AD" w:rsidRDefault="00CE03AD" w:rsidP="00CE03AD">
      <w:pPr>
        <w:pStyle w:val="Sinespaciado"/>
      </w:pPr>
      <w:r w:rsidRPr="00CE03AD">
        <w:t>Además, la aplicación contará con un sistema de cancelación de turnos, donde los usuarios podrán cancelar su reserva con hasta 4 días de anticipación. En caso de no hacerlo dentro de ese plazo, el turno deberá ser abonado en su totalidad.</w:t>
      </w:r>
    </w:p>
    <w:p w14:paraId="17B0EB6F" w14:textId="77777777" w:rsidR="00CE03AD" w:rsidRPr="00CE03AD" w:rsidRDefault="00CE03AD" w:rsidP="00CE03AD">
      <w:pPr>
        <w:pStyle w:val="Sinespaciado"/>
      </w:pPr>
      <w:r w:rsidRPr="00CE03AD">
        <w:t>Si ocurre algún problema climático, ambiental o cualquier otro inconveniente que afecte el turno reservado, el usuario será notificado automáticamente mediante un mensaje SMS.</w:t>
      </w:r>
    </w:p>
    <w:p w14:paraId="7944AEBA" w14:textId="77777777" w:rsidR="00CE03AD" w:rsidRPr="00CE03AD" w:rsidRDefault="00CE03AD" w:rsidP="00CE03AD">
      <w:pPr>
        <w:pStyle w:val="Sinespaciado"/>
      </w:pPr>
      <w:r w:rsidRPr="00CE03AD">
        <w:t>La aplicación también permitirá reservar turnos fijos durante un período mensual de 30 días, facilitando a los clientes mantener horarios permanentes sin necesidad de reservar cada semana.</w:t>
      </w:r>
    </w:p>
    <w:p w14:paraId="27371A8C" w14:textId="4B95F902" w:rsidR="00CE03AD" w:rsidRPr="00CE03AD" w:rsidRDefault="00CE03AD" w:rsidP="00CE03AD">
      <w:pPr>
        <w:pStyle w:val="Sinespaciado"/>
      </w:pPr>
      <w:r w:rsidRPr="00CE03AD">
        <w:t>Por otro lado, el sistema contará con un control de incumplimientos: si un usuario falta a un turno y no realiza el pago correspondiente, su cuenta será bloqueada temporalmente y no podrá continuar realizando reservas hasta regularizar su situación.</w:t>
      </w:r>
    </w:p>
    <w:p w14:paraId="7D1AC0E6" w14:textId="7E3FFFC6" w:rsidR="00CD04A9" w:rsidRDefault="00CD04A9" w:rsidP="00422367">
      <w:pPr>
        <w:pStyle w:val="Ttulo1"/>
      </w:pPr>
      <w:r>
        <w:t>Partes interesadas</w:t>
      </w:r>
    </w:p>
    <w:p w14:paraId="1D55BBBE" w14:textId="2889EEF3" w:rsidR="00CE03AD" w:rsidRPr="00CE03AD" w:rsidRDefault="00CE03AD" w:rsidP="00CE03AD">
      <w:pPr>
        <w:jc w:val="both"/>
      </w:pPr>
      <w:r w:rsidRPr="00CE03AD">
        <w:rPr>
          <w:b/>
          <w:bCs/>
        </w:rPr>
        <w:t>Jugadores/usuarios:</w:t>
      </w:r>
      <w:r w:rsidRPr="00CE03AD">
        <w:t xml:space="preserve"> </w:t>
      </w:r>
      <w:r w:rsidR="008B5CBA">
        <w:t>e</w:t>
      </w:r>
      <w:r>
        <w:t xml:space="preserve">spera que la </w:t>
      </w:r>
      <w:r w:rsidR="008B5CBA">
        <w:t>aplicación</w:t>
      </w:r>
      <w:r>
        <w:t xml:space="preserve"> sea sencilla de usar y que sirva para sacar turnos </w:t>
      </w:r>
      <w:r w:rsidR="008B5CBA">
        <w:t>rápidamente</w:t>
      </w:r>
      <w:r w:rsidRPr="00CE03AD">
        <w:t xml:space="preserve">. </w:t>
      </w:r>
    </w:p>
    <w:p w14:paraId="7D10332C" w14:textId="17953F7D" w:rsidR="00CE03AD" w:rsidRPr="00CE03AD" w:rsidRDefault="00CE03AD" w:rsidP="00CE03AD">
      <w:pPr>
        <w:jc w:val="both"/>
      </w:pPr>
      <w:r w:rsidRPr="00CE03AD">
        <w:rPr>
          <w:b/>
          <w:bCs/>
        </w:rPr>
        <w:t>Dueños de canchas:</w:t>
      </w:r>
      <w:r w:rsidRPr="00CE03AD">
        <w:t xml:space="preserve"> </w:t>
      </w:r>
      <w:r w:rsidR="008B5CBA">
        <w:t>e</w:t>
      </w:r>
      <w:r>
        <w:t>spera organizar su complejo de canchas</w:t>
      </w:r>
      <w:r w:rsidR="008B5CBA">
        <w:t xml:space="preserve"> evitando reservas duplicadas y que no paguen el turno.</w:t>
      </w:r>
      <w:r w:rsidRPr="00CE03AD">
        <w:t xml:space="preserve"> </w:t>
      </w:r>
    </w:p>
    <w:p w14:paraId="7188264D" w14:textId="4389B69C" w:rsidR="00CE03AD" w:rsidRPr="00CE03AD" w:rsidRDefault="00CE03AD" w:rsidP="00CE03AD">
      <w:pPr>
        <w:jc w:val="both"/>
      </w:pPr>
      <w:r w:rsidRPr="00CE03AD">
        <w:rPr>
          <w:b/>
          <w:bCs/>
        </w:rPr>
        <w:t>Administrador del sistema:</w:t>
      </w:r>
      <w:r w:rsidR="008B5CBA">
        <w:t xml:space="preserve"> controla que todo este saliendo bien en la aplicación</w:t>
      </w:r>
      <w:r w:rsidRPr="00CE03AD">
        <w:t xml:space="preserve">. </w:t>
      </w:r>
    </w:p>
    <w:p w14:paraId="066732EE" w14:textId="405B6547" w:rsidR="00CD04A9" w:rsidRDefault="00CE03AD" w:rsidP="00CE03AD">
      <w:pPr>
        <w:jc w:val="both"/>
      </w:pPr>
      <w:r w:rsidRPr="00CE03AD">
        <w:rPr>
          <w:b/>
          <w:bCs/>
        </w:rPr>
        <w:t>Equipo de desarrollo:</w:t>
      </w:r>
      <w:r w:rsidRPr="00CE03AD">
        <w:t xml:space="preserve"> crea</w:t>
      </w:r>
      <w:r w:rsidR="008B5CBA">
        <w:t>n</w:t>
      </w:r>
      <w:r w:rsidRPr="00CE03AD">
        <w:t xml:space="preserve"> y mantiene</w:t>
      </w:r>
      <w:r w:rsidR="008B5CBA">
        <w:t>n</w:t>
      </w:r>
      <w:r w:rsidRPr="00CE03AD">
        <w:t xml:space="preserve"> la aplicación.</w:t>
      </w:r>
    </w:p>
    <w:p w14:paraId="4019779A" w14:textId="77777777" w:rsidR="006F5617" w:rsidRDefault="006F5617" w:rsidP="006F5617">
      <w:pPr>
        <w:pStyle w:val="Ttulo1"/>
      </w:pPr>
      <w:r>
        <w:t>Factores críticos de éxito</w:t>
      </w:r>
    </w:p>
    <w:p w14:paraId="3B836094" w14:textId="77777777" w:rsidR="00F5528D" w:rsidRDefault="00F5528D" w:rsidP="00F5528D">
      <w:pPr>
        <w:jc w:val="both"/>
      </w:pPr>
      <w:r>
        <w:t>Factores críticos de éxito</w:t>
      </w:r>
    </w:p>
    <w:p w14:paraId="3A1CF3AB" w14:textId="77777777" w:rsidR="00F5528D" w:rsidRDefault="00F5528D" w:rsidP="00F5528D">
      <w:pPr>
        <w:jc w:val="both"/>
      </w:pPr>
      <w:r>
        <w:t>Para que el sistema funcione correctamente y sea adoptado tanto por los usuarios como por los dueños de canchas, se identificaron los siguientes factores clave:</w:t>
      </w:r>
    </w:p>
    <w:p w14:paraId="03BCC22A" w14:textId="77777777" w:rsidR="00F5528D" w:rsidRDefault="00F5528D" w:rsidP="00F5528D">
      <w:pPr>
        <w:jc w:val="both"/>
      </w:pPr>
      <w:r>
        <w:tab/>
        <w:t>•</w:t>
      </w:r>
      <w:r>
        <w:tab/>
        <w:t xml:space="preserve">Facilidad de uso de la aplicación: Si la </w:t>
      </w:r>
      <w:proofErr w:type="gramStart"/>
      <w:r>
        <w:t>app</w:t>
      </w:r>
      <w:proofErr w:type="gramEnd"/>
      <w:r>
        <w:t xml:space="preserve"> es complicada o confusa, los usuarios van a preferir llamar por teléfono o usar otro medio. Es fundamental que cualquier persona pueda reservar un turno sin necesitar ayuda.</w:t>
      </w:r>
    </w:p>
    <w:p w14:paraId="7B716CF7" w14:textId="77777777" w:rsidR="00F5528D" w:rsidRDefault="00F5528D" w:rsidP="00F5528D">
      <w:pPr>
        <w:jc w:val="both"/>
      </w:pPr>
      <w:r>
        <w:tab/>
        <w:t>•</w:t>
      </w:r>
      <w:r>
        <w:tab/>
        <w:t>Confianza en el sistema de pagos: Tanto los jugadores como los dueños de canchas tienen que sentir que los pagos se procesan de forma segura y sin errores. Si hay problemas con los cobros, el sistema pierde credibilidad rápidamente.</w:t>
      </w:r>
    </w:p>
    <w:p w14:paraId="496E4A46" w14:textId="77777777" w:rsidR="00F5528D" w:rsidRDefault="00F5528D" w:rsidP="00F5528D">
      <w:pPr>
        <w:jc w:val="both"/>
      </w:pPr>
      <w:r>
        <w:tab/>
        <w:t>•</w:t>
      </w:r>
      <w:r>
        <w:tab/>
        <w:t>Disponibilidad actualizada en tiempo real: Si la información de los turnos no está actualizada al momento, pueden ocurrir reservas duplicadas o errores que afecten directamente a los usuarios y generen conflictos con los dueños.</w:t>
      </w:r>
    </w:p>
    <w:p w14:paraId="272433BA" w14:textId="77777777" w:rsidR="00F5528D" w:rsidRDefault="00F5528D" w:rsidP="00F5528D">
      <w:pPr>
        <w:jc w:val="both"/>
      </w:pPr>
      <w:r>
        <w:tab/>
        <w:t>•</w:t>
      </w:r>
      <w:r>
        <w:tab/>
        <w:t>Adopción por parte de los dueños de canchas: El sistema solo tiene sentido si los administradores de los complejos lo utilizan activamente. Si ellos no cargan los horarios o no gestionan el panel, todo lo demás falla.</w:t>
      </w:r>
    </w:p>
    <w:p w14:paraId="32E1274F" w14:textId="77777777" w:rsidR="00F5528D" w:rsidRDefault="00F5528D" w:rsidP="00F5528D">
      <w:pPr>
        <w:jc w:val="both"/>
      </w:pPr>
      <w:r>
        <w:lastRenderedPageBreak/>
        <w:tab/>
        <w:t>•</w:t>
      </w:r>
      <w:r>
        <w:tab/>
        <w:t>Funcionamiento del sistema de notificaciones: Los avisos por SMS son clave para informar cancelaciones o problemas climáticos. Si estas notificaciones no llegan a tiempo, los usuarios pueden presentarse sin saber que el turno fue cancelado.</w:t>
      </w:r>
    </w:p>
    <w:p w14:paraId="2C0E300E" w14:textId="02ADD925" w:rsidR="006F5617" w:rsidRDefault="00F5528D" w:rsidP="00F5528D">
      <w:pPr>
        <w:jc w:val="both"/>
      </w:pPr>
      <w:r>
        <w:tab/>
        <w:t>•</w:t>
      </w:r>
      <w:r>
        <w:tab/>
        <w:t>Cumplimiento de las políticas de cancelación y pago: Para que el negocio sea viable, es necesario que los usuarios respeten las reglas del sistema. El bloqueo de cuentas por incumplimiento es una herramienta importante para garantizar esto.</w:t>
      </w:r>
    </w:p>
    <w:p w14:paraId="37564C26" w14:textId="77777777" w:rsidR="00CD04A9" w:rsidRDefault="00CD04A9" w:rsidP="006F5617">
      <w:pPr>
        <w:pStyle w:val="Ttulo1"/>
      </w:pPr>
      <w:r>
        <w:lastRenderedPageBreak/>
        <w:t>Requerimientos</w:t>
      </w:r>
    </w:p>
    <w:p w14:paraId="6045A694" w14:textId="77777777" w:rsidR="00E8497B" w:rsidRPr="00E8497B" w:rsidRDefault="00E8497B" w:rsidP="00E8497B">
      <w:pPr>
        <w:pStyle w:val="Ttulo1"/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Requerimientos Funcionales (RF)</w:t>
      </w:r>
    </w:p>
    <w:p w14:paraId="6B1470CD" w14:textId="77777777" w:rsidR="00E8497B" w:rsidRPr="00E8497B" w:rsidRDefault="00E8497B" w:rsidP="00E8497B">
      <w:pPr>
        <w:pStyle w:val="Ttulo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>Los requerimientos funcionales definen qué debe hacer el sistema para satisfacer las necesidades de los usuarios y dueños de canchas.</w:t>
      </w:r>
    </w:p>
    <w:p w14:paraId="0A385E0A" w14:textId="1AF6E807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Gestión de Cuentas de Usuario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permitir a los clientes registrarse, iniciar sesión y gestionar su perfil personal.</w:t>
      </w:r>
    </w:p>
    <w:p w14:paraId="2F7C58F6" w14:textId="0D300447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Visualización de Disponibilidad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mostrar una grilla interactiva con las canchas, días y horarios disponibles en tiempo real.</w:t>
      </w:r>
    </w:p>
    <w:p w14:paraId="506D991A" w14:textId="0620BFF5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Reserva con Seña Obligatoria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permitir al usuario seleccionar un turno disponible y solicitar el pago de una reserva (seña) para confirmar la operación.</w:t>
      </w:r>
    </w:p>
    <w:p w14:paraId="17975C14" w14:textId="3170DB45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Gestión de Pagos Restantes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permitir registrar el pago del saldo restante una vez finalizado el turno para completar el ciclo de alquiler.</w:t>
      </w:r>
    </w:p>
    <w:p w14:paraId="24B438BE" w14:textId="5198A18F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Sistema de Cancelación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permitir al usuario cancelar un turno de forma autónoma hasta 96 horas (4 días) antes del horario reservado.</w:t>
      </w:r>
    </w:p>
    <w:p w14:paraId="30F1A3D2" w14:textId="677ACD54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Aplicación de Multas por Cancelación Tardía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marcar como "deuda pendiente" el 100% del valor del turno si la cancelación se realiza fuera del plazo de 4 días o si el usuario no se presenta.</w:t>
      </w:r>
    </w:p>
    <w:p w14:paraId="41267E1D" w14:textId="6D23FC4F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Notificaciones SMS Automáticas: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>El sistema debe enviar mensajes de texto automáticos a los usuarios afectados en caso de problemas climáticos o inconvenientes técnicos que impidan el uso de la cancha.</w:t>
      </w:r>
    </w:p>
    <w:p w14:paraId="7CC0FBAB" w14:textId="18935904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Reserva de Turnos Fijos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permitir la programación de turnos permanentes por periodos mensuales (30 días), bloqueando el horario automáticamente cada semana.</w:t>
      </w:r>
    </w:p>
    <w:p w14:paraId="1283C6DC" w14:textId="67CA9ABC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Bloqueo de Cuentas por Incumplimiento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bloquear automáticamente la capacidad de realizar nuevas reservas a aquellos usuarios que tengan pagos pendientes por inasistencias.</w:t>
      </w:r>
    </w:p>
    <w:p w14:paraId="6470A396" w14:textId="629F058C" w:rsidR="00E8497B" w:rsidRPr="00E8497B" w:rsidRDefault="00E8497B" w:rsidP="00E8497B">
      <w:pPr>
        <w:pStyle w:val="Ttulo1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Panel de Administración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proporcionar una interfaz para que los dueños de las canchas gestionen los turnos, visualicen pagos y controlen el estado de los clientes.</w:t>
      </w:r>
    </w:p>
    <w:p w14:paraId="50409E23" w14:textId="77777777" w:rsidR="00E8497B" w:rsidRPr="00E8497B" w:rsidRDefault="00E8497B" w:rsidP="00E8497B">
      <w:pPr>
        <w:pStyle w:val="Ttulo1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C00000"/>
          <w:sz w:val="22"/>
          <w:szCs w:val="22"/>
        </w:rPr>
        <w:t>Requerimientos No Funcionales (RNF)</w:t>
      </w:r>
    </w:p>
    <w:p w14:paraId="59FF8D17" w14:textId="77777777" w:rsidR="00E8497B" w:rsidRPr="00E8497B" w:rsidRDefault="00E8497B" w:rsidP="00E8497B">
      <w:pPr>
        <w:pStyle w:val="Ttulo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>Los requerimientos no funcionales definen cómo debe comportarse el sistema y sus restricciones de diseño.</w:t>
      </w:r>
    </w:p>
    <w:p w14:paraId="3BD4862B" w14:textId="09A4B13E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Usabilidad (Facilidad de uso):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>La interfaz de usuario debe ser intuitiva y sencilla, permitiendo realizar una reserva en menos de tres pasos tras iniciar sesión.</w:t>
      </w:r>
    </w:p>
    <w:p w14:paraId="632BFF27" w14:textId="0490124C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lastRenderedPageBreak/>
        <w:t>Disponibilidad: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>El sistema debe estar operativo el 99.9% del tiempo para garantizar que los usuarios puedan consultar la disponibilidad en cualquier momento.</w:t>
      </w:r>
    </w:p>
    <w:p w14:paraId="29E86BB6" w14:textId="54ACCF0D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Tiempo de Respuesta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 actualización de la disponibilidad de las canchas tras una reserva debe reflejarse en menos de 2 segundos para evitar reservas duplicadas.</w:t>
      </w:r>
    </w:p>
    <w:p w14:paraId="5478F836" w14:textId="130C29D0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Seguridad de los Datos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cifrar la información personal de los usuarios y cumplir con estándares de seguridad para el procesamiento de pagos.</w:t>
      </w:r>
    </w:p>
    <w:p w14:paraId="3FD71A51" w14:textId="1A498F53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Confiabilidad en Notificaciones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módulo de SMS debe garantizar la entrega de los mensajes de alerta en un lapso no mayor a 5 minutos después de detectado el inconveniente.</w:t>
      </w:r>
    </w:p>
    <w:p w14:paraId="3A196214" w14:textId="6C588094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Escalabilidad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El sistema debe ser capaz de soportar múltiples complejos de canchas y un aumento en la cantidad de usuarios simultáneos sin degradar el rendimiento.</w:t>
      </w:r>
    </w:p>
    <w:p w14:paraId="7AD46C22" w14:textId="0E3041C9" w:rsidR="00E8497B" w:rsidRPr="00E8497B" w:rsidRDefault="00E8497B" w:rsidP="00E8497B">
      <w:pPr>
        <w:pStyle w:val="Ttulo1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Portabilidad</w:t>
      </w:r>
      <w:r w:rsidRPr="00E8497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Pr="00E8497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 aplicación debe ser accesible desde navegadores web móviles y de escritorio para facilitar el acceso desde cualquier dispositivo.</w:t>
      </w:r>
    </w:p>
    <w:p w14:paraId="0BE67333" w14:textId="77777777" w:rsidR="00CD04A9" w:rsidRDefault="00CD04A9" w:rsidP="00422367">
      <w:pPr>
        <w:pStyle w:val="Ttulo1"/>
      </w:pPr>
      <w:r>
        <w:t>Entrega</w:t>
      </w:r>
      <w:r w:rsidR="00442CC2">
        <w:t>b</w:t>
      </w:r>
      <w:r>
        <w:t>les</w:t>
      </w:r>
    </w:p>
    <w:p w14:paraId="22DE1497" w14:textId="77777777" w:rsidR="00CD04A9" w:rsidRDefault="00CD04A9" w:rsidP="00CD04A9">
      <w:pPr>
        <w:jc w:val="both"/>
      </w:pPr>
      <w:r>
        <w:t>Un entregable es un producto de trabajo o resultado de la propuesta de desarrollo que satisface algún requisito de la parte interesada. Aquí se incluye el programa en sí. De corresponder, la documentación o tutoriales de uso también pueden ser entregables.</w:t>
      </w:r>
    </w:p>
    <w:p w14:paraId="41DE2247" w14:textId="77777777" w:rsidR="00A32D4D" w:rsidRDefault="00A32D4D" w:rsidP="00A32D4D">
      <w:pPr>
        <w:jc w:val="both"/>
      </w:pPr>
      <w:r>
        <w:t>Los entregables del sistema “Fútbol Ya” son todos los productos que se van a desarrollar durante el proyecto para cumplir con lo que necesitan los usuarios y demás participantes.</w:t>
      </w:r>
    </w:p>
    <w:p w14:paraId="262E0EEA" w14:textId="77777777" w:rsidR="00A32D4D" w:rsidRDefault="00A32D4D" w:rsidP="00A32D4D">
      <w:pPr>
        <w:jc w:val="both"/>
        <w:rPr>
          <w:rFonts w:ascii="Arial Black" w:hAnsi="Arial Black"/>
        </w:rPr>
      </w:pPr>
    </w:p>
    <w:p w14:paraId="03CF72C0" w14:textId="25FE41C6" w:rsidR="00A32D4D" w:rsidRPr="00A32D4D" w:rsidRDefault="00A32D4D" w:rsidP="00A32D4D">
      <w:pPr>
        <w:jc w:val="both"/>
        <w:rPr>
          <w:rFonts w:ascii="Arial Black" w:hAnsi="Arial Black"/>
        </w:rPr>
      </w:pPr>
      <w:r w:rsidRPr="00A32D4D">
        <w:rPr>
          <w:rFonts w:ascii="Arial Black" w:hAnsi="Arial Black"/>
        </w:rPr>
        <w:t>Los principales entregables son:</w:t>
      </w:r>
    </w:p>
    <w:p w14:paraId="4841F91A" w14:textId="77777777" w:rsidR="00A32D4D" w:rsidRDefault="00A32D4D" w:rsidP="00A32D4D">
      <w:pPr>
        <w:jc w:val="both"/>
        <w:rPr>
          <w:rFonts w:ascii="Arial Black" w:hAnsi="Arial Black"/>
          <w:b/>
          <w:bCs/>
        </w:rPr>
      </w:pPr>
    </w:p>
    <w:p w14:paraId="5620F9F9" w14:textId="737AC770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Aplicación del sistema</w:t>
      </w:r>
    </w:p>
    <w:p w14:paraId="4A22B074" w14:textId="77777777" w:rsidR="00A32D4D" w:rsidRDefault="00A32D4D" w:rsidP="00A32D4D">
      <w:pPr>
        <w:jc w:val="both"/>
      </w:pPr>
      <w:r>
        <w:t>Se va a desarrollar una aplicación (web o móvil) que permita a los usuarios registrarse, iniciar sesión, ver las canchas disponibles, reservar turnos, cancelarlos y realizar pagos.</w:t>
      </w:r>
    </w:p>
    <w:p w14:paraId="2FD83AAB" w14:textId="77777777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Base de datos</w:t>
      </w:r>
    </w:p>
    <w:p w14:paraId="154F7483" w14:textId="77777777" w:rsidR="00A32D4D" w:rsidRDefault="00A32D4D" w:rsidP="00A32D4D">
      <w:pPr>
        <w:jc w:val="both"/>
      </w:pPr>
      <w:r>
        <w:t>Se va a crear una base de datos donde se guarde toda la información del sistema, como usuarios, canchas, reservas, pagos y estados.</w:t>
      </w:r>
    </w:p>
    <w:p w14:paraId="24357685" w14:textId="77777777" w:rsidR="00A32D4D" w:rsidRPr="00A32D4D" w:rsidRDefault="00A32D4D" w:rsidP="00A32D4D">
      <w:pPr>
        <w:jc w:val="both"/>
        <w:rPr>
          <w:rFonts w:ascii="Arial Black" w:hAnsi="Arial Black"/>
        </w:rPr>
      </w:pPr>
      <w:r w:rsidRPr="00A32D4D">
        <w:rPr>
          <w:rFonts w:ascii="Arial Black" w:hAnsi="Arial Black"/>
        </w:rPr>
        <w:t>Interfaz de usuario</w:t>
      </w:r>
    </w:p>
    <w:p w14:paraId="3210973F" w14:textId="77777777" w:rsidR="00A32D4D" w:rsidRDefault="00A32D4D" w:rsidP="00A32D4D">
      <w:pPr>
        <w:jc w:val="both"/>
      </w:pPr>
      <w:r>
        <w:t>La aplicación va a tener una interfaz simple e intuitiva para que los usuarios puedan usarla sin dificultades.</w:t>
      </w:r>
    </w:p>
    <w:p w14:paraId="418717F0" w14:textId="77777777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Módulo de reservas</w:t>
      </w:r>
    </w:p>
    <w:p w14:paraId="76AE3A09" w14:textId="77777777" w:rsidR="00A32D4D" w:rsidRDefault="00A32D4D" w:rsidP="00A32D4D">
      <w:pPr>
        <w:jc w:val="both"/>
      </w:pPr>
      <w:r>
        <w:t>Permitirá gestionar los turnos, verificando que no haya superposición de horarios y que las canchas estén disponibles.</w:t>
      </w:r>
    </w:p>
    <w:p w14:paraId="19C85ECA" w14:textId="77777777" w:rsidR="00A32D4D" w:rsidRDefault="00A32D4D" w:rsidP="00A32D4D">
      <w:pPr>
        <w:jc w:val="both"/>
        <w:rPr>
          <w:rFonts w:ascii="Arial Black" w:hAnsi="Arial Black"/>
          <w:b/>
          <w:bCs/>
          <w:sz w:val="20"/>
          <w:szCs w:val="20"/>
        </w:rPr>
      </w:pPr>
    </w:p>
    <w:p w14:paraId="2B8AAA7B" w14:textId="77777777" w:rsidR="00A32D4D" w:rsidRDefault="00A32D4D" w:rsidP="00A32D4D">
      <w:pPr>
        <w:jc w:val="both"/>
        <w:rPr>
          <w:rFonts w:ascii="Arial Black" w:hAnsi="Arial Black"/>
          <w:b/>
          <w:bCs/>
          <w:sz w:val="20"/>
          <w:szCs w:val="20"/>
        </w:rPr>
      </w:pPr>
    </w:p>
    <w:p w14:paraId="0D5B5CB0" w14:textId="36E9345D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Sistema de notificaciones</w:t>
      </w:r>
    </w:p>
    <w:p w14:paraId="24BEA300" w14:textId="285CDB72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>
        <w:t>Se implementará un sistema de avisos (como SMS) para informar a los usuarios sobre confirmaciones, cancelaciones o problemas con los turnos.</w:t>
      </w:r>
    </w:p>
    <w:p w14:paraId="40800586" w14:textId="77777777" w:rsidR="00A32D4D" w:rsidRPr="00A32D4D" w:rsidRDefault="00A32D4D" w:rsidP="00A32D4D">
      <w:pPr>
        <w:jc w:val="both"/>
        <w:rPr>
          <w:rFonts w:ascii="Arial Black" w:hAnsi="Arial Black"/>
        </w:rPr>
      </w:pPr>
      <w:r w:rsidRPr="00A32D4D">
        <w:rPr>
          <w:rFonts w:ascii="Arial Black" w:hAnsi="Arial Black"/>
        </w:rPr>
        <w:t>Control de incumplimientos</w:t>
      </w:r>
    </w:p>
    <w:p w14:paraId="0A60CD4F" w14:textId="77777777" w:rsidR="00A32D4D" w:rsidRDefault="00A32D4D" w:rsidP="00A32D4D">
      <w:pPr>
        <w:jc w:val="both"/>
      </w:pPr>
      <w:r>
        <w:t>El sistema va a registrar cuando un usuario no asiste o no paga, y en esos casos se podrán aplicar restricciones en su cuenta.</w:t>
      </w:r>
    </w:p>
    <w:p w14:paraId="3EB10B31" w14:textId="77777777" w:rsidR="00A32D4D" w:rsidRPr="00A32D4D" w:rsidRDefault="00A32D4D" w:rsidP="00A32D4D">
      <w:pPr>
        <w:jc w:val="both"/>
        <w:rPr>
          <w:rFonts w:ascii="Arial Black" w:hAnsi="Arial Black"/>
        </w:rPr>
      </w:pPr>
      <w:r w:rsidRPr="00A32D4D">
        <w:rPr>
          <w:rFonts w:ascii="Arial Black" w:hAnsi="Arial Black"/>
        </w:rPr>
        <w:t>Documentación del sistema</w:t>
      </w:r>
    </w:p>
    <w:p w14:paraId="2907392F" w14:textId="77777777" w:rsidR="00A32D4D" w:rsidRDefault="00A32D4D" w:rsidP="00A32D4D">
      <w:pPr>
        <w:jc w:val="both"/>
      </w:pPr>
      <w:r>
        <w:t>Se incluirán diagramas, descripciones y todo lo necesario para entender cómo funciona el sistema.</w:t>
      </w:r>
    </w:p>
    <w:p w14:paraId="15298682" w14:textId="77777777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Manual de usuario</w:t>
      </w:r>
    </w:p>
    <w:p w14:paraId="7519F92C" w14:textId="77777777" w:rsidR="00A32D4D" w:rsidRDefault="00A32D4D" w:rsidP="00A32D4D">
      <w:pPr>
        <w:jc w:val="both"/>
      </w:pPr>
      <w:r>
        <w:t>Se realizará una guía simple para explicar cómo usar la aplicación.</w:t>
      </w:r>
    </w:p>
    <w:p w14:paraId="007905EC" w14:textId="77777777" w:rsidR="00A32D4D" w:rsidRPr="00A32D4D" w:rsidRDefault="00A32D4D" w:rsidP="00A32D4D">
      <w:pPr>
        <w:jc w:val="both"/>
        <w:rPr>
          <w:rFonts w:ascii="Arial Black" w:hAnsi="Arial Black"/>
          <w:b/>
          <w:bCs/>
        </w:rPr>
      </w:pPr>
      <w:r w:rsidRPr="00A32D4D">
        <w:rPr>
          <w:rFonts w:ascii="Arial Black" w:hAnsi="Arial Black"/>
          <w:b/>
          <w:bCs/>
        </w:rPr>
        <w:t>Planificación del proyecto</w:t>
      </w:r>
    </w:p>
    <w:p w14:paraId="5B661DEF" w14:textId="3DE4E8CE" w:rsidR="00A32D4D" w:rsidRDefault="00A32D4D" w:rsidP="00A32D4D">
      <w:pPr>
        <w:jc w:val="both"/>
      </w:pPr>
      <w:r>
        <w:t>Se incluirá la organización de tareas y el cronograma (diagrama de Gantt).</w:t>
      </w:r>
    </w:p>
    <w:p w14:paraId="018B7111" w14:textId="77777777" w:rsidR="00A32D4D" w:rsidRDefault="00A32D4D" w:rsidP="00CD04A9">
      <w:pPr>
        <w:jc w:val="both"/>
      </w:pPr>
    </w:p>
    <w:p w14:paraId="3CC8AD03" w14:textId="77777777" w:rsidR="00CD04A9" w:rsidRDefault="00CD04A9" w:rsidP="00442CC2">
      <w:pPr>
        <w:pStyle w:val="Ttulo1"/>
      </w:pPr>
      <w:r>
        <w:t>Plan de implementación de alto nivel</w:t>
      </w:r>
    </w:p>
    <w:p w14:paraId="7A2761A7" w14:textId="5BEC6E9D" w:rsidR="00E83676" w:rsidRPr="00E83676" w:rsidRDefault="00E83676" w:rsidP="00E83676">
      <w:r>
        <w:rPr>
          <w:noProof/>
        </w:rPr>
        <w:drawing>
          <wp:inline distT="0" distB="0" distL="0" distR="0" wp14:anchorId="1C5E0A0D" wp14:editId="63A5247B">
            <wp:extent cx="5338970" cy="3559313"/>
            <wp:effectExtent l="0" t="0" r="0" b="3175"/>
            <wp:docPr id="1921842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47" cy="3572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0126F" w14:textId="77777777" w:rsidR="00CD04A9" w:rsidRDefault="00CD04A9" w:rsidP="00442CC2">
      <w:pPr>
        <w:pStyle w:val="Ttulo1"/>
      </w:pPr>
      <w:r>
        <w:lastRenderedPageBreak/>
        <w:t>Herramientas de desarrollo</w:t>
      </w:r>
    </w:p>
    <w:p w14:paraId="10EEE5C0" w14:textId="77777777" w:rsidR="00F5528D" w:rsidRDefault="00F5528D" w:rsidP="00F5528D">
      <w:pPr>
        <w:jc w:val="both"/>
      </w:pPr>
      <w:r>
        <w:t>Para el desarrollo del sistema “Fútbol Ya” se utilizarán diferentes herramientas tecnológicas que permitirán programar, diseñar, organizar y mantener el proyecto de manera eficiente.</w:t>
      </w:r>
    </w:p>
    <w:p w14:paraId="37F0A56E" w14:textId="77777777" w:rsidR="00F5528D" w:rsidRDefault="00F5528D" w:rsidP="00F5528D">
      <w:pPr>
        <w:jc w:val="both"/>
      </w:pPr>
      <w:r>
        <w:t>Lenguajes de programación</w:t>
      </w:r>
    </w:p>
    <w:p w14:paraId="26074D05" w14:textId="77777777" w:rsidR="00F5528D" w:rsidRDefault="00F5528D" w:rsidP="00F5528D">
      <w:pPr>
        <w:jc w:val="both"/>
      </w:pPr>
      <w:r>
        <w:t>Java: se utilizará como lenguaje principal para el desarrollo de la lógica del sistema y la aplicación.</w:t>
      </w:r>
    </w:p>
    <w:p w14:paraId="01228D6A" w14:textId="77777777" w:rsidR="00F5528D" w:rsidRDefault="00F5528D" w:rsidP="00F5528D">
      <w:pPr>
        <w:jc w:val="both"/>
      </w:pPr>
      <w:r>
        <w:t>SQL: se utilizará para la creación y administración de la base de datos.</w:t>
      </w:r>
    </w:p>
    <w:p w14:paraId="2597D1C2" w14:textId="77777777" w:rsidR="00F5528D" w:rsidRDefault="00F5528D" w:rsidP="00F5528D">
      <w:pPr>
        <w:jc w:val="both"/>
      </w:pPr>
      <w:r>
        <w:t>HTML, CSS y JavaScript: se utilizarán para el diseño y funcionamiento de la interfaz web.</w:t>
      </w:r>
    </w:p>
    <w:p w14:paraId="4C56C66F" w14:textId="77777777" w:rsidR="00F5528D" w:rsidRDefault="00F5528D" w:rsidP="00F5528D">
      <w:pPr>
        <w:jc w:val="both"/>
      </w:pPr>
      <w:r>
        <w:t>Base de datos</w:t>
      </w:r>
    </w:p>
    <w:p w14:paraId="38077631" w14:textId="77777777" w:rsidR="00F5528D" w:rsidRDefault="00F5528D" w:rsidP="00F5528D">
      <w:pPr>
        <w:jc w:val="both"/>
      </w:pPr>
      <w:r>
        <w:t>MySQL: será utilizada para almacenar la información de usuarios, reservas, pagos, canchas y turnos.</w:t>
      </w:r>
    </w:p>
    <w:p w14:paraId="114DFA23" w14:textId="77777777" w:rsidR="00F5528D" w:rsidRDefault="00F5528D" w:rsidP="00F5528D">
      <w:pPr>
        <w:jc w:val="both"/>
      </w:pPr>
      <w:r>
        <w:t>Entorno de desarrollo</w:t>
      </w:r>
    </w:p>
    <w:p w14:paraId="7781DD5D" w14:textId="77777777" w:rsidR="00F5528D" w:rsidRDefault="00F5528D" w:rsidP="00F5528D">
      <w:pPr>
        <w:jc w:val="both"/>
      </w:pPr>
      <w:r>
        <w:t>Visual Studio Code o IntelliJ IDEA: se utilizarán para escribir y organizar el código fuente del proyecto.</w:t>
      </w:r>
    </w:p>
    <w:p w14:paraId="4C163205" w14:textId="77777777" w:rsidR="00F5528D" w:rsidRDefault="00F5528D" w:rsidP="00F5528D">
      <w:pPr>
        <w:jc w:val="both"/>
      </w:pPr>
      <w:r>
        <w:t>Herramientas de diseño</w:t>
      </w:r>
    </w:p>
    <w:p w14:paraId="0A89BFC3" w14:textId="77777777" w:rsidR="00F5528D" w:rsidRDefault="00F5528D" w:rsidP="00F5528D">
      <w:pPr>
        <w:jc w:val="both"/>
      </w:pPr>
      <w:proofErr w:type="spellStart"/>
      <w:r>
        <w:t>Figma</w:t>
      </w:r>
      <w:proofErr w:type="spellEnd"/>
      <w:r>
        <w:t>: permitirá diseñar prototipos de las pantallas e interfaces de usuario antes de comenzar el desarrollo.</w:t>
      </w:r>
    </w:p>
    <w:p w14:paraId="618E5C6D" w14:textId="77777777" w:rsidR="00F5528D" w:rsidRDefault="00F5528D" w:rsidP="00F5528D">
      <w:pPr>
        <w:jc w:val="both"/>
      </w:pPr>
      <w:r>
        <w:t>Herramientas de gestión y planificación</w:t>
      </w:r>
    </w:p>
    <w:p w14:paraId="2D7CB178" w14:textId="77777777" w:rsidR="00F5528D" w:rsidRDefault="00F5528D" w:rsidP="00F5528D">
      <w:pPr>
        <w:jc w:val="both"/>
      </w:pPr>
      <w:r>
        <w:t>Trello: será utilizado para organizar tareas, asignar responsabilidades y controlar el avance del proyecto.</w:t>
      </w:r>
    </w:p>
    <w:p w14:paraId="23B10357" w14:textId="77777777" w:rsidR="00F5528D" w:rsidRDefault="00F5528D" w:rsidP="00F5528D">
      <w:pPr>
        <w:jc w:val="both"/>
      </w:pPr>
      <w:r>
        <w:t>Diagrama de Gantt: servirá para planificar los tiempos y etapas de desarrollo.</w:t>
      </w:r>
    </w:p>
    <w:p w14:paraId="58D9E3AA" w14:textId="77777777" w:rsidR="00F5528D" w:rsidRDefault="00F5528D" w:rsidP="00F5528D">
      <w:pPr>
        <w:jc w:val="both"/>
      </w:pPr>
      <w:r>
        <w:t>Control de versiones</w:t>
      </w:r>
    </w:p>
    <w:p w14:paraId="39FFE067" w14:textId="77777777" w:rsidR="00F5528D" w:rsidRDefault="00F5528D" w:rsidP="00F5528D">
      <w:pPr>
        <w:jc w:val="both"/>
      </w:pPr>
      <w:r>
        <w:t>Git y GitHub: se utilizarán para guardar versiones del proyecto, trabajar en equipo y mantener respaldado el código fuente.</w:t>
      </w:r>
    </w:p>
    <w:p w14:paraId="28509B9F" w14:textId="77777777" w:rsidR="00F5528D" w:rsidRDefault="00F5528D" w:rsidP="00F5528D">
      <w:pPr>
        <w:jc w:val="both"/>
      </w:pPr>
      <w:r>
        <w:t>Herramientas de comunicación</w:t>
      </w:r>
    </w:p>
    <w:p w14:paraId="5570154C" w14:textId="376EF230" w:rsidR="007346A8" w:rsidRPr="00EB5FCE" w:rsidRDefault="00F5528D" w:rsidP="00F5528D">
      <w:pPr>
        <w:jc w:val="both"/>
      </w:pPr>
      <w:r>
        <w:t>WhatsApp y Google Meet: se utilizarán para la comunicación y coordinación entre los integrantes del grupo de trabajo</w:t>
      </w:r>
    </w:p>
    <w:sectPr w:rsidR="007346A8" w:rsidRPr="00EB5FC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C63F" w14:textId="77777777" w:rsidR="00C602D2" w:rsidRDefault="00C602D2" w:rsidP="00D63D06">
      <w:pPr>
        <w:spacing w:after="0" w:line="240" w:lineRule="auto"/>
      </w:pPr>
      <w:r>
        <w:separator/>
      </w:r>
    </w:p>
  </w:endnote>
  <w:endnote w:type="continuationSeparator" w:id="0">
    <w:p w14:paraId="2456EA18" w14:textId="77777777" w:rsidR="00C602D2" w:rsidRDefault="00C602D2" w:rsidP="00D6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C33E23" w14:paraId="1B363F04" w14:textId="77777777" w:rsidTr="00D63D06">
      <w:tc>
        <w:tcPr>
          <w:tcW w:w="4247" w:type="dxa"/>
        </w:tcPr>
        <w:p w14:paraId="44004F62" w14:textId="77777777" w:rsidR="00C33E23" w:rsidRDefault="00C33E23" w:rsidP="00CD04A9">
          <w:pPr>
            <w:pStyle w:val="Encabezado"/>
          </w:pPr>
        </w:p>
      </w:tc>
      <w:tc>
        <w:tcPr>
          <w:tcW w:w="4247" w:type="dxa"/>
        </w:tcPr>
        <w:p w14:paraId="5AF24462" w14:textId="77777777" w:rsidR="00C33E23" w:rsidRDefault="00C33E23" w:rsidP="00D63D06">
          <w:pPr>
            <w:pStyle w:val="Piedepgina"/>
            <w:jc w:val="right"/>
          </w:pPr>
          <w:r>
            <w:fldChar w:fldCharType="begin"/>
          </w:r>
          <w:r w:rsidRPr="00D63D06">
            <w:instrText xml:space="preserve"> PAGE   \* MERGEFORMAT </w:instrText>
          </w:r>
          <w:r>
            <w:fldChar w:fldCharType="separate"/>
          </w:r>
          <w:r w:rsidR="006F5617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0B1C4703" w14:textId="77777777" w:rsidR="00C33E23" w:rsidRDefault="00C33E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4CC4" w14:textId="77777777" w:rsidR="00C602D2" w:rsidRDefault="00C602D2" w:rsidP="00D63D06">
      <w:pPr>
        <w:spacing w:after="0" w:line="240" w:lineRule="auto"/>
      </w:pPr>
      <w:r>
        <w:separator/>
      </w:r>
    </w:p>
  </w:footnote>
  <w:footnote w:type="continuationSeparator" w:id="0">
    <w:p w14:paraId="0CFAFD2E" w14:textId="77777777" w:rsidR="00C602D2" w:rsidRDefault="00C602D2" w:rsidP="00D63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6"/>
      <w:gridCol w:w="7508"/>
    </w:tblGrid>
    <w:tr w:rsidR="00C33E23" w14:paraId="6F43CA3A" w14:textId="77777777" w:rsidTr="00741E7A">
      <w:tc>
        <w:tcPr>
          <w:tcW w:w="959" w:type="dxa"/>
        </w:tcPr>
        <w:p w14:paraId="5AE6CB2C" w14:textId="77777777" w:rsidR="00C33E23" w:rsidRDefault="00C33E23" w:rsidP="00741E7A">
          <w:pPr>
            <w:pStyle w:val="Encabezado"/>
            <w:rPr>
              <w:rStyle w:val="Fuerte"/>
              <w:rFonts w:ascii="Verdana" w:hAnsi="Verdana"/>
              <w:b w:val="0"/>
              <w:color w:val="333300"/>
              <w:sz w:val="16"/>
              <w:szCs w:val="16"/>
            </w:rPr>
          </w:pPr>
          <w:r>
            <w:rPr>
              <w:rFonts w:ascii="Verdana" w:hAnsi="Verdana"/>
              <w:bCs/>
              <w:noProof/>
              <w:color w:val="333300"/>
              <w:sz w:val="16"/>
              <w:szCs w:val="16"/>
              <w:lang w:eastAsia="es-AR"/>
            </w:rPr>
            <w:drawing>
              <wp:inline distT="0" distB="0" distL="0" distR="0" wp14:anchorId="2996D64B" wp14:editId="1AA7D649">
                <wp:extent cx="476250" cy="419100"/>
                <wp:effectExtent l="19050" t="0" r="0" b="0"/>
                <wp:docPr id="1" name="Imagen 1" descr="Juan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Juan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5" w:type="dxa"/>
        </w:tcPr>
        <w:p w14:paraId="630D4966" w14:textId="77777777" w:rsidR="00C33E23" w:rsidRDefault="00C33E23" w:rsidP="00741E7A">
          <w:pPr>
            <w:pStyle w:val="Encabezado"/>
            <w:rPr>
              <w:rStyle w:val="Fuerte"/>
              <w:rFonts w:ascii="Verdana" w:hAnsi="Verdana"/>
              <w:b w:val="0"/>
              <w:color w:val="333300"/>
              <w:sz w:val="16"/>
              <w:szCs w:val="16"/>
            </w:rPr>
          </w:pPr>
        </w:p>
        <w:p w14:paraId="0FC5B5E9" w14:textId="77777777" w:rsidR="00C33E23" w:rsidRDefault="00C33E23" w:rsidP="00741E7A">
          <w:pPr>
            <w:pStyle w:val="Encabezado"/>
            <w:rPr>
              <w:rStyle w:val="Fuerte"/>
              <w:rFonts w:ascii="Verdana" w:hAnsi="Verdana"/>
              <w:b w:val="0"/>
              <w:color w:val="333300"/>
              <w:sz w:val="16"/>
              <w:szCs w:val="16"/>
            </w:rPr>
          </w:pPr>
          <w:r>
            <w:rPr>
              <w:rStyle w:val="Fuerte"/>
              <w:rFonts w:ascii="Verdana" w:hAnsi="Verdana"/>
              <w:color w:val="333300"/>
              <w:sz w:val="16"/>
              <w:szCs w:val="16"/>
            </w:rPr>
            <w:t xml:space="preserve">Instituto Superior Juan XXIII. </w:t>
          </w:r>
        </w:p>
        <w:p w14:paraId="2EE055AE" w14:textId="77777777" w:rsidR="00C33E23" w:rsidRPr="005F33A7" w:rsidRDefault="00C33E23" w:rsidP="00741E7A">
          <w:pPr>
            <w:pStyle w:val="Encabezado"/>
            <w:rPr>
              <w:rStyle w:val="Fuerte"/>
              <w:rFonts w:ascii="Times New Roman" w:hAnsi="Times New Roman"/>
              <w:bCs w:val="0"/>
              <w:color w:val="333300"/>
              <w:sz w:val="16"/>
              <w:szCs w:val="16"/>
            </w:rPr>
          </w:pPr>
          <w:r>
            <w:rPr>
              <w:rStyle w:val="Fuerte"/>
              <w:rFonts w:ascii="Verdana" w:hAnsi="Verdana"/>
              <w:color w:val="333300"/>
              <w:sz w:val="16"/>
              <w:szCs w:val="16"/>
            </w:rPr>
            <w:t>DIPREGEP 4113.</w:t>
          </w:r>
        </w:p>
      </w:tc>
    </w:tr>
  </w:tbl>
  <w:p w14:paraId="16B200FE" w14:textId="77777777" w:rsidR="00C33E23" w:rsidRDefault="00C33E23" w:rsidP="00741E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4FA"/>
    <w:multiLevelType w:val="hybridMultilevel"/>
    <w:tmpl w:val="40321C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0A53"/>
    <w:multiLevelType w:val="hybridMultilevel"/>
    <w:tmpl w:val="8948FD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50FB6"/>
    <w:multiLevelType w:val="hybridMultilevel"/>
    <w:tmpl w:val="E8489F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456C9"/>
    <w:multiLevelType w:val="hybridMultilevel"/>
    <w:tmpl w:val="51EE6F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2D4B"/>
    <w:multiLevelType w:val="hybridMultilevel"/>
    <w:tmpl w:val="A476B4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E5C9F"/>
    <w:multiLevelType w:val="hybridMultilevel"/>
    <w:tmpl w:val="FCC6FD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B2A96"/>
    <w:multiLevelType w:val="multilevel"/>
    <w:tmpl w:val="DE445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113066"/>
    <w:multiLevelType w:val="hybridMultilevel"/>
    <w:tmpl w:val="E97E34F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809D6"/>
    <w:multiLevelType w:val="multilevel"/>
    <w:tmpl w:val="0FD6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05BFC"/>
    <w:multiLevelType w:val="multilevel"/>
    <w:tmpl w:val="307C7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2C84425"/>
    <w:multiLevelType w:val="hybridMultilevel"/>
    <w:tmpl w:val="ECCE4E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D256E"/>
    <w:multiLevelType w:val="multilevel"/>
    <w:tmpl w:val="404E6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826DC1"/>
    <w:multiLevelType w:val="multilevel"/>
    <w:tmpl w:val="B284F95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22"/>
      <w:numFmt w:val="bullet"/>
      <w:lvlText w:val="-"/>
      <w:lvlJc w:val="left"/>
      <w:pPr>
        <w:ind w:left="3240" w:hanging="360"/>
      </w:pPr>
      <w:rPr>
        <w:rFonts w:ascii="Calibri" w:eastAsia="Calibri" w:hAnsi="Calibri" w:cs="Calibri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58904CD1"/>
    <w:multiLevelType w:val="hybridMultilevel"/>
    <w:tmpl w:val="875C74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37E2A"/>
    <w:multiLevelType w:val="hybridMultilevel"/>
    <w:tmpl w:val="C4E62F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05066"/>
    <w:multiLevelType w:val="multilevel"/>
    <w:tmpl w:val="2A428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3140D9"/>
    <w:multiLevelType w:val="multilevel"/>
    <w:tmpl w:val="27F2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717EE"/>
    <w:multiLevelType w:val="hybridMultilevel"/>
    <w:tmpl w:val="688065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801DD"/>
    <w:multiLevelType w:val="hybridMultilevel"/>
    <w:tmpl w:val="35EC21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41CAE"/>
    <w:multiLevelType w:val="hybridMultilevel"/>
    <w:tmpl w:val="D242C1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E6D49"/>
    <w:multiLevelType w:val="hybridMultilevel"/>
    <w:tmpl w:val="9C061C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5088A"/>
    <w:multiLevelType w:val="hybridMultilevel"/>
    <w:tmpl w:val="8DD805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0AAF"/>
    <w:multiLevelType w:val="hybridMultilevel"/>
    <w:tmpl w:val="22BCCB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05811"/>
    <w:multiLevelType w:val="hybridMultilevel"/>
    <w:tmpl w:val="78B669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89600">
    <w:abstractNumId w:val="10"/>
  </w:num>
  <w:num w:numId="2" w16cid:durableId="645747454">
    <w:abstractNumId w:val="14"/>
  </w:num>
  <w:num w:numId="3" w16cid:durableId="675497744">
    <w:abstractNumId w:val="19"/>
  </w:num>
  <w:num w:numId="4" w16cid:durableId="577520619">
    <w:abstractNumId w:val="2"/>
  </w:num>
  <w:num w:numId="5" w16cid:durableId="228078539">
    <w:abstractNumId w:val="20"/>
  </w:num>
  <w:num w:numId="6" w16cid:durableId="530456012">
    <w:abstractNumId w:val="4"/>
  </w:num>
  <w:num w:numId="7" w16cid:durableId="1495103598">
    <w:abstractNumId w:val="17"/>
  </w:num>
  <w:num w:numId="8" w16cid:durableId="1326514399">
    <w:abstractNumId w:val="22"/>
  </w:num>
  <w:num w:numId="9" w16cid:durableId="1194803143">
    <w:abstractNumId w:val="0"/>
  </w:num>
  <w:num w:numId="10" w16cid:durableId="421872447">
    <w:abstractNumId w:val="5"/>
  </w:num>
  <w:num w:numId="11" w16cid:durableId="1629046771">
    <w:abstractNumId w:val="1"/>
  </w:num>
  <w:num w:numId="12" w16cid:durableId="1199198863">
    <w:abstractNumId w:val="13"/>
  </w:num>
  <w:num w:numId="13" w16cid:durableId="522019569">
    <w:abstractNumId w:val="9"/>
  </w:num>
  <w:num w:numId="14" w16cid:durableId="1996451145">
    <w:abstractNumId w:val="12"/>
  </w:num>
  <w:num w:numId="15" w16cid:durableId="1165513000">
    <w:abstractNumId w:val="15"/>
  </w:num>
  <w:num w:numId="16" w16cid:durableId="1250045398">
    <w:abstractNumId w:val="6"/>
  </w:num>
  <w:num w:numId="17" w16cid:durableId="1163200219">
    <w:abstractNumId w:val="11"/>
  </w:num>
  <w:num w:numId="18" w16cid:durableId="1188442269">
    <w:abstractNumId w:val="23"/>
  </w:num>
  <w:num w:numId="19" w16cid:durableId="282198836">
    <w:abstractNumId w:val="18"/>
  </w:num>
  <w:num w:numId="20" w16cid:durableId="1905018248">
    <w:abstractNumId w:val="21"/>
  </w:num>
  <w:num w:numId="21" w16cid:durableId="770779994">
    <w:abstractNumId w:val="7"/>
  </w:num>
  <w:num w:numId="22" w16cid:durableId="138310000">
    <w:abstractNumId w:val="3"/>
  </w:num>
  <w:num w:numId="23" w16cid:durableId="770473394">
    <w:abstractNumId w:val="8"/>
  </w:num>
  <w:num w:numId="24" w16cid:durableId="11138663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D06"/>
    <w:rsid w:val="0000197A"/>
    <w:rsid w:val="00003F46"/>
    <w:rsid w:val="00014640"/>
    <w:rsid w:val="000418AB"/>
    <w:rsid w:val="00075291"/>
    <w:rsid w:val="000B2B5F"/>
    <w:rsid w:val="000C17E6"/>
    <w:rsid w:val="000D09AE"/>
    <w:rsid w:val="00101B6C"/>
    <w:rsid w:val="00147F32"/>
    <w:rsid w:val="001568EA"/>
    <w:rsid w:val="001A12BB"/>
    <w:rsid w:val="001B09AB"/>
    <w:rsid w:val="001B1C1C"/>
    <w:rsid w:val="001B2F62"/>
    <w:rsid w:val="001C12F0"/>
    <w:rsid w:val="001C3551"/>
    <w:rsid w:val="001E747A"/>
    <w:rsid w:val="001E7BE9"/>
    <w:rsid w:val="001F35B3"/>
    <w:rsid w:val="00231234"/>
    <w:rsid w:val="002317BC"/>
    <w:rsid w:val="002317C3"/>
    <w:rsid w:val="00234DFB"/>
    <w:rsid w:val="0023590E"/>
    <w:rsid w:val="00243BCF"/>
    <w:rsid w:val="00255D0E"/>
    <w:rsid w:val="002677A3"/>
    <w:rsid w:val="00290CAD"/>
    <w:rsid w:val="0029558B"/>
    <w:rsid w:val="002E6722"/>
    <w:rsid w:val="0031303C"/>
    <w:rsid w:val="00346569"/>
    <w:rsid w:val="003666D9"/>
    <w:rsid w:val="00367C93"/>
    <w:rsid w:val="003B4442"/>
    <w:rsid w:val="00422367"/>
    <w:rsid w:val="00430580"/>
    <w:rsid w:val="00435AF4"/>
    <w:rsid w:val="00442CC2"/>
    <w:rsid w:val="0046412D"/>
    <w:rsid w:val="00467CCE"/>
    <w:rsid w:val="00473ECE"/>
    <w:rsid w:val="00480862"/>
    <w:rsid w:val="004A544A"/>
    <w:rsid w:val="004E2A85"/>
    <w:rsid w:val="004F0C3B"/>
    <w:rsid w:val="004F2992"/>
    <w:rsid w:val="00515C9E"/>
    <w:rsid w:val="005352E4"/>
    <w:rsid w:val="00567159"/>
    <w:rsid w:val="0058403E"/>
    <w:rsid w:val="005C6F67"/>
    <w:rsid w:val="005D6361"/>
    <w:rsid w:val="005F38C2"/>
    <w:rsid w:val="00606EF9"/>
    <w:rsid w:val="00612C00"/>
    <w:rsid w:val="00614E2C"/>
    <w:rsid w:val="00637FA5"/>
    <w:rsid w:val="00656D73"/>
    <w:rsid w:val="00672D26"/>
    <w:rsid w:val="006746FF"/>
    <w:rsid w:val="00690D1D"/>
    <w:rsid w:val="006A1C25"/>
    <w:rsid w:val="006C14A1"/>
    <w:rsid w:val="006F5617"/>
    <w:rsid w:val="00707B1B"/>
    <w:rsid w:val="007346A8"/>
    <w:rsid w:val="00741E7A"/>
    <w:rsid w:val="0079482C"/>
    <w:rsid w:val="007A23A6"/>
    <w:rsid w:val="007B352D"/>
    <w:rsid w:val="007D4AB4"/>
    <w:rsid w:val="00801071"/>
    <w:rsid w:val="00805B49"/>
    <w:rsid w:val="00806F00"/>
    <w:rsid w:val="00846028"/>
    <w:rsid w:val="00881582"/>
    <w:rsid w:val="008B237C"/>
    <w:rsid w:val="008B5CBA"/>
    <w:rsid w:val="008C1D1C"/>
    <w:rsid w:val="008C7B6F"/>
    <w:rsid w:val="008E3BC5"/>
    <w:rsid w:val="008E69A2"/>
    <w:rsid w:val="00904315"/>
    <w:rsid w:val="00917DDE"/>
    <w:rsid w:val="009453FF"/>
    <w:rsid w:val="009668FA"/>
    <w:rsid w:val="0097697C"/>
    <w:rsid w:val="009A69C7"/>
    <w:rsid w:val="009B6317"/>
    <w:rsid w:val="009C1659"/>
    <w:rsid w:val="009C2EB0"/>
    <w:rsid w:val="009C76AE"/>
    <w:rsid w:val="00A170E8"/>
    <w:rsid w:val="00A32D4D"/>
    <w:rsid w:val="00A37D70"/>
    <w:rsid w:val="00A51FED"/>
    <w:rsid w:val="00A67526"/>
    <w:rsid w:val="00A85632"/>
    <w:rsid w:val="00A8632D"/>
    <w:rsid w:val="00AA1C3B"/>
    <w:rsid w:val="00AC46EA"/>
    <w:rsid w:val="00B2778C"/>
    <w:rsid w:val="00B40471"/>
    <w:rsid w:val="00B407E8"/>
    <w:rsid w:val="00B610FC"/>
    <w:rsid w:val="00B76F0B"/>
    <w:rsid w:val="00B83836"/>
    <w:rsid w:val="00BB0488"/>
    <w:rsid w:val="00BC61BC"/>
    <w:rsid w:val="00BD07D1"/>
    <w:rsid w:val="00BF21F8"/>
    <w:rsid w:val="00BF284E"/>
    <w:rsid w:val="00C03BAC"/>
    <w:rsid w:val="00C05C96"/>
    <w:rsid w:val="00C224AB"/>
    <w:rsid w:val="00C237C6"/>
    <w:rsid w:val="00C33E23"/>
    <w:rsid w:val="00C375A1"/>
    <w:rsid w:val="00C461EE"/>
    <w:rsid w:val="00C46795"/>
    <w:rsid w:val="00C55D88"/>
    <w:rsid w:val="00C602D2"/>
    <w:rsid w:val="00C679A0"/>
    <w:rsid w:val="00C879C2"/>
    <w:rsid w:val="00CA6A71"/>
    <w:rsid w:val="00CD04A9"/>
    <w:rsid w:val="00CE03AD"/>
    <w:rsid w:val="00CF7297"/>
    <w:rsid w:val="00D146FD"/>
    <w:rsid w:val="00D325B2"/>
    <w:rsid w:val="00D52632"/>
    <w:rsid w:val="00D63D06"/>
    <w:rsid w:val="00D64E86"/>
    <w:rsid w:val="00D658E7"/>
    <w:rsid w:val="00D675B0"/>
    <w:rsid w:val="00D817C6"/>
    <w:rsid w:val="00DA2132"/>
    <w:rsid w:val="00DA7E17"/>
    <w:rsid w:val="00DB2DCE"/>
    <w:rsid w:val="00DB4BFB"/>
    <w:rsid w:val="00DB60B1"/>
    <w:rsid w:val="00DE0E5E"/>
    <w:rsid w:val="00DF0E37"/>
    <w:rsid w:val="00E376DA"/>
    <w:rsid w:val="00E41350"/>
    <w:rsid w:val="00E53D72"/>
    <w:rsid w:val="00E72C55"/>
    <w:rsid w:val="00E83676"/>
    <w:rsid w:val="00E8497B"/>
    <w:rsid w:val="00E9124A"/>
    <w:rsid w:val="00E95590"/>
    <w:rsid w:val="00EB11DC"/>
    <w:rsid w:val="00EB1F6A"/>
    <w:rsid w:val="00EB5FCE"/>
    <w:rsid w:val="00EC15BC"/>
    <w:rsid w:val="00EC7915"/>
    <w:rsid w:val="00EF17D8"/>
    <w:rsid w:val="00F0394E"/>
    <w:rsid w:val="00F0562A"/>
    <w:rsid w:val="00F07FCB"/>
    <w:rsid w:val="00F23E82"/>
    <w:rsid w:val="00F278FF"/>
    <w:rsid w:val="00F5528D"/>
    <w:rsid w:val="00F623FF"/>
    <w:rsid w:val="00F73B94"/>
    <w:rsid w:val="00F96D09"/>
    <w:rsid w:val="00FA2BEE"/>
    <w:rsid w:val="00FA4056"/>
    <w:rsid w:val="00FF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4FA7"/>
  <w15:chartTrackingRefBased/>
  <w15:docId w15:val="{F588A264-0351-4486-A958-0E5B7366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4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63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D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63D06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D63D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63D0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63D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nhideWhenUsed/>
    <w:rsid w:val="00D63D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D06"/>
  </w:style>
  <w:style w:type="paragraph" w:styleId="Piedepgina">
    <w:name w:val="footer"/>
    <w:basedOn w:val="Normal"/>
    <w:link w:val="PiedepginaCar"/>
    <w:uiPriority w:val="99"/>
    <w:unhideWhenUsed/>
    <w:rsid w:val="00D63D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D06"/>
  </w:style>
  <w:style w:type="table" w:styleId="Tablaconcuadrcula">
    <w:name w:val="Table Grid"/>
    <w:basedOn w:val="Tablanormal"/>
    <w:uiPriority w:val="59"/>
    <w:rsid w:val="00D63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840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uerte">
    <w:name w:val="Strong"/>
    <w:uiPriority w:val="22"/>
    <w:qFormat/>
    <w:rsid w:val="00741E7A"/>
    <w:rPr>
      <w:b/>
      <w:bCs/>
    </w:rPr>
  </w:style>
  <w:style w:type="paragraph" w:customStyle="1" w:styleId="Default">
    <w:name w:val="Default"/>
    <w:rsid w:val="00CA6A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90D1D"/>
    <w:rPr>
      <w:i/>
      <w:iCs/>
    </w:rPr>
  </w:style>
  <w:style w:type="table" w:styleId="Tablanormal3">
    <w:name w:val="Plain Table 3"/>
    <w:basedOn w:val="Tablanormal"/>
    <w:uiPriority w:val="43"/>
    <w:rsid w:val="001B2F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1B2F6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9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merodepgina">
    <w:name w:val="page number"/>
    <w:basedOn w:val="Fuentedeprrafopredeter"/>
    <w:rsid w:val="00606EF9"/>
  </w:style>
  <w:style w:type="character" w:styleId="Hipervnculo">
    <w:name w:val="Hyperlink"/>
    <w:basedOn w:val="Fuentedeprrafopredeter"/>
    <w:uiPriority w:val="99"/>
    <w:unhideWhenUsed/>
    <w:rsid w:val="00C224AB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07FCB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CE0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1532</Words>
  <Characters>8432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Práctica Profesionalizante</vt:lpstr>
      <vt:lpstr/>
    </vt:vector>
  </TitlesOfParts>
  <Company>Instituto Superior Juan XXIII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Profesionalizante</dc:title>
  <dc:subject/>
  <dc:creator>Toto Suárez</dc:creator>
  <cp:keywords/>
  <dc:description/>
  <cp:lastModifiedBy>Toto Suárez</cp:lastModifiedBy>
  <cp:revision>2</cp:revision>
  <cp:lastPrinted>2020-10-26T13:45:00Z</cp:lastPrinted>
  <dcterms:created xsi:type="dcterms:W3CDTF">2026-05-13T02:29:00Z</dcterms:created>
  <dcterms:modified xsi:type="dcterms:W3CDTF">2026-05-13T02:29:00Z</dcterms:modified>
</cp:coreProperties>
</file>