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AD" w:rsidRDefault="00525ACF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>-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sections</w:t>
      </w:r>
      <w:proofErr w:type="spellEnd"/>
      <w:r>
        <w:t xml:space="preserve"> :</w:t>
      </w:r>
      <w:proofErr w:type="gramEnd"/>
    </w:p>
    <w:p w:rsidR="00525ACF" w:rsidRDefault="00525ACF" w:rsidP="00525ACF">
      <w:pPr>
        <w:pStyle w:val="Paragraphedeliste"/>
        <w:numPr>
          <w:ilvl w:val="0"/>
          <w:numId w:val="1"/>
        </w:numPr>
      </w:pPr>
      <w:proofErr w:type="spellStart"/>
      <w:r>
        <w:t>Preprocessing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525ACF" w:rsidRDefault="00525ACF" w:rsidP="00525ACF">
      <w:pPr>
        <w:pStyle w:val="Paragraphedeliste"/>
        <w:numPr>
          <w:ilvl w:val="0"/>
          <w:numId w:val="1"/>
        </w:numPr>
      </w:pPr>
      <w:proofErr w:type="spellStart"/>
      <w:r>
        <w:t>Objects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isolation</w:t>
      </w:r>
      <w:proofErr w:type="spellEnd"/>
    </w:p>
    <w:p w:rsidR="00525ACF" w:rsidRDefault="00525ACF" w:rsidP="00525ACF">
      <w:pPr>
        <w:pStyle w:val="Paragraphedeliste"/>
        <w:numPr>
          <w:ilvl w:val="0"/>
          <w:numId w:val="1"/>
        </w:numPr>
      </w:pPr>
      <w:proofErr w:type="spellStart"/>
      <w:r>
        <w:t>İcons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classifying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subimages</w:t>
      </w:r>
      <w:proofErr w:type="spellEnd"/>
    </w:p>
    <w:p w:rsidR="00525ACF" w:rsidRDefault="00525ACF" w:rsidP="00525ACF">
      <w:pPr>
        <w:pStyle w:val="Paragraphedeliste"/>
        <w:numPr>
          <w:ilvl w:val="0"/>
          <w:numId w:val="1"/>
        </w:numPr>
      </w:pPr>
      <w:proofErr w:type="spellStart"/>
      <w:r>
        <w:t>Saving</w:t>
      </w:r>
      <w:proofErr w:type="spellEnd"/>
      <w:r>
        <w:t xml:space="preserve"> </w:t>
      </w:r>
      <w:proofErr w:type="spellStart"/>
      <w:r>
        <w:t>subimages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desciption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694B28" w:rsidRDefault="00694B28" w:rsidP="00694B28">
      <w:pPr>
        <w:pStyle w:val="Titre1"/>
      </w:pPr>
      <w:proofErr w:type="spellStart"/>
      <w:r>
        <w:t>Image</w:t>
      </w:r>
      <w:proofErr w:type="spellEnd"/>
      <w:r>
        <w:t xml:space="preserve"> </w:t>
      </w:r>
      <w:proofErr w:type="spellStart"/>
      <w:r>
        <w:t>preprocessing</w:t>
      </w:r>
      <w:proofErr w:type="spellEnd"/>
    </w:p>
    <w:p w:rsidR="00694B28" w:rsidRDefault="000401B0" w:rsidP="00694B28"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it 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preprocessing</w:t>
      </w:r>
      <w:proofErr w:type="spellEnd"/>
      <w:r>
        <w:t xml:space="preserve"> step </w:t>
      </w:r>
      <w:proofErr w:type="spellStart"/>
      <w:r>
        <w:t>aming</w:t>
      </w:r>
      <w:proofErr w:type="spellEnd"/>
      <w:r>
        <w:t xml:space="preserve"> at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bands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form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bands</w:t>
      </w:r>
      <w:proofErr w:type="spellEnd"/>
      <w:r>
        <w:t xml:space="preserve"> can be </w:t>
      </w:r>
      <w:proofErr w:type="spellStart"/>
      <w:r>
        <w:t>located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top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bands</w:t>
      </w:r>
      <w:proofErr w:type="spellEnd"/>
      <w:r>
        <w:t xml:space="preserve"> </w:t>
      </w:r>
      <w:proofErr w:type="spellStart"/>
      <w:proofErr w:type="gramStart"/>
      <w:r>
        <w:t>are</w:t>
      </w:r>
      <w:proofErr w:type="spellEnd"/>
      <w:r>
        <w:t xml:space="preserve">  </w:t>
      </w:r>
      <w:proofErr w:type="spellStart"/>
      <w:r>
        <w:t>removed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is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is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>.</w:t>
      </w:r>
    </w:p>
    <w:p w:rsidR="000401B0" w:rsidRDefault="000401B0" w:rsidP="000401B0">
      <w:pPr>
        <w:pStyle w:val="Titre1"/>
      </w:pPr>
      <w:proofErr w:type="spellStart"/>
      <w:r>
        <w:t>The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 step</w:t>
      </w:r>
    </w:p>
    <w:p w:rsidR="000401B0" w:rsidRPr="000401B0" w:rsidRDefault="00090F55" w:rsidP="00090F55">
      <w:pPr>
        <w:jc w:val="both"/>
      </w:pPr>
      <w:proofErr w:type="spellStart"/>
      <w:r>
        <w:t>Because</w:t>
      </w:r>
      <w:proofErr w:type="spellEnd"/>
      <w:r>
        <w:t xml:space="preserve"> of</w:t>
      </w:r>
      <w:r w:rsidR="000401B0">
        <w:t xml:space="preserve"> </w:t>
      </w:r>
      <w:proofErr w:type="spellStart"/>
      <w:r w:rsidR="000401B0">
        <w:t>the</w:t>
      </w:r>
      <w:proofErr w:type="spellEnd"/>
      <w:r>
        <w:t xml:space="preserve"> </w:t>
      </w:r>
      <w:proofErr w:type="spellStart"/>
      <w:r>
        <w:t>robustness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offer</w:t>
      </w:r>
      <w:proofErr w:type="spellEnd"/>
      <w:r w:rsidR="000401B0">
        <w:t xml:space="preserve"> </w:t>
      </w:r>
      <w:proofErr w:type="spellStart"/>
      <w:r w:rsidR="000401B0">
        <w:t>this</w:t>
      </w:r>
      <w:proofErr w:type="spellEnd"/>
      <w:r w:rsidR="000401B0">
        <w:t xml:space="preserve"> step</w:t>
      </w:r>
      <w:r>
        <w:t xml:space="preserve"> is</w:t>
      </w:r>
      <w:r w:rsidR="000401B0">
        <w:t xml:space="preserve"> </w:t>
      </w:r>
      <w:proofErr w:type="spellStart"/>
      <w:r w:rsidR="000401B0">
        <w:t>based</w:t>
      </w:r>
      <w:proofErr w:type="spellEnd"/>
      <w:r w:rsidR="000401B0">
        <w:t xml:space="preserve"> on </w:t>
      </w:r>
      <w:proofErr w:type="spellStart"/>
      <w:r w:rsidR="000401B0">
        <w:t>statistical</w:t>
      </w:r>
      <w:proofErr w:type="spellEnd"/>
      <w:r w:rsidR="000401B0">
        <w:t xml:space="preserve"> </w:t>
      </w:r>
      <w:proofErr w:type="spellStart"/>
      <w:r w:rsidR="000401B0">
        <w:t>methods</w:t>
      </w:r>
      <w:proofErr w:type="spellEnd"/>
      <w:r w:rsidR="000401B0">
        <w:t xml:space="preserve"> </w:t>
      </w:r>
      <w:proofErr w:type="spellStart"/>
      <w:r w:rsidR="000401B0">
        <w:t>mainly</w:t>
      </w:r>
      <w:proofErr w:type="spellEnd"/>
      <w:r w:rsidR="000401B0">
        <w:t xml:space="preserve"> </w:t>
      </w:r>
      <w:proofErr w:type="spellStart"/>
      <w:r w:rsidR="000401B0">
        <w:t>the</w:t>
      </w:r>
      <w:proofErr w:type="spellEnd"/>
      <w:r w:rsidR="000401B0">
        <w:t xml:space="preserve"> </w:t>
      </w:r>
      <w:proofErr w:type="spellStart"/>
      <w:r w:rsidR="000401B0">
        <w:t>computation</w:t>
      </w:r>
      <w:proofErr w:type="spellEnd"/>
      <w:r w:rsidR="000401B0">
        <w:t xml:space="preserve"> of </w:t>
      </w:r>
      <w:proofErr w:type="spellStart"/>
      <w:r w:rsidR="000401B0">
        <w:t>the</w:t>
      </w:r>
      <w:proofErr w:type="spellEnd"/>
      <w:r w:rsidR="000401B0">
        <w:t xml:space="preserve"> </w:t>
      </w:r>
      <w:proofErr w:type="spellStart"/>
      <w:r w:rsidR="000401B0">
        <w:t>histograms</w:t>
      </w:r>
      <w:proofErr w:type="spellEnd"/>
      <w:r w:rsidR="000401B0"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histograms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verical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histograms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at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probable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histogram</w:t>
      </w:r>
      <w:proofErr w:type="spellEnd"/>
      <w:r>
        <w:t xml:space="preserve"> </w:t>
      </w:r>
    </w:p>
    <w:sectPr w:rsidR="000401B0" w:rsidRPr="000401B0" w:rsidSect="00B52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6DAC"/>
    <w:multiLevelType w:val="hybridMultilevel"/>
    <w:tmpl w:val="5CAE10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132C7"/>
    <w:multiLevelType w:val="hybridMultilevel"/>
    <w:tmpl w:val="A9E41B66"/>
    <w:lvl w:ilvl="0" w:tplc="5C48C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25ACF"/>
    <w:rsid w:val="000401B0"/>
    <w:rsid w:val="00090F55"/>
    <w:rsid w:val="000C72E5"/>
    <w:rsid w:val="005025AC"/>
    <w:rsid w:val="00525ACF"/>
    <w:rsid w:val="00694B28"/>
    <w:rsid w:val="00A846B5"/>
    <w:rsid w:val="00B5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2B"/>
  </w:style>
  <w:style w:type="paragraph" w:styleId="Titre1">
    <w:name w:val="heading 1"/>
    <w:basedOn w:val="Normal"/>
    <w:next w:val="Normal"/>
    <w:link w:val="Titre1Car"/>
    <w:uiPriority w:val="9"/>
    <w:qFormat/>
    <w:rsid w:val="00694B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5AC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94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Kiegaing</dc:creator>
  <cp:lastModifiedBy>Kiegaing</cp:lastModifiedBy>
  <cp:revision>3</cp:revision>
  <dcterms:created xsi:type="dcterms:W3CDTF">2016-11-07T13:24:00Z</dcterms:created>
  <dcterms:modified xsi:type="dcterms:W3CDTF">2016-11-07T13:45:00Z</dcterms:modified>
</cp:coreProperties>
</file>