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7CEA" w14:textId="77777777" w:rsidR="00186DF1" w:rsidRDefault="00186D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20"/>
        <w:gridCol w:w="6460"/>
      </w:tblGrid>
      <w:tr w:rsidR="00186DF1" w14:paraId="3E3AB7A3" w14:textId="77777777">
        <w:trPr>
          <w:trHeight w:val="1530"/>
        </w:trPr>
        <w:tc>
          <w:tcPr>
            <w:tcW w:w="3520" w:type="dxa"/>
          </w:tcPr>
          <w:p w14:paraId="492DFE44" w14:textId="77777777" w:rsidR="00186DF1" w:rsidRDefault="008A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60A4C5B2" wp14:editId="2C413314">
                  <wp:simplePos x="0" y="0"/>
                  <wp:positionH relativeFrom="column">
                    <wp:posOffset>2797492</wp:posOffset>
                  </wp:positionH>
                  <wp:positionV relativeFrom="paragraph">
                    <wp:posOffset>5080</wp:posOffset>
                  </wp:positionV>
                  <wp:extent cx="737235" cy="923290"/>
                  <wp:effectExtent l="0" t="0" r="0" b="0"/>
                  <wp:wrapSquare wrapText="bothSides" distT="0" distB="0" distL="0" distR="0"/>
                  <wp:docPr id="103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" cy="923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60" w:type="dxa"/>
          </w:tcPr>
          <w:p w14:paraId="048047B4" w14:textId="77777777" w:rsidR="00186DF1" w:rsidRDefault="008A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MODELO </w:t>
            </w:r>
            <w:proofErr w:type="spellStart"/>
            <w:r>
              <w:rPr>
                <w:rFonts w:eastAsia="Liberation Serif" w:cs="Liberation Serif"/>
                <w:color w:val="000000"/>
              </w:rPr>
              <w:t>D+</w:t>
            </w:r>
            <w:r>
              <w:rPr>
                <w:rFonts w:eastAsia="Liberation Serif" w:cs="Liberation Serif"/>
                <w:i/>
                <w:color w:val="000000"/>
              </w:rPr>
              <w:t>i</w:t>
            </w:r>
            <w:proofErr w:type="spellEnd"/>
          </w:p>
          <w:p w14:paraId="484B856E" w14:textId="77777777" w:rsidR="00186DF1" w:rsidRDefault="008A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FASE </w:t>
            </w:r>
            <w:proofErr w:type="gramStart"/>
            <w:r>
              <w:rPr>
                <w:rFonts w:eastAsia="Liberation Serif" w:cs="Liberation Serif"/>
                <w:color w:val="000000"/>
              </w:rPr>
              <w:t>I :</w:t>
            </w:r>
            <w:proofErr w:type="gramEnd"/>
            <w:r>
              <w:rPr>
                <w:rFonts w:eastAsia="Liberation Serif" w:cs="Liberation Serif"/>
                <w:color w:val="000000"/>
              </w:rPr>
              <w:t xml:space="preserve"> Preparación y planeación</w:t>
            </w:r>
          </w:p>
          <w:p w14:paraId="144A99EA" w14:textId="77777777" w:rsidR="00186DF1" w:rsidRDefault="008A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Punto de control </w:t>
            </w:r>
          </w:p>
          <w:p w14:paraId="0CFF6E64" w14:textId="77777777" w:rsidR="00186DF1" w:rsidRDefault="008A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PC1-ESPECIFICACIONES INICIALES</w:t>
            </w:r>
          </w:p>
        </w:tc>
      </w:tr>
    </w:tbl>
    <w:p w14:paraId="6DA3C2BA" w14:textId="77777777" w:rsidR="00186DF1" w:rsidRDefault="008A57C7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CRITERIOS DE CUMPLIMIENTO PARA LAS ESPECIFICACIONES INICIALES</w:t>
      </w:r>
    </w:p>
    <w:p w14:paraId="3E724398" w14:textId="77777777" w:rsidR="00186DF1" w:rsidRDefault="00186DF1">
      <w:pPr>
        <w:ind w:left="0" w:hanging="2"/>
        <w:rPr>
          <w:rFonts w:ascii="Times New Roman" w:eastAsia="Times New Roman" w:hAnsi="Times New Roman" w:cs="Times New Roman"/>
        </w:rPr>
      </w:pPr>
    </w:p>
    <w:p w14:paraId="4097F8F5" w14:textId="77777777" w:rsidR="00186DF1" w:rsidRDefault="008A57C7">
      <w:pP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</w:rPr>
        <w:t>Datos generales</w:t>
      </w:r>
    </w:p>
    <w:p w14:paraId="2136A792" w14:textId="77777777" w:rsidR="00186DF1" w:rsidRDefault="008A57C7">
      <w:pPr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Equipo </w:t>
      </w:r>
      <w:proofErr w:type="gramStart"/>
      <w:r>
        <w:rPr>
          <w:rFonts w:ascii="Arial" w:eastAsia="Arial" w:hAnsi="Arial" w:cs="Arial"/>
          <w:sz w:val="18"/>
          <w:szCs w:val="18"/>
        </w:rPr>
        <w:t>mascotas(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Cookie), </w:t>
      </w:r>
      <w:r>
        <w:rPr>
          <w:rFonts w:ascii="Arial" w:eastAsia="Arial" w:hAnsi="Arial" w:cs="Arial"/>
          <w:sz w:val="18"/>
          <w:szCs w:val="18"/>
        </w:rPr>
        <w:t>Ingeniería</w:t>
      </w:r>
      <w:r>
        <w:rPr>
          <w:rFonts w:ascii="Arial" w:eastAsia="Arial" w:hAnsi="Arial" w:cs="Arial"/>
          <w:sz w:val="18"/>
          <w:szCs w:val="18"/>
        </w:rPr>
        <w:t xml:space="preserve"> en Desarrollo de Tecnología y Software, 6to semestre, Proyectos </w:t>
      </w:r>
      <w:proofErr w:type="spellStart"/>
      <w:r>
        <w:rPr>
          <w:rFonts w:ascii="Arial" w:eastAsia="Arial" w:hAnsi="Arial" w:cs="Arial"/>
          <w:sz w:val="18"/>
          <w:szCs w:val="18"/>
        </w:rPr>
        <w:t>Vl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z w:val="18"/>
          <w:szCs w:val="18"/>
        </w:rPr>
        <w:t xml:space="preserve">Lic. </w:t>
      </w:r>
      <w:proofErr w:type="spellStart"/>
      <w:r>
        <w:rPr>
          <w:rFonts w:ascii="Arial" w:eastAsia="Arial" w:hAnsi="Arial" w:cs="Arial"/>
          <w:sz w:val="18"/>
          <w:szCs w:val="18"/>
        </w:rPr>
        <w:t>Matty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Alejandra Sánchez Torres</w:t>
      </w:r>
    </w:p>
    <w:p w14:paraId="48C75A57" w14:textId="77777777" w:rsidR="00186DF1" w:rsidRDefault="00186DF1">
      <w:pPr>
        <w:ind w:left="0" w:hanging="2"/>
        <w:rPr>
          <w:rFonts w:ascii="Arial" w:eastAsia="Arial" w:hAnsi="Arial" w:cs="Arial"/>
          <w:highlight w:val="cyan"/>
        </w:rPr>
      </w:pPr>
    </w:p>
    <w:p w14:paraId="22E18E54" w14:textId="77777777" w:rsidR="00186DF1" w:rsidRDefault="008A57C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Samir </w:t>
      </w:r>
      <w:r>
        <w:rPr>
          <w:rFonts w:ascii="Arial" w:eastAsia="Arial" w:hAnsi="Arial" w:cs="Arial"/>
        </w:rPr>
        <w:t>Jiménez.</w:t>
      </w:r>
      <w:r>
        <w:rPr>
          <w:rFonts w:ascii="Arial" w:eastAsia="Arial" w:hAnsi="Arial" w:cs="Arial"/>
        </w:rPr>
        <w:t xml:space="preserve"> Líder de proyecto,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 xml:space="preserve">rogramador, </w:t>
      </w:r>
      <w:proofErr w:type="spellStart"/>
      <w:r>
        <w:rPr>
          <w:rFonts w:ascii="Arial" w:eastAsia="Arial" w:hAnsi="Arial" w:cs="Arial"/>
        </w:rPr>
        <w:t>tester</w:t>
      </w:r>
      <w:proofErr w:type="spellEnd"/>
    </w:p>
    <w:p w14:paraId="421DF45F" w14:textId="77777777" w:rsidR="00186DF1" w:rsidRDefault="008A57C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Adrián Gorocica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Programador,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nalista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tester</w:t>
      </w:r>
      <w:proofErr w:type="spellEnd"/>
    </w:p>
    <w:p w14:paraId="1234C1C6" w14:textId="77777777" w:rsidR="00186DF1" w:rsidRDefault="008A57C7">
      <w:pPr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Victor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Rodriguez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Programador,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ocumentador</w:t>
      </w:r>
    </w:p>
    <w:p w14:paraId="0CFA7391" w14:textId="77777777" w:rsidR="00186DF1" w:rsidRDefault="008A57C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</w:t>
      </w:r>
      <w:r>
        <w:rPr>
          <w:rFonts w:ascii="Arial" w:eastAsia="Arial" w:hAnsi="Arial" w:cs="Arial"/>
        </w:rPr>
        <w:t xml:space="preserve"> Chong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Programador, </w:t>
      </w:r>
      <w:proofErr w:type="spellStart"/>
      <w:r>
        <w:rPr>
          <w:rFonts w:ascii="Arial" w:eastAsia="Arial" w:hAnsi="Arial" w:cs="Arial"/>
        </w:rPr>
        <w:t>tester</w:t>
      </w:r>
      <w:proofErr w:type="spellEnd"/>
    </w:p>
    <w:p w14:paraId="7F3042B6" w14:textId="77777777" w:rsidR="00186DF1" w:rsidRDefault="00186DF1">
      <w:pPr>
        <w:ind w:left="0" w:hanging="2"/>
        <w:jc w:val="center"/>
      </w:pPr>
    </w:p>
    <w:tbl>
      <w:tblPr>
        <w:tblStyle w:val="a0"/>
        <w:tblW w:w="997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78"/>
      </w:tblGrid>
      <w:tr w:rsidR="00186DF1" w14:paraId="0399AC54" w14:textId="77777777">
        <w:tc>
          <w:tcPr>
            <w:tcW w:w="9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336E" w14:textId="77777777" w:rsidR="00186DF1" w:rsidRDefault="008A57C7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Idea del proyecto</w:t>
            </w:r>
          </w:p>
          <w:p w14:paraId="2CCDF1C8" w14:textId="77777777" w:rsidR="00186DF1" w:rsidRDefault="00186DF1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73C15201" w14:textId="77777777" w:rsidR="00186DF1" w:rsidRDefault="008A57C7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una </w:t>
            </w:r>
            <w:proofErr w:type="gramStart"/>
            <w:r>
              <w:rPr>
                <w:rFonts w:ascii="Arial" w:eastAsia="Arial" w:hAnsi="Arial" w:cs="Arial"/>
              </w:rPr>
              <w:t>app</w:t>
            </w:r>
            <w:proofErr w:type="gramEnd"/>
            <w:r>
              <w:rPr>
                <w:rFonts w:ascii="Arial" w:eastAsia="Arial" w:hAnsi="Arial" w:cs="Arial"/>
              </w:rPr>
              <w:t xml:space="preserve"> móvil que utilice algoritmos de inteligencia artificial y detección de rostros en animales para encontrar </w:t>
            </w:r>
            <w:r>
              <w:rPr>
                <w:rFonts w:ascii="Arial" w:eastAsia="Arial" w:hAnsi="Arial" w:cs="Arial"/>
              </w:rPr>
              <w:t xml:space="preserve">mascotas </w:t>
            </w:r>
            <w:r>
              <w:rPr>
                <w:rFonts w:ascii="Arial" w:eastAsia="Arial" w:hAnsi="Arial" w:cs="Arial"/>
              </w:rPr>
              <w:t>perdid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s en las calles. </w:t>
            </w:r>
            <w:proofErr w:type="gramStart"/>
            <w:r>
              <w:rPr>
                <w:rFonts w:ascii="Arial" w:eastAsia="Arial" w:hAnsi="Arial" w:cs="Arial"/>
              </w:rPr>
              <w:t>Funcionará</w:t>
            </w:r>
            <w:r>
              <w:rPr>
                <w:rFonts w:ascii="Arial" w:eastAsia="Arial" w:hAnsi="Arial" w:cs="Arial"/>
              </w:rPr>
              <w:t xml:space="preserve"> como un </w:t>
            </w:r>
            <w:proofErr w:type="spellStart"/>
            <w:r>
              <w:rPr>
                <w:rFonts w:ascii="Arial" w:eastAsia="Arial" w:hAnsi="Arial" w:cs="Arial"/>
              </w:rPr>
              <w:t>WeHelp</w:t>
            </w:r>
            <w:proofErr w:type="spellEnd"/>
            <w:r>
              <w:rPr>
                <w:rFonts w:ascii="Arial" w:eastAsia="Arial" w:hAnsi="Arial" w:cs="Arial"/>
              </w:rPr>
              <w:t>!</w:t>
            </w:r>
            <w:proofErr w:type="gramEnd"/>
            <w:r>
              <w:rPr>
                <w:rFonts w:ascii="Arial" w:eastAsia="Arial" w:hAnsi="Arial" w:cs="Arial"/>
              </w:rPr>
              <w:t xml:space="preserve"> pero dirigida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dueños de</w:t>
            </w:r>
            <w:r>
              <w:rPr>
                <w:rFonts w:ascii="Arial" w:eastAsia="Arial" w:hAnsi="Arial" w:cs="Arial"/>
              </w:rPr>
              <w:t xml:space="preserve"> mascotas</w:t>
            </w:r>
            <w:r>
              <w:rPr>
                <w:rFonts w:ascii="Arial" w:eastAsia="Arial" w:hAnsi="Arial" w:cs="Arial"/>
              </w:rPr>
              <w:t>. Consistir</w:t>
            </w:r>
            <w:r>
              <w:rPr>
                <w:rFonts w:ascii="Arial" w:eastAsia="Arial" w:hAnsi="Arial" w:cs="Arial"/>
              </w:rPr>
              <w:t xml:space="preserve">á, para en un sistema de notificaciones para saber que mascotas se perdieron en tu área, junto con la información de la especie, raza, edad, nombre, fecha de desaparición e incluso recompensa para incentivar a que la gente quiera salir </w:t>
            </w:r>
            <w:r>
              <w:rPr>
                <w:rFonts w:ascii="Arial" w:eastAsia="Arial" w:hAnsi="Arial" w:cs="Arial"/>
              </w:rPr>
              <w:t>a buscarlos. Inclusive si no se está buscando, se puede escanear un perro callejero para saber si alguien lo está reclamando. Lo que significa que hay tres clientes potenciales, los que perdieron a su mascota y la están buscando, los que están saliendo a b</w:t>
            </w:r>
            <w:r>
              <w:rPr>
                <w:rFonts w:ascii="Arial" w:eastAsia="Arial" w:hAnsi="Arial" w:cs="Arial"/>
              </w:rPr>
              <w:t>uscar a las mascotas o sólo ven un animal en la calle y quieren saber si de casualidad está perdido y los que simplemente quieren prevenir en caso de que su animal se pierda.</w:t>
            </w:r>
          </w:p>
          <w:p w14:paraId="5A73F416" w14:textId="77777777" w:rsidR="00186DF1" w:rsidRDefault="008A57C7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diferencia de otras ya que no existe ninguna </w:t>
            </w:r>
            <w:proofErr w:type="gramStart"/>
            <w:r>
              <w:rPr>
                <w:rFonts w:ascii="Arial" w:eastAsia="Arial" w:hAnsi="Arial" w:cs="Arial"/>
              </w:rPr>
              <w:t>app</w:t>
            </w:r>
            <w:proofErr w:type="gramEnd"/>
            <w:r>
              <w:rPr>
                <w:rFonts w:ascii="Arial" w:eastAsia="Arial" w:hAnsi="Arial" w:cs="Arial"/>
              </w:rPr>
              <w:t xml:space="preserve"> en el mercado que se haya des</w:t>
            </w:r>
            <w:r>
              <w:rPr>
                <w:rFonts w:ascii="Arial" w:eastAsia="Arial" w:hAnsi="Arial" w:cs="Arial"/>
              </w:rPr>
              <w:t xml:space="preserve">arrollado </w:t>
            </w:r>
            <w:r>
              <w:rPr>
                <w:rFonts w:ascii="Arial" w:eastAsia="Arial" w:hAnsi="Arial" w:cs="Arial"/>
              </w:rPr>
              <w:t>en México y esté enfocada para este mercado</w:t>
            </w:r>
            <w:r>
              <w:rPr>
                <w:rFonts w:ascii="Arial" w:eastAsia="Arial" w:hAnsi="Arial" w:cs="Arial"/>
              </w:rPr>
              <w:t xml:space="preserve">. Existen algunas que </w:t>
            </w:r>
            <w:r>
              <w:rPr>
                <w:rFonts w:ascii="Arial" w:eastAsia="Arial" w:hAnsi="Arial" w:cs="Arial"/>
              </w:rPr>
              <w:t xml:space="preserve">utilicen </w:t>
            </w:r>
            <w:proofErr w:type="spellStart"/>
            <w:r>
              <w:rPr>
                <w:rFonts w:ascii="Arial" w:eastAsia="Arial" w:hAnsi="Arial" w:cs="Arial"/>
              </w:rPr>
              <w:t>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recognition</w:t>
            </w:r>
            <w:proofErr w:type="spellEnd"/>
            <w:r>
              <w:rPr>
                <w:rFonts w:ascii="Arial" w:eastAsia="Arial" w:hAnsi="Arial" w:cs="Arial"/>
              </w:rPr>
              <w:t xml:space="preserve"> para perros, sin </w:t>
            </w:r>
            <w:proofErr w:type="gramStart"/>
            <w:r>
              <w:rPr>
                <w:rFonts w:ascii="Arial" w:eastAsia="Arial" w:hAnsi="Arial" w:cs="Arial"/>
              </w:rPr>
              <w:t>embargo</w:t>
            </w:r>
            <w:proofErr w:type="gramEnd"/>
            <w:r>
              <w:rPr>
                <w:rFonts w:ascii="Arial" w:eastAsia="Arial" w:hAnsi="Arial" w:cs="Arial"/>
              </w:rPr>
              <w:t xml:space="preserve"> sólo están en versión web, no te notifican y no es en tiempo real. Existe otra que te notifica cuando un animal se pierde y en qué</w:t>
            </w:r>
            <w:r>
              <w:rPr>
                <w:rFonts w:ascii="Arial" w:eastAsia="Arial" w:hAnsi="Arial" w:cs="Arial"/>
              </w:rPr>
              <w:t xml:space="preserve"> zona ocurrió la desaparición, pero no tiene reconocimiento de cara, la única que los junta difiere en algunas cosas y es la que no se encuentra disponible en </w:t>
            </w:r>
            <w:proofErr w:type="spellStart"/>
            <w:r>
              <w:rPr>
                <w:rFonts w:ascii="Arial" w:eastAsia="Arial" w:hAnsi="Arial" w:cs="Arial"/>
              </w:rPr>
              <w:t>méxico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Se espera que ayude a </w:t>
            </w:r>
            <w:r>
              <w:rPr>
                <w:rFonts w:ascii="Arial" w:eastAsia="Arial" w:hAnsi="Arial" w:cs="Arial"/>
              </w:rPr>
              <w:t>reunir</w:t>
            </w:r>
            <w:r>
              <w:rPr>
                <w:rFonts w:ascii="Arial" w:eastAsia="Arial" w:hAnsi="Arial" w:cs="Arial"/>
              </w:rPr>
              <w:t xml:space="preserve"> a dueños con sus mascotas</w:t>
            </w:r>
            <w:r>
              <w:rPr>
                <w:rFonts w:ascii="Arial" w:eastAsia="Arial" w:hAnsi="Arial" w:cs="Arial"/>
              </w:rPr>
              <w:t xml:space="preserve"> comunicando a la persona que perdi</w:t>
            </w:r>
            <w:r>
              <w:rPr>
                <w:rFonts w:ascii="Arial" w:eastAsia="Arial" w:hAnsi="Arial" w:cs="Arial"/>
              </w:rPr>
              <w:t>ó al animal y al que lo encontró, todo esto en el menor tiempo posible, pero igual se podría subir una mascota que se haya perdido tiempo atrás.</w:t>
            </w:r>
          </w:p>
          <w:p w14:paraId="2D67D66C" w14:textId="77777777" w:rsidR="00186DF1" w:rsidRDefault="00186DF1">
            <w:pPr>
              <w:ind w:left="0" w:hanging="2"/>
              <w:jc w:val="both"/>
            </w:pPr>
          </w:p>
        </w:tc>
      </w:tr>
    </w:tbl>
    <w:p w14:paraId="3974C3BF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F8636D3" w14:textId="77777777" w:rsidR="00186DF1" w:rsidRDefault="008A57C7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Objetivos</w:t>
      </w:r>
    </w:p>
    <w:p w14:paraId="6AF21E95" w14:textId="77777777" w:rsidR="00186DF1" w:rsidRDefault="00186DF1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14:paraId="658C237A" w14:textId="77777777" w:rsidR="00186DF1" w:rsidRDefault="008A57C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  <w:t>Objetivo general</w:t>
      </w:r>
    </w:p>
    <w:p w14:paraId="4C39E825" w14:textId="77777777" w:rsidR="00186DF1" w:rsidRDefault="00186DF1">
      <w:pPr>
        <w:ind w:left="0" w:hanging="2"/>
        <w:jc w:val="both"/>
        <w:rPr>
          <w:rFonts w:ascii="Arial" w:eastAsia="Arial" w:hAnsi="Arial" w:cs="Arial"/>
        </w:rPr>
      </w:pPr>
    </w:p>
    <w:p w14:paraId="648BB1B3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Desarrollar una </w:t>
      </w:r>
      <w:proofErr w:type="gramStart"/>
      <w:r>
        <w:rPr>
          <w:rFonts w:ascii="Arial" w:eastAsia="Arial" w:hAnsi="Arial" w:cs="Arial"/>
        </w:rPr>
        <w:t>app</w:t>
      </w:r>
      <w:proofErr w:type="gramEnd"/>
      <w:r>
        <w:rPr>
          <w:rFonts w:ascii="Arial" w:eastAsia="Arial" w:hAnsi="Arial" w:cs="Arial"/>
        </w:rPr>
        <w:t xml:space="preserve"> móvil que sirva como ayuda para encontrar a mascotas perdidas a través de reconocimiento facial. Que conecte gente que encontró un animal en la calle con el posible dueño.</w:t>
      </w:r>
    </w:p>
    <w:p w14:paraId="5E2D0D32" w14:textId="77777777" w:rsidR="00186DF1" w:rsidRDefault="00186DF1">
      <w:pPr>
        <w:ind w:left="0" w:hanging="2"/>
        <w:jc w:val="both"/>
        <w:rPr>
          <w:rFonts w:ascii="Arial" w:eastAsia="Arial" w:hAnsi="Arial" w:cs="Arial"/>
        </w:rPr>
      </w:pPr>
    </w:p>
    <w:p w14:paraId="016029F5" w14:textId="77777777" w:rsidR="00186DF1" w:rsidRDefault="008A57C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  <w:t>Objetivos específicos</w:t>
      </w:r>
    </w:p>
    <w:p w14:paraId="613659F8" w14:textId="77777777" w:rsidR="00186DF1" w:rsidRDefault="00186DF1">
      <w:pPr>
        <w:ind w:left="0" w:hanging="2"/>
        <w:jc w:val="both"/>
        <w:rPr>
          <w:rFonts w:ascii="Arial" w:eastAsia="Arial" w:hAnsi="Arial" w:cs="Arial"/>
        </w:rPr>
      </w:pPr>
    </w:p>
    <w:p w14:paraId="7D26613F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la </w:t>
      </w:r>
      <w:r>
        <w:rPr>
          <w:rFonts w:ascii="Arial" w:eastAsia="Arial" w:hAnsi="Arial" w:cs="Arial"/>
        </w:rPr>
        <w:t>documentación</w:t>
      </w:r>
      <w:r>
        <w:rPr>
          <w:rFonts w:ascii="Arial" w:eastAsia="Arial" w:hAnsi="Arial" w:cs="Arial"/>
        </w:rPr>
        <w:t xml:space="preserve"> del proyecto de </w:t>
      </w:r>
      <w:r>
        <w:rPr>
          <w:rFonts w:ascii="Arial" w:eastAsia="Arial" w:hAnsi="Arial" w:cs="Arial"/>
        </w:rPr>
        <w:t>ingeniería</w:t>
      </w:r>
      <w:r>
        <w:rPr>
          <w:rFonts w:ascii="Arial" w:eastAsia="Arial" w:hAnsi="Arial" w:cs="Arial"/>
        </w:rPr>
        <w:t xml:space="preserve"> mediante el modelo de </w:t>
      </w:r>
      <w:proofErr w:type="spellStart"/>
      <w:r>
        <w:rPr>
          <w:rFonts w:ascii="Arial" w:eastAsia="Arial" w:hAnsi="Arial" w:cs="Arial"/>
        </w:rPr>
        <w:t>d+i</w:t>
      </w:r>
      <w:proofErr w:type="spellEnd"/>
      <w:r>
        <w:rPr>
          <w:rFonts w:ascii="Arial" w:eastAsia="Arial" w:hAnsi="Arial" w:cs="Arial"/>
        </w:rPr>
        <w:t xml:space="preserve"> en todas sus fases del proyecto.</w:t>
      </w:r>
    </w:p>
    <w:p w14:paraId="446DB79B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Contar con validación de</w:t>
      </w:r>
      <w:r>
        <w:rPr>
          <w:rFonts w:ascii="Arial" w:eastAsia="Arial" w:hAnsi="Arial" w:cs="Arial"/>
        </w:rPr>
        <w:t xml:space="preserve"> expertos en el área para temas no conocidos y guías.</w:t>
      </w:r>
    </w:p>
    <w:p w14:paraId="402989C1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el diseño de requerimiento de la aplicación mediante modelos UML en el primer seme</w:t>
      </w:r>
      <w:r>
        <w:rPr>
          <w:rFonts w:ascii="Arial" w:eastAsia="Arial" w:hAnsi="Arial" w:cs="Arial"/>
        </w:rPr>
        <w:t>stre de desarrollo</w:t>
      </w:r>
    </w:p>
    <w:p w14:paraId="14967FCA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un algoritmo capaz de reconocer por medio de reconocimiento facial capaz de verificar la probabilidad de que sea alguna de las mascotas (Fotos) que </w:t>
      </w:r>
      <w:proofErr w:type="spellStart"/>
      <w:r>
        <w:rPr>
          <w:rFonts w:ascii="Arial" w:eastAsia="Arial" w:hAnsi="Arial" w:cs="Arial"/>
        </w:rPr>
        <w:t>esten</w:t>
      </w:r>
      <w:proofErr w:type="spellEnd"/>
      <w:r>
        <w:rPr>
          <w:rFonts w:ascii="Arial" w:eastAsia="Arial" w:hAnsi="Arial" w:cs="Arial"/>
        </w:rPr>
        <w:t xml:space="preserve"> en la base de datos </w:t>
      </w:r>
    </w:p>
    <w:p w14:paraId="6CB13794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Contar con un prototipo conceptual de la aplicación, </w:t>
      </w:r>
      <w:r>
        <w:rPr>
          <w:rFonts w:ascii="Arial" w:eastAsia="Arial" w:hAnsi="Arial" w:cs="Arial"/>
        </w:rPr>
        <w:t>mínimo una interfaz gráfica deseable y un concepto de los algoritmos o las bases de datos a utilizar. Antes de finalizar el semestre.</w:t>
      </w:r>
    </w:p>
    <w:p w14:paraId="65AE28BE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Contar con producto mínimo viable.</w:t>
      </w:r>
    </w:p>
    <w:p w14:paraId="655DE427" w14:textId="77777777" w:rsidR="00186DF1" w:rsidRDefault="00186DF1">
      <w:pPr>
        <w:ind w:left="0" w:hanging="2"/>
        <w:jc w:val="both"/>
      </w:pPr>
    </w:p>
    <w:p w14:paraId="5E0691EB" w14:textId="77777777" w:rsidR="00186DF1" w:rsidRDefault="008A57C7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Descripción del proyecto</w:t>
      </w:r>
    </w:p>
    <w:p w14:paraId="3D18D7D6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D1D030E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Flujo como persona que extravía a su mascota</w:t>
      </w:r>
    </w:p>
    <w:p w14:paraId="5D0B39E1" w14:textId="77777777" w:rsidR="00186DF1" w:rsidRDefault="008A57C7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C5151F1" wp14:editId="36C175ED">
            <wp:extent cx="6332220" cy="2019300"/>
            <wp:effectExtent l="0" t="0" r="0" b="0"/>
            <wp:docPr id="10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84814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Flujo como persona que encuentra una mascota extraviada</w:t>
      </w:r>
    </w:p>
    <w:p w14:paraId="42B1EADA" w14:textId="77777777" w:rsidR="00186DF1" w:rsidRDefault="008A57C7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6D5C3BD" wp14:editId="41C2FDCE">
            <wp:extent cx="6332220" cy="1905000"/>
            <wp:effectExtent l="0" t="0" r="0" b="0"/>
            <wp:docPr id="10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B80E4" w14:textId="77777777" w:rsidR="00186DF1" w:rsidRDefault="008A57C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Módulos</w:t>
      </w:r>
    </w:p>
    <w:p w14:paraId="08DC808D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E3C4CE9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p w14:paraId="3A5F3626" w14:textId="77777777" w:rsidR="00186DF1" w:rsidRDefault="008A57C7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708FA0FF" wp14:editId="51205CAF">
            <wp:extent cx="6332220" cy="2540000"/>
            <wp:effectExtent l="0" t="0" r="0" b="0"/>
            <wp:docPr id="10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D2FC9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1C0F2603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C31FB76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Módulo seguridad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permitirá el control del acceso mediante nombre</w:t>
      </w:r>
      <w:r>
        <w:rPr>
          <w:rFonts w:ascii="Arial" w:eastAsia="Arial" w:hAnsi="Arial" w:cs="Arial"/>
        </w:rPr>
        <w:t xml:space="preserve">s de </w:t>
      </w:r>
      <w:r>
        <w:rPr>
          <w:rFonts w:ascii="Arial" w:eastAsia="Arial" w:hAnsi="Arial" w:cs="Arial"/>
        </w:rPr>
        <w:t xml:space="preserve">usuario </w:t>
      </w:r>
      <w:r>
        <w:rPr>
          <w:rFonts w:ascii="Arial" w:eastAsia="Arial" w:hAnsi="Arial" w:cs="Arial"/>
        </w:rPr>
        <w:t>y preguntará si se perdió tu mascota o si encontraste una.</w:t>
      </w:r>
    </w:p>
    <w:p w14:paraId="7488A472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Página principal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mostrará las últimas mascotas</w:t>
      </w:r>
      <w:r>
        <w:rPr>
          <w:rFonts w:ascii="Arial" w:eastAsia="Arial" w:hAnsi="Arial" w:cs="Arial"/>
        </w:rPr>
        <w:t xml:space="preserve"> perdidas en el </w:t>
      </w:r>
      <w:proofErr w:type="spellStart"/>
      <w:proofErr w:type="gramStart"/>
      <w:r>
        <w:rPr>
          <w:rFonts w:ascii="Arial" w:eastAsia="Arial" w:hAnsi="Arial" w:cs="Arial"/>
        </w:rPr>
        <w:t>área.Se</w:t>
      </w:r>
      <w:proofErr w:type="spellEnd"/>
      <w:proofErr w:type="gramEnd"/>
      <w:r>
        <w:rPr>
          <w:rFonts w:ascii="Arial" w:eastAsia="Arial" w:hAnsi="Arial" w:cs="Arial"/>
        </w:rPr>
        <w:t xml:space="preserve"> mostrarán las notificaciones de nuevas mascotas perdidas y botones para acceder a  los otros módulos. </w:t>
      </w:r>
    </w:p>
    <w:p w14:paraId="3919ADAA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Módulo cámara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se activará cuando encuentres una mascota y desees tomarle una foto para identificarla. No se podrán subir fotos, </w:t>
      </w:r>
      <w:r>
        <w:rPr>
          <w:rFonts w:ascii="Arial" w:eastAsia="Arial" w:hAnsi="Arial" w:cs="Arial"/>
        </w:rPr>
        <w:t>sólo tomarlas para evitar bromas o falsas alarmas.</w:t>
      </w:r>
    </w:p>
    <w:p w14:paraId="29281D2A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Módulo chat</w:t>
      </w:r>
      <w:r>
        <w:rPr>
          <w:rFonts w:ascii="Arial" w:eastAsia="Arial" w:hAnsi="Arial" w:cs="Arial"/>
        </w:rPr>
        <w:t>, si se encuentra a la mascota se abrirá automáticamente un chat, notificando al dueño que se encontró un animal muy similar al suyo. Ambas partes podrán ponerse en contacto.</w:t>
      </w:r>
    </w:p>
    <w:p w14:paraId="02F395E6" w14:textId="77777777" w:rsidR="00186DF1" w:rsidRDefault="008A57C7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</w:rPr>
        <w:t>Módulo reporte</w:t>
      </w:r>
      <w:r>
        <w:rPr>
          <w:rFonts w:ascii="Arial" w:eastAsia="Arial" w:hAnsi="Arial" w:cs="Arial"/>
        </w:rPr>
        <w:t>, ant</w:t>
      </w:r>
      <w:r>
        <w:rPr>
          <w:rFonts w:ascii="Arial" w:eastAsia="Arial" w:hAnsi="Arial" w:cs="Arial"/>
        </w:rPr>
        <w:t>es de que publiques a tu mascota se hará un reporte con sus datos principales, nombre, raza, lugar donde se perdió, edad, etc.</w:t>
      </w:r>
    </w:p>
    <w:p w14:paraId="55CA5086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D8018D2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6450F99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Backlog preliminar</w:t>
      </w:r>
    </w:p>
    <w:p w14:paraId="62743C38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0370FCE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B66150B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p w14:paraId="16424494" w14:textId="77777777" w:rsidR="00186DF1" w:rsidRDefault="008A57C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Esquema EDT</w:t>
      </w:r>
      <w:r>
        <w:rPr>
          <w:rFonts w:ascii="Arial" w:eastAsia="Arial" w:hAnsi="Arial" w:cs="Arial"/>
        </w:rPr>
        <w:t xml:space="preserve"> (Estructura de desglose de trabajo)</w:t>
      </w:r>
    </w:p>
    <w:p w14:paraId="074DA5BB" w14:textId="77777777" w:rsidR="00186DF1" w:rsidRDefault="00186DF1">
      <w:pPr>
        <w:ind w:left="0" w:hanging="2"/>
        <w:jc w:val="both"/>
        <w:rPr>
          <w:rFonts w:ascii="Arial" w:eastAsia="Arial" w:hAnsi="Arial" w:cs="Arial"/>
        </w:rPr>
      </w:pPr>
    </w:p>
    <w:p w14:paraId="48DBA0BE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Fases de desarrollo de software</w:t>
      </w:r>
    </w:p>
    <w:p w14:paraId="2CB28080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6F8826B" w14:textId="77777777" w:rsidR="00186DF1" w:rsidRDefault="008A57C7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lastRenderedPageBreak/>
        <w:drawing>
          <wp:inline distT="114300" distB="114300" distL="114300" distR="114300" wp14:anchorId="61907DC3" wp14:editId="7F359A05">
            <wp:extent cx="6332220" cy="26797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02D7F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FCE26D1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Etapas de producto</w:t>
      </w:r>
    </w:p>
    <w:p w14:paraId="22B41D48" w14:textId="77777777" w:rsidR="00186DF1" w:rsidRDefault="00186DF1">
      <w:pPr>
        <w:ind w:left="0" w:hanging="2"/>
        <w:jc w:val="both"/>
        <w:rPr>
          <w:rFonts w:ascii="Arial" w:eastAsia="Arial" w:hAnsi="Arial" w:cs="Arial"/>
          <w:b/>
        </w:rPr>
      </w:pPr>
    </w:p>
    <w:p w14:paraId="72D428A6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0284BCF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4F1266E" w14:textId="77777777" w:rsidR="00186DF1" w:rsidRDefault="008A57C7">
      <w:pPr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inline distT="114300" distB="114300" distL="114300" distR="114300" wp14:anchorId="4662BF81" wp14:editId="5559A449">
            <wp:extent cx="4953953" cy="3538538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953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C28D3" w14:textId="77777777" w:rsidR="00186DF1" w:rsidRDefault="008A57C7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E1. Producto mínimo viable</w:t>
      </w:r>
    </w:p>
    <w:p w14:paraId="4496D87B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9FBB881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8E21430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42D61C9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C0D28AC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FDE215C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7B275DA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4600535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2B4BA5E" w14:textId="77777777" w:rsidR="00186DF1" w:rsidRDefault="008A57C7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Características</w:t>
      </w:r>
    </w:p>
    <w:p w14:paraId="0A5E6239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Colocar información sobre el lenguaje de programación esperado – </w:t>
      </w:r>
      <w:r>
        <w:rPr>
          <w:rFonts w:ascii="Arial" w:eastAsia="Arial" w:hAnsi="Arial" w:cs="Arial"/>
          <w:b/>
        </w:rPr>
        <w:t xml:space="preserve">Swift, Python, </w:t>
      </w:r>
      <w:proofErr w:type="spellStart"/>
      <w:r>
        <w:rPr>
          <w:rFonts w:ascii="Arial" w:eastAsia="Arial" w:hAnsi="Arial" w:cs="Arial"/>
          <w:b/>
        </w:rPr>
        <w:t>Kotlin</w:t>
      </w:r>
      <w:proofErr w:type="spellEnd"/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lastRenderedPageBreak/>
        <w:t>Dart</w:t>
      </w:r>
    </w:p>
    <w:p w14:paraId="61EACF6A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Base de datos posibles - </w:t>
      </w:r>
      <w:r>
        <w:rPr>
          <w:rFonts w:ascii="Arial" w:eastAsia="Arial" w:hAnsi="Arial" w:cs="Arial"/>
          <w:b/>
        </w:rPr>
        <w:t>PostgreSQL</w:t>
      </w:r>
    </w:p>
    <w:p w14:paraId="082403E2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Framework de desarrollo – </w:t>
      </w:r>
      <w:proofErr w:type="spellStart"/>
      <w:r>
        <w:rPr>
          <w:rFonts w:ascii="Arial" w:eastAsia="Arial" w:hAnsi="Arial" w:cs="Arial"/>
          <w:b/>
        </w:rPr>
        <w:t>Flutter</w:t>
      </w:r>
      <w:proofErr w:type="spellEnd"/>
      <w:r>
        <w:rPr>
          <w:rFonts w:ascii="Arial" w:eastAsia="Arial" w:hAnsi="Arial" w:cs="Arial"/>
          <w:b/>
        </w:rPr>
        <w:t>, Django.</w:t>
      </w:r>
    </w:p>
    <w:p w14:paraId="68B59791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Herramientas para control del código- </w:t>
      </w:r>
      <w:r>
        <w:rPr>
          <w:rFonts w:ascii="Arial" w:eastAsia="Arial" w:hAnsi="Arial" w:cs="Arial"/>
          <w:b/>
        </w:rPr>
        <w:t>Git</w:t>
      </w:r>
    </w:p>
    <w:p w14:paraId="198484CC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Herramientas de diseño - </w:t>
      </w:r>
      <w:r>
        <w:rPr>
          <w:rFonts w:ascii="Arial" w:eastAsia="Arial" w:hAnsi="Arial" w:cs="Arial"/>
          <w:b/>
        </w:rPr>
        <w:t>XD</w:t>
      </w:r>
    </w:p>
    <w:p w14:paraId="0BE747E6" w14:textId="77777777" w:rsidR="00186DF1" w:rsidRDefault="008A57C7">
      <w:p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Herramientas para la planeación o control de actividades, metodologías como scrum- </w:t>
      </w:r>
      <w:r>
        <w:rPr>
          <w:rFonts w:ascii="Arial" w:eastAsia="Arial" w:hAnsi="Arial" w:cs="Arial"/>
          <w:b/>
        </w:rPr>
        <w:t>Tablero Kanban</w:t>
      </w:r>
    </w:p>
    <w:p w14:paraId="42BE0877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F5782C4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B406243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0065BA3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EF65800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B9AE564" w14:textId="77777777" w:rsidR="00186DF1" w:rsidRDefault="00186DF1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5F3507" w14:textId="77777777" w:rsidR="00186DF1" w:rsidRDefault="008A57C7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Delimitaciones</w:t>
      </w:r>
    </w:p>
    <w:p w14:paraId="5F81FF38" w14:textId="77777777" w:rsidR="00186DF1" w:rsidRDefault="00186DF1">
      <w:pPr>
        <w:ind w:left="0" w:hanging="2"/>
        <w:jc w:val="both"/>
      </w:pPr>
    </w:p>
    <w:p w14:paraId="1928F199" w14:textId="77777777" w:rsidR="00186DF1" w:rsidRDefault="008A57C7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Describir </w:t>
      </w:r>
      <w:r>
        <w:rPr>
          <w:rFonts w:ascii="Arial" w:eastAsia="Arial" w:hAnsi="Arial" w:cs="Arial"/>
          <w:b/>
        </w:rPr>
        <w:t>qué</w:t>
      </w:r>
      <w:r>
        <w:rPr>
          <w:rFonts w:ascii="Arial" w:eastAsia="Arial" w:hAnsi="Arial" w:cs="Arial"/>
          <w:b/>
        </w:rPr>
        <w:t xml:space="preserve"> limitaciones creen tengan actualmente sobre el proyecto:</w:t>
      </w:r>
    </w:p>
    <w:p w14:paraId="52C92BCF" w14:textId="77777777" w:rsidR="00186DF1" w:rsidRDefault="008A57C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 hacen falta bastantes conocimientos en inteligencia artificial y el saber conectar la información que esta nos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con la aplicación móvil. </w:t>
      </w:r>
      <w:r>
        <w:rPr>
          <w:rFonts w:ascii="Arial" w:eastAsia="Arial" w:hAnsi="Arial" w:cs="Arial"/>
        </w:rPr>
        <w:t>Se carece de algunos equipos (MAC) que podría atrasar e</w:t>
      </w:r>
      <w:r>
        <w:rPr>
          <w:rFonts w:ascii="Arial" w:eastAsia="Arial" w:hAnsi="Arial" w:cs="Arial"/>
        </w:rPr>
        <w:t>l proyecto, debido a esto se pretende profundizar sobre el área y en caso de requerir ayuda, buscar trabajar con algún experto en el tema para poder concluir con éxito el proyecto</w:t>
      </w:r>
    </w:p>
    <w:p w14:paraId="0AA28B01" w14:textId="77777777" w:rsidR="00186DF1" w:rsidRDefault="008A57C7">
      <w:pPr>
        <w:numPr>
          <w:ilvl w:val="0"/>
          <w:numId w:val="1"/>
        </w:numPr>
        <w:ind w:left="0" w:hanging="2"/>
        <w:jc w:val="both"/>
      </w:pPr>
      <w:r>
        <w:rPr>
          <w:rFonts w:ascii="Arial" w:eastAsia="Arial" w:hAnsi="Arial" w:cs="Arial"/>
          <w:b/>
        </w:rPr>
        <w:t xml:space="preserve">Que </w:t>
      </w:r>
      <w:r>
        <w:rPr>
          <w:rFonts w:ascii="Arial" w:eastAsia="Arial" w:hAnsi="Arial" w:cs="Arial"/>
          <w:b/>
        </w:rPr>
        <w:t>alcance</w:t>
      </w:r>
      <w:r>
        <w:rPr>
          <w:rFonts w:ascii="Arial" w:eastAsia="Arial" w:hAnsi="Arial" w:cs="Arial"/>
          <w:b/>
        </w:rPr>
        <w:t xml:space="preserve"> consideran </w:t>
      </w:r>
      <w:r>
        <w:rPr>
          <w:rFonts w:ascii="Arial" w:eastAsia="Arial" w:hAnsi="Arial" w:cs="Arial"/>
          <w:b/>
        </w:rPr>
        <w:t>quedaría</w:t>
      </w:r>
      <w:r>
        <w:rPr>
          <w:rFonts w:ascii="Arial" w:eastAsia="Arial" w:hAnsi="Arial" w:cs="Arial"/>
          <w:b/>
        </w:rPr>
        <w:t xml:space="preserve"> fuera del proyecto con respecto a la ruta </w:t>
      </w:r>
      <w:r>
        <w:rPr>
          <w:rFonts w:ascii="Arial" w:eastAsia="Arial" w:hAnsi="Arial" w:cs="Arial"/>
          <w:b/>
        </w:rPr>
        <w:t>té</w:t>
      </w:r>
      <w:r>
        <w:rPr>
          <w:rFonts w:ascii="Arial" w:eastAsia="Arial" w:hAnsi="Arial" w:cs="Arial"/>
          <w:b/>
        </w:rPr>
        <w:t>cnica</w:t>
      </w:r>
      <w:r>
        <w:rPr>
          <w:rFonts w:ascii="Arial" w:eastAsia="Arial" w:hAnsi="Arial" w:cs="Arial"/>
          <w:b/>
        </w:rPr>
        <w:t xml:space="preserve"> del producto (que </w:t>
      </w:r>
      <w:r>
        <w:rPr>
          <w:rFonts w:ascii="Arial" w:eastAsia="Arial" w:hAnsi="Arial" w:cs="Arial"/>
          <w:b/>
        </w:rPr>
        <w:t>podría</w:t>
      </w:r>
      <w:r>
        <w:rPr>
          <w:rFonts w:ascii="Arial" w:eastAsia="Arial" w:hAnsi="Arial" w:cs="Arial"/>
          <w:b/>
        </w:rPr>
        <w:t xml:space="preserve"> llevarse </w:t>
      </w:r>
      <w:r>
        <w:rPr>
          <w:rFonts w:ascii="Arial" w:eastAsia="Arial" w:hAnsi="Arial" w:cs="Arial"/>
          <w:b/>
        </w:rPr>
        <w:t>más</w:t>
      </w:r>
      <w:r>
        <w:rPr>
          <w:rFonts w:ascii="Arial" w:eastAsia="Arial" w:hAnsi="Arial" w:cs="Arial"/>
          <w:b/>
        </w:rPr>
        <w:t xml:space="preserve"> de 3 semestres)</w:t>
      </w:r>
      <w:r>
        <w:rPr>
          <w:rFonts w:ascii="Arial" w:eastAsia="Arial" w:hAnsi="Arial" w:cs="Arial"/>
        </w:rPr>
        <w:t xml:space="preserve"> – El sitio web que promocione la aplicación</w:t>
      </w:r>
      <w:r>
        <w:rPr>
          <w:rFonts w:ascii="Arial" w:eastAsia="Arial" w:hAnsi="Arial" w:cs="Arial"/>
        </w:rPr>
        <w:t>, la adición de otras especies de mascotas sistema de gratificación. Se podría intentar estar siempre en tiempo y forma y esperar que se encuentre un tie</w:t>
      </w:r>
      <w:r>
        <w:rPr>
          <w:rFonts w:ascii="Arial" w:eastAsia="Arial" w:hAnsi="Arial" w:cs="Arial"/>
        </w:rPr>
        <w:t>mpo para agregar alguna de estas funciones.</w:t>
      </w:r>
    </w:p>
    <w:p w14:paraId="18BB60EF" w14:textId="77777777" w:rsidR="00186DF1" w:rsidRDefault="008A57C7">
      <w:pPr>
        <w:numPr>
          <w:ilvl w:val="0"/>
          <w:numId w:val="1"/>
        </w:numPr>
        <w:ind w:left="0" w:hanging="2"/>
        <w:jc w:val="both"/>
      </w:pPr>
      <w:proofErr w:type="spellStart"/>
      <w:r>
        <w:rPr>
          <w:rFonts w:ascii="Arial" w:eastAsia="Arial" w:hAnsi="Arial" w:cs="Arial"/>
          <w:b/>
        </w:rPr>
        <w:t>Cuales</w:t>
      </w:r>
      <w:proofErr w:type="spellEnd"/>
      <w:r>
        <w:rPr>
          <w:rFonts w:ascii="Arial" w:eastAsia="Arial" w:hAnsi="Arial" w:cs="Arial"/>
          <w:b/>
        </w:rPr>
        <w:t xml:space="preserve"> son los riesgos que considera tiene su proyecto con respecto a lo que han hecho anteriormente</w:t>
      </w:r>
      <w:r>
        <w:rPr>
          <w:rFonts w:ascii="Arial" w:eastAsia="Arial" w:hAnsi="Arial" w:cs="Arial"/>
        </w:rPr>
        <w:t xml:space="preserve"> – No organizarse correctamente y estar apresurados al último momento. O confiarse y no investigar sobre los asp</w:t>
      </w:r>
      <w:r>
        <w:rPr>
          <w:rFonts w:ascii="Arial" w:eastAsia="Arial" w:hAnsi="Arial" w:cs="Arial"/>
        </w:rPr>
        <w:t>ectos técnicos como es debido</w:t>
      </w:r>
      <w:r>
        <w:rPr>
          <w:rFonts w:ascii="Arial" w:eastAsia="Arial" w:hAnsi="Arial" w:cs="Arial"/>
        </w:rPr>
        <w:t xml:space="preserve">, por ese motivo se planea tener un programa de actividades con tiempos de realización de </w:t>
      </w:r>
      <w:proofErr w:type="gramStart"/>
      <w:r>
        <w:rPr>
          <w:rFonts w:ascii="Arial" w:eastAsia="Arial" w:hAnsi="Arial" w:cs="Arial"/>
        </w:rPr>
        <w:t>los mismos</w:t>
      </w:r>
      <w:proofErr w:type="gramEnd"/>
      <w:r>
        <w:rPr>
          <w:rFonts w:ascii="Arial" w:eastAsia="Arial" w:hAnsi="Arial" w:cs="Arial"/>
        </w:rPr>
        <w:t>, de igual manera se pretende hacer sesiones de revisión para confirmar que todo esté correcto y en caso de que falte algo se c</w:t>
      </w:r>
      <w:r>
        <w:rPr>
          <w:rFonts w:ascii="Arial" w:eastAsia="Arial" w:hAnsi="Arial" w:cs="Arial"/>
        </w:rPr>
        <w:t>oncentre en ello, y si carece de información se investigara para solucionarlo</w:t>
      </w:r>
    </w:p>
    <w:p w14:paraId="678273CF" w14:textId="77777777" w:rsidR="00186DF1" w:rsidRDefault="00186DF1">
      <w:pPr>
        <w:ind w:left="0" w:hanging="2"/>
        <w:jc w:val="both"/>
      </w:pPr>
    </w:p>
    <w:p w14:paraId="12A1B4E1" w14:textId="77777777" w:rsidR="00186DF1" w:rsidRDefault="00186DF1">
      <w:pPr>
        <w:ind w:left="0" w:hanging="2"/>
        <w:jc w:val="both"/>
      </w:pPr>
    </w:p>
    <w:sectPr w:rsidR="00186D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3A25F" w14:textId="77777777" w:rsidR="008A57C7" w:rsidRDefault="008A57C7">
      <w:pPr>
        <w:spacing w:line="240" w:lineRule="auto"/>
        <w:ind w:left="0" w:hanging="2"/>
      </w:pPr>
      <w:r>
        <w:separator/>
      </w:r>
    </w:p>
  </w:endnote>
  <w:endnote w:type="continuationSeparator" w:id="0">
    <w:p w14:paraId="6C08ED2E" w14:textId="77777777" w:rsidR="008A57C7" w:rsidRDefault="008A57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CA8E4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40CD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D812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2CA5A" w14:textId="77777777" w:rsidR="008A57C7" w:rsidRDefault="008A57C7">
      <w:pPr>
        <w:spacing w:line="240" w:lineRule="auto"/>
        <w:ind w:left="0" w:hanging="2"/>
      </w:pPr>
      <w:r>
        <w:separator/>
      </w:r>
    </w:p>
  </w:footnote>
  <w:footnote w:type="continuationSeparator" w:id="0">
    <w:p w14:paraId="43E8DA6C" w14:textId="77777777" w:rsidR="008A57C7" w:rsidRDefault="008A57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0368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D5997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A0522" w14:textId="77777777" w:rsidR="00186DF1" w:rsidRDefault="00186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eastAsia="Liberation Serif" w:cs="Liberation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D33"/>
    <w:multiLevelType w:val="multilevel"/>
    <w:tmpl w:val="BB9A86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FDD3FBA"/>
    <w:multiLevelType w:val="multilevel"/>
    <w:tmpl w:val="1C0A076C"/>
    <w:lvl w:ilvl="0">
      <w:start w:val="1"/>
      <w:numFmt w:val="decimal"/>
      <w:pStyle w:val="tabellinnehllnum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F1"/>
    <w:rsid w:val="00186DF1"/>
    <w:rsid w:val="00300C6C"/>
    <w:rsid w:val="008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8229"/>
  <w15:docId w15:val="{56412210-D5E9-4677-BD7D-33AEB2D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val="es-MX"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/>
      <w:b w:val="0"/>
      <w:i w:val="0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determinado">
    <w:name w:val="Predeterminado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36"/>
      <w:lang w:val="es-MX" w:eastAsia="zh-CN" w:bidi="hi-IN"/>
    </w:rPr>
  </w:style>
  <w:style w:type="paragraph" w:customStyle="1" w:styleId="Objetoconpuntadeflecha">
    <w:name w:val="Objeto con punta de flecha"/>
    <w:basedOn w:val="Predeterminado"/>
    <w:pPr>
      <w:ind w:left="0" w:firstLine="0"/>
    </w:pPr>
    <w:rPr>
      <w:rFonts w:cs="FreeSans"/>
    </w:rPr>
  </w:style>
  <w:style w:type="paragraph" w:customStyle="1" w:styleId="Objetoconsombra">
    <w:name w:val="Objeto con sombra"/>
    <w:basedOn w:val="Predeterminado"/>
    <w:pPr>
      <w:ind w:left="0" w:firstLine="0"/>
    </w:pPr>
    <w:rPr>
      <w:rFonts w:cs="FreeSans"/>
    </w:rPr>
  </w:style>
  <w:style w:type="paragraph" w:customStyle="1" w:styleId="Objetosinrelleno">
    <w:name w:val="Objeto sin relleno"/>
    <w:basedOn w:val="Predeterminado"/>
    <w:pPr>
      <w:ind w:left="0" w:firstLine="0"/>
    </w:pPr>
    <w:rPr>
      <w:rFonts w:cs="FreeSans"/>
    </w:rPr>
  </w:style>
  <w:style w:type="paragraph" w:customStyle="1" w:styleId="Objetosinrellenonilnea">
    <w:name w:val="Objeto sin relleno ni línea"/>
    <w:basedOn w:val="Predeterminado"/>
    <w:pPr>
      <w:ind w:left="0" w:firstLine="0"/>
    </w:pPr>
    <w:rPr>
      <w:rFonts w:cs="FreeSans"/>
    </w:rPr>
  </w:style>
  <w:style w:type="paragraph" w:customStyle="1" w:styleId="Cuerpodetextojustificado">
    <w:name w:val="Cuerpo de texto justificado"/>
    <w:basedOn w:val="Predeterminado"/>
    <w:pPr>
      <w:ind w:left="0" w:firstLine="0"/>
    </w:pPr>
    <w:rPr>
      <w:rFonts w:cs="FreeSans"/>
    </w:rPr>
  </w:style>
  <w:style w:type="paragraph" w:customStyle="1" w:styleId="Sangradelaprimeralnea">
    <w:name w:val="Sangría de la primera línea"/>
    <w:basedOn w:val="Predeterminado"/>
    <w:pPr>
      <w:ind w:left="0" w:firstLine="340"/>
    </w:pPr>
    <w:rPr>
      <w:rFonts w:cs="FreeSans"/>
    </w:rPr>
  </w:style>
  <w:style w:type="paragraph" w:customStyle="1" w:styleId="Ttulo10">
    <w:name w:val="Título1"/>
    <w:basedOn w:val="Predeterminado"/>
    <w:pPr>
      <w:ind w:left="0" w:firstLine="0"/>
      <w:jc w:val="center"/>
    </w:pPr>
    <w:rPr>
      <w:rFonts w:cs="FreeSans"/>
    </w:rPr>
  </w:style>
  <w:style w:type="paragraph" w:customStyle="1" w:styleId="Ttulo20">
    <w:name w:val="Título2"/>
    <w:basedOn w:val="Predeterminado"/>
    <w:pPr>
      <w:spacing w:before="57" w:after="57"/>
      <w:ind w:left="0" w:right="113" w:firstLine="0"/>
      <w:jc w:val="center"/>
    </w:pPr>
    <w:rPr>
      <w:rFonts w:cs="FreeSans"/>
    </w:rPr>
  </w:style>
  <w:style w:type="paragraph" w:customStyle="1" w:styleId="Encabezado1">
    <w:name w:val="Encabezado1"/>
    <w:basedOn w:val="Predeterminado"/>
    <w:pPr>
      <w:spacing w:before="238" w:after="119"/>
      <w:ind w:left="0" w:firstLine="0"/>
    </w:pPr>
    <w:rPr>
      <w:rFonts w:cs="FreeSans"/>
    </w:rPr>
  </w:style>
  <w:style w:type="paragraph" w:customStyle="1" w:styleId="Encabezado2">
    <w:name w:val="Encabezado2"/>
    <w:basedOn w:val="Predeterminado"/>
    <w:pPr>
      <w:spacing w:before="238" w:after="119"/>
      <w:ind w:left="0" w:firstLine="0"/>
    </w:pPr>
    <w:rPr>
      <w:rFonts w:cs="FreeSans"/>
    </w:rPr>
  </w:style>
  <w:style w:type="paragraph" w:customStyle="1" w:styleId="Lneadedimensiones">
    <w:name w:val="Línea de dimensiones"/>
    <w:basedOn w:val="Predeterminado"/>
    <w:pPr>
      <w:ind w:left="0" w:firstLine="0"/>
    </w:pPr>
    <w:rPr>
      <w:rFonts w:cs="FreeSans"/>
    </w:rPr>
  </w:style>
  <w:style w:type="paragraph" w:customStyle="1" w:styleId="ModeloLTGliederung1">
    <w:name w:val="Modelo~LT~Gliederung 1"/>
    <w:pPr>
      <w:spacing w:after="236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64"/>
      <w:lang w:val="es-MX" w:eastAsia="zh-CN" w:bidi="hi-IN"/>
    </w:rPr>
  </w:style>
  <w:style w:type="paragraph" w:customStyle="1" w:styleId="ModeloLTGliederung2">
    <w:name w:val="Modelo~LT~Gliederung 2"/>
    <w:basedOn w:val="ModeloLTGliederung1"/>
    <w:pPr>
      <w:spacing w:after="189"/>
      <w:ind w:left="0" w:firstLine="0"/>
    </w:pPr>
    <w:rPr>
      <w:rFonts w:cs="FreeSans"/>
      <w:sz w:val="44"/>
    </w:rPr>
  </w:style>
  <w:style w:type="paragraph" w:customStyle="1" w:styleId="ModeloLTGliederung3">
    <w:name w:val="Modelo~LT~Gliederung 3"/>
    <w:basedOn w:val="ModeloLTGliederung2"/>
    <w:pPr>
      <w:spacing w:after="142"/>
    </w:pPr>
    <w:rPr>
      <w:sz w:val="40"/>
    </w:rPr>
  </w:style>
  <w:style w:type="paragraph" w:customStyle="1" w:styleId="ModeloLTGliederung4">
    <w:name w:val="Modelo~LT~Gliederung 4"/>
    <w:basedOn w:val="ModeloLTGliederung3"/>
    <w:pPr>
      <w:spacing w:after="94"/>
    </w:pPr>
  </w:style>
  <w:style w:type="paragraph" w:customStyle="1" w:styleId="ModeloLTGliederung5">
    <w:name w:val="Modelo~LT~Gliederung 5"/>
    <w:basedOn w:val="ModeloLTGliederung4"/>
    <w:pPr>
      <w:spacing w:after="47"/>
    </w:pPr>
  </w:style>
  <w:style w:type="paragraph" w:customStyle="1" w:styleId="ModeloLTGliederung6">
    <w:name w:val="Modelo~LT~Gliederung 6"/>
    <w:basedOn w:val="ModeloLTGliederung5"/>
  </w:style>
  <w:style w:type="paragraph" w:customStyle="1" w:styleId="ModeloLTGliederung7">
    <w:name w:val="Modelo~LT~Gliederung 7"/>
    <w:basedOn w:val="ModeloLTGliederung6"/>
  </w:style>
  <w:style w:type="paragraph" w:customStyle="1" w:styleId="ModeloLTGliederung8">
    <w:name w:val="Modelo~LT~Gliederung 8"/>
    <w:basedOn w:val="ModeloLTGliederung7"/>
  </w:style>
  <w:style w:type="paragraph" w:customStyle="1" w:styleId="ModeloLTGliederung9">
    <w:name w:val="Modelo~LT~Gliederung 9"/>
    <w:basedOn w:val="ModeloLTGliederung8"/>
  </w:style>
  <w:style w:type="paragraph" w:customStyle="1" w:styleId="ModeloLTTitel">
    <w:name w:val="Modelo~LT~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88"/>
      <w:lang w:val="es-MX" w:eastAsia="zh-CN" w:bidi="hi-IN"/>
    </w:rPr>
  </w:style>
  <w:style w:type="paragraph" w:customStyle="1" w:styleId="ModeloLTUntertitel">
    <w:name w:val="Modelo~LT~Unter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64"/>
      <w:lang w:val="es-MX" w:eastAsia="zh-CN" w:bidi="hi-IN"/>
    </w:rPr>
  </w:style>
  <w:style w:type="paragraph" w:customStyle="1" w:styleId="ModeloLTNotizen">
    <w:name w:val="Modelo~LT~Notizen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40"/>
      <w:lang w:val="es-MX" w:eastAsia="zh-CN" w:bidi="hi-IN"/>
    </w:rPr>
  </w:style>
  <w:style w:type="paragraph" w:customStyle="1" w:styleId="ModeloLTHintergrundobjekte">
    <w:name w:val="Modelo~LT~Hintergrundobjekte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Liberation Sans"/>
      <w:kern w:val="1"/>
      <w:position w:val="-1"/>
      <w:lang w:val="es-MX" w:eastAsia="zh-CN" w:bidi="hi-IN"/>
    </w:rPr>
  </w:style>
  <w:style w:type="paragraph" w:customStyle="1" w:styleId="ModeloLTHintergrund">
    <w:name w:val="Modelo~LT~Hintergrund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Liberation Sans"/>
      <w:kern w:val="1"/>
      <w:position w:val="-1"/>
      <w:lang w:val="es-MX" w:eastAsia="zh-CN" w:bidi="hi-IN"/>
    </w:rPr>
  </w:style>
  <w:style w:type="paragraph" w:customStyle="1" w:styleId="default">
    <w:name w:val="default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36"/>
      <w:lang w:val="es-MX" w:eastAsia="zh-CN" w:bidi="hi-IN"/>
    </w:rPr>
  </w:style>
  <w:style w:type="paragraph" w:customStyle="1" w:styleId="gray1">
    <w:name w:val="gray1"/>
    <w:basedOn w:val="default"/>
    <w:pPr>
      <w:ind w:left="0" w:firstLine="0"/>
    </w:pPr>
    <w:rPr>
      <w:rFonts w:cs="FreeSans"/>
    </w:rPr>
  </w:style>
  <w:style w:type="paragraph" w:customStyle="1" w:styleId="gray2">
    <w:name w:val="gray2"/>
    <w:basedOn w:val="default"/>
    <w:pPr>
      <w:ind w:left="0" w:firstLine="0"/>
    </w:pPr>
    <w:rPr>
      <w:rFonts w:cs="FreeSans"/>
    </w:rPr>
  </w:style>
  <w:style w:type="paragraph" w:customStyle="1" w:styleId="gray3">
    <w:name w:val="gray3"/>
    <w:basedOn w:val="default"/>
    <w:pPr>
      <w:ind w:left="0" w:firstLine="0"/>
    </w:pPr>
    <w:rPr>
      <w:rFonts w:cs="FreeSans"/>
    </w:rPr>
  </w:style>
  <w:style w:type="paragraph" w:customStyle="1" w:styleId="bw1">
    <w:name w:val="bw1"/>
    <w:basedOn w:val="default"/>
    <w:pPr>
      <w:ind w:left="0" w:firstLine="0"/>
    </w:pPr>
    <w:rPr>
      <w:rFonts w:cs="FreeSans"/>
    </w:rPr>
  </w:style>
  <w:style w:type="paragraph" w:customStyle="1" w:styleId="bw2">
    <w:name w:val="bw2"/>
    <w:basedOn w:val="default"/>
    <w:pPr>
      <w:ind w:left="0" w:firstLine="0"/>
    </w:pPr>
    <w:rPr>
      <w:rFonts w:cs="FreeSans"/>
    </w:rPr>
  </w:style>
  <w:style w:type="paragraph" w:customStyle="1" w:styleId="bw3">
    <w:name w:val="bw3"/>
    <w:basedOn w:val="default"/>
    <w:pPr>
      <w:ind w:left="0" w:firstLine="0"/>
    </w:pPr>
    <w:rPr>
      <w:rFonts w:cs="FreeSans"/>
    </w:rPr>
  </w:style>
  <w:style w:type="paragraph" w:customStyle="1" w:styleId="orange1">
    <w:name w:val="orange1"/>
    <w:basedOn w:val="default"/>
    <w:pPr>
      <w:ind w:left="0" w:firstLine="0"/>
    </w:pPr>
    <w:rPr>
      <w:rFonts w:cs="FreeSans"/>
    </w:rPr>
  </w:style>
  <w:style w:type="paragraph" w:customStyle="1" w:styleId="orange2">
    <w:name w:val="orange2"/>
    <w:basedOn w:val="default"/>
    <w:pPr>
      <w:ind w:left="0" w:firstLine="0"/>
    </w:pPr>
    <w:rPr>
      <w:rFonts w:cs="FreeSans"/>
    </w:rPr>
  </w:style>
  <w:style w:type="paragraph" w:customStyle="1" w:styleId="orange3">
    <w:name w:val="orange3"/>
    <w:basedOn w:val="default"/>
    <w:pPr>
      <w:ind w:left="0" w:firstLine="0"/>
    </w:pPr>
    <w:rPr>
      <w:rFonts w:cs="FreeSans"/>
    </w:rPr>
  </w:style>
  <w:style w:type="paragraph" w:customStyle="1" w:styleId="turquoise1">
    <w:name w:val="turquoise1"/>
    <w:basedOn w:val="default"/>
    <w:pPr>
      <w:ind w:left="0" w:firstLine="0"/>
    </w:pPr>
    <w:rPr>
      <w:rFonts w:cs="FreeSans"/>
    </w:rPr>
  </w:style>
  <w:style w:type="paragraph" w:customStyle="1" w:styleId="turquoise2">
    <w:name w:val="turquoise2"/>
    <w:basedOn w:val="default"/>
    <w:pPr>
      <w:ind w:left="0" w:firstLine="0"/>
    </w:pPr>
    <w:rPr>
      <w:rFonts w:cs="FreeSans"/>
    </w:rPr>
  </w:style>
  <w:style w:type="paragraph" w:customStyle="1" w:styleId="turquoise3">
    <w:name w:val="turquoise3"/>
    <w:basedOn w:val="default"/>
    <w:pPr>
      <w:ind w:left="0" w:firstLine="0"/>
    </w:pPr>
    <w:rPr>
      <w:rFonts w:cs="FreeSans"/>
    </w:rPr>
  </w:style>
  <w:style w:type="paragraph" w:customStyle="1" w:styleId="blue1">
    <w:name w:val="blue1"/>
    <w:basedOn w:val="default"/>
    <w:pPr>
      <w:ind w:left="0" w:firstLine="0"/>
    </w:pPr>
    <w:rPr>
      <w:rFonts w:cs="FreeSans"/>
    </w:rPr>
  </w:style>
  <w:style w:type="paragraph" w:customStyle="1" w:styleId="blue2">
    <w:name w:val="blue2"/>
    <w:basedOn w:val="default"/>
    <w:pPr>
      <w:ind w:left="0" w:firstLine="0"/>
    </w:pPr>
    <w:rPr>
      <w:rFonts w:cs="FreeSans"/>
    </w:rPr>
  </w:style>
  <w:style w:type="paragraph" w:customStyle="1" w:styleId="blue3">
    <w:name w:val="blue3"/>
    <w:basedOn w:val="default"/>
    <w:pPr>
      <w:ind w:left="0" w:firstLine="0"/>
    </w:pPr>
    <w:rPr>
      <w:rFonts w:cs="FreeSans"/>
    </w:rPr>
  </w:style>
  <w:style w:type="paragraph" w:customStyle="1" w:styleId="sun1">
    <w:name w:val="sun1"/>
    <w:basedOn w:val="default"/>
    <w:pPr>
      <w:ind w:left="0" w:firstLine="0"/>
    </w:pPr>
    <w:rPr>
      <w:rFonts w:cs="FreeSans"/>
    </w:rPr>
  </w:style>
  <w:style w:type="paragraph" w:customStyle="1" w:styleId="sun2">
    <w:name w:val="sun2"/>
    <w:basedOn w:val="default"/>
    <w:pPr>
      <w:ind w:left="0" w:firstLine="0"/>
    </w:pPr>
    <w:rPr>
      <w:rFonts w:cs="FreeSans"/>
    </w:rPr>
  </w:style>
  <w:style w:type="paragraph" w:customStyle="1" w:styleId="sun3">
    <w:name w:val="sun3"/>
    <w:basedOn w:val="default"/>
    <w:pPr>
      <w:ind w:left="0" w:firstLine="0"/>
    </w:pPr>
    <w:rPr>
      <w:rFonts w:cs="FreeSans"/>
    </w:rPr>
  </w:style>
  <w:style w:type="paragraph" w:customStyle="1" w:styleId="earth1">
    <w:name w:val="earth1"/>
    <w:basedOn w:val="default"/>
    <w:pPr>
      <w:ind w:left="0" w:firstLine="0"/>
    </w:pPr>
    <w:rPr>
      <w:rFonts w:cs="FreeSans"/>
    </w:rPr>
  </w:style>
  <w:style w:type="paragraph" w:customStyle="1" w:styleId="earth2">
    <w:name w:val="earth2"/>
    <w:basedOn w:val="default"/>
    <w:pPr>
      <w:ind w:left="0" w:firstLine="0"/>
    </w:pPr>
    <w:rPr>
      <w:rFonts w:cs="FreeSans"/>
    </w:rPr>
  </w:style>
  <w:style w:type="paragraph" w:customStyle="1" w:styleId="earth3">
    <w:name w:val="earth3"/>
    <w:basedOn w:val="default"/>
    <w:pPr>
      <w:ind w:left="0" w:firstLine="0"/>
    </w:pPr>
    <w:rPr>
      <w:rFonts w:cs="FreeSans"/>
    </w:rPr>
  </w:style>
  <w:style w:type="paragraph" w:customStyle="1" w:styleId="green1">
    <w:name w:val="green1"/>
    <w:basedOn w:val="default"/>
    <w:pPr>
      <w:ind w:left="0" w:firstLine="0"/>
    </w:pPr>
    <w:rPr>
      <w:rFonts w:cs="FreeSans"/>
    </w:rPr>
  </w:style>
  <w:style w:type="paragraph" w:customStyle="1" w:styleId="green2">
    <w:name w:val="green2"/>
    <w:basedOn w:val="default"/>
    <w:pPr>
      <w:ind w:left="0" w:firstLine="0"/>
    </w:pPr>
    <w:rPr>
      <w:rFonts w:cs="FreeSans"/>
    </w:rPr>
  </w:style>
  <w:style w:type="paragraph" w:customStyle="1" w:styleId="green3">
    <w:name w:val="green3"/>
    <w:basedOn w:val="default"/>
    <w:pPr>
      <w:ind w:left="0" w:firstLine="0"/>
    </w:pPr>
    <w:rPr>
      <w:rFonts w:cs="FreeSans"/>
    </w:rPr>
  </w:style>
  <w:style w:type="paragraph" w:customStyle="1" w:styleId="seetang1">
    <w:name w:val="seetang1"/>
    <w:basedOn w:val="default"/>
    <w:pPr>
      <w:ind w:left="0" w:firstLine="0"/>
    </w:pPr>
    <w:rPr>
      <w:rFonts w:cs="FreeSans"/>
    </w:rPr>
  </w:style>
  <w:style w:type="paragraph" w:customStyle="1" w:styleId="seetang2">
    <w:name w:val="seetang2"/>
    <w:basedOn w:val="default"/>
    <w:pPr>
      <w:ind w:left="0" w:firstLine="0"/>
    </w:pPr>
    <w:rPr>
      <w:rFonts w:cs="FreeSans"/>
    </w:rPr>
  </w:style>
  <w:style w:type="paragraph" w:customStyle="1" w:styleId="seetang3">
    <w:name w:val="seetang3"/>
    <w:basedOn w:val="default"/>
    <w:pPr>
      <w:ind w:left="0" w:firstLine="0"/>
    </w:pPr>
    <w:rPr>
      <w:rFonts w:cs="FreeSans"/>
    </w:rPr>
  </w:style>
  <w:style w:type="paragraph" w:customStyle="1" w:styleId="lightblue1">
    <w:name w:val="lightblue1"/>
    <w:basedOn w:val="default"/>
    <w:pPr>
      <w:ind w:left="0" w:firstLine="0"/>
    </w:pPr>
    <w:rPr>
      <w:rFonts w:cs="FreeSans"/>
    </w:rPr>
  </w:style>
  <w:style w:type="paragraph" w:customStyle="1" w:styleId="lightblue2">
    <w:name w:val="lightblue2"/>
    <w:basedOn w:val="default"/>
    <w:pPr>
      <w:ind w:left="0" w:firstLine="0"/>
    </w:pPr>
    <w:rPr>
      <w:rFonts w:cs="FreeSans"/>
    </w:rPr>
  </w:style>
  <w:style w:type="paragraph" w:customStyle="1" w:styleId="lightblue3">
    <w:name w:val="lightblue3"/>
    <w:basedOn w:val="default"/>
    <w:pPr>
      <w:ind w:left="0" w:firstLine="0"/>
    </w:pPr>
    <w:rPr>
      <w:rFonts w:cs="FreeSans"/>
    </w:rPr>
  </w:style>
  <w:style w:type="paragraph" w:customStyle="1" w:styleId="yellow1">
    <w:name w:val="yellow1"/>
    <w:basedOn w:val="default"/>
    <w:pPr>
      <w:ind w:left="0" w:firstLine="0"/>
    </w:pPr>
    <w:rPr>
      <w:rFonts w:cs="FreeSans"/>
    </w:rPr>
  </w:style>
  <w:style w:type="paragraph" w:customStyle="1" w:styleId="yellow2">
    <w:name w:val="yellow2"/>
    <w:basedOn w:val="default"/>
    <w:pPr>
      <w:ind w:left="0" w:firstLine="0"/>
    </w:pPr>
    <w:rPr>
      <w:rFonts w:cs="FreeSans"/>
    </w:rPr>
  </w:style>
  <w:style w:type="paragraph" w:customStyle="1" w:styleId="yellow3">
    <w:name w:val="yellow3"/>
    <w:basedOn w:val="default"/>
    <w:pPr>
      <w:ind w:left="0" w:firstLine="0"/>
    </w:pPr>
    <w:rPr>
      <w:rFonts w:cs="FreeSans"/>
    </w:rPr>
  </w:style>
  <w:style w:type="paragraph" w:customStyle="1" w:styleId="Objetosdefondo">
    <w:name w:val="Objetos de fo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Liberation Sans"/>
      <w:kern w:val="1"/>
      <w:position w:val="-1"/>
      <w:lang w:val="es-MX" w:eastAsia="zh-CN" w:bidi="hi-IN"/>
    </w:rPr>
  </w:style>
  <w:style w:type="paragraph" w:customStyle="1" w:styleId="Fondo">
    <w:name w:val="Fo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Liberation Sans"/>
      <w:kern w:val="1"/>
      <w:position w:val="-1"/>
      <w:lang w:val="es-MX" w:eastAsia="zh-CN" w:bidi="hi-IN"/>
    </w:rPr>
  </w:style>
  <w:style w:type="paragraph" w:customStyle="1" w:styleId="Notas">
    <w:name w:val="Notas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40"/>
      <w:lang w:val="es-MX" w:eastAsia="zh-CN" w:bidi="hi-IN"/>
    </w:rPr>
  </w:style>
  <w:style w:type="paragraph" w:customStyle="1" w:styleId="Esquema1">
    <w:name w:val="Esquema 1"/>
    <w:pPr>
      <w:spacing w:after="236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DejaVu Sans" w:hAnsi="FreeSans" w:cs="Liberation Sans"/>
      <w:color w:val="000000"/>
      <w:kern w:val="1"/>
      <w:position w:val="-1"/>
      <w:sz w:val="64"/>
      <w:lang w:val="es-MX" w:eastAsia="zh-CN" w:bidi="hi-IN"/>
    </w:rPr>
  </w:style>
  <w:style w:type="paragraph" w:customStyle="1" w:styleId="Esquema2">
    <w:name w:val="Esquema 2"/>
    <w:basedOn w:val="Esquema1"/>
    <w:pPr>
      <w:spacing w:after="189"/>
      <w:ind w:left="0" w:firstLine="0"/>
    </w:pPr>
    <w:rPr>
      <w:rFonts w:cs="FreeSans"/>
      <w:sz w:val="44"/>
    </w:rPr>
  </w:style>
  <w:style w:type="paragraph" w:customStyle="1" w:styleId="Esquema3">
    <w:name w:val="Esquema 3"/>
    <w:basedOn w:val="Esquema2"/>
    <w:pPr>
      <w:spacing w:after="142"/>
    </w:pPr>
    <w:rPr>
      <w:sz w:val="40"/>
    </w:rPr>
  </w:style>
  <w:style w:type="paragraph" w:customStyle="1" w:styleId="Esquema4">
    <w:name w:val="Esquema 4"/>
    <w:basedOn w:val="Esquema3"/>
    <w:pPr>
      <w:spacing w:after="94"/>
    </w:pPr>
  </w:style>
  <w:style w:type="paragraph" w:customStyle="1" w:styleId="Esquema5">
    <w:name w:val="Esquema 5"/>
    <w:basedOn w:val="Esquema4"/>
    <w:pPr>
      <w:spacing w:after="4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Objectwithnofillandnoline">
    <w:name w:val="Object with no fill and no line"/>
    <w:basedOn w:val="Predeterminado"/>
    <w:pPr>
      <w:ind w:left="0" w:firstLine="0"/>
    </w:pPr>
    <w:rPr>
      <w:rFonts w:cs="FreeSans"/>
    </w:rPr>
  </w:style>
  <w:style w:type="paragraph" w:customStyle="1" w:styleId="Vietas">
    <w:name w:val="Viñetas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OpenSymbol" w:eastAsia="DejaVu Sans" w:hAnsi="OpenSymbol" w:cs="Liberation Sans"/>
      <w:kern w:val="1"/>
      <w:position w:val="-1"/>
      <w:lang w:val="es-MX" w:eastAsia="zh-CN" w:bidi="hi-IN"/>
    </w:rPr>
  </w:style>
  <w:style w:type="paragraph" w:customStyle="1" w:styleId="ListLabel6">
    <w:name w:val="ListLabel 6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Wingdings" w:eastAsia="DejaVu Sans" w:hAnsi="Wingdings" w:cs="Liberation Sans"/>
      <w:kern w:val="1"/>
      <w:position w:val="-1"/>
      <w:lang w:val="es-MX" w:eastAsia="zh-CN" w:bidi="hi-IN"/>
    </w:rPr>
  </w:style>
  <w:style w:type="paragraph" w:customStyle="1" w:styleId="ListLabel5">
    <w:name w:val="ListLabel 5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DejaVu Sans" w:hAnsi="Courier New" w:cs="Liberation Sans"/>
      <w:kern w:val="1"/>
      <w:position w:val="-1"/>
      <w:lang w:val="es-MX" w:eastAsia="zh-CN" w:bidi="hi-IN"/>
    </w:rPr>
  </w:style>
  <w:style w:type="paragraph" w:customStyle="1" w:styleId="ListLabel4">
    <w:name w:val="ListLabel 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DejaVu Sans" w:hAnsi="Symbol" w:cs="Liberation Sans"/>
      <w:kern w:val="1"/>
      <w:position w:val="-1"/>
      <w:lang w:val="es-MX" w:eastAsia="zh-CN" w:bidi="hi-IN"/>
    </w:rPr>
  </w:style>
  <w:style w:type="paragraph" w:customStyle="1" w:styleId="ListLabel7">
    <w:name w:val="ListLabel 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DejaVu Sans" w:hAnsi="Symbol" w:cs="Liberation Sans"/>
      <w:kern w:val="1"/>
      <w:position w:val="-1"/>
      <w:lang w:val="es-MX" w:eastAsia="zh-CN" w:bidi="hi-IN"/>
    </w:rPr>
  </w:style>
  <w:style w:type="paragraph" w:customStyle="1" w:styleId="ListLabel9">
    <w:name w:val="ListLabel 9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Wingdings" w:eastAsia="DejaVu Sans" w:hAnsi="Wingdings" w:cs="Liberation Sans"/>
      <w:kern w:val="1"/>
      <w:position w:val="-1"/>
      <w:lang w:val="es-MX" w:eastAsia="zh-CN" w:bidi="hi-IN"/>
    </w:rPr>
  </w:style>
  <w:style w:type="paragraph" w:customStyle="1" w:styleId="ListLabel8">
    <w:name w:val="ListLabel 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DejaVu Sans" w:hAnsi="Courier New" w:cs="Liberation Sans"/>
      <w:kern w:val="1"/>
      <w:position w:val="-1"/>
      <w:lang w:val="es-MX" w:eastAsia="zh-CN" w:bidi="hi-IN"/>
    </w:rPr>
  </w:style>
  <w:style w:type="paragraph" w:customStyle="1" w:styleId="ListLabel10">
    <w:name w:val="ListLabel 1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val="es-MX" w:eastAsia="zh-CN" w:bidi="hi-IN"/>
    </w:rPr>
  </w:style>
  <w:style w:type="paragraph" w:customStyle="1" w:styleId="EnlacedeInternet">
    <w:name w:val="Enlace de Interne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ejaVu Sans" w:cs="Liberation Sans"/>
      <w:color w:val="000080"/>
      <w:kern w:val="1"/>
      <w:position w:val="-1"/>
      <w:u w:val="single"/>
      <w:lang w:val="es-MX" w:eastAsia="zh-CN" w:bidi="hi-IN"/>
    </w:rPr>
  </w:style>
  <w:style w:type="paragraph" w:styleId="NormalWeb">
    <w:name w:val="Normal (Web)"/>
    <w:pPr>
      <w:spacing w:before="494" w:after="494" w:line="310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val="es-MX" w:eastAsia="zh-CN" w:bidi="hi-IN"/>
    </w:rPr>
  </w:style>
  <w:style w:type="paragraph" w:styleId="Prrafodelista">
    <w:name w:val="List Paragraph"/>
    <w:pPr>
      <w:spacing w:after="353" w:line="1" w:lineRule="atLeast"/>
      <w:ind w:leftChars="-1" w:left="1270" w:hangingChars="1" w:hanging="1"/>
      <w:textDirection w:val="btLr"/>
      <w:textAlignment w:val="top"/>
      <w:outlineLvl w:val="0"/>
    </w:pPr>
    <w:rPr>
      <w:rFonts w:eastAsia="DejaVu Sans" w:cs="Liberation Sans"/>
      <w:kern w:val="1"/>
      <w:position w:val="-1"/>
      <w:lang w:val="es-MX" w:eastAsia="zh-CN" w:bidi="hi-IN"/>
    </w:rPr>
  </w:style>
  <w:style w:type="paragraph" w:customStyle="1" w:styleId="sidrubriker">
    <w:name w:val="sidrubriker"/>
    <w:pPr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kern w:val="1"/>
      <w:position w:val="-1"/>
      <w:sz w:val="22"/>
      <w:szCs w:val="18"/>
      <w:lang w:val="en-US" w:eastAsia="zh-CN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tabellhuvud">
    <w:name w:val="tabell_huvud"/>
    <w:basedOn w:val="Piedepgina"/>
    <w:pPr>
      <w:widowControl/>
      <w:tabs>
        <w:tab w:val="clear" w:pos="4419"/>
        <w:tab w:val="clear" w:pos="8838"/>
      </w:tabs>
      <w:suppressAutoHyphens/>
    </w:pPr>
    <w:rPr>
      <w:rFonts w:ascii="Arial" w:eastAsia="Times New Roman" w:hAnsi="Arial" w:cs="Times New Roman"/>
      <w:b/>
      <w:sz w:val="18"/>
      <w:szCs w:val="18"/>
      <w:lang w:val="en-US" w:bidi="ar-SA"/>
    </w:rPr>
  </w:style>
  <w:style w:type="paragraph" w:customStyle="1" w:styleId="tabellinnehllnumr">
    <w:name w:val="tabell_innehåll_numr"/>
    <w:basedOn w:val="Textoindependiente"/>
    <w:pPr>
      <w:widowControl/>
      <w:numPr>
        <w:numId w:val="1"/>
      </w:numPr>
      <w:suppressAutoHyphens/>
      <w:spacing w:after="0" w:line="240" w:lineRule="auto"/>
      <w:ind w:left="-1" w:hanging="1"/>
    </w:pPr>
    <w:rPr>
      <w:rFonts w:ascii="Arial" w:eastAsia="Times New Roman" w:hAnsi="Arial" w:cs="Arial"/>
      <w:sz w:val="18"/>
      <w:szCs w:val="20"/>
      <w:lang w:val="en-US" w:bidi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rPr>
      <w:rFonts w:ascii="Liberation Serif" w:eastAsia="Droid Sans Fallback" w:hAnsi="Liberation Serif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zh-CN" w:bidi="hi-IN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dxyrslV5LOg8F/+n7RlpZvbWuw==">AMUW2mUMExiMJwJ+SCecI4qHnbdIfZusNQnUFOfgk5wAk4G12WUwlmyyWO5w8A34uQ7fodM48wuNVWbe9VfxHzSngYPdgQHJqT66pd17sRWLTTO7Bk72MQM=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Chiu</dc:creator>
  <cp:lastModifiedBy>Adrián Gorocica</cp:lastModifiedBy>
  <cp:revision>2</cp:revision>
  <dcterms:created xsi:type="dcterms:W3CDTF">2020-09-02T21:48:00Z</dcterms:created>
  <dcterms:modified xsi:type="dcterms:W3CDTF">2020-09-02T21:48:00Z</dcterms:modified>
</cp:coreProperties>
</file>