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B84" w:rsidRDefault="00422ADF" w:rsidP="00422ADF">
      <w:r>
        <w:t>Header Page</w:t>
      </w:r>
    </w:p>
    <w:p w:rsidR="00422ADF" w:rsidRDefault="00422ADF" w:rsidP="00422ADF">
      <w:r>
        <w:t>Names &amp; Id’s</w:t>
      </w:r>
    </w:p>
    <w:p w:rsidR="00422ADF" w:rsidRDefault="00422ADF" w:rsidP="00422ADF">
      <w:pPr>
        <w:pStyle w:val="Heading1"/>
      </w:pPr>
      <w:r>
        <w:t>Introduction</w:t>
      </w:r>
    </w:p>
    <w:p w:rsidR="00422ADF" w:rsidRDefault="00422ADF" w:rsidP="00422ADF">
      <w:r>
        <w:t>[</w:t>
      </w:r>
      <w:r w:rsidR="006D5D0E">
        <w:t xml:space="preserve">Mary </w:t>
      </w:r>
      <w:r>
        <w:t xml:space="preserve">Explain </w:t>
      </w:r>
      <w:r w:rsidR="006D5D0E">
        <w:t>what the database is about</w:t>
      </w:r>
      <w:r>
        <w:t>]</w:t>
      </w:r>
    </w:p>
    <w:p w:rsidR="00422ADF" w:rsidRDefault="00422ADF" w:rsidP="00422ADF">
      <w:pPr>
        <w:pStyle w:val="Heading2"/>
      </w:pPr>
      <w:r>
        <w:t>ERD</w:t>
      </w:r>
    </w:p>
    <w:p w:rsidR="006D5D0E" w:rsidRPr="006D5D0E" w:rsidRDefault="006D5D0E" w:rsidP="006D5D0E">
      <w:r>
        <w:t>[Adrian]</w:t>
      </w:r>
    </w:p>
    <w:p w:rsidR="00422ADF" w:rsidRDefault="00422ADF" w:rsidP="00422ADF">
      <w:pPr>
        <w:pStyle w:val="Heading1"/>
      </w:pPr>
      <w:r>
        <w:t>Table Information</w:t>
      </w:r>
    </w:p>
    <w:p w:rsidR="00422ADF" w:rsidRDefault="00422ADF" w:rsidP="00422ADF">
      <w:r>
        <w:t>List of tables + data + primary Keys</w:t>
      </w:r>
    </w:p>
    <w:p w:rsidR="00422ADF" w:rsidRDefault="00422ADF" w:rsidP="00422ADF">
      <w:r>
        <w:t>[Mary]</w:t>
      </w:r>
      <w:r w:rsidR="006D5D0E">
        <w:t xml:space="preserve"> – Excel extracts</w:t>
      </w:r>
    </w:p>
    <w:p w:rsidR="00422ADF" w:rsidRDefault="00422ADF" w:rsidP="00422ADF">
      <w:pPr>
        <w:pStyle w:val="Heading2"/>
      </w:pPr>
      <w:r>
        <w:t>List of FD’s for each table</w:t>
      </w:r>
    </w:p>
    <w:p w:rsidR="006D5D0E" w:rsidRPr="006D5D0E" w:rsidRDefault="006D5D0E" w:rsidP="006D5D0E">
      <w:r>
        <w:t>[Mary]</w:t>
      </w:r>
    </w:p>
    <w:p w:rsidR="00422ADF" w:rsidRDefault="00422ADF" w:rsidP="00422ADF">
      <w:pPr>
        <w:pStyle w:val="Heading1"/>
      </w:pPr>
      <w:r>
        <w:t>3NF Proof</w:t>
      </w:r>
    </w:p>
    <w:p w:rsidR="006D5D0E" w:rsidRPr="006D5D0E" w:rsidRDefault="006D5D0E" w:rsidP="006D5D0E">
      <w:r>
        <w:t>[Adrian/Mary]</w:t>
      </w:r>
    </w:p>
    <w:p w:rsidR="00422ADF" w:rsidRDefault="00422ADF" w:rsidP="00422ADF">
      <w:pPr>
        <w:pStyle w:val="Heading1"/>
      </w:pPr>
      <w:r>
        <w:t>Design Justifications</w:t>
      </w:r>
    </w:p>
    <w:p w:rsidR="00422ADF" w:rsidRDefault="00422ADF" w:rsidP="00422ADF">
      <w:pPr>
        <w:pStyle w:val="Heading2"/>
      </w:pPr>
      <w:r>
        <w:t xml:space="preserve">Views </w:t>
      </w:r>
    </w:p>
    <w:p w:rsidR="00422ADF" w:rsidRDefault="00422ADF" w:rsidP="00422ADF">
      <w:proofErr w:type="gramStart"/>
      <w:r>
        <w:t>plus</w:t>
      </w:r>
      <w:proofErr w:type="gramEnd"/>
      <w:r>
        <w:t xml:space="preserve"> scenario for use</w:t>
      </w:r>
    </w:p>
    <w:p w:rsidR="00422ADF" w:rsidRDefault="00422ADF" w:rsidP="00422ADF">
      <w:r>
        <w:t>[Adrian]</w:t>
      </w:r>
    </w:p>
    <w:p w:rsidR="00422ADF" w:rsidRDefault="00422ADF" w:rsidP="00422ADF">
      <w:pPr>
        <w:pStyle w:val="Heading2"/>
      </w:pPr>
      <w:bookmarkStart w:id="0" w:name="_GoBack"/>
      <w:bookmarkEnd w:id="0"/>
      <w:r>
        <w:t>Indexes</w:t>
      </w:r>
    </w:p>
    <w:p w:rsidR="00422ADF" w:rsidRDefault="00422ADF" w:rsidP="00422ADF">
      <w:proofErr w:type="gramStart"/>
      <w:r>
        <w:t>plus</w:t>
      </w:r>
      <w:proofErr w:type="gramEnd"/>
      <w:r>
        <w:t xml:space="preserve"> scenario</w:t>
      </w:r>
    </w:p>
    <w:p w:rsidR="00422ADF" w:rsidRDefault="00422ADF" w:rsidP="00422ADF">
      <w:r>
        <w:t>[Adrian]</w:t>
      </w:r>
    </w:p>
    <w:p w:rsidR="00422ADF" w:rsidRDefault="00422ADF" w:rsidP="00422ADF">
      <w:pPr>
        <w:pStyle w:val="Heading2"/>
      </w:pPr>
      <w:r>
        <w:t xml:space="preserve">Triggers/Stored Procedures </w:t>
      </w:r>
    </w:p>
    <w:p w:rsidR="00422ADF" w:rsidRDefault="00422ADF" w:rsidP="00422ADF">
      <w:proofErr w:type="gramStart"/>
      <w:r>
        <w:t>plus</w:t>
      </w:r>
      <w:proofErr w:type="gramEnd"/>
      <w:r>
        <w:t xml:space="preserve"> scenario</w:t>
      </w:r>
    </w:p>
    <w:p w:rsidR="00422ADF" w:rsidRDefault="00422ADF" w:rsidP="00422ADF">
      <w:r>
        <w:t>[Adrian]</w:t>
      </w:r>
    </w:p>
    <w:p w:rsidR="00422ADF" w:rsidRDefault="00422ADF" w:rsidP="00422ADF"/>
    <w:p w:rsidR="00422ADF" w:rsidRPr="00422ADF" w:rsidRDefault="00422ADF" w:rsidP="00422ADF"/>
    <w:sectPr w:rsidR="00422ADF" w:rsidRPr="0042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DF"/>
    <w:rsid w:val="00422ADF"/>
    <w:rsid w:val="006D5D0E"/>
    <w:rsid w:val="008907CB"/>
    <w:rsid w:val="00D27681"/>
    <w:rsid w:val="00E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1D74"/>
  <w15:chartTrackingRefBased/>
  <w15:docId w15:val="{4A4ED23E-9245-440E-B5AF-4380182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Adrian (SES)</dc:creator>
  <cp:keywords/>
  <dc:description/>
  <cp:lastModifiedBy>O'Sullivan, Adrian (SES)</cp:lastModifiedBy>
  <cp:revision>2</cp:revision>
  <dcterms:created xsi:type="dcterms:W3CDTF">2018-05-08T11:32:00Z</dcterms:created>
  <dcterms:modified xsi:type="dcterms:W3CDTF">2018-05-08T11:41:00Z</dcterms:modified>
</cp:coreProperties>
</file>