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BE4F6C" w14:textId="77777777" w:rsidR="00AC0D9F" w:rsidRDefault="00AC0D9F" w:rsidP="00AC0D9F">
      <w:bookmarkStart w:id="0" w:name="_Hlk116907567"/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17E8A95F" wp14:editId="53B65609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6972300" cy="1447800"/>
            <wp:effectExtent l="0" t="0" r="0" b="0"/>
            <wp:wrapSquare wrapText="bothSides"/>
            <wp:docPr id="2" name="Imagen 2" descr="F:\UTC\Estadías\Formatos Tesina\Horizontal sin organis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TC\Estadías\Formatos Tesina\Horizontal sin organism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F9DBEC" w14:textId="5C7421E4" w:rsidR="00AC0D9F" w:rsidRPr="0039064F" w:rsidRDefault="00AC0D9F" w:rsidP="00AC0D9F">
      <w:pPr>
        <w:ind w:left="2832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      </w:t>
      </w:r>
      <w:r w:rsidRPr="0039064F">
        <w:rPr>
          <w:rFonts w:ascii="Times New Roman" w:hAnsi="Times New Roman" w:cs="Times New Roman"/>
          <w:sz w:val="56"/>
          <w:szCs w:val="56"/>
        </w:rPr>
        <w:t xml:space="preserve">Unidad </w:t>
      </w:r>
      <w:r>
        <w:rPr>
          <w:rFonts w:ascii="Times New Roman" w:hAnsi="Times New Roman" w:cs="Times New Roman"/>
          <w:sz w:val="56"/>
          <w:szCs w:val="56"/>
        </w:rPr>
        <w:t>I</w:t>
      </w:r>
      <w:r w:rsidR="000626AE">
        <w:rPr>
          <w:rFonts w:ascii="Times New Roman" w:hAnsi="Times New Roman" w:cs="Times New Roman"/>
          <w:sz w:val="56"/>
          <w:szCs w:val="56"/>
        </w:rPr>
        <w:t>I</w:t>
      </w:r>
    </w:p>
    <w:p w14:paraId="2E769F9D" w14:textId="77777777" w:rsidR="00AC0D9F" w:rsidRPr="00BA2DEA" w:rsidRDefault="00AC0D9F" w:rsidP="00AC0D9F">
      <w:pPr>
        <w:rPr>
          <w:rFonts w:ascii="Times New Roman" w:hAnsi="Times New Roman" w:cs="Times New Roman"/>
          <w:sz w:val="20"/>
          <w:lang w:val="es-ES" w:eastAsia="es-ES"/>
        </w:rPr>
      </w:pPr>
    </w:p>
    <w:p w14:paraId="17D60A54" w14:textId="2FA35CDE" w:rsidR="00AC0D9F" w:rsidRDefault="00AC0D9F" w:rsidP="00AC0D9F">
      <w:pPr>
        <w:spacing w:line="480" w:lineRule="auto"/>
        <w:jc w:val="center"/>
        <w:rPr>
          <w:rFonts w:ascii="Times New Roman" w:hAnsi="Times New Roman" w:cs="Times New Roman"/>
          <w:b/>
          <w:i/>
          <w:snapToGrid w:val="0"/>
          <w:color w:val="000000"/>
          <w:sz w:val="36"/>
        </w:rPr>
      </w:pPr>
      <w:r w:rsidRPr="00BA2DEA">
        <w:rPr>
          <w:rFonts w:ascii="Times New Roman" w:hAnsi="Times New Roman" w:cs="Times New Roman"/>
          <w:b/>
          <w:i/>
          <w:snapToGrid w:val="0"/>
          <w:color w:val="000000"/>
          <w:sz w:val="36"/>
        </w:rPr>
        <w:t>“</w:t>
      </w:r>
      <w:r w:rsidR="000626AE">
        <w:rPr>
          <w:rFonts w:ascii="Times New Roman" w:hAnsi="Times New Roman" w:cs="Times New Roman"/>
          <w:b/>
          <w:i/>
          <w:snapToGrid w:val="0"/>
          <w:color w:val="000000"/>
          <w:sz w:val="36"/>
        </w:rPr>
        <w:t>Sitios WEB dinámicos</w:t>
      </w:r>
      <w:r>
        <w:rPr>
          <w:rFonts w:ascii="Times New Roman" w:hAnsi="Times New Roman" w:cs="Times New Roman"/>
          <w:b/>
          <w:i/>
          <w:snapToGrid w:val="0"/>
          <w:color w:val="000000"/>
          <w:sz w:val="36"/>
        </w:rPr>
        <w:t>”</w:t>
      </w:r>
    </w:p>
    <w:p w14:paraId="0956E627" w14:textId="404178CA" w:rsidR="00AC0D9F" w:rsidRPr="0039064F" w:rsidRDefault="00AC0D9F" w:rsidP="00AC0D9F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S</w:t>
      </w:r>
      <w:r w:rsidRPr="0039064F">
        <w:rPr>
          <w:rFonts w:ascii="Times New Roman" w:hAnsi="Times New Roman" w:cs="Times New Roman"/>
          <w:b/>
          <w:bCs/>
          <w:sz w:val="44"/>
          <w:szCs w:val="44"/>
        </w:rPr>
        <w:t>aber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Hacer</w:t>
      </w:r>
    </w:p>
    <w:p w14:paraId="65C80B08" w14:textId="77777777" w:rsidR="00AC0D9F" w:rsidRPr="0039064F" w:rsidRDefault="00AC0D9F" w:rsidP="00AC0D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9064F">
        <w:rPr>
          <w:rFonts w:ascii="Times New Roman" w:hAnsi="Times New Roman" w:cs="Times New Roman"/>
          <w:b/>
          <w:bCs/>
          <w:sz w:val="32"/>
          <w:szCs w:val="32"/>
        </w:rPr>
        <w:t>Ingeniería en</w:t>
      </w:r>
    </w:p>
    <w:p w14:paraId="465C19D5" w14:textId="77777777" w:rsidR="00AC0D9F" w:rsidRPr="006145DB" w:rsidRDefault="00AC0D9F" w:rsidP="00AC0D9F">
      <w:pPr>
        <w:spacing w:before="113"/>
        <w:jc w:val="center"/>
        <w:rPr>
          <w:rFonts w:ascii="Times New Roman" w:hAnsi="Times New Roman" w:cs="Times New Roman"/>
          <w:b/>
          <w:snapToGrid w:val="0"/>
          <w:sz w:val="32"/>
        </w:rPr>
      </w:pPr>
      <w:r w:rsidRPr="00BA2DEA">
        <w:rPr>
          <w:rFonts w:ascii="Times New Roman" w:hAnsi="Times New Roman" w:cs="Times New Roman"/>
          <w:b/>
          <w:snapToGrid w:val="0"/>
          <w:sz w:val="32"/>
        </w:rPr>
        <w:t>Desarrollo</w:t>
      </w:r>
      <w:r>
        <w:rPr>
          <w:rFonts w:ascii="Times New Roman" w:hAnsi="Times New Roman" w:cs="Times New Roman"/>
          <w:b/>
          <w:snapToGrid w:val="0"/>
          <w:sz w:val="32"/>
        </w:rPr>
        <w:t xml:space="preserve"> y Gestión</w:t>
      </w:r>
      <w:r w:rsidRPr="00BA2DEA">
        <w:rPr>
          <w:rFonts w:ascii="Times New Roman" w:hAnsi="Times New Roman" w:cs="Times New Roman"/>
          <w:b/>
          <w:snapToGrid w:val="0"/>
          <w:sz w:val="32"/>
        </w:rPr>
        <w:t xml:space="preserve"> de </w:t>
      </w:r>
      <w:r>
        <w:rPr>
          <w:rFonts w:ascii="Times New Roman" w:hAnsi="Times New Roman" w:cs="Times New Roman"/>
          <w:b/>
          <w:snapToGrid w:val="0"/>
          <w:sz w:val="32"/>
        </w:rPr>
        <w:t>S</w:t>
      </w:r>
      <w:r w:rsidRPr="00BA2DEA">
        <w:rPr>
          <w:rFonts w:ascii="Times New Roman" w:hAnsi="Times New Roman" w:cs="Times New Roman"/>
          <w:b/>
          <w:snapToGrid w:val="0"/>
          <w:sz w:val="32"/>
        </w:rPr>
        <w:t xml:space="preserve">oftware </w:t>
      </w:r>
    </w:p>
    <w:p w14:paraId="5657D7BF" w14:textId="77777777" w:rsidR="00AC0D9F" w:rsidRPr="00BA2DEA" w:rsidRDefault="00AC0D9F" w:rsidP="00AC0D9F">
      <w:pPr>
        <w:spacing w:before="113" w:after="113"/>
        <w:ind w:left="283" w:right="283"/>
        <w:jc w:val="center"/>
        <w:rPr>
          <w:rFonts w:ascii="Times New Roman" w:hAnsi="Times New Roman" w:cs="Times New Roman"/>
          <w:b/>
          <w:snapToGrid w:val="0"/>
          <w:color w:val="000000"/>
          <w:sz w:val="28"/>
        </w:rPr>
      </w:pPr>
      <w:r w:rsidRPr="00BA2DEA">
        <w:rPr>
          <w:rFonts w:ascii="Times New Roman" w:hAnsi="Times New Roman" w:cs="Times New Roman"/>
          <w:b/>
          <w:snapToGrid w:val="0"/>
          <w:color w:val="000000"/>
          <w:sz w:val="28"/>
        </w:rPr>
        <w:t>Elaborado por:</w:t>
      </w:r>
    </w:p>
    <w:p w14:paraId="2D9E9474" w14:textId="12DDE0B3" w:rsidR="00AC0D9F" w:rsidRPr="00AC0D9F" w:rsidRDefault="00AC0D9F" w:rsidP="00AC0D9F">
      <w:pPr>
        <w:jc w:val="center"/>
        <w:rPr>
          <w:rFonts w:ascii="Times New Roman" w:hAnsi="Times New Roman" w:cs="Times New Roman"/>
          <w:b/>
          <w:snapToGrid w:val="0"/>
          <w:sz w:val="32"/>
        </w:rPr>
      </w:pPr>
      <w:r w:rsidRPr="00AC0D9F">
        <w:rPr>
          <w:rFonts w:ascii="Times New Roman" w:hAnsi="Times New Roman" w:cs="Times New Roman"/>
          <w:b/>
          <w:snapToGrid w:val="0"/>
          <w:sz w:val="32"/>
        </w:rPr>
        <w:t>Ascención Mercado Herrera</w:t>
      </w:r>
    </w:p>
    <w:p w14:paraId="37B1E801" w14:textId="1C2D221E" w:rsidR="00AC0D9F" w:rsidRDefault="00AC0D9F" w:rsidP="00AC0D9F">
      <w:pPr>
        <w:jc w:val="center"/>
        <w:rPr>
          <w:rFonts w:ascii="Times New Roman" w:hAnsi="Times New Roman" w:cs="Times New Roman"/>
          <w:b/>
          <w:snapToGrid w:val="0"/>
          <w:sz w:val="32"/>
        </w:rPr>
      </w:pPr>
      <w:r>
        <w:rPr>
          <w:rFonts w:ascii="Times New Roman" w:hAnsi="Times New Roman" w:cs="Times New Roman"/>
          <w:b/>
          <w:snapToGrid w:val="0"/>
          <w:sz w:val="32"/>
        </w:rPr>
        <w:t>Pedro Orlando Lara Pérez</w:t>
      </w:r>
    </w:p>
    <w:p w14:paraId="575AD8D3" w14:textId="28B279A9" w:rsidR="00AC0D9F" w:rsidRPr="00AC0D9F" w:rsidRDefault="00AC0D9F" w:rsidP="00AC0D9F">
      <w:pPr>
        <w:jc w:val="center"/>
        <w:rPr>
          <w:rFonts w:ascii="Times New Roman" w:hAnsi="Times New Roman" w:cs="Times New Roman"/>
          <w:b/>
          <w:snapToGrid w:val="0"/>
          <w:sz w:val="32"/>
        </w:rPr>
      </w:pPr>
      <w:r>
        <w:rPr>
          <w:rFonts w:ascii="Times New Roman" w:hAnsi="Times New Roman" w:cs="Times New Roman"/>
          <w:b/>
          <w:snapToGrid w:val="0"/>
          <w:sz w:val="32"/>
        </w:rPr>
        <w:t xml:space="preserve">Caleb Adrián Nava </w:t>
      </w:r>
    </w:p>
    <w:p w14:paraId="3F1E523E" w14:textId="77777777" w:rsidR="00AC0D9F" w:rsidRPr="00BA2DEA" w:rsidRDefault="00AC0D9F" w:rsidP="00AC0D9F">
      <w:pPr>
        <w:jc w:val="center"/>
        <w:rPr>
          <w:rFonts w:ascii="Times New Roman" w:hAnsi="Times New Roman" w:cs="Times New Roman"/>
          <w:b/>
          <w:snapToGrid w:val="0"/>
          <w:sz w:val="32"/>
        </w:rPr>
      </w:pPr>
    </w:p>
    <w:p w14:paraId="0945F33D" w14:textId="77777777" w:rsidR="00AC0D9F" w:rsidRPr="00BA2DEA" w:rsidRDefault="00AC0D9F" w:rsidP="00AC0D9F">
      <w:pPr>
        <w:spacing w:before="113" w:after="113"/>
        <w:ind w:left="283" w:right="283"/>
        <w:jc w:val="center"/>
        <w:rPr>
          <w:rFonts w:ascii="Times New Roman" w:hAnsi="Times New Roman" w:cs="Times New Roman"/>
          <w:b/>
          <w:snapToGrid w:val="0"/>
          <w:color w:val="000000"/>
          <w:sz w:val="28"/>
        </w:rPr>
      </w:pPr>
      <w:r w:rsidRPr="00BA2DEA">
        <w:rPr>
          <w:rFonts w:ascii="Times New Roman" w:hAnsi="Times New Roman" w:cs="Times New Roman"/>
          <w:b/>
          <w:snapToGrid w:val="0"/>
          <w:color w:val="000000"/>
          <w:sz w:val="28"/>
        </w:rPr>
        <w:t>Maestro:</w:t>
      </w:r>
    </w:p>
    <w:p w14:paraId="5B910F0D" w14:textId="77777777" w:rsidR="00AC0D9F" w:rsidRPr="00BA2DEA" w:rsidRDefault="00AC0D9F" w:rsidP="00AC0D9F">
      <w:pPr>
        <w:jc w:val="center"/>
        <w:rPr>
          <w:rFonts w:ascii="Times New Roman" w:hAnsi="Times New Roman" w:cs="Times New Roman"/>
          <w:b/>
          <w:snapToGrid w:val="0"/>
          <w:sz w:val="32"/>
        </w:rPr>
      </w:pPr>
      <w:r>
        <w:rPr>
          <w:rFonts w:ascii="Times New Roman" w:hAnsi="Times New Roman" w:cs="Times New Roman"/>
          <w:b/>
          <w:snapToGrid w:val="0"/>
          <w:sz w:val="32"/>
        </w:rPr>
        <w:t>M.A.Y.L. Gabriel Alejandro Reyes Morales</w:t>
      </w:r>
    </w:p>
    <w:p w14:paraId="66FB3FC9" w14:textId="77777777" w:rsidR="00AC0D9F" w:rsidRDefault="00AC0D9F" w:rsidP="00AC0D9F">
      <w:pPr>
        <w:rPr>
          <w:rFonts w:ascii="Times New Roman" w:hAnsi="Times New Roman" w:cs="Times New Roman"/>
          <w:b/>
          <w:snapToGrid w:val="0"/>
          <w:sz w:val="32"/>
        </w:rPr>
      </w:pPr>
    </w:p>
    <w:p w14:paraId="4FCAE899" w14:textId="77777777" w:rsidR="00AC0D9F" w:rsidRDefault="00AC0D9F" w:rsidP="00AC0D9F">
      <w:pPr>
        <w:jc w:val="center"/>
        <w:rPr>
          <w:rFonts w:ascii="Times New Roman" w:hAnsi="Times New Roman" w:cs="Times New Roman"/>
          <w:b/>
          <w:snapToGrid w:val="0"/>
          <w:sz w:val="32"/>
        </w:rPr>
      </w:pPr>
    </w:p>
    <w:p w14:paraId="364A029C" w14:textId="77777777" w:rsidR="00AC0D9F" w:rsidRPr="00BA2DEA" w:rsidRDefault="00AC0D9F" w:rsidP="00AC0D9F">
      <w:pPr>
        <w:jc w:val="center"/>
        <w:rPr>
          <w:rFonts w:ascii="Times New Roman" w:hAnsi="Times New Roman" w:cs="Times New Roman"/>
          <w:b/>
          <w:snapToGrid w:val="0"/>
          <w:sz w:val="32"/>
        </w:rPr>
      </w:pPr>
      <w:r w:rsidRPr="00BA2DEA">
        <w:rPr>
          <w:rFonts w:ascii="Times New Roman" w:hAnsi="Times New Roman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0F7DC6" wp14:editId="0E58DAFE">
                <wp:simplePos x="0" y="0"/>
                <wp:positionH relativeFrom="column">
                  <wp:posOffset>4013258</wp:posOffset>
                </wp:positionH>
                <wp:positionV relativeFrom="paragraph">
                  <wp:posOffset>111760</wp:posOffset>
                </wp:positionV>
                <wp:extent cx="2887980" cy="266700"/>
                <wp:effectExtent l="0" t="0" r="2540" b="0"/>
                <wp:wrapNone/>
                <wp:docPr id="2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79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26D5CA" w14:textId="77777777" w:rsidR="00AC0D9F" w:rsidRDefault="00AC0D9F" w:rsidP="00AC0D9F">
                            <w:pPr>
                              <w:spacing w:after="0"/>
                              <w:jc w:val="right"/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napToGrid w:val="0"/>
                                <w:color w:val="000000"/>
                                <w:szCs w:val="20"/>
                                <w:lang w:val="es-ES" w:eastAsia="es-ES"/>
                              </w:rPr>
                            </w:pPr>
                          </w:p>
                          <w:p w14:paraId="7AE4A023" w14:textId="4DDE3C9C" w:rsidR="00AC0D9F" w:rsidRPr="00B80034" w:rsidRDefault="00AC0D9F" w:rsidP="00AC0D9F">
                            <w:pPr>
                              <w:spacing w:after="0"/>
                              <w:jc w:val="right"/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napToGrid w:val="0"/>
                                <w:color w:val="000000"/>
                                <w:szCs w:val="20"/>
                                <w:lang w:val="es-ES" w:eastAsia="es-ES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napToGrid w:val="0"/>
                                <w:color w:val="000000"/>
                                <w:szCs w:val="20"/>
                                <w:lang w:val="es-ES" w:eastAsia="es-ES"/>
                              </w:rPr>
                              <w:t xml:space="preserve">2 de </w:t>
                            </w:r>
                            <w:r w:rsidR="000626AE"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napToGrid w:val="0"/>
                                <w:color w:val="000000"/>
                                <w:szCs w:val="20"/>
                                <w:lang w:val="es-ES" w:eastAsia="es-ES"/>
                              </w:rPr>
                              <w:t>julio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napToGrid w:val="0"/>
                                <w:color w:val="000000"/>
                                <w:szCs w:val="20"/>
                                <w:lang w:val="es-ES" w:eastAsia="es-ES"/>
                              </w:rPr>
                              <w:t xml:space="preserve"> del 2024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50F7DC6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316pt;margin-top:8.8pt;width:227.4pt;height:21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VcQgQIAABAFAAAOAAAAZHJzL2Uyb0RvYy54bWysVNuO2yAQfa/Uf0C8Z32Rk9hWnNVe6qrS&#10;9iLt9gMIxjEqBgok9rbaf++Ak2y6baWqqh8wMMNhZs4ZVpdjL9CeGcuVrHByEWPEJFUNl9sKf36o&#10;ZzlG1hHZEKEkq/Ajs/hy/frVatAlS1WnRMMMAhBpy0FXuHNOl1Fkacd6Yi+UZhKMrTI9cbA026gx&#10;ZAD0XkRpHC+iQZlGG0WZtbB7OxnxOuC3LaPuY9ta5pCoMMTmwmjCuPFjtF6RcmuI7jg9hEH+IYqe&#10;cAmXnqBuiSNoZ/gvUD2nRlnVuguq+ki1Lacs5ADZJPGLbO47olnIBYpj9alM9v/B0g/7TwbxpsJp&#10;gpEkPXD0wEaHrtWIcl+eQdsSvO41+LkRtoHmkKrVd4p+sUiqm47ILbsyRg0dIw2El/iT0dnRCcd6&#10;kM3wXjVwDdk5FYDG1vS+dlANBOhA0+OJGh8Khc00z5dFDiYKtnSxWMaBu4iUx9PaWPeWqR75SYUN&#10;UB/Qyf7OOh8NKY8u/jKrBG9qLkRYmO3mRhi0JyCTOnwhgRduQnpnqfyxCXHagSDhDm/z4QbavxdJ&#10;msXXaTGrF/lyltXZfFYs43wWJ8V1sYizIrutn3yASVZ2vGmYvOOSHSWYZH9H8aEZJvEEEaKhwsU8&#10;nU8U/THJOHy/S7LnDjpS8L7C+cmJlJ7YN7KBtEnpCBfTPPo5/FBlqMHxH6oSZOCZnzTgxs0IKF4b&#10;G9U8giCMAr6AWnhGYNIp8w2jAVqywvbrjhiGkXgnQVRFkmW+h8Mimy9TWJhzy+bcQiQFqAo7jKbp&#10;jZv6fqcN33Zw01HGVyDEmgeNPEd1kC+0XUjm8ET4vj5fB6/nh2z9AwAA//8DAFBLAwQUAAYACAAA&#10;ACEAR6v/ouAAAAAKAQAADwAAAGRycy9kb3ducmV2LnhtbEyPy07DMBBF90j8gzVIbFDrNAhTQpyq&#10;vDbdtaQSSzeeJoF4HMXTNvD1uCtYju7VnXPyxeg6ccQhtJ40zKYJCKTK25ZqDeX722QOIrAhazpP&#10;qOEbAyyKy4vcZNafaI3HDdcijlDIjIaGuc+kDFWDzoSp75FitveDMxzPoZZ2MKc47jqZJomSzrQU&#10;PzSmx+cGq6/NwWn4eSpflq83PNun/JFu125VVp9G6+urcfkIgnHkvzKc8SM6FJFp5w9kg+g0qNs0&#10;unAM7hWIcyGZqyiz03D3oEAWufyvUPwCAAD//wMAUEsBAi0AFAAGAAgAAAAhALaDOJL+AAAA4QEA&#10;ABMAAAAAAAAAAAAAAAAAAAAAAFtDb250ZW50X1R5cGVzXS54bWxQSwECLQAUAAYACAAAACEAOP0h&#10;/9YAAACUAQAACwAAAAAAAAAAAAAAAAAvAQAAX3JlbHMvLnJlbHNQSwECLQAUAAYACAAAACEAfVFX&#10;EIECAAAQBQAADgAAAAAAAAAAAAAAAAAuAgAAZHJzL2Uyb0RvYy54bWxQSwECLQAUAAYACAAAACEA&#10;R6v/ouAAAAAKAQAADwAAAAAAAAAAAAAAAADbBAAAZHJzL2Rvd25yZXYueG1sUEsFBgAAAAAEAAQA&#10;8wAAAOgFAAAAAA==&#10;" stroked="f">
                <v:textbox style="mso-fit-shape-to-text:t">
                  <w:txbxContent>
                    <w:p w14:paraId="6626D5CA" w14:textId="77777777" w:rsidR="00AC0D9F" w:rsidRDefault="00AC0D9F" w:rsidP="00AC0D9F">
                      <w:pPr>
                        <w:spacing w:after="0"/>
                        <w:jc w:val="right"/>
                        <w:rPr>
                          <w:rFonts w:ascii="Times New Roman" w:eastAsia="Times New Roman" w:hAnsi="Times New Roman" w:cs="Times New Roman"/>
                          <w:b/>
                          <w:i/>
                          <w:snapToGrid w:val="0"/>
                          <w:color w:val="000000"/>
                          <w:szCs w:val="20"/>
                          <w:lang w:val="es-ES" w:eastAsia="es-ES"/>
                        </w:rPr>
                      </w:pPr>
                    </w:p>
                    <w:p w14:paraId="7AE4A023" w14:textId="4DDE3C9C" w:rsidR="00AC0D9F" w:rsidRPr="00B80034" w:rsidRDefault="00AC0D9F" w:rsidP="00AC0D9F">
                      <w:pPr>
                        <w:spacing w:after="0"/>
                        <w:jc w:val="right"/>
                        <w:rPr>
                          <w:rFonts w:ascii="Times New Roman" w:eastAsia="Times New Roman" w:hAnsi="Times New Roman" w:cs="Times New Roman"/>
                          <w:b/>
                          <w:i/>
                          <w:snapToGrid w:val="0"/>
                          <w:color w:val="000000"/>
                          <w:szCs w:val="20"/>
                          <w:lang w:val="es-ES" w:eastAsia="es-ES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snapToGrid w:val="0"/>
                          <w:color w:val="000000"/>
                          <w:szCs w:val="20"/>
                          <w:lang w:val="es-ES" w:eastAsia="es-ES"/>
                        </w:rPr>
                        <w:t xml:space="preserve">2 de </w:t>
                      </w:r>
                      <w:r w:rsidR="000626AE">
                        <w:rPr>
                          <w:rFonts w:ascii="Times New Roman" w:eastAsia="Times New Roman" w:hAnsi="Times New Roman" w:cs="Times New Roman"/>
                          <w:b/>
                          <w:i/>
                          <w:snapToGrid w:val="0"/>
                          <w:color w:val="000000"/>
                          <w:szCs w:val="20"/>
                          <w:lang w:val="es-ES" w:eastAsia="es-ES"/>
                        </w:rPr>
                        <w:t>julio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snapToGrid w:val="0"/>
                          <w:color w:val="000000"/>
                          <w:szCs w:val="20"/>
                          <w:lang w:val="es-ES" w:eastAsia="es-ES"/>
                        </w:rPr>
                        <w:t xml:space="preserve"> del 2024 </w:t>
                      </w:r>
                    </w:p>
                  </w:txbxContent>
                </v:textbox>
              </v:shape>
            </w:pict>
          </mc:Fallback>
        </mc:AlternateContent>
      </w:r>
      <w:r w:rsidRPr="00BA2DEA">
        <w:rPr>
          <w:rFonts w:ascii="Times New Roman" w:hAnsi="Times New Roman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D5EF62" wp14:editId="074D436B">
                <wp:simplePos x="0" y="0"/>
                <wp:positionH relativeFrom="column">
                  <wp:posOffset>-329969</wp:posOffset>
                </wp:positionH>
                <wp:positionV relativeFrom="paragraph">
                  <wp:posOffset>296141</wp:posOffset>
                </wp:positionV>
                <wp:extent cx="2887980" cy="266700"/>
                <wp:effectExtent l="0" t="0" r="2540" b="0"/>
                <wp:wrapNone/>
                <wp:docPr id="2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79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9A840D" w14:textId="77777777" w:rsidR="00AC0D9F" w:rsidRPr="00B80034" w:rsidRDefault="00AC0D9F" w:rsidP="00AC0D9F">
                            <w:pPr>
                              <w:spacing w:after="0"/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napToGrid w:val="0"/>
                                <w:color w:val="000000"/>
                                <w:szCs w:val="20"/>
                                <w:lang w:val="es-ES" w:eastAsia="es-ES"/>
                              </w:rPr>
                            </w:pPr>
                            <w:r w:rsidRPr="00B80034"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napToGrid w:val="0"/>
                                <w:color w:val="000000"/>
                                <w:szCs w:val="20"/>
                                <w:lang w:val="es-ES" w:eastAsia="es-ES"/>
                              </w:rPr>
                              <w:t>Ramos Arizpe, Coahuila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D5EF62" id="Text Box 7" o:spid="_x0000_s1027" type="#_x0000_t202" style="position:absolute;left:0;text-align:left;margin-left:-26pt;margin-top:23.3pt;width:227.4pt;height:21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c7BhAIAABcFAAAOAAAAZHJzL2Uyb0RvYy54bWysVNuO2yAQfa/Uf0C8Z32Rk9hWnNVe6qrS&#10;9iLt9gMI4BjVBgok9rbaf++Ak2y6baWqqh8wMMNhZs4ZVpdj36E9N1YoWeHkIsaIS6qYkNsKf36o&#10;ZzlG1hHJSKckr/Ajt/hy/frVatAlT1WrOsYNAhBpy0FXuHVOl1Fkact7Yi+U5hKMjTI9cbA024gZ&#10;MgB630VpHC+iQRmmjaLcWti9nYx4HfCbhlP3sWksd6irMMTmwmjCuPFjtF6RcmuIbgU9hEH+IYqe&#10;CAmXnqBuiSNoZ8QvUL2gRlnVuAuq+kg1jaA85ADZJPGLbO5bonnIBYpj9alM9v/B0g/7TwYJVuEU&#10;yiNJDxw98NGhazWipS/PoG0JXvca/NwI20BzSNXqO0W/WCTVTUvkll8Zo4aWEwbhJf5kdHZ0wrEe&#10;ZDO8VwyuITunAtDYmN7XDqqBAB3ieDxR40OhsJnm+bLIwUTBli4WyzhwF5HyeFob695y1SM/qbAB&#10;6gM62d9Z56Mh5dHFX2ZVJ1gtui4szHZz0xm0JyCTOnwhgRdunfTOUvljE+K0A0HCHd7mww20fy+S&#10;NIuv02JWL/LlLKuz+axYxvksTorrYhFnRXZbP/kAk6xsBWNc3gnJjxJMsr+j+NAMk3iCCNFQ4WKe&#10;zieK/phkHL7fJdkLBx3Zib7C+cmJlJ7YN5JB2qR0RHTTPPo5/FBlqMHxH6oSZOCZnzTgxs0YBBc0&#10;4iWyUewRdGEU0AYMw2sCk1aZbxgN0JkVtl93xHCMuncStFUkWQZuLiyy+dIL15xbNucWIilAVdhh&#10;NE1v3NT+O23EtoWbjmq+Aj3WIkjlOaqDiqH7Qk6Hl8K39/k6eD2/Z+sfAAAA//8DAFBLAwQUAAYA&#10;CAAAACEAdpAe1OAAAAAJAQAADwAAAGRycy9kb3ducmV2LnhtbEyPy07DMBBF90j8gzVIbFDr1CpR&#10;FDKpymvTXUuQWE7jaRKI7Sh228DX465gOZqre88pVpPpxYlH3zmLsJgnINjWTne2QajeXmcZCB/I&#10;auqdZYRv9rAqr68KyrU72y2fdqERscT6nBDaEIZcSl+3bMjP3cA2/g5uNBTiOTZSj3SO5aaXKklS&#10;aaizcaGlgZ9arr92R4Pw81g9r1/uwuKgwod635pNVX8S4u3NtH4AEXgKf2G44Ed0KCPT3h2t9qJH&#10;mN2r6BIQlmkKIgaWiYoue4QsS0GWhfxvUP4CAAD//wMAUEsBAi0AFAAGAAgAAAAhALaDOJL+AAAA&#10;4QEAABMAAAAAAAAAAAAAAAAAAAAAAFtDb250ZW50X1R5cGVzXS54bWxQSwECLQAUAAYACAAAACEA&#10;OP0h/9YAAACUAQAACwAAAAAAAAAAAAAAAAAvAQAAX3JlbHMvLnJlbHNQSwECLQAUAAYACAAAACEA&#10;lT3OwYQCAAAXBQAADgAAAAAAAAAAAAAAAAAuAgAAZHJzL2Uyb0RvYy54bWxQSwECLQAUAAYACAAA&#10;ACEAdpAe1OAAAAAJAQAADwAAAAAAAAAAAAAAAADeBAAAZHJzL2Rvd25yZXYueG1sUEsFBgAAAAAE&#10;AAQA8wAAAOsFAAAAAA==&#10;" stroked="f">
                <v:textbox style="mso-fit-shape-to-text:t">
                  <w:txbxContent>
                    <w:p w14:paraId="4E9A840D" w14:textId="77777777" w:rsidR="00AC0D9F" w:rsidRPr="00B80034" w:rsidRDefault="00AC0D9F" w:rsidP="00AC0D9F">
                      <w:pPr>
                        <w:spacing w:after="0"/>
                        <w:rPr>
                          <w:rFonts w:ascii="Times New Roman" w:eastAsia="Times New Roman" w:hAnsi="Times New Roman" w:cs="Times New Roman"/>
                          <w:b/>
                          <w:i/>
                          <w:snapToGrid w:val="0"/>
                          <w:color w:val="000000"/>
                          <w:szCs w:val="20"/>
                          <w:lang w:val="es-ES" w:eastAsia="es-ES"/>
                        </w:rPr>
                      </w:pPr>
                      <w:r w:rsidRPr="00B80034">
                        <w:rPr>
                          <w:rFonts w:ascii="Times New Roman" w:eastAsia="Times New Roman" w:hAnsi="Times New Roman" w:cs="Times New Roman"/>
                          <w:b/>
                          <w:i/>
                          <w:snapToGrid w:val="0"/>
                          <w:color w:val="000000"/>
                          <w:szCs w:val="20"/>
                          <w:lang w:val="es-ES" w:eastAsia="es-ES"/>
                        </w:rPr>
                        <w:t>Ramos Arizpe, Coahuila</w:t>
                      </w:r>
                    </w:p>
                  </w:txbxContent>
                </v:textbox>
              </v:shape>
            </w:pict>
          </mc:Fallback>
        </mc:AlternateContent>
      </w:r>
    </w:p>
    <w:bookmarkEnd w:id="0"/>
    <w:p w14:paraId="5052EA05" w14:textId="2A7B5699" w:rsidR="00AC0D9F" w:rsidRDefault="00AC0D9F" w:rsidP="00AC0D9F"/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s-ES" w:eastAsia="en-US"/>
        </w:rPr>
        <w:id w:val="-4107798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54DD00" w14:textId="5FC779AE" w:rsidR="00AE606A" w:rsidRDefault="00AE606A">
          <w:pPr>
            <w:pStyle w:val="TtuloTDC"/>
          </w:pPr>
          <w:r>
            <w:rPr>
              <w:lang w:val="es-ES"/>
            </w:rPr>
            <w:t>Índice</w:t>
          </w:r>
        </w:p>
        <w:p w14:paraId="533EDC8D" w14:textId="45EE9441" w:rsidR="00DC7C37" w:rsidRDefault="00AE606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673020" w:history="1">
            <w:r w:rsidR="00DC7C37" w:rsidRPr="001B50F9">
              <w:rPr>
                <w:rStyle w:val="Hipervnculo"/>
                <w:noProof/>
                <w:lang w:val="en-US"/>
              </w:rPr>
              <w:t>Código.</w:t>
            </w:r>
            <w:r w:rsidR="00DC7C37">
              <w:rPr>
                <w:noProof/>
                <w:webHidden/>
              </w:rPr>
              <w:tab/>
            </w:r>
            <w:r w:rsidR="00DC7C37">
              <w:rPr>
                <w:noProof/>
                <w:webHidden/>
              </w:rPr>
              <w:fldChar w:fldCharType="begin"/>
            </w:r>
            <w:r w:rsidR="00DC7C37">
              <w:rPr>
                <w:noProof/>
                <w:webHidden/>
              </w:rPr>
              <w:instrText xml:space="preserve"> PAGEREF _Toc170673020 \h </w:instrText>
            </w:r>
            <w:r w:rsidR="00DC7C37">
              <w:rPr>
                <w:noProof/>
                <w:webHidden/>
              </w:rPr>
            </w:r>
            <w:r w:rsidR="00DC7C37">
              <w:rPr>
                <w:noProof/>
                <w:webHidden/>
              </w:rPr>
              <w:fldChar w:fldCharType="separate"/>
            </w:r>
            <w:r w:rsidR="00DC7C37">
              <w:rPr>
                <w:noProof/>
                <w:webHidden/>
              </w:rPr>
              <w:t>3</w:t>
            </w:r>
            <w:r w:rsidR="00DC7C37">
              <w:rPr>
                <w:noProof/>
                <w:webHidden/>
              </w:rPr>
              <w:fldChar w:fldCharType="end"/>
            </w:r>
          </w:hyperlink>
        </w:p>
        <w:p w14:paraId="2D9FF17A" w14:textId="3A4E3A9F" w:rsidR="00DC7C37" w:rsidRDefault="00344624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70673021" w:history="1">
            <w:r w:rsidR="00DC7C37" w:rsidRPr="001B50F9">
              <w:rPr>
                <w:rStyle w:val="Hipervnculo"/>
                <w:rFonts w:eastAsia="Times New Roman"/>
                <w:noProof/>
                <w:lang w:eastAsia="es-MX"/>
              </w:rPr>
              <w:t>Funciones síncronas y asíncronas.</w:t>
            </w:r>
            <w:r w:rsidR="00DC7C37">
              <w:rPr>
                <w:noProof/>
                <w:webHidden/>
              </w:rPr>
              <w:tab/>
            </w:r>
            <w:r w:rsidR="00DC7C37">
              <w:rPr>
                <w:noProof/>
                <w:webHidden/>
              </w:rPr>
              <w:fldChar w:fldCharType="begin"/>
            </w:r>
            <w:r w:rsidR="00DC7C37">
              <w:rPr>
                <w:noProof/>
                <w:webHidden/>
              </w:rPr>
              <w:instrText xml:space="preserve"> PAGEREF _Toc170673021 \h </w:instrText>
            </w:r>
            <w:r w:rsidR="00DC7C37">
              <w:rPr>
                <w:noProof/>
                <w:webHidden/>
              </w:rPr>
            </w:r>
            <w:r w:rsidR="00DC7C37">
              <w:rPr>
                <w:noProof/>
                <w:webHidden/>
              </w:rPr>
              <w:fldChar w:fldCharType="separate"/>
            </w:r>
            <w:r w:rsidR="00DC7C37">
              <w:rPr>
                <w:noProof/>
                <w:webHidden/>
              </w:rPr>
              <w:t>3</w:t>
            </w:r>
            <w:r w:rsidR="00DC7C37">
              <w:rPr>
                <w:noProof/>
                <w:webHidden/>
              </w:rPr>
              <w:fldChar w:fldCharType="end"/>
            </w:r>
          </w:hyperlink>
        </w:p>
        <w:p w14:paraId="6BFFB081" w14:textId="00949C01" w:rsidR="00DC7C37" w:rsidRDefault="00344624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70673022" w:history="1">
            <w:r w:rsidR="00DC7C37" w:rsidRPr="001B50F9">
              <w:rPr>
                <w:rStyle w:val="Hipervnculo"/>
                <w:rFonts w:eastAsia="Times New Roman"/>
                <w:noProof/>
                <w:lang w:eastAsia="es-MX"/>
              </w:rPr>
              <w:t>Eventos del mouse.</w:t>
            </w:r>
            <w:r w:rsidR="00DC7C37">
              <w:rPr>
                <w:noProof/>
                <w:webHidden/>
              </w:rPr>
              <w:tab/>
            </w:r>
            <w:r w:rsidR="00DC7C37">
              <w:rPr>
                <w:noProof/>
                <w:webHidden/>
              </w:rPr>
              <w:fldChar w:fldCharType="begin"/>
            </w:r>
            <w:r w:rsidR="00DC7C37">
              <w:rPr>
                <w:noProof/>
                <w:webHidden/>
              </w:rPr>
              <w:instrText xml:space="preserve"> PAGEREF _Toc170673022 \h </w:instrText>
            </w:r>
            <w:r w:rsidR="00DC7C37">
              <w:rPr>
                <w:noProof/>
                <w:webHidden/>
              </w:rPr>
            </w:r>
            <w:r w:rsidR="00DC7C37">
              <w:rPr>
                <w:noProof/>
                <w:webHidden/>
              </w:rPr>
              <w:fldChar w:fldCharType="separate"/>
            </w:r>
            <w:r w:rsidR="00DC7C37">
              <w:rPr>
                <w:noProof/>
                <w:webHidden/>
              </w:rPr>
              <w:t>3</w:t>
            </w:r>
            <w:r w:rsidR="00DC7C37">
              <w:rPr>
                <w:noProof/>
                <w:webHidden/>
              </w:rPr>
              <w:fldChar w:fldCharType="end"/>
            </w:r>
          </w:hyperlink>
        </w:p>
        <w:p w14:paraId="4B23473D" w14:textId="535597F7" w:rsidR="00DC7C37" w:rsidRDefault="00344624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70673023" w:history="1">
            <w:r w:rsidR="00DC7C37" w:rsidRPr="001B50F9">
              <w:rPr>
                <w:rStyle w:val="Hipervnculo"/>
                <w:noProof/>
              </w:rPr>
              <w:t>Animaciones y transiciones.</w:t>
            </w:r>
            <w:r w:rsidR="00DC7C37">
              <w:rPr>
                <w:noProof/>
                <w:webHidden/>
              </w:rPr>
              <w:tab/>
            </w:r>
            <w:r w:rsidR="00DC7C37">
              <w:rPr>
                <w:noProof/>
                <w:webHidden/>
              </w:rPr>
              <w:fldChar w:fldCharType="begin"/>
            </w:r>
            <w:r w:rsidR="00DC7C37">
              <w:rPr>
                <w:noProof/>
                <w:webHidden/>
              </w:rPr>
              <w:instrText xml:space="preserve"> PAGEREF _Toc170673023 \h </w:instrText>
            </w:r>
            <w:r w:rsidR="00DC7C37">
              <w:rPr>
                <w:noProof/>
                <w:webHidden/>
              </w:rPr>
            </w:r>
            <w:r w:rsidR="00DC7C37">
              <w:rPr>
                <w:noProof/>
                <w:webHidden/>
              </w:rPr>
              <w:fldChar w:fldCharType="separate"/>
            </w:r>
            <w:r w:rsidR="00DC7C37">
              <w:rPr>
                <w:noProof/>
                <w:webHidden/>
              </w:rPr>
              <w:t>3</w:t>
            </w:r>
            <w:r w:rsidR="00DC7C37">
              <w:rPr>
                <w:noProof/>
                <w:webHidden/>
              </w:rPr>
              <w:fldChar w:fldCharType="end"/>
            </w:r>
          </w:hyperlink>
        </w:p>
        <w:p w14:paraId="2370CB19" w14:textId="45B5A037" w:rsidR="00DC7C37" w:rsidRDefault="00344624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70673024" w:history="1">
            <w:r w:rsidR="00DC7C37" w:rsidRPr="001B50F9">
              <w:rPr>
                <w:rStyle w:val="Hipervnculo"/>
                <w:noProof/>
              </w:rPr>
              <w:t>Captura de pantalla del funcionamiento</w:t>
            </w:r>
            <w:r w:rsidR="00DC7C37">
              <w:rPr>
                <w:noProof/>
                <w:webHidden/>
              </w:rPr>
              <w:tab/>
            </w:r>
            <w:r w:rsidR="00DC7C37">
              <w:rPr>
                <w:noProof/>
                <w:webHidden/>
              </w:rPr>
              <w:fldChar w:fldCharType="begin"/>
            </w:r>
            <w:r w:rsidR="00DC7C37">
              <w:rPr>
                <w:noProof/>
                <w:webHidden/>
              </w:rPr>
              <w:instrText xml:space="preserve"> PAGEREF _Toc170673024 \h </w:instrText>
            </w:r>
            <w:r w:rsidR="00DC7C37">
              <w:rPr>
                <w:noProof/>
                <w:webHidden/>
              </w:rPr>
            </w:r>
            <w:r w:rsidR="00DC7C37">
              <w:rPr>
                <w:noProof/>
                <w:webHidden/>
              </w:rPr>
              <w:fldChar w:fldCharType="separate"/>
            </w:r>
            <w:r w:rsidR="00DC7C37">
              <w:rPr>
                <w:noProof/>
                <w:webHidden/>
              </w:rPr>
              <w:t>3</w:t>
            </w:r>
            <w:r w:rsidR="00DC7C37">
              <w:rPr>
                <w:noProof/>
                <w:webHidden/>
              </w:rPr>
              <w:fldChar w:fldCharType="end"/>
            </w:r>
          </w:hyperlink>
        </w:p>
        <w:p w14:paraId="392C530D" w14:textId="4E84B125" w:rsidR="00DC7C37" w:rsidRDefault="00344624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70673025" w:history="1">
            <w:r w:rsidR="00DC7C37" w:rsidRPr="001B50F9">
              <w:rPr>
                <w:rStyle w:val="Hipervnculo"/>
                <w:noProof/>
              </w:rPr>
              <w:t>Repositorio de Github:</w:t>
            </w:r>
            <w:r w:rsidR="00DC7C37">
              <w:rPr>
                <w:noProof/>
                <w:webHidden/>
              </w:rPr>
              <w:tab/>
            </w:r>
            <w:r w:rsidR="00DC7C37">
              <w:rPr>
                <w:noProof/>
                <w:webHidden/>
              </w:rPr>
              <w:fldChar w:fldCharType="begin"/>
            </w:r>
            <w:r w:rsidR="00DC7C37">
              <w:rPr>
                <w:noProof/>
                <w:webHidden/>
              </w:rPr>
              <w:instrText xml:space="preserve"> PAGEREF _Toc170673025 \h </w:instrText>
            </w:r>
            <w:r w:rsidR="00DC7C37">
              <w:rPr>
                <w:noProof/>
                <w:webHidden/>
              </w:rPr>
            </w:r>
            <w:r w:rsidR="00DC7C37">
              <w:rPr>
                <w:noProof/>
                <w:webHidden/>
              </w:rPr>
              <w:fldChar w:fldCharType="separate"/>
            </w:r>
            <w:r w:rsidR="00DC7C37">
              <w:rPr>
                <w:noProof/>
                <w:webHidden/>
              </w:rPr>
              <w:t>3</w:t>
            </w:r>
            <w:r w:rsidR="00DC7C37">
              <w:rPr>
                <w:noProof/>
                <w:webHidden/>
              </w:rPr>
              <w:fldChar w:fldCharType="end"/>
            </w:r>
          </w:hyperlink>
        </w:p>
        <w:p w14:paraId="64AF1773" w14:textId="747AF2CF" w:rsidR="00AE606A" w:rsidRDefault="00AE606A">
          <w:r>
            <w:rPr>
              <w:b/>
              <w:bCs/>
              <w:lang w:val="es-ES"/>
            </w:rPr>
            <w:fldChar w:fldCharType="end"/>
          </w:r>
        </w:p>
      </w:sdtContent>
    </w:sdt>
    <w:p w14:paraId="58B5E43A" w14:textId="55016B32" w:rsidR="007D4BD4" w:rsidRPr="007D4BD4" w:rsidRDefault="007D4BD4" w:rsidP="00AC0D9F">
      <w:pPr>
        <w:rPr>
          <w:rFonts w:ascii="Arial" w:hAnsi="Arial" w:cs="Arial"/>
        </w:rPr>
      </w:pPr>
    </w:p>
    <w:p w14:paraId="327A4D1C" w14:textId="6624E969" w:rsidR="007D4BD4" w:rsidRDefault="007D4BD4" w:rsidP="00AC0D9F">
      <w:pPr>
        <w:rPr>
          <w:rFonts w:ascii="Arial" w:hAnsi="Arial" w:cs="Arial"/>
        </w:rPr>
      </w:pPr>
    </w:p>
    <w:p w14:paraId="311B5343" w14:textId="0055FD52" w:rsidR="00AE606A" w:rsidRDefault="00AE606A" w:rsidP="00AC0D9F">
      <w:pPr>
        <w:rPr>
          <w:rFonts w:ascii="Arial" w:hAnsi="Arial" w:cs="Arial"/>
        </w:rPr>
      </w:pPr>
    </w:p>
    <w:p w14:paraId="7DE3ED4E" w14:textId="09BF3529" w:rsidR="00AE606A" w:rsidRDefault="00AE606A" w:rsidP="00AC0D9F">
      <w:pPr>
        <w:rPr>
          <w:rFonts w:ascii="Arial" w:hAnsi="Arial" w:cs="Arial"/>
        </w:rPr>
      </w:pPr>
    </w:p>
    <w:p w14:paraId="076727E9" w14:textId="6424B9CA" w:rsidR="00AE606A" w:rsidRDefault="00AE606A" w:rsidP="00AC0D9F">
      <w:pPr>
        <w:rPr>
          <w:rFonts w:ascii="Arial" w:hAnsi="Arial" w:cs="Arial"/>
        </w:rPr>
      </w:pPr>
    </w:p>
    <w:p w14:paraId="6FF873D7" w14:textId="0E9A9E49" w:rsidR="00AE606A" w:rsidRDefault="00AE606A" w:rsidP="00AC0D9F">
      <w:pPr>
        <w:rPr>
          <w:rFonts w:ascii="Arial" w:hAnsi="Arial" w:cs="Arial"/>
        </w:rPr>
      </w:pPr>
    </w:p>
    <w:p w14:paraId="5CB705F3" w14:textId="24A3BAB5" w:rsidR="00AE606A" w:rsidRDefault="00AE606A" w:rsidP="00AC0D9F">
      <w:pPr>
        <w:rPr>
          <w:rFonts w:ascii="Arial" w:hAnsi="Arial" w:cs="Arial"/>
        </w:rPr>
      </w:pPr>
    </w:p>
    <w:p w14:paraId="383E82E7" w14:textId="7C285E0B" w:rsidR="00AE606A" w:rsidRDefault="00AE606A" w:rsidP="00AC0D9F">
      <w:pPr>
        <w:rPr>
          <w:rFonts w:ascii="Arial" w:hAnsi="Arial" w:cs="Arial"/>
        </w:rPr>
      </w:pPr>
    </w:p>
    <w:p w14:paraId="33ACD6FD" w14:textId="535197AF" w:rsidR="00AE606A" w:rsidRDefault="00AE606A" w:rsidP="00AC0D9F">
      <w:pPr>
        <w:rPr>
          <w:rFonts w:ascii="Arial" w:hAnsi="Arial" w:cs="Arial"/>
        </w:rPr>
      </w:pPr>
    </w:p>
    <w:p w14:paraId="7C34FEAB" w14:textId="62898F8A" w:rsidR="00AE606A" w:rsidRDefault="00AE606A" w:rsidP="00AC0D9F">
      <w:pPr>
        <w:rPr>
          <w:rFonts w:ascii="Arial" w:hAnsi="Arial" w:cs="Arial"/>
        </w:rPr>
      </w:pPr>
    </w:p>
    <w:p w14:paraId="52549233" w14:textId="778A4951" w:rsidR="00AE606A" w:rsidRDefault="00AE606A" w:rsidP="00AC0D9F">
      <w:pPr>
        <w:rPr>
          <w:rFonts w:ascii="Arial" w:hAnsi="Arial" w:cs="Arial"/>
        </w:rPr>
      </w:pPr>
    </w:p>
    <w:p w14:paraId="0F2BAF86" w14:textId="2DCDA95E" w:rsidR="00AE606A" w:rsidRDefault="00AE606A" w:rsidP="00AC0D9F">
      <w:pPr>
        <w:rPr>
          <w:rFonts w:ascii="Arial" w:hAnsi="Arial" w:cs="Arial"/>
        </w:rPr>
      </w:pPr>
    </w:p>
    <w:p w14:paraId="45E754C3" w14:textId="4CB99BEF" w:rsidR="007927AE" w:rsidRDefault="007927AE" w:rsidP="00AC0D9F">
      <w:pPr>
        <w:rPr>
          <w:rFonts w:ascii="Arial" w:hAnsi="Arial" w:cs="Arial"/>
        </w:rPr>
      </w:pPr>
    </w:p>
    <w:p w14:paraId="079FF625" w14:textId="1EB2A683" w:rsidR="007927AE" w:rsidRDefault="007927AE" w:rsidP="00AC0D9F">
      <w:pPr>
        <w:rPr>
          <w:rFonts w:ascii="Arial" w:hAnsi="Arial" w:cs="Arial"/>
        </w:rPr>
      </w:pPr>
    </w:p>
    <w:p w14:paraId="46AAA47D" w14:textId="1B753265" w:rsidR="007927AE" w:rsidRDefault="007927AE" w:rsidP="00AC0D9F">
      <w:pPr>
        <w:rPr>
          <w:rFonts w:ascii="Arial" w:hAnsi="Arial" w:cs="Arial"/>
        </w:rPr>
      </w:pPr>
    </w:p>
    <w:p w14:paraId="7A1AFE24" w14:textId="7894A6C8" w:rsidR="007927AE" w:rsidRDefault="007927AE" w:rsidP="00AC0D9F">
      <w:pPr>
        <w:rPr>
          <w:rFonts w:ascii="Arial" w:hAnsi="Arial" w:cs="Arial"/>
        </w:rPr>
      </w:pPr>
    </w:p>
    <w:p w14:paraId="79CF42A9" w14:textId="1F3D3EEA" w:rsidR="007927AE" w:rsidRDefault="007927AE" w:rsidP="00AC0D9F">
      <w:pPr>
        <w:rPr>
          <w:rFonts w:ascii="Arial" w:hAnsi="Arial" w:cs="Arial"/>
        </w:rPr>
      </w:pPr>
    </w:p>
    <w:p w14:paraId="0BA351AE" w14:textId="13813C4E" w:rsidR="007927AE" w:rsidRDefault="007927AE" w:rsidP="00AC0D9F">
      <w:pPr>
        <w:rPr>
          <w:rFonts w:ascii="Arial" w:hAnsi="Arial" w:cs="Arial"/>
        </w:rPr>
      </w:pPr>
    </w:p>
    <w:p w14:paraId="5FF349BC" w14:textId="1360A37E" w:rsidR="007927AE" w:rsidRDefault="007927AE" w:rsidP="00AC0D9F">
      <w:pPr>
        <w:rPr>
          <w:rFonts w:ascii="Arial" w:hAnsi="Arial" w:cs="Arial"/>
        </w:rPr>
      </w:pPr>
    </w:p>
    <w:p w14:paraId="7D6CC55A" w14:textId="77777777" w:rsidR="007927AE" w:rsidRDefault="007927AE" w:rsidP="00AC0D9F">
      <w:pPr>
        <w:rPr>
          <w:rFonts w:ascii="Arial" w:hAnsi="Arial" w:cs="Arial"/>
        </w:rPr>
      </w:pPr>
    </w:p>
    <w:p w14:paraId="758B7749" w14:textId="77777777" w:rsidR="00AE606A" w:rsidRPr="007D4BD4" w:rsidRDefault="00AE606A" w:rsidP="00AC0D9F">
      <w:pPr>
        <w:rPr>
          <w:rFonts w:ascii="Arial" w:hAnsi="Arial" w:cs="Arial"/>
        </w:rPr>
      </w:pPr>
    </w:p>
    <w:p w14:paraId="5D790950" w14:textId="31610DA2" w:rsidR="004C05A1" w:rsidRPr="00D53EE2" w:rsidRDefault="007D4BD4" w:rsidP="00DC7C37">
      <w:pPr>
        <w:pStyle w:val="Ttulo1"/>
        <w:rPr>
          <w:lang w:val="en-US"/>
        </w:rPr>
      </w:pPr>
      <w:bookmarkStart w:id="1" w:name="_Toc170673020"/>
      <w:r w:rsidRPr="000626AE">
        <w:rPr>
          <w:lang w:val="en-US"/>
        </w:rPr>
        <w:t>Código.</w:t>
      </w:r>
      <w:bookmarkEnd w:id="1"/>
    </w:p>
    <w:p w14:paraId="3547E183" w14:textId="5FC4154A" w:rsidR="00C055F9" w:rsidRDefault="00DC7C37" w:rsidP="00DC7C37">
      <w:pPr>
        <w:pStyle w:val="Ttulo2"/>
        <w:rPr>
          <w:rFonts w:eastAsia="Times New Roman"/>
          <w:lang w:eastAsia="es-MX"/>
        </w:rPr>
      </w:pPr>
      <w:bookmarkStart w:id="2" w:name="_Toc170673021"/>
      <w:r w:rsidRPr="00DC7C37">
        <w:rPr>
          <w:rFonts w:eastAsia="Times New Roman"/>
          <w:lang w:eastAsia="es-MX"/>
        </w:rPr>
        <w:t>Funciones síncronas y asíncronas.</w:t>
      </w:r>
      <w:bookmarkEnd w:id="2"/>
    </w:p>
    <w:p w14:paraId="0071A0A3" w14:textId="33FFE92F" w:rsidR="00DC7C37" w:rsidRDefault="00DC7C37" w:rsidP="007D4425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5206223D" w14:textId="77777777" w:rsidR="00DC7C37" w:rsidRPr="00DC7C37" w:rsidRDefault="00DC7C37" w:rsidP="007D4425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515EC982" w14:textId="05CF993E" w:rsidR="00DC7C37" w:rsidRDefault="00DC7C37" w:rsidP="00DC7C37">
      <w:pPr>
        <w:pStyle w:val="Ttulo2"/>
        <w:rPr>
          <w:rFonts w:eastAsia="Times New Roman"/>
          <w:lang w:eastAsia="es-MX"/>
        </w:rPr>
      </w:pPr>
      <w:bookmarkStart w:id="3" w:name="_Toc170673022"/>
      <w:r w:rsidRPr="00DC7C37">
        <w:rPr>
          <w:rFonts w:eastAsia="Times New Roman"/>
          <w:lang w:eastAsia="es-MX"/>
        </w:rPr>
        <w:t>Eventos del mouse.</w:t>
      </w:r>
      <w:bookmarkEnd w:id="3"/>
    </w:p>
    <w:p w14:paraId="0836927A" w14:textId="1FC838FF" w:rsidR="00DC7C37" w:rsidRDefault="00DC7C37" w:rsidP="007D4425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>
        <w:rPr>
          <w:rFonts w:ascii="Arial" w:eastAsia="Times New Roman" w:hAnsi="Arial" w:cs="Arial"/>
          <w:color w:val="000000" w:themeColor="text1"/>
          <w:lang w:eastAsia="es-MX"/>
        </w:rPr>
        <w:t>Index.html</w:t>
      </w:r>
    </w:p>
    <w:p w14:paraId="5F3F561E" w14:textId="77777777" w:rsidR="00DC7C37" w:rsidRPr="00DC7C37" w:rsidRDefault="00DC7C37" w:rsidP="007D4425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3C4812A4" w14:textId="77777777" w:rsidR="00DC7C37" w:rsidRPr="00DC7C37" w:rsidRDefault="00DC7C37" w:rsidP="007D4425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49A5C109" w14:textId="430E5C50" w:rsidR="007927AE" w:rsidRDefault="00DC7C37" w:rsidP="00DC7C37">
      <w:pPr>
        <w:pStyle w:val="Ttulo2"/>
      </w:pPr>
      <w:bookmarkStart w:id="4" w:name="_Toc170673023"/>
      <w:r>
        <w:t>Animaciones y transiciones.</w:t>
      </w:r>
      <w:bookmarkEnd w:id="4"/>
    </w:p>
    <w:p w14:paraId="18F839D7" w14:textId="77777777" w:rsidR="00DC7C37" w:rsidRPr="00DC7C37" w:rsidRDefault="00DC7C37" w:rsidP="007D4425">
      <w:pPr>
        <w:tabs>
          <w:tab w:val="left" w:pos="1260"/>
        </w:tabs>
        <w:rPr>
          <w:rFonts w:ascii="Arial" w:hAnsi="Arial" w:cs="Arial"/>
        </w:rPr>
      </w:pPr>
    </w:p>
    <w:p w14:paraId="269BE2C8" w14:textId="77777777" w:rsidR="00C055F9" w:rsidRPr="00DC7C37" w:rsidRDefault="00C055F9" w:rsidP="007D4425">
      <w:pPr>
        <w:tabs>
          <w:tab w:val="left" w:pos="1260"/>
        </w:tabs>
        <w:rPr>
          <w:rFonts w:ascii="Arial" w:hAnsi="Arial" w:cs="Arial"/>
        </w:rPr>
      </w:pPr>
    </w:p>
    <w:p w14:paraId="5CEA159C" w14:textId="7D5C10C3" w:rsidR="001A3341" w:rsidRPr="007D4BD4" w:rsidRDefault="007D4BD4" w:rsidP="007D4BD4">
      <w:pPr>
        <w:pStyle w:val="Ttulo1"/>
      </w:pPr>
      <w:bookmarkStart w:id="5" w:name="_Toc170673024"/>
      <w:r>
        <w:t>Captura de pantalla del funcionamiento</w:t>
      </w:r>
      <w:bookmarkEnd w:id="5"/>
    </w:p>
    <w:p w14:paraId="5D3D7B94" w14:textId="77777777" w:rsidR="00940780" w:rsidRDefault="00940780" w:rsidP="00940780">
      <w:pPr>
        <w:pStyle w:val="Ttulo2"/>
        <w:rPr>
          <w:rFonts w:eastAsia="Times New Roman"/>
          <w:lang w:eastAsia="es-MX"/>
        </w:rPr>
      </w:pPr>
      <w:r w:rsidRPr="00DC7C37">
        <w:rPr>
          <w:rFonts w:eastAsia="Times New Roman"/>
          <w:lang w:eastAsia="es-MX"/>
        </w:rPr>
        <w:t>Funciones síncronas y asíncronas.</w:t>
      </w:r>
    </w:p>
    <w:p w14:paraId="1ABABB7A" w14:textId="77777777" w:rsidR="00940780" w:rsidRDefault="00940780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08B70194" w14:textId="77777777" w:rsidR="00940780" w:rsidRPr="00DC7C37" w:rsidRDefault="00940780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6FC43E77" w14:textId="77777777" w:rsidR="00940780" w:rsidRDefault="00940780" w:rsidP="00940780">
      <w:pPr>
        <w:pStyle w:val="Ttulo2"/>
        <w:rPr>
          <w:rFonts w:eastAsia="Times New Roman"/>
          <w:lang w:eastAsia="es-MX"/>
        </w:rPr>
      </w:pPr>
      <w:r w:rsidRPr="00DC7C37">
        <w:rPr>
          <w:rFonts w:eastAsia="Times New Roman"/>
          <w:lang w:eastAsia="es-MX"/>
        </w:rPr>
        <w:t>Eventos del mouse.</w:t>
      </w:r>
    </w:p>
    <w:p w14:paraId="569D41CE" w14:textId="7B55D5B3" w:rsidR="00940780" w:rsidRDefault="00940780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>
        <w:rPr>
          <w:rFonts w:ascii="Arial" w:eastAsia="Times New Roman" w:hAnsi="Arial" w:cs="Arial"/>
          <w:color w:val="000000" w:themeColor="text1"/>
          <w:lang w:eastAsia="es-MX"/>
        </w:rPr>
        <w:t>Index.html</w:t>
      </w:r>
    </w:p>
    <w:p w14:paraId="26F42133" w14:textId="24F14559" w:rsidR="00940780" w:rsidRDefault="000A5AAF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>
        <w:rPr>
          <w:rFonts w:ascii="Arial" w:eastAsia="Times New Roman" w:hAnsi="Arial" w:cs="Arial"/>
          <w:color w:val="000000" w:themeColor="text1"/>
          <w:lang w:eastAsia="es-MX"/>
        </w:rPr>
        <w:t>En el formulario de contacto se optó por agregar eventos del mouse como por ejemplo el click el cual al momento de presionar el botón de enviar mensaje, este manda el mensaje e informa con un cuadro de dialogo arriba de la ventana que dice que se ha presionado ese botón y también se utilizo el mousedown el cual al presionarlo cambiará de color para hacer saber al usuario que ha sido presionado.</w:t>
      </w:r>
    </w:p>
    <w:p w14:paraId="196A7AAF" w14:textId="1DC7EDF6" w:rsidR="000A5AAF" w:rsidRDefault="000A5AAF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 w:rsidRPr="000A5AAF">
        <w:rPr>
          <w:rFonts w:ascii="Arial" w:eastAsia="Times New Roman" w:hAnsi="Arial" w:cs="Arial"/>
          <w:noProof/>
          <w:color w:val="000000" w:themeColor="text1"/>
          <w:lang w:eastAsia="es-MX"/>
        </w:rPr>
        <w:drawing>
          <wp:inline distT="0" distB="0" distL="0" distR="0" wp14:anchorId="1A00B2B0" wp14:editId="4D83F971">
            <wp:extent cx="4648200" cy="236233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1512" cy="236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D1FF" w14:textId="6AF266F7" w:rsidR="00940780" w:rsidRDefault="000A5AAF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 w:rsidRPr="000A5AAF">
        <w:rPr>
          <w:rFonts w:ascii="Arial" w:eastAsia="Times New Roman" w:hAnsi="Arial" w:cs="Arial"/>
          <w:noProof/>
          <w:color w:val="000000" w:themeColor="text1"/>
          <w:lang w:eastAsia="es-MX"/>
        </w:rPr>
        <w:lastRenderedPageBreak/>
        <w:drawing>
          <wp:inline distT="0" distB="0" distL="0" distR="0" wp14:anchorId="439697D5" wp14:editId="0E584241">
            <wp:extent cx="5943600" cy="29813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B37D" w14:textId="77777777" w:rsidR="00940780" w:rsidRDefault="00940780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>
        <w:rPr>
          <w:rFonts w:ascii="Arial" w:eastAsia="Times New Roman" w:hAnsi="Arial" w:cs="Arial"/>
          <w:color w:val="000000" w:themeColor="text1"/>
          <w:lang w:eastAsia="es-MX"/>
        </w:rPr>
        <w:t>Se agregó como adicional la opción de mostrar/ocultar elementos en este caso ocultar el texto que incluyen las imágenes de los productos, al pasar el mouse por encima de cada imagen se mostrará el texto correspondiente y al quitar el mouse se volverá a quitar.</w:t>
      </w:r>
    </w:p>
    <w:p w14:paraId="602195F3" w14:textId="77777777" w:rsidR="004C3679" w:rsidRDefault="00940780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 w:rsidRPr="00940780">
        <w:rPr>
          <w:rFonts w:ascii="Arial" w:eastAsia="Times New Roman" w:hAnsi="Arial" w:cs="Arial"/>
          <w:noProof/>
          <w:color w:val="000000" w:themeColor="text1"/>
          <w:lang w:eastAsia="es-MX"/>
        </w:rPr>
        <w:drawing>
          <wp:inline distT="0" distB="0" distL="0" distR="0" wp14:anchorId="0C233984" wp14:editId="40C25C25">
            <wp:extent cx="5943600" cy="28124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6F4C" w14:textId="3EE631C5" w:rsidR="00940780" w:rsidRDefault="004C3679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 w:rsidRPr="004C3679">
        <w:rPr>
          <w:rFonts w:ascii="Arial" w:eastAsia="Times New Roman" w:hAnsi="Arial" w:cs="Arial"/>
          <w:noProof/>
          <w:color w:val="000000" w:themeColor="text1"/>
          <w:lang w:eastAsia="es-MX"/>
        </w:rPr>
        <w:lastRenderedPageBreak/>
        <w:drawing>
          <wp:inline distT="0" distB="0" distL="0" distR="0" wp14:anchorId="5DEEFBF1" wp14:editId="38D0A6FC">
            <wp:extent cx="5943600" cy="28232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780">
        <w:rPr>
          <w:rFonts w:ascii="Arial" w:eastAsia="Times New Roman" w:hAnsi="Arial" w:cs="Arial"/>
          <w:color w:val="000000" w:themeColor="text1"/>
          <w:lang w:eastAsia="es-MX"/>
        </w:rPr>
        <w:br/>
      </w:r>
      <w:r>
        <w:rPr>
          <w:rFonts w:ascii="Arial" w:eastAsia="Times New Roman" w:hAnsi="Arial" w:cs="Arial"/>
          <w:color w:val="000000" w:themeColor="text1"/>
          <w:lang w:eastAsia="es-MX"/>
        </w:rPr>
        <w:t>Al pasar el mouse por encima se mostrará el texto correspondiente y con un evento de mouse se mostrará la imagen en color amarillo.</w:t>
      </w:r>
    </w:p>
    <w:p w14:paraId="2B0A22CF" w14:textId="77777777" w:rsidR="004C3679" w:rsidRPr="00DC7C37" w:rsidRDefault="004C3679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14A4B34B" w14:textId="77777777" w:rsidR="00940780" w:rsidRPr="00DC7C37" w:rsidRDefault="00940780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0D7F0151" w14:textId="41E2E898" w:rsidR="00940780" w:rsidRDefault="00940780" w:rsidP="00940780">
      <w:pPr>
        <w:pStyle w:val="Ttulo2"/>
      </w:pPr>
      <w:r>
        <w:t>Animaciones y transiciones.</w:t>
      </w:r>
    </w:p>
    <w:p w14:paraId="3901F14D" w14:textId="34C4E54C" w:rsidR="00C0249D" w:rsidRPr="00C0249D" w:rsidRDefault="00C0249D" w:rsidP="00C0249D">
      <w:r>
        <w:rPr>
          <w:noProof/>
          <w:lang w:eastAsia="es-MX"/>
          <w14:ligatures w14:val="standardContextual"/>
        </w:rPr>
        <w:drawing>
          <wp:inline distT="0" distB="0" distL="0" distR="0" wp14:anchorId="009D5DAB" wp14:editId="7D288913">
            <wp:extent cx="5943600" cy="1562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3553" w14:textId="77777777" w:rsidR="00940780" w:rsidRPr="00DC7C37" w:rsidRDefault="00940780" w:rsidP="00940780">
      <w:pPr>
        <w:tabs>
          <w:tab w:val="left" w:pos="1260"/>
        </w:tabs>
        <w:rPr>
          <w:rFonts w:ascii="Arial" w:hAnsi="Arial" w:cs="Arial"/>
        </w:rPr>
      </w:pPr>
    </w:p>
    <w:p w14:paraId="3EA49422" w14:textId="77777777" w:rsidR="00940780" w:rsidRPr="00DC7C37" w:rsidRDefault="00940780" w:rsidP="00940780">
      <w:pPr>
        <w:tabs>
          <w:tab w:val="left" w:pos="1260"/>
        </w:tabs>
        <w:rPr>
          <w:rFonts w:ascii="Arial" w:hAnsi="Arial" w:cs="Arial"/>
        </w:rPr>
      </w:pPr>
    </w:p>
    <w:p w14:paraId="2E2696B1" w14:textId="196FD00E" w:rsidR="001A3341" w:rsidRPr="00D53EE2" w:rsidRDefault="001A3341" w:rsidP="007D4425">
      <w:pPr>
        <w:tabs>
          <w:tab w:val="left" w:pos="1260"/>
        </w:tabs>
        <w:rPr>
          <w:rFonts w:ascii="Arial" w:hAnsi="Arial" w:cs="Arial"/>
        </w:rPr>
      </w:pPr>
    </w:p>
    <w:p w14:paraId="718D750F" w14:textId="5AD0C7B2" w:rsidR="001A3341" w:rsidRPr="00D53EE2" w:rsidRDefault="001A3341" w:rsidP="007D4425">
      <w:pPr>
        <w:tabs>
          <w:tab w:val="left" w:pos="1260"/>
        </w:tabs>
        <w:rPr>
          <w:rFonts w:ascii="Arial" w:hAnsi="Arial" w:cs="Arial"/>
        </w:rPr>
      </w:pPr>
    </w:p>
    <w:p w14:paraId="1689CC43" w14:textId="3F6DDC97" w:rsidR="001A3341" w:rsidRPr="00D53EE2" w:rsidRDefault="001A3341" w:rsidP="007D4425">
      <w:pPr>
        <w:tabs>
          <w:tab w:val="left" w:pos="1260"/>
        </w:tabs>
        <w:rPr>
          <w:rFonts w:ascii="Arial" w:hAnsi="Arial" w:cs="Arial"/>
        </w:rPr>
      </w:pPr>
    </w:p>
    <w:p w14:paraId="74B453CF" w14:textId="77777777" w:rsidR="001A3341" w:rsidRPr="00D53EE2" w:rsidRDefault="001A3341" w:rsidP="007D4425">
      <w:pPr>
        <w:tabs>
          <w:tab w:val="left" w:pos="1260"/>
        </w:tabs>
        <w:rPr>
          <w:rFonts w:ascii="Arial" w:hAnsi="Arial" w:cs="Arial"/>
        </w:rPr>
      </w:pPr>
    </w:p>
    <w:p w14:paraId="721396E9" w14:textId="781CB125" w:rsidR="00AE606A" w:rsidRPr="00DC7C37" w:rsidRDefault="00AE606A" w:rsidP="00AE606A">
      <w:pPr>
        <w:pStyle w:val="Sinespaciado"/>
        <w:rPr>
          <w:color w:val="000000" w:themeColor="text1"/>
        </w:rPr>
      </w:pPr>
    </w:p>
    <w:p w14:paraId="67997F7F" w14:textId="0F64C5CF" w:rsidR="0013766B" w:rsidRDefault="0013766B" w:rsidP="00AE606A">
      <w:pPr>
        <w:pStyle w:val="Sinespaciado"/>
      </w:pPr>
    </w:p>
    <w:p w14:paraId="280543FB" w14:textId="77777777" w:rsidR="0013766B" w:rsidRPr="00AE606A" w:rsidRDefault="0013766B" w:rsidP="00AE606A">
      <w:pPr>
        <w:pStyle w:val="Sinespaciado"/>
        <w:rPr>
          <w:rStyle w:val="Ttulo1Car"/>
          <w:rFonts w:asciiTheme="minorHAnsi" w:eastAsiaTheme="minorHAnsi" w:hAnsiTheme="minorHAnsi" w:cstheme="minorBidi"/>
          <w:b w:val="0"/>
          <w:color w:val="auto"/>
          <w:sz w:val="24"/>
          <w:szCs w:val="24"/>
        </w:rPr>
      </w:pPr>
    </w:p>
    <w:p w14:paraId="2D5B25BB" w14:textId="77777777" w:rsidR="00AE606A" w:rsidRPr="00AE606A" w:rsidRDefault="00AE606A" w:rsidP="007D4425">
      <w:pPr>
        <w:tabs>
          <w:tab w:val="left" w:pos="1260"/>
        </w:tabs>
        <w:rPr>
          <w:rFonts w:ascii="Arial" w:eastAsiaTheme="majorEastAsia" w:hAnsi="Arial" w:cs="Arial"/>
          <w:b/>
          <w:color w:val="000000" w:themeColor="text1"/>
          <w:sz w:val="28"/>
          <w:szCs w:val="32"/>
        </w:rPr>
      </w:pPr>
    </w:p>
    <w:p w14:paraId="257037D0" w14:textId="19DBF76F" w:rsidR="007D4425" w:rsidRDefault="00C0249D" w:rsidP="007D4425">
      <w:pPr>
        <w:tabs>
          <w:tab w:val="left" w:pos="1260"/>
        </w:tabs>
        <w:rPr>
          <w:rFonts w:ascii="Arial" w:hAnsi="Arial" w:cs="Arial"/>
        </w:rPr>
      </w:pPr>
      <w:r>
        <w:rPr>
          <w:noProof/>
          <w:lang w:eastAsia="es-MX"/>
          <w14:ligatures w14:val="standardContextual"/>
        </w:rPr>
        <w:drawing>
          <wp:inline distT="0" distB="0" distL="0" distR="0" wp14:anchorId="13D7ACFE" wp14:editId="4542419D">
            <wp:extent cx="5943600" cy="19119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172C" w14:textId="31F17187" w:rsidR="00C0249D" w:rsidRDefault="00C0249D" w:rsidP="007D4425">
      <w:pPr>
        <w:tabs>
          <w:tab w:val="left" w:pos="126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Se agrego un carrusel el cual se mueve al pasar un determinado tiempo </w:t>
      </w:r>
    </w:p>
    <w:p w14:paraId="169D1140" w14:textId="0C330DCD" w:rsidR="00C0249D" w:rsidRDefault="00C0249D" w:rsidP="007D4425">
      <w:pPr>
        <w:tabs>
          <w:tab w:val="left" w:pos="126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El cual deja de moverse al mover el mouse encima de cualquier logo </w:t>
      </w:r>
    </w:p>
    <w:p w14:paraId="1DA51F8E" w14:textId="518D4E78" w:rsidR="00C0249D" w:rsidRDefault="00C0249D" w:rsidP="007D4425">
      <w:pPr>
        <w:tabs>
          <w:tab w:val="left" w:pos="1260"/>
        </w:tabs>
        <w:rPr>
          <w:rFonts w:ascii="Arial" w:hAnsi="Arial" w:cs="Arial"/>
        </w:rPr>
      </w:pPr>
      <w:r>
        <w:rPr>
          <w:rFonts w:ascii="Arial" w:hAnsi="Arial" w:cs="Arial"/>
        </w:rPr>
        <w:t>Además se puede hacer manual el movimiento del carrusel</w:t>
      </w:r>
      <w:r w:rsidR="00344624">
        <w:rPr>
          <w:rFonts w:ascii="Arial" w:hAnsi="Arial" w:cs="Arial"/>
        </w:rPr>
        <w:t xml:space="preserve"> utilizando java scrip y css  además mejorando la funcionalidad que ofrecia bootstrap</w:t>
      </w:r>
      <w:bookmarkStart w:id="6" w:name="_GoBack"/>
      <w:bookmarkEnd w:id="6"/>
      <w:r>
        <w:rPr>
          <w:rFonts w:ascii="Arial" w:hAnsi="Arial" w:cs="Arial"/>
        </w:rPr>
        <w:t xml:space="preserve"> </w:t>
      </w:r>
    </w:p>
    <w:p w14:paraId="6FBDDF5F" w14:textId="77777777" w:rsidR="00C0249D" w:rsidRDefault="00C0249D" w:rsidP="007D4425">
      <w:pPr>
        <w:tabs>
          <w:tab w:val="left" w:pos="1260"/>
        </w:tabs>
        <w:rPr>
          <w:rFonts w:ascii="Arial" w:hAnsi="Arial" w:cs="Arial"/>
        </w:rPr>
      </w:pPr>
    </w:p>
    <w:p w14:paraId="63D54D83" w14:textId="090B8F8E" w:rsidR="007D4425" w:rsidRDefault="007D4425" w:rsidP="007D4425">
      <w:pPr>
        <w:tabs>
          <w:tab w:val="left" w:pos="1260"/>
        </w:tabs>
        <w:rPr>
          <w:rFonts w:ascii="Arial" w:hAnsi="Arial" w:cs="Arial"/>
        </w:rPr>
      </w:pPr>
    </w:p>
    <w:p w14:paraId="1B8F02D2" w14:textId="586BE9A9" w:rsidR="007D4425" w:rsidRDefault="007D4425" w:rsidP="007D4425">
      <w:pPr>
        <w:tabs>
          <w:tab w:val="left" w:pos="1260"/>
        </w:tabs>
        <w:rPr>
          <w:rFonts w:ascii="Arial" w:hAnsi="Arial" w:cs="Arial"/>
        </w:rPr>
      </w:pPr>
    </w:p>
    <w:p w14:paraId="7FC4DE2F" w14:textId="77777777" w:rsidR="00344624" w:rsidRPr="00AE606A" w:rsidRDefault="00344624" w:rsidP="00344624">
      <w:pPr>
        <w:pStyle w:val="Ttulo1"/>
        <w:rPr>
          <w:rStyle w:val="Hipervnculo"/>
          <w:color w:val="000000" w:themeColor="text1"/>
          <w:u w:val="none"/>
        </w:rPr>
      </w:pPr>
      <w:bookmarkStart w:id="7" w:name="_Toc170673025"/>
      <w:r w:rsidRPr="00AE606A">
        <w:rPr>
          <w:rStyle w:val="Hipervnculo"/>
          <w:color w:val="000000" w:themeColor="text1"/>
          <w:u w:val="none"/>
        </w:rPr>
        <w:t>Repositorio de Github:</w:t>
      </w:r>
      <w:bookmarkEnd w:id="7"/>
    </w:p>
    <w:p w14:paraId="3EEFDB27" w14:textId="3E8CBA1E" w:rsidR="007D4425" w:rsidRDefault="00344624" w:rsidP="00344624">
      <w:pPr>
        <w:tabs>
          <w:tab w:val="left" w:pos="1260"/>
        </w:tabs>
        <w:rPr>
          <w:rFonts w:ascii="Arial" w:hAnsi="Arial" w:cs="Arial"/>
        </w:rPr>
      </w:pPr>
      <w:hyperlink r:id="rId12" w:history="1">
        <w:r w:rsidRPr="00DC7C37">
          <w:rPr>
            <w:rStyle w:val="Hipervnculo"/>
            <w:color w:val="000000" w:themeColor="text1"/>
          </w:rPr>
          <w:t>https://github.com/Adriansounu/navamedranocalebadrianUnidad1.git</w:t>
        </w:r>
      </w:hyperlink>
    </w:p>
    <w:p w14:paraId="17D622FA" w14:textId="0D087EE8" w:rsidR="007D4425" w:rsidRDefault="007D4425" w:rsidP="007D4425">
      <w:pPr>
        <w:tabs>
          <w:tab w:val="left" w:pos="1260"/>
        </w:tabs>
        <w:rPr>
          <w:rFonts w:ascii="Arial" w:hAnsi="Arial" w:cs="Arial"/>
        </w:rPr>
      </w:pPr>
    </w:p>
    <w:p w14:paraId="19F93298" w14:textId="77777777" w:rsidR="007D4425" w:rsidRDefault="007D4425" w:rsidP="007D4425">
      <w:pPr>
        <w:tabs>
          <w:tab w:val="left" w:pos="1260"/>
        </w:tabs>
        <w:rPr>
          <w:rFonts w:ascii="Arial" w:hAnsi="Arial" w:cs="Arial"/>
        </w:rPr>
      </w:pPr>
    </w:p>
    <w:p w14:paraId="5F55A10D" w14:textId="77777777" w:rsidR="007D4425" w:rsidRDefault="007D4425" w:rsidP="007D4425">
      <w:pPr>
        <w:tabs>
          <w:tab w:val="left" w:pos="1260"/>
        </w:tabs>
        <w:rPr>
          <w:rFonts w:ascii="Arial" w:hAnsi="Arial" w:cs="Arial"/>
        </w:rPr>
      </w:pPr>
    </w:p>
    <w:p w14:paraId="58E537C0" w14:textId="77777777" w:rsidR="007D4425" w:rsidRDefault="007D4425" w:rsidP="007D4425">
      <w:pPr>
        <w:tabs>
          <w:tab w:val="left" w:pos="1260"/>
        </w:tabs>
        <w:rPr>
          <w:rFonts w:ascii="Arial" w:hAnsi="Arial" w:cs="Arial"/>
        </w:rPr>
      </w:pPr>
    </w:p>
    <w:p w14:paraId="2FB45A4E" w14:textId="77777777" w:rsidR="007D4425" w:rsidRPr="00AC0D9F" w:rsidRDefault="007D4425" w:rsidP="007D4425">
      <w:pPr>
        <w:tabs>
          <w:tab w:val="left" w:pos="1260"/>
        </w:tabs>
        <w:rPr>
          <w:rFonts w:ascii="Arial" w:hAnsi="Arial" w:cs="Arial"/>
        </w:rPr>
      </w:pPr>
    </w:p>
    <w:sectPr w:rsidR="007D4425" w:rsidRPr="00AC0D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D9F"/>
    <w:rsid w:val="0000449D"/>
    <w:rsid w:val="000626AE"/>
    <w:rsid w:val="000A5AAF"/>
    <w:rsid w:val="0013766B"/>
    <w:rsid w:val="001A3341"/>
    <w:rsid w:val="002A17D8"/>
    <w:rsid w:val="00344624"/>
    <w:rsid w:val="003E1FFD"/>
    <w:rsid w:val="004C05A1"/>
    <w:rsid w:val="004C3679"/>
    <w:rsid w:val="004D70EC"/>
    <w:rsid w:val="006231E6"/>
    <w:rsid w:val="007927AE"/>
    <w:rsid w:val="007D4425"/>
    <w:rsid w:val="007D4BD4"/>
    <w:rsid w:val="00890A6E"/>
    <w:rsid w:val="008957F7"/>
    <w:rsid w:val="008E4A72"/>
    <w:rsid w:val="00940780"/>
    <w:rsid w:val="00A60AD9"/>
    <w:rsid w:val="00AC0D9F"/>
    <w:rsid w:val="00AE606A"/>
    <w:rsid w:val="00B870F4"/>
    <w:rsid w:val="00BB7098"/>
    <w:rsid w:val="00C0249D"/>
    <w:rsid w:val="00C055F9"/>
    <w:rsid w:val="00C07AF8"/>
    <w:rsid w:val="00C23195"/>
    <w:rsid w:val="00D53EE2"/>
    <w:rsid w:val="00DC7C37"/>
    <w:rsid w:val="00F11C36"/>
    <w:rsid w:val="00F90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497CB"/>
  <w15:chartTrackingRefBased/>
  <w15:docId w15:val="{328F5C44-51D5-461F-B7DB-A9B1D880B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0780"/>
    <w:pPr>
      <w:spacing w:after="200" w:line="240" w:lineRule="auto"/>
    </w:pPr>
    <w:rPr>
      <w:kern w:val="0"/>
      <w:sz w:val="24"/>
      <w:szCs w:val="24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D4425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4425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4425"/>
    <w:rPr>
      <w:rFonts w:ascii="Arial" w:eastAsiaTheme="majorEastAsia" w:hAnsi="Arial" w:cstheme="majorBidi"/>
      <w:b/>
      <w:color w:val="000000" w:themeColor="text1"/>
      <w:kern w:val="0"/>
      <w:sz w:val="28"/>
      <w:szCs w:val="32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7D4425"/>
    <w:rPr>
      <w:rFonts w:ascii="Arial" w:eastAsiaTheme="majorEastAsia" w:hAnsi="Arial" w:cstheme="majorBidi"/>
      <w:b/>
      <w:color w:val="000000" w:themeColor="text1"/>
      <w:kern w:val="0"/>
      <w:sz w:val="24"/>
      <w:szCs w:val="26"/>
      <w14:ligatures w14:val="none"/>
    </w:rPr>
  </w:style>
  <w:style w:type="character" w:styleId="Hipervnculo">
    <w:name w:val="Hyperlink"/>
    <w:basedOn w:val="Fuentedeprrafopredeter"/>
    <w:uiPriority w:val="99"/>
    <w:unhideWhenUsed/>
    <w:rsid w:val="007D4425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7D4425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AE606A"/>
    <w:pPr>
      <w:spacing w:after="0" w:line="240" w:lineRule="auto"/>
    </w:pPr>
    <w:rPr>
      <w:kern w:val="0"/>
      <w:sz w:val="24"/>
      <w:szCs w:val="24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AE606A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E606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E606A"/>
    <w:pPr>
      <w:spacing w:after="100"/>
      <w:ind w:left="240"/>
    </w:pPr>
  </w:style>
  <w:style w:type="paragraph" w:customStyle="1" w:styleId="msonormal0">
    <w:name w:val="msonormal"/>
    <w:basedOn w:val="Normal"/>
    <w:rsid w:val="006231E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4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2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7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13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1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2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4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1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6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9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9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Adriansounu/navamedranocalebadrianUnidad1.git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0B3A62-8F27-4478-843A-B981CDF48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6</Pages>
  <Words>362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 Mercado Herrera</dc:creator>
  <cp:keywords/>
  <dc:description/>
  <cp:lastModifiedBy>Caleb Adrian Nava Medrano</cp:lastModifiedBy>
  <cp:revision>21</cp:revision>
  <dcterms:created xsi:type="dcterms:W3CDTF">2024-05-26T22:43:00Z</dcterms:created>
  <dcterms:modified xsi:type="dcterms:W3CDTF">2024-07-02T04:02:00Z</dcterms:modified>
</cp:coreProperties>
</file>