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4E0E5" w14:textId="77777777" w:rsidR="00FB5201" w:rsidRDefault="00FB520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3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20"/>
        <w:gridCol w:w="3544"/>
        <w:gridCol w:w="2977"/>
      </w:tblGrid>
      <w:tr w:rsidR="00FB5201" w14:paraId="6B6B35AA" w14:textId="77777777">
        <w:trPr>
          <w:trHeight w:val="1530"/>
        </w:trPr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14:paraId="560491B3" w14:textId="77777777" w:rsidR="00FB5201" w:rsidRDefault="00FA417F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Nama:</w:t>
            </w:r>
          </w:p>
          <w:p w14:paraId="08565812" w14:textId="27E3DB31" w:rsidR="00FB5201" w:rsidRPr="00130713" w:rsidRDefault="00130713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lang w:val="id-ID"/>
              </w:rPr>
            </w:pPr>
            <w:r w:rsidRPr="00130713">
              <w:rPr>
                <w:rFonts w:ascii="Times New Roman" w:eastAsia="Times New Roman" w:hAnsi="Times New Roman" w:cs="Times New Roman"/>
                <w:bCs/>
                <w:color w:val="000000" w:themeColor="text1"/>
                <w:lang w:val="id-ID"/>
              </w:rPr>
              <w:t>Adriansyah Maulana Putra</w:t>
            </w:r>
          </w:p>
          <w:p w14:paraId="737D6E6C" w14:textId="77777777" w:rsidR="00FB5201" w:rsidRDefault="00FB5201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2E0214CE" w14:textId="76C22657" w:rsidR="00FB5201" w:rsidRPr="00130713" w:rsidRDefault="00FA417F">
            <w:pPr>
              <w:jc w:val="center"/>
              <w:rPr>
                <w:rFonts w:ascii="Times New Roman" w:eastAsia="Times New Roman" w:hAnsi="Times New Roman" w:cs="Times New Roman"/>
                <w:b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NIM:</w:t>
            </w:r>
            <w:r>
              <w:rPr>
                <w:rFonts w:ascii="Times New Roman" w:eastAsia="Times New Roman" w:hAnsi="Times New Roman" w:cs="Times New Roman"/>
                <w:b/>
              </w:rPr>
              <w:br/>
            </w:r>
            <w:r w:rsidR="00130713" w:rsidRPr="00130713">
              <w:rPr>
                <w:rFonts w:ascii="Times New Roman" w:eastAsia="Times New Roman" w:hAnsi="Times New Roman" w:cs="Times New Roman"/>
                <w:bCs/>
                <w:color w:val="000000" w:themeColor="text1"/>
                <w:lang w:val="id-ID"/>
              </w:rPr>
              <w:t>064002200046</w:t>
            </w:r>
          </w:p>
        </w:tc>
        <w:tc>
          <w:tcPr>
            <w:tcW w:w="3544" w:type="dxa"/>
            <w:tcBorders>
              <w:top w:val="single" w:sz="12" w:space="0" w:color="000000"/>
              <w:bottom w:val="nil"/>
            </w:tcBorders>
          </w:tcPr>
          <w:p w14:paraId="20E4E826" w14:textId="77777777" w:rsidR="00FB5201" w:rsidRDefault="00FA417F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222D8F0B" wp14:editId="48D5608D">
                  <wp:simplePos x="0" y="0"/>
                  <wp:positionH relativeFrom="column">
                    <wp:posOffset>406400</wp:posOffset>
                  </wp:positionH>
                  <wp:positionV relativeFrom="paragraph">
                    <wp:posOffset>276225</wp:posOffset>
                  </wp:positionV>
                  <wp:extent cx="1342390" cy="1371600"/>
                  <wp:effectExtent l="0" t="0" r="0" b="0"/>
                  <wp:wrapNone/>
                  <wp:docPr id="12" name="image5.png" descr="C:\Users\RPL-SI 02\Pictures\288px-Trisakti_Logo.svg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 descr="C:\Users\RPL-SI 02\Pictures\288px-Trisakti_Logo.svg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390" cy="1371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977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8AAADF5" w14:textId="77777777" w:rsidR="00FB5201" w:rsidRDefault="00FB5201">
            <w:pPr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</w:p>
          <w:p w14:paraId="16E053AB" w14:textId="77777777" w:rsidR="00FB5201" w:rsidRDefault="00FA417F">
            <w:pPr>
              <w:jc w:val="center"/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</w:pPr>
            <w:r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  <w:t>MODUL 13</w:t>
            </w:r>
          </w:p>
          <w:p w14:paraId="36F67B6C" w14:textId="77777777" w:rsidR="00FB5201" w:rsidRDefault="00FB5201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28E9AFD5" w14:textId="77777777" w:rsidR="00FB5201" w:rsidRDefault="00FA417F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Nama Dosen:</w:t>
            </w:r>
          </w:p>
          <w:p w14:paraId="280B50CD" w14:textId="77777777" w:rsidR="00FB5201" w:rsidRDefault="00FA417F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Dedy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Sugiarto</w:t>
            </w:r>
            <w:proofErr w:type="spellEnd"/>
          </w:p>
          <w:p w14:paraId="55279AD1" w14:textId="77777777" w:rsidR="00FB5201" w:rsidRDefault="00FB5201">
            <w:pPr>
              <w:jc w:val="center"/>
              <w:rPr>
                <w:b/>
              </w:rPr>
            </w:pPr>
          </w:p>
        </w:tc>
      </w:tr>
      <w:tr w:rsidR="00FB5201" w14:paraId="68A00DAA" w14:textId="77777777">
        <w:trPr>
          <w:trHeight w:val="1896"/>
        </w:trPr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14:paraId="0AF6B0A0" w14:textId="77777777" w:rsidR="00FB5201" w:rsidRDefault="00FA417F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Hari/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:</w:t>
            </w:r>
          </w:p>
          <w:p w14:paraId="34E292F6" w14:textId="2D7B1268" w:rsidR="00FB5201" w:rsidRDefault="00FA417F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</w:rPr>
              <w:t>Hari,</w:t>
            </w:r>
            <w:r w:rsidR="00130713" w:rsidRPr="00130713">
              <w:rPr>
                <w:rFonts w:ascii="Times New Roman" w:eastAsia="Times New Roman" w:hAnsi="Times New Roman" w:cs="Times New Roman"/>
                <w:bCs/>
                <w:color w:val="000000" w:themeColor="text1"/>
                <w:lang w:val="id-ID"/>
              </w:rPr>
              <w:t>Rabu</w:t>
            </w:r>
            <w:proofErr w:type="gramEnd"/>
            <w:r w:rsidR="00130713" w:rsidRPr="00130713">
              <w:rPr>
                <w:rFonts w:ascii="Times New Roman" w:eastAsia="Times New Roman" w:hAnsi="Times New Roman" w:cs="Times New Roman"/>
                <w:bCs/>
                <w:color w:val="000000" w:themeColor="text1"/>
                <w:lang w:val="id-ID"/>
              </w:rPr>
              <w:t xml:space="preserve"> 16 Agustus</w:t>
            </w:r>
            <w:r w:rsidRPr="00130713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>2023</w:t>
            </w:r>
          </w:p>
        </w:tc>
        <w:tc>
          <w:tcPr>
            <w:tcW w:w="3544" w:type="dxa"/>
            <w:tcBorders>
              <w:top w:val="nil"/>
              <w:bottom w:val="single" w:sz="12" w:space="0" w:color="000000"/>
            </w:tcBorders>
          </w:tcPr>
          <w:p w14:paraId="732CC0FB" w14:textId="77777777" w:rsidR="00FB5201" w:rsidRDefault="00FB5201">
            <w:pPr>
              <w:rPr>
                <w:rFonts w:ascii="Times New Roman" w:eastAsia="Times New Roman" w:hAnsi="Times New Roman" w:cs="Times New Roman"/>
              </w:rPr>
            </w:pPr>
          </w:p>
          <w:p w14:paraId="16F44051" w14:textId="77777777" w:rsidR="00FB5201" w:rsidRDefault="00FB52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335422E4" w14:textId="77777777" w:rsidR="00FB5201" w:rsidRDefault="00FB5201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3DCB58E6" w14:textId="77777777" w:rsidR="00FB5201" w:rsidRDefault="00FA417F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Praktikum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Statistika</w:t>
            </w:r>
            <w:proofErr w:type="spellEnd"/>
          </w:p>
        </w:tc>
        <w:tc>
          <w:tcPr>
            <w:tcW w:w="2977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D1E41C0" w14:textId="77777777" w:rsidR="00FB5201" w:rsidRDefault="00FA417F">
            <w:pPr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Asisten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Labratorium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1. Elen Fadilla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Estri</w:t>
            </w:r>
            <w:proofErr w:type="spellEnd"/>
          </w:p>
          <w:p w14:paraId="4CCD468E" w14:textId="77777777" w:rsidR="00FB5201" w:rsidRDefault="00FA417F">
            <w:pPr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064002000008</w:t>
            </w:r>
          </w:p>
          <w:p w14:paraId="7A188D53" w14:textId="77777777" w:rsidR="00FB5201" w:rsidRDefault="00FA417F">
            <w:pPr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2.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Rukhy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Zaifa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Aduhalim</w:t>
            </w:r>
            <w:proofErr w:type="spellEnd"/>
          </w:p>
          <w:p w14:paraId="1AF29DE5" w14:textId="77777777" w:rsidR="00FB5201" w:rsidRDefault="00FA417F">
            <w:pPr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064002000041</w:t>
            </w:r>
          </w:p>
        </w:tc>
      </w:tr>
    </w:tbl>
    <w:p w14:paraId="5F392ACB" w14:textId="77777777" w:rsidR="00FB5201" w:rsidRDefault="00FB5201">
      <w:pPr>
        <w:spacing w:line="360" w:lineRule="auto"/>
      </w:pPr>
    </w:p>
    <w:p w14:paraId="2F2B8723" w14:textId="77777777" w:rsidR="00FB5201" w:rsidRDefault="00FA41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Uji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Peringkat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Bertanda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 dan Uji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Jumlah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Peringkat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 Wilcoxon</w:t>
      </w:r>
    </w:p>
    <w:p w14:paraId="33EC17F1" w14:textId="77777777" w:rsidR="00FB5201" w:rsidRDefault="00FB520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035F444F" w14:textId="77777777" w:rsidR="00FB5201" w:rsidRDefault="00FA417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Teori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Singkat</w:t>
      </w:r>
      <w:proofErr w:type="spellEnd"/>
    </w:p>
    <w:p w14:paraId="78CC304F" w14:textId="77777777" w:rsidR="00FB5201" w:rsidRDefault="00FA417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Uji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peringkat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bertanda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Wilcoxon (UPBW)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uji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statistika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parametrik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dua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sampel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berpasangan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Statistika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parametrik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dikenal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statistika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bebas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sebaran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membutuhka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asumsi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distribusi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Normal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populasinya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sampel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berukuran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kecil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C664DF2" w14:textId="77777777" w:rsidR="00FB5201" w:rsidRDefault="00FB520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C91183" w14:textId="77777777" w:rsidR="00FB5201" w:rsidRDefault="00FA417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H0:  Tidak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perbedaan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prestasi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rata-rata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antar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grup</w:t>
      </w:r>
      <w:proofErr w:type="spellEnd"/>
    </w:p>
    <w:p w14:paraId="3BB184D7" w14:textId="77777777" w:rsidR="00FB5201" w:rsidRDefault="00FA417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H1: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perbedaan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prestasi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rata-rata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antar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grup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441F311" w14:textId="77777777" w:rsidR="00FB5201" w:rsidRDefault="00FB520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16872E" w14:textId="77777777" w:rsidR="00FB5201" w:rsidRDefault="00FA417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Statistik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Uji: To</w:t>
      </w:r>
    </w:p>
    <w:p w14:paraId="284CA570" w14:textId="77777777" w:rsidR="00FB5201" w:rsidRDefault="00FA417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1F73763B" w14:textId="77777777" w:rsidR="00FB5201" w:rsidRDefault="00FA417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Tentukan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selisih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dua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grup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sampel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berpasangan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(grup1 –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grup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2)</w:t>
      </w:r>
    </w:p>
    <w:p w14:paraId="2B8B8648" w14:textId="77777777" w:rsidR="00FB5201" w:rsidRDefault="00FA417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Jadikan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selisih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mutlaknya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absolut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lagi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negatif</w:t>
      </w:r>
      <w:proofErr w:type="spellEnd"/>
    </w:p>
    <w:p w14:paraId="22AB519F" w14:textId="77777777" w:rsidR="00FB5201" w:rsidRDefault="00FA417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peringkat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selisih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mutlak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</w:p>
    <w:p w14:paraId="216715F5" w14:textId="77777777" w:rsidR="00FB5201" w:rsidRDefault="00FA417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Peringkat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diberikan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selisih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terkecil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bila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selisih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mutlak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diberikan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ratanya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AC21FA4" w14:textId="77777777" w:rsidR="00FB5201" w:rsidRDefault="00FA417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Pisahkan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peringkat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awalnya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selisih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negatif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positif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1)</w:t>
      </w:r>
    </w:p>
    <w:p w14:paraId="54447C91" w14:textId="77777777" w:rsidR="00FB5201" w:rsidRDefault="00FA417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Jumlahkan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peringkat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positif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negatif</w:t>
      </w:r>
      <w:proofErr w:type="spellEnd"/>
    </w:p>
    <w:p w14:paraId="626BA409" w14:textId="77777777" w:rsidR="00FB5201" w:rsidRDefault="00FA417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Statistik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uji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terkecil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peringkat</w:t>
      </w:r>
      <w:proofErr w:type="spellEnd"/>
    </w:p>
    <w:p w14:paraId="5680D38C" w14:textId="77777777" w:rsidR="00FB5201" w:rsidRDefault="00FB520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407961" w14:textId="77777777" w:rsidR="00FB5201" w:rsidRDefault="00FA417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Bandingkan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tabel</w:t>
      </w:r>
      <w:proofErr w:type="spellEnd"/>
    </w:p>
    <w:p w14:paraId="6F7D37B5" w14:textId="77777777" w:rsidR="00FB5201" w:rsidRDefault="00FA417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sdt>
        <w:sdtPr>
          <w:tag w:val="goog_rdk_0"/>
          <w:id w:val="1564983691"/>
        </w:sdtPr>
        <w:sdtEndPr/>
        <w:sdtContent>
          <w:r>
            <w:rPr>
              <w:rFonts w:ascii="Gungsuh" w:eastAsia="Gungsuh" w:hAnsi="Gungsuh" w:cs="Gungsuh"/>
              <w:b/>
              <w:color w:val="000000"/>
              <w:sz w:val="24"/>
              <w:szCs w:val="24"/>
            </w:rPr>
            <w:t xml:space="preserve">H0 </w:t>
          </w:r>
          <w:proofErr w:type="spellStart"/>
          <w:r>
            <w:rPr>
              <w:rFonts w:ascii="Gungsuh" w:eastAsia="Gungsuh" w:hAnsi="Gungsuh" w:cs="Gungsuh"/>
              <w:b/>
              <w:color w:val="000000"/>
              <w:sz w:val="24"/>
              <w:szCs w:val="24"/>
            </w:rPr>
            <w:t>diterima</w:t>
          </w:r>
          <w:proofErr w:type="spellEnd"/>
          <w:r>
            <w:rPr>
              <w:rFonts w:ascii="Gungsuh" w:eastAsia="Gungsuh" w:hAnsi="Gungsuh" w:cs="Gungsuh"/>
              <w:b/>
              <w:color w:val="000000"/>
              <w:sz w:val="24"/>
              <w:szCs w:val="24"/>
            </w:rPr>
            <w:t xml:space="preserve"> </w:t>
          </w:r>
          <w:proofErr w:type="spellStart"/>
          <w:r>
            <w:rPr>
              <w:rFonts w:ascii="Gungsuh" w:eastAsia="Gungsuh" w:hAnsi="Gungsuh" w:cs="Gungsuh"/>
              <w:b/>
              <w:color w:val="000000"/>
              <w:sz w:val="24"/>
              <w:szCs w:val="24"/>
            </w:rPr>
            <w:t>a</w:t>
          </w:r>
          <w:r>
            <w:rPr>
              <w:rFonts w:ascii="Gungsuh" w:eastAsia="Gungsuh" w:hAnsi="Gungsuh" w:cs="Gungsuh"/>
              <w:b/>
              <w:color w:val="000000"/>
              <w:sz w:val="24"/>
              <w:szCs w:val="24"/>
            </w:rPr>
            <w:t>pabila</w:t>
          </w:r>
          <w:proofErr w:type="spellEnd"/>
          <w:r>
            <w:rPr>
              <w:rFonts w:ascii="Gungsuh" w:eastAsia="Gungsuh" w:hAnsi="Gungsuh" w:cs="Gungsuh"/>
              <w:b/>
              <w:color w:val="000000"/>
              <w:sz w:val="24"/>
              <w:szCs w:val="24"/>
            </w:rPr>
            <w:t xml:space="preserve"> </w:t>
          </w:r>
          <w:proofErr w:type="gramStart"/>
          <w:r>
            <w:rPr>
              <w:rFonts w:ascii="Gungsuh" w:eastAsia="Gungsuh" w:hAnsi="Gungsuh" w:cs="Gungsuh"/>
              <w:b/>
              <w:color w:val="000000"/>
              <w:sz w:val="24"/>
              <w:szCs w:val="24"/>
            </w:rPr>
            <w:t>To</w:t>
          </w:r>
          <w:proofErr w:type="gramEnd"/>
          <w:r>
            <w:rPr>
              <w:rFonts w:ascii="Gungsuh" w:eastAsia="Gungsuh" w:hAnsi="Gungsuh" w:cs="Gungsuh"/>
              <w:b/>
              <w:color w:val="000000"/>
              <w:sz w:val="24"/>
              <w:szCs w:val="24"/>
            </w:rPr>
            <w:t xml:space="preserve"> ≥ tα</w:t>
          </w:r>
        </w:sdtContent>
      </w:sdt>
    </w:p>
    <w:p w14:paraId="31CF00CF" w14:textId="77777777" w:rsidR="00FB5201" w:rsidRDefault="00FA417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H0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ditolak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apabila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To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&lt; tα</w:t>
      </w:r>
    </w:p>
    <w:p w14:paraId="6D5EC7F5" w14:textId="77777777" w:rsidR="00FB5201" w:rsidRDefault="00FB520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29FC23" w14:textId="77777777" w:rsidR="00FB5201" w:rsidRDefault="00FA417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Uji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Peringkat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Wilcoxon (UJPW)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Wilcoxon rank sum test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menguji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perbedaan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rata-rata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median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antar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dua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grup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sampel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saling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bebas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perpasangan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teknik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statistika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parametrik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Uji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disebut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Mann Whitney Test.</w:t>
      </w:r>
    </w:p>
    <w:p w14:paraId="2DBAA78D" w14:textId="77777777" w:rsidR="00FB5201" w:rsidRDefault="00FB520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CBAA815" w14:textId="77777777" w:rsidR="00FB5201" w:rsidRDefault="00FA417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Null Hypothesis (H0):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median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populasi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1 = median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populasi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2</w:t>
      </w:r>
    </w:p>
    <w:p w14:paraId="4FCF21FE" w14:textId="77777777" w:rsidR="00FB5201" w:rsidRDefault="00FA417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Alternative Hypothesis (Ha): </w:t>
      </w:r>
      <w:sdt>
        <w:sdtPr>
          <w:tag w:val="goog_rdk_1"/>
          <w:id w:val="1643378659"/>
        </w:sdtPr>
        <w:sdtEndPr/>
        <w:sdtContent>
          <w:r>
            <w:rPr>
              <w:rFonts w:ascii="Gungsuh" w:eastAsia="Gungsuh" w:hAnsi="Gungsuh" w:cs="Gungsuh"/>
              <w:i/>
              <w:color w:val="000000"/>
              <w:sz w:val="24"/>
              <w:szCs w:val="24"/>
            </w:rPr>
            <w:t xml:space="preserve">median </w:t>
          </w:r>
          <w:proofErr w:type="spellStart"/>
          <w:r>
            <w:rPr>
              <w:rFonts w:ascii="Gungsuh" w:eastAsia="Gungsuh" w:hAnsi="Gungsuh" w:cs="Gungsuh"/>
              <w:i/>
              <w:color w:val="000000"/>
              <w:sz w:val="24"/>
              <w:szCs w:val="24"/>
            </w:rPr>
            <w:t>populasi</w:t>
          </w:r>
          <w:proofErr w:type="spellEnd"/>
          <w:r>
            <w:rPr>
              <w:rFonts w:ascii="Gungsuh" w:eastAsia="Gungsuh" w:hAnsi="Gungsuh" w:cs="Gungsuh"/>
              <w:i/>
              <w:color w:val="000000"/>
              <w:sz w:val="24"/>
              <w:szCs w:val="24"/>
            </w:rPr>
            <w:t xml:space="preserve"> 1 ≠ median </w:t>
          </w:r>
          <w:proofErr w:type="spellStart"/>
          <w:r>
            <w:rPr>
              <w:rFonts w:ascii="Gungsuh" w:eastAsia="Gungsuh" w:hAnsi="Gungsuh" w:cs="Gungsuh"/>
              <w:i/>
              <w:color w:val="000000"/>
              <w:sz w:val="24"/>
              <w:szCs w:val="24"/>
            </w:rPr>
            <w:t>populasi</w:t>
          </w:r>
          <w:proofErr w:type="spellEnd"/>
          <w:r>
            <w:rPr>
              <w:rFonts w:ascii="Gungsuh" w:eastAsia="Gungsuh" w:hAnsi="Gungsuh" w:cs="Gungsuh"/>
              <w:i/>
              <w:color w:val="000000"/>
              <w:sz w:val="24"/>
              <w:szCs w:val="24"/>
            </w:rPr>
            <w:t xml:space="preserve"> 2</w:t>
          </w:r>
        </w:sdtContent>
      </w:sdt>
    </w:p>
    <w:p w14:paraId="5857EA8F" w14:textId="77777777" w:rsidR="00FB5201" w:rsidRDefault="00FB520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CE4F42" w14:textId="77777777" w:rsidR="00FB5201" w:rsidRDefault="00FA417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Statistik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Uji:  </w:t>
      </w:r>
    </w:p>
    <w:p w14:paraId="68C3729D" w14:textId="77777777" w:rsidR="00FB5201" w:rsidRDefault="00FA417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3CE5ECF8" wp14:editId="5BC0C793">
            <wp:extent cx="1571625" cy="285750"/>
            <wp:effectExtent l="0" t="0" r="0" b="0"/>
            <wp:docPr id="14" name="image3.png" descr="Mann Whitney SXL_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Mann Whitney SXL_00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10D07F" w14:textId="77777777" w:rsidR="00FB5201" w:rsidRDefault="00FA417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Satukan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grup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sampel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peringkat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mulai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terkecil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terbesar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91B5B58" w14:textId="77777777" w:rsidR="00FB5201" w:rsidRDefault="00FA417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Jumlahkan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peringkat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berasal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grup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sampel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namakan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R1)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peringkat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berasal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grup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sampel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namakan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R2)</w:t>
      </w:r>
    </w:p>
    <w:p w14:paraId="298C3C8D" w14:textId="77777777" w:rsidR="00FB5201" w:rsidRDefault="00FA417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Hitung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statistik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uji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rumus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3FBB130" w14:textId="77777777" w:rsidR="00FB5201" w:rsidRDefault="00FA417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0DB5384F" wp14:editId="7C3DE35F">
            <wp:extent cx="2538095" cy="1276350"/>
            <wp:effectExtent l="0" t="0" r="0" b="0"/>
            <wp:docPr id="13" name="image1.png" descr="Mann Whitney SXL_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Mann Whitney SXL_001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8095" cy="127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C9283F" w14:textId="77777777" w:rsidR="00FB5201" w:rsidRDefault="00FA417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Bandingkan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tabel</w:t>
      </w:r>
      <w:proofErr w:type="spellEnd"/>
    </w:p>
    <w:p w14:paraId="6519E05C" w14:textId="77777777" w:rsidR="00FB5201" w:rsidRDefault="00FA417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Kesimpulan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tolak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bila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&lt; 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tabel</w:t>
      </w:r>
      <w:proofErr w:type="spellEnd"/>
    </w:p>
    <w:p w14:paraId="2CC123B5" w14:textId="77777777" w:rsidR="00FB5201" w:rsidRDefault="00FB520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839B04" w14:textId="77777777" w:rsidR="00FB5201" w:rsidRDefault="00FA417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Alat dan Bahan</w:t>
      </w:r>
    </w:p>
    <w:p w14:paraId="3BDEAE23" w14:textId="77777777" w:rsidR="00FB5201" w:rsidRDefault="00FA417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Hardware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Laptop/PC</w:t>
      </w:r>
    </w:p>
    <w:p w14:paraId="68CB4BB4" w14:textId="77777777" w:rsidR="00FB5201" w:rsidRDefault="00FA417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Software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R Studio</w:t>
      </w:r>
    </w:p>
    <w:p w14:paraId="5A24342C" w14:textId="77777777" w:rsidR="00FB5201" w:rsidRDefault="00FB520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F25886" w14:textId="77777777" w:rsidR="00FB5201" w:rsidRDefault="00FA417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Elemen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Kompetensi</w:t>
      </w:r>
      <w:proofErr w:type="spellEnd"/>
    </w:p>
    <w:p w14:paraId="213ACCAC" w14:textId="77777777" w:rsidR="00FB5201" w:rsidRDefault="00FA417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Latihan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Uji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Peringkat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Bertanda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Wilcoxon</w:t>
      </w:r>
    </w:p>
    <w:p w14:paraId="67CA9A9B" w14:textId="77777777" w:rsidR="00FB5201" w:rsidRDefault="00FA417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1. Lima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belas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dewasa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35 – 50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turut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berpartisipasi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mengevaluasi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efek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diet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kolesterol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Tingkat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kolesterol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diukur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mengikuti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 diet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diukur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bulan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etelah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mengikuti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Hasil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pencatatannya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629A0805" w14:textId="77777777" w:rsidR="00FB5201" w:rsidRDefault="00FB520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0"/>
        <w:tblW w:w="8647" w:type="dxa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2977"/>
        <w:gridCol w:w="2835"/>
      </w:tblGrid>
      <w:tr w:rsidR="00FB5201" w14:paraId="1087C5FB" w14:textId="77777777">
        <w:tc>
          <w:tcPr>
            <w:tcW w:w="864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28E3E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Tingkat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kolesterol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darah</w:t>
            </w:r>
            <w:proofErr w:type="spellEnd"/>
          </w:p>
        </w:tc>
      </w:tr>
      <w:tr w:rsidR="00FB5201" w14:paraId="70A145D1" w14:textId="77777777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2DF69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Orang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1A5F3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Sebelum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816D9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Setelah</w:t>
            </w:r>
            <w:proofErr w:type="spellEnd"/>
          </w:p>
        </w:tc>
      </w:tr>
      <w:tr w:rsidR="00FB5201" w14:paraId="1482DD57" w14:textId="77777777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04B99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12359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5BD10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229</w:t>
            </w:r>
          </w:p>
        </w:tc>
      </w:tr>
      <w:tr w:rsidR="00FB5201" w14:paraId="32562710" w14:textId="77777777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213DD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10D81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FF065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231</w:t>
            </w:r>
          </w:p>
        </w:tc>
      </w:tr>
      <w:tr w:rsidR="00FB5201" w14:paraId="15BBF7CC" w14:textId="77777777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55885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1B9A2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B7B74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227</w:t>
            </w:r>
          </w:p>
        </w:tc>
      </w:tr>
      <w:tr w:rsidR="00FB5201" w14:paraId="4C99FEB7" w14:textId="77777777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DFABD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291641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295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77D2D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</w:tr>
      <w:tr w:rsidR="00FB5201" w14:paraId="03CDD3B6" w14:textId="77777777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D8460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C452B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66AD8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238</w:t>
            </w:r>
          </w:p>
        </w:tc>
      </w:tr>
      <w:tr w:rsidR="00FB5201" w14:paraId="283504B1" w14:textId="77777777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FAEAF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D2094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79FAA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241</w:t>
            </w:r>
          </w:p>
        </w:tc>
      </w:tr>
      <w:tr w:rsidR="00FB5201" w14:paraId="173A3F7F" w14:textId="77777777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1BC2A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9C6421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287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BA5420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234</w:t>
            </w:r>
          </w:p>
        </w:tc>
      </w:tr>
      <w:tr w:rsidR="00FB5201" w14:paraId="2C966056" w14:textId="77777777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2A5E2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29229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314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E1E8A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256</w:t>
            </w:r>
          </w:p>
        </w:tc>
      </w:tr>
      <w:tr w:rsidR="00FB5201" w14:paraId="6AAA28F9" w14:textId="77777777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A92AB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97246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1E490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247</w:t>
            </w:r>
          </w:p>
        </w:tc>
      </w:tr>
      <w:tr w:rsidR="00FB5201" w14:paraId="0337558F" w14:textId="77777777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2CF4C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74D3C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279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ABA3B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239</w:t>
            </w:r>
          </w:p>
        </w:tc>
      </w:tr>
      <w:tr w:rsidR="00FB5201" w14:paraId="70525340" w14:textId="77777777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A069E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CDA07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283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52E69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246</w:t>
            </w:r>
          </w:p>
        </w:tc>
      </w:tr>
      <w:tr w:rsidR="00FB5201" w14:paraId="7ECEC01D" w14:textId="77777777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0A7AD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3D6134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6DB11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218</w:t>
            </w:r>
          </w:p>
        </w:tc>
      </w:tr>
      <w:tr w:rsidR="00FB5201" w14:paraId="26CD009B" w14:textId="77777777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D076D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2DA34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9F587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219</w:t>
            </w:r>
          </w:p>
        </w:tc>
      </w:tr>
      <w:tr w:rsidR="00FB5201" w14:paraId="54622D69" w14:textId="77777777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CF581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31C60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43F6E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226</w:t>
            </w:r>
          </w:p>
        </w:tc>
      </w:tr>
      <w:tr w:rsidR="00FB5201" w14:paraId="51FF48FA" w14:textId="77777777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4F5CD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69F74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FE0C9" w14:textId="77777777" w:rsidR="00FB5201" w:rsidRDefault="00FA41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233</w:t>
            </w:r>
          </w:p>
        </w:tc>
      </w:tr>
    </w:tbl>
    <w:p w14:paraId="499F7403" w14:textId="77777777" w:rsidR="00FB5201" w:rsidRDefault="00FB520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328517" w14:textId="77777777" w:rsidR="00FB5201" w:rsidRDefault="00FA417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Apakah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perbedaan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kolesterol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sesudah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bila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diuji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alpha 0.05.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uji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statistika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parametrik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E286957" w14:textId="77777777" w:rsidR="00FB5201" w:rsidRDefault="00FA41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Script: </w:t>
      </w:r>
    </w:p>
    <w:tbl>
      <w:tblPr>
        <w:tblStyle w:val="a1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FB5201" w14:paraId="05BA5115" w14:textId="77777777">
        <w:trPr>
          <w:trHeight w:val="90"/>
        </w:trPr>
        <w:tc>
          <w:tcPr>
            <w:tcW w:w="8659" w:type="dxa"/>
          </w:tcPr>
          <w:p w14:paraId="6F5E3254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Dataku_nama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read.delim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(“clipboard”)</w:t>
            </w:r>
          </w:p>
          <w:p w14:paraId="0BBDA6F2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wilcox.test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dataku_nama$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sebelum,dataku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_nama$sesudah,paired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=TRUE)</w:t>
            </w:r>
          </w:p>
        </w:tc>
      </w:tr>
    </w:tbl>
    <w:p w14:paraId="57C54AD3" w14:textId="77777777" w:rsidR="00FB5201" w:rsidRDefault="00FB520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46D46355" w14:textId="77777777" w:rsidR="00FB5201" w:rsidRDefault="00FA41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tbl>
      <w:tblPr>
        <w:tblStyle w:val="a2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FB5201" w14:paraId="07D56EE8" w14:textId="77777777">
        <w:trPr>
          <w:trHeight w:val="70"/>
        </w:trPr>
        <w:tc>
          <w:tcPr>
            <w:tcW w:w="8659" w:type="dxa"/>
          </w:tcPr>
          <w:p w14:paraId="5CF3962F" w14:textId="1AF6FDB1" w:rsidR="00FB5201" w:rsidRDefault="00F327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F327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lastRenderedPageBreak/>
              <w:drawing>
                <wp:inline distT="0" distB="0" distL="0" distR="0" wp14:anchorId="106F3A62" wp14:editId="161F753B">
                  <wp:extent cx="5361305" cy="3350895"/>
                  <wp:effectExtent l="0" t="0" r="0" b="1905"/>
                  <wp:docPr id="6112379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23797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05" cy="3350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0C67FD" w14:textId="77777777" w:rsidR="00FB5201" w:rsidRDefault="00FB520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50FE271B" w14:textId="77777777" w:rsidR="00FB5201" w:rsidRDefault="00FA41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tbl>
      <w:tblPr>
        <w:tblStyle w:val="a3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FB5201" w14:paraId="471CD0C7" w14:textId="77777777">
        <w:trPr>
          <w:trHeight w:val="70"/>
        </w:trPr>
        <w:tc>
          <w:tcPr>
            <w:tcW w:w="8659" w:type="dxa"/>
          </w:tcPr>
          <w:p w14:paraId="412F1A9D" w14:textId="4C96F142" w:rsidR="00FB5201" w:rsidRDefault="00F96E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Melakukan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analisis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uji Wilcoxon signed-rank pada data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kadar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kolesterol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dalam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darah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sebelum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dan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setelah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intervensi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pada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satu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kelompok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individu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. Uji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ini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digunakan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untuk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membandingkan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perbedaan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pasangan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data yang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saling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terkait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dengan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menguji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hipotesis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bahwa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distribusi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perbedaan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tersebut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memiliki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simetri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dengan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median nol. Hasil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dari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uji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ini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dapat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memberikan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informasi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apakah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terdapat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perbedaan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signifikan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antara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kadar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kolesterol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sebelum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dan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sesudah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intervensi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.</w:t>
            </w:r>
          </w:p>
        </w:tc>
      </w:tr>
    </w:tbl>
    <w:p w14:paraId="378230AB" w14:textId="77777777" w:rsidR="00FB5201" w:rsidRDefault="00FB520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1891E9D0" w14:textId="77777777" w:rsidR="00FB5201" w:rsidRDefault="00FA41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uji UPBW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uji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obat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8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pasien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terkait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efektivitas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kapasitas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pernapasan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pasien</w:t>
      </w:r>
      <w:proofErr w:type="spellEnd"/>
    </w:p>
    <w:tbl>
      <w:tblPr>
        <w:tblStyle w:val="a4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61"/>
        <w:gridCol w:w="2886"/>
        <w:gridCol w:w="2883"/>
      </w:tblGrid>
      <w:tr w:rsidR="00FB5201" w14:paraId="21149BCC" w14:textId="77777777">
        <w:tc>
          <w:tcPr>
            <w:tcW w:w="2861" w:type="dxa"/>
          </w:tcPr>
          <w:p w14:paraId="30C3944D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Pasien</w:t>
            </w:r>
            <w:proofErr w:type="spellEnd"/>
          </w:p>
        </w:tc>
        <w:tc>
          <w:tcPr>
            <w:tcW w:w="2886" w:type="dxa"/>
          </w:tcPr>
          <w:p w14:paraId="5A1D093D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Sebelum</w:t>
            </w:r>
            <w:proofErr w:type="spellEnd"/>
          </w:p>
        </w:tc>
        <w:tc>
          <w:tcPr>
            <w:tcW w:w="2883" w:type="dxa"/>
          </w:tcPr>
          <w:p w14:paraId="26F85D00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Sesudah</w:t>
            </w:r>
            <w:proofErr w:type="spellEnd"/>
          </w:p>
        </w:tc>
      </w:tr>
      <w:tr w:rsidR="00FB5201" w14:paraId="6F02AC89" w14:textId="77777777">
        <w:tc>
          <w:tcPr>
            <w:tcW w:w="2861" w:type="dxa"/>
          </w:tcPr>
          <w:p w14:paraId="2EA9AFEF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2886" w:type="dxa"/>
            <w:vAlign w:val="center"/>
          </w:tcPr>
          <w:p w14:paraId="3ECF40F6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2750</w:t>
            </w:r>
          </w:p>
        </w:tc>
        <w:tc>
          <w:tcPr>
            <w:tcW w:w="2883" w:type="dxa"/>
            <w:vAlign w:val="center"/>
          </w:tcPr>
          <w:p w14:paraId="2FFBEEBE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2850</w:t>
            </w:r>
          </w:p>
        </w:tc>
      </w:tr>
      <w:tr w:rsidR="00FB5201" w14:paraId="590D34A4" w14:textId="77777777">
        <w:tc>
          <w:tcPr>
            <w:tcW w:w="2861" w:type="dxa"/>
          </w:tcPr>
          <w:p w14:paraId="54A208D7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</w:t>
            </w:r>
          </w:p>
        </w:tc>
        <w:tc>
          <w:tcPr>
            <w:tcW w:w="2886" w:type="dxa"/>
            <w:vAlign w:val="center"/>
          </w:tcPr>
          <w:p w14:paraId="673A10B8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2360</w:t>
            </w:r>
          </w:p>
        </w:tc>
        <w:tc>
          <w:tcPr>
            <w:tcW w:w="2883" w:type="dxa"/>
            <w:vAlign w:val="center"/>
          </w:tcPr>
          <w:p w14:paraId="39A06346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2380</w:t>
            </w:r>
          </w:p>
        </w:tc>
      </w:tr>
      <w:tr w:rsidR="00FB5201" w14:paraId="36EF3FD6" w14:textId="77777777">
        <w:tc>
          <w:tcPr>
            <w:tcW w:w="2861" w:type="dxa"/>
          </w:tcPr>
          <w:p w14:paraId="6AA96AF7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2886" w:type="dxa"/>
            <w:vAlign w:val="center"/>
          </w:tcPr>
          <w:p w14:paraId="00797B72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2950</w:t>
            </w:r>
          </w:p>
        </w:tc>
        <w:tc>
          <w:tcPr>
            <w:tcW w:w="2883" w:type="dxa"/>
            <w:vAlign w:val="center"/>
          </w:tcPr>
          <w:p w14:paraId="4F81859A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2930</w:t>
            </w:r>
          </w:p>
        </w:tc>
      </w:tr>
      <w:tr w:rsidR="00FB5201" w14:paraId="26F125FD" w14:textId="77777777">
        <w:tc>
          <w:tcPr>
            <w:tcW w:w="2861" w:type="dxa"/>
          </w:tcPr>
          <w:p w14:paraId="1370C059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</w:t>
            </w:r>
          </w:p>
        </w:tc>
        <w:tc>
          <w:tcPr>
            <w:tcW w:w="2886" w:type="dxa"/>
            <w:vAlign w:val="center"/>
          </w:tcPr>
          <w:p w14:paraId="678FD45F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2830</w:t>
            </w:r>
          </w:p>
        </w:tc>
        <w:tc>
          <w:tcPr>
            <w:tcW w:w="2883" w:type="dxa"/>
            <w:vAlign w:val="center"/>
          </w:tcPr>
          <w:p w14:paraId="13D329A4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2860</w:t>
            </w:r>
          </w:p>
        </w:tc>
      </w:tr>
      <w:tr w:rsidR="00FB5201" w14:paraId="33CEC33D" w14:textId="77777777">
        <w:tc>
          <w:tcPr>
            <w:tcW w:w="2861" w:type="dxa"/>
          </w:tcPr>
          <w:p w14:paraId="0C4B113D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E</w:t>
            </w:r>
          </w:p>
        </w:tc>
        <w:tc>
          <w:tcPr>
            <w:tcW w:w="2886" w:type="dxa"/>
            <w:vAlign w:val="center"/>
          </w:tcPr>
          <w:p w14:paraId="36E0F8B9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2250</w:t>
            </w:r>
          </w:p>
        </w:tc>
        <w:tc>
          <w:tcPr>
            <w:tcW w:w="2883" w:type="dxa"/>
            <w:vAlign w:val="center"/>
          </w:tcPr>
          <w:p w14:paraId="6FB2A772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2300</w:t>
            </w:r>
          </w:p>
        </w:tc>
      </w:tr>
      <w:tr w:rsidR="00FB5201" w14:paraId="3CF53403" w14:textId="77777777">
        <w:tc>
          <w:tcPr>
            <w:tcW w:w="2861" w:type="dxa"/>
          </w:tcPr>
          <w:p w14:paraId="1E24DAB2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</w:t>
            </w:r>
          </w:p>
        </w:tc>
        <w:tc>
          <w:tcPr>
            <w:tcW w:w="2886" w:type="dxa"/>
            <w:vAlign w:val="center"/>
          </w:tcPr>
          <w:p w14:paraId="06E6A8D9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2680</w:t>
            </w:r>
          </w:p>
        </w:tc>
        <w:tc>
          <w:tcPr>
            <w:tcW w:w="2883" w:type="dxa"/>
            <w:vAlign w:val="center"/>
          </w:tcPr>
          <w:p w14:paraId="59E83990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2640</w:t>
            </w:r>
          </w:p>
        </w:tc>
      </w:tr>
      <w:tr w:rsidR="00FB5201" w14:paraId="7957FC8F" w14:textId="77777777">
        <w:tc>
          <w:tcPr>
            <w:tcW w:w="2861" w:type="dxa"/>
          </w:tcPr>
          <w:p w14:paraId="25D923BE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</w:t>
            </w:r>
          </w:p>
        </w:tc>
        <w:tc>
          <w:tcPr>
            <w:tcW w:w="2886" w:type="dxa"/>
            <w:vAlign w:val="center"/>
          </w:tcPr>
          <w:p w14:paraId="163D02E6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2720</w:t>
            </w:r>
          </w:p>
        </w:tc>
        <w:tc>
          <w:tcPr>
            <w:tcW w:w="2883" w:type="dxa"/>
            <w:vAlign w:val="center"/>
          </w:tcPr>
          <w:p w14:paraId="3DA4E0FC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2760</w:t>
            </w:r>
          </w:p>
        </w:tc>
      </w:tr>
      <w:tr w:rsidR="00FB5201" w14:paraId="635A2A5A" w14:textId="77777777">
        <w:tc>
          <w:tcPr>
            <w:tcW w:w="2861" w:type="dxa"/>
          </w:tcPr>
          <w:p w14:paraId="3F80F20F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</w:t>
            </w:r>
          </w:p>
        </w:tc>
        <w:tc>
          <w:tcPr>
            <w:tcW w:w="2886" w:type="dxa"/>
            <w:vAlign w:val="center"/>
          </w:tcPr>
          <w:p w14:paraId="50D309E2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2810</w:t>
            </w:r>
          </w:p>
        </w:tc>
        <w:tc>
          <w:tcPr>
            <w:tcW w:w="2883" w:type="dxa"/>
            <w:vAlign w:val="center"/>
          </w:tcPr>
          <w:p w14:paraId="4B2EF42C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2800</w:t>
            </w:r>
          </w:p>
        </w:tc>
      </w:tr>
    </w:tbl>
    <w:p w14:paraId="1517ADE4" w14:textId="77777777" w:rsidR="00FB5201" w:rsidRDefault="00FB520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76CC95" w14:textId="77777777" w:rsidR="00FB5201" w:rsidRDefault="00FA41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Script: </w:t>
      </w:r>
    </w:p>
    <w:tbl>
      <w:tblPr>
        <w:tblStyle w:val="a5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FB5201" w14:paraId="7FAE8810" w14:textId="77777777">
        <w:trPr>
          <w:trHeight w:val="70"/>
        </w:trPr>
        <w:tc>
          <w:tcPr>
            <w:tcW w:w="8659" w:type="dxa"/>
          </w:tcPr>
          <w:p w14:paraId="60C83639" w14:textId="77777777" w:rsidR="004C5253" w:rsidRPr="004C5253" w:rsidRDefault="004C5253" w:rsidP="004C52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r w:rsidRPr="004C5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Dataku_adrian</w:t>
            </w:r>
            <w:proofErr w:type="spellEnd"/>
            <w:r w:rsidRPr="004C5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= </w:t>
            </w:r>
            <w:proofErr w:type="spellStart"/>
            <w:proofErr w:type="gramStart"/>
            <w:r w:rsidRPr="004C5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read.delim</w:t>
            </w:r>
            <w:proofErr w:type="spellEnd"/>
            <w:proofErr w:type="gramEnd"/>
            <w:r w:rsidRPr="004C5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("clipboard")</w:t>
            </w:r>
          </w:p>
          <w:p w14:paraId="10935848" w14:textId="7BD50610" w:rsidR="00FB5201" w:rsidRDefault="004C5253" w:rsidP="004C52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r w:rsidRPr="004C5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wilcox.</w:t>
            </w:r>
            <w:proofErr w:type="gramStart"/>
            <w:r w:rsidRPr="004C5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test</w:t>
            </w:r>
            <w:proofErr w:type="spellEnd"/>
            <w:r w:rsidRPr="004C5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(</w:t>
            </w:r>
            <w:proofErr w:type="spellStart"/>
            <w:proofErr w:type="gramEnd"/>
            <w:r w:rsidRPr="004C5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Dataku_adrian$Sebelum</w:t>
            </w:r>
            <w:proofErr w:type="spellEnd"/>
            <w:r w:rsidRPr="004C5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4C5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Dataku_adrian$Sesudah,paired</w:t>
            </w:r>
            <w:proofErr w:type="spellEnd"/>
            <w:r w:rsidRPr="004C5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=TRUE)</w:t>
            </w:r>
          </w:p>
        </w:tc>
      </w:tr>
    </w:tbl>
    <w:p w14:paraId="65A6B9B5" w14:textId="77777777" w:rsidR="00FB5201" w:rsidRDefault="00FB520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482F442C" w14:textId="77777777" w:rsidR="00FB5201" w:rsidRDefault="00FA41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tbl>
      <w:tblPr>
        <w:tblStyle w:val="a6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FB5201" w14:paraId="22E57ABB" w14:textId="77777777">
        <w:trPr>
          <w:trHeight w:val="70"/>
        </w:trPr>
        <w:tc>
          <w:tcPr>
            <w:tcW w:w="8659" w:type="dxa"/>
          </w:tcPr>
          <w:p w14:paraId="585729A5" w14:textId="7EF848DF" w:rsidR="00FB5201" w:rsidRDefault="004C52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C5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drawing>
                <wp:inline distT="0" distB="0" distL="0" distR="0" wp14:anchorId="16108984" wp14:editId="13783771">
                  <wp:extent cx="5361305" cy="3350895"/>
                  <wp:effectExtent l="0" t="0" r="0" b="1905"/>
                  <wp:docPr id="15858092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580923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05" cy="3350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A21EF7" w14:textId="77777777" w:rsidR="00FB5201" w:rsidRDefault="00FB520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5E8ACB10" w14:textId="77777777" w:rsidR="00FB5201" w:rsidRDefault="00FA41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tbl>
      <w:tblPr>
        <w:tblStyle w:val="a7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FB5201" w14:paraId="5A9A4192" w14:textId="77777777">
        <w:trPr>
          <w:trHeight w:val="70"/>
        </w:trPr>
        <w:tc>
          <w:tcPr>
            <w:tcW w:w="8659" w:type="dxa"/>
          </w:tcPr>
          <w:p w14:paraId="0D9CFCC8" w14:textId="2DFFFDC7" w:rsidR="00FB5201" w:rsidRDefault="00F96EAB" w:rsidP="00F96E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Mengekstrak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data uji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obat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dari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clipboard dan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menampilkan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informasinya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dalam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bentuk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dataframe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.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Setelah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itu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dilakukan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analisis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uji Wilcoxon signed-rank pada data yang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membandingkan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efektivitas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intervensi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terhadap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kapasitas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pernapasan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pasien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sebelum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dan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sesudah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intervensi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dilaksanakan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.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Penggunaan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parameter "paired=TRUE"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lastRenderedPageBreak/>
              <w:t>mengindikasikan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bahwa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data yang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dibandingkan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bersifat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berpasangan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. Hasil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dari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uji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ini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memberikan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informasi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apakah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terdapat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perbedaan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signifikan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antara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kondisi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sebelum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dan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sesudah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intervensi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.</w:t>
            </w:r>
          </w:p>
        </w:tc>
      </w:tr>
    </w:tbl>
    <w:p w14:paraId="6AD271BA" w14:textId="77777777" w:rsidR="00FB5201" w:rsidRDefault="00FB520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61D7CB" w14:textId="77777777" w:rsidR="00FB5201" w:rsidRDefault="00FA417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Latihan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Uji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Peringkat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Berpangkat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Wilcoxon</w:t>
      </w:r>
    </w:p>
    <w:p w14:paraId="12A05DE4" w14:textId="77777777" w:rsidR="00FB5201" w:rsidRDefault="00FA41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anaisis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uji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peringkat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berpangkat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wilcoxon</w:t>
      </w:r>
      <w:proofErr w:type="spellEnd"/>
    </w:p>
    <w:tbl>
      <w:tblPr>
        <w:tblStyle w:val="a8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76"/>
        <w:gridCol w:w="2877"/>
        <w:gridCol w:w="2877"/>
      </w:tblGrid>
      <w:tr w:rsidR="00FB5201" w14:paraId="5B4139E0" w14:textId="77777777">
        <w:tc>
          <w:tcPr>
            <w:tcW w:w="2876" w:type="dxa"/>
            <w:vAlign w:val="bottom"/>
          </w:tcPr>
          <w:p w14:paraId="2D3EB0D2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obat</w:t>
            </w:r>
            <w:proofErr w:type="spellEnd"/>
          </w:p>
        </w:tc>
        <w:tc>
          <w:tcPr>
            <w:tcW w:w="2877" w:type="dxa"/>
            <w:vAlign w:val="bottom"/>
          </w:tcPr>
          <w:p w14:paraId="59123C95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grup</w:t>
            </w:r>
            <w:proofErr w:type="spellEnd"/>
          </w:p>
        </w:tc>
        <w:tc>
          <w:tcPr>
            <w:tcW w:w="2877" w:type="dxa"/>
            <w:vAlign w:val="bottom"/>
          </w:tcPr>
          <w:p w14:paraId="2BAB073B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rank_obat</w:t>
            </w:r>
            <w:proofErr w:type="spellEnd"/>
          </w:p>
        </w:tc>
      </w:tr>
      <w:tr w:rsidR="00FB5201" w14:paraId="477EA1E9" w14:textId="77777777">
        <w:tc>
          <w:tcPr>
            <w:tcW w:w="2876" w:type="dxa"/>
            <w:vAlign w:val="bottom"/>
          </w:tcPr>
          <w:p w14:paraId="70561F3D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96</w:t>
            </w:r>
          </w:p>
        </w:tc>
        <w:tc>
          <w:tcPr>
            <w:tcW w:w="2877" w:type="dxa"/>
            <w:vAlign w:val="bottom"/>
          </w:tcPr>
          <w:p w14:paraId="32F95156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877" w:type="dxa"/>
            <w:vAlign w:val="bottom"/>
          </w:tcPr>
          <w:p w14:paraId="21B2128E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</w:tr>
      <w:tr w:rsidR="00FB5201" w14:paraId="080C45D4" w14:textId="77777777">
        <w:tc>
          <w:tcPr>
            <w:tcW w:w="2876" w:type="dxa"/>
            <w:vAlign w:val="bottom"/>
          </w:tcPr>
          <w:p w14:paraId="601636B1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99</w:t>
            </w:r>
          </w:p>
        </w:tc>
        <w:tc>
          <w:tcPr>
            <w:tcW w:w="2877" w:type="dxa"/>
            <w:vAlign w:val="bottom"/>
          </w:tcPr>
          <w:p w14:paraId="4F3D1657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877" w:type="dxa"/>
            <w:vAlign w:val="bottom"/>
          </w:tcPr>
          <w:p w14:paraId="758EF2FA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</w:tr>
      <w:tr w:rsidR="00FB5201" w14:paraId="7B278BB9" w14:textId="77777777">
        <w:tc>
          <w:tcPr>
            <w:tcW w:w="2876" w:type="dxa"/>
            <w:vAlign w:val="bottom"/>
          </w:tcPr>
          <w:p w14:paraId="59DF83CC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94</w:t>
            </w:r>
          </w:p>
        </w:tc>
        <w:tc>
          <w:tcPr>
            <w:tcW w:w="2877" w:type="dxa"/>
            <w:vAlign w:val="bottom"/>
          </w:tcPr>
          <w:p w14:paraId="6ED00246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877" w:type="dxa"/>
            <w:vAlign w:val="bottom"/>
          </w:tcPr>
          <w:p w14:paraId="3CF4171D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5.5</w:t>
            </w:r>
          </w:p>
        </w:tc>
      </w:tr>
      <w:tr w:rsidR="00FB5201" w14:paraId="5FADD7F4" w14:textId="77777777">
        <w:tc>
          <w:tcPr>
            <w:tcW w:w="2876" w:type="dxa"/>
            <w:vAlign w:val="bottom"/>
          </w:tcPr>
          <w:p w14:paraId="37283065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89</w:t>
            </w:r>
          </w:p>
        </w:tc>
        <w:tc>
          <w:tcPr>
            <w:tcW w:w="2877" w:type="dxa"/>
            <w:vAlign w:val="bottom"/>
          </w:tcPr>
          <w:p w14:paraId="1BD553A8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877" w:type="dxa"/>
            <w:vAlign w:val="bottom"/>
          </w:tcPr>
          <w:p w14:paraId="61F71A03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FB5201" w14:paraId="6F97EE3F" w14:textId="77777777">
        <w:tc>
          <w:tcPr>
            <w:tcW w:w="2876" w:type="dxa"/>
            <w:vAlign w:val="bottom"/>
          </w:tcPr>
          <w:p w14:paraId="2B4296F1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96</w:t>
            </w:r>
          </w:p>
        </w:tc>
        <w:tc>
          <w:tcPr>
            <w:tcW w:w="2877" w:type="dxa"/>
            <w:vAlign w:val="bottom"/>
          </w:tcPr>
          <w:p w14:paraId="34A55339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877" w:type="dxa"/>
            <w:vAlign w:val="bottom"/>
          </w:tcPr>
          <w:p w14:paraId="457689F9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</w:tr>
      <w:tr w:rsidR="00FB5201" w14:paraId="2F5A7895" w14:textId="77777777">
        <w:tc>
          <w:tcPr>
            <w:tcW w:w="2876" w:type="dxa"/>
            <w:vAlign w:val="bottom"/>
          </w:tcPr>
          <w:p w14:paraId="329BCA18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93</w:t>
            </w:r>
          </w:p>
        </w:tc>
        <w:tc>
          <w:tcPr>
            <w:tcW w:w="2877" w:type="dxa"/>
            <w:vAlign w:val="bottom"/>
          </w:tcPr>
          <w:p w14:paraId="1DA4C114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877" w:type="dxa"/>
            <w:vAlign w:val="bottom"/>
          </w:tcPr>
          <w:p w14:paraId="548FE53F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FB5201" w14:paraId="5ED7D20D" w14:textId="77777777">
        <w:tc>
          <w:tcPr>
            <w:tcW w:w="2876" w:type="dxa"/>
            <w:vAlign w:val="bottom"/>
          </w:tcPr>
          <w:p w14:paraId="3CD0A5AD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88</w:t>
            </w:r>
          </w:p>
        </w:tc>
        <w:tc>
          <w:tcPr>
            <w:tcW w:w="2877" w:type="dxa"/>
            <w:vAlign w:val="bottom"/>
          </w:tcPr>
          <w:p w14:paraId="2B70A482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877" w:type="dxa"/>
            <w:vAlign w:val="bottom"/>
          </w:tcPr>
          <w:p w14:paraId="1B63CDB8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1.5</w:t>
            </w:r>
          </w:p>
        </w:tc>
      </w:tr>
      <w:tr w:rsidR="00FB5201" w14:paraId="18C3D0E5" w14:textId="77777777">
        <w:tc>
          <w:tcPr>
            <w:tcW w:w="2876" w:type="dxa"/>
            <w:vAlign w:val="bottom"/>
          </w:tcPr>
          <w:p w14:paraId="18A21E22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105</w:t>
            </w:r>
          </w:p>
        </w:tc>
        <w:tc>
          <w:tcPr>
            <w:tcW w:w="2877" w:type="dxa"/>
            <w:vAlign w:val="bottom"/>
          </w:tcPr>
          <w:p w14:paraId="1E6AB6ED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877" w:type="dxa"/>
            <w:vAlign w:val="bottom"/>
          </w:tcPr>
          <w:p w14:paraId="7EF85AE4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16.5</w:t>
            </w:r>
          </w:p>
        </w:tc>
      </w:tr>
      <w:tr w:rsidR="00FB5201" w14:paraId="5CAE00A7" w14:textId="77777777">
        <w:tc>
          <w:tcPr>
            <w:tcW w:w="2876" w:type="dxa"/>
            <w:vAlign w:val="bottom"/>
          </w:tcPr>
          <w:p w14:paraId="2B31A29B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88</w:t>
            </w:r>
          </w:p>
        </w:tc>
        <w:tc>
          <w:tcPr>
            <w:tcW w:w="2877" w:type="dxa"/>
            <w:vAlign w:val="bottom"/>
          </w:tcPr>
          <w:p w14:paraId="2A37DDBD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877" w:type="dxa"/>
            <w:vAlign w:val="bottom"/>
          </w:tcPr>
          <w:p w14:paraId="3C4275CD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1.5</w:t>
            </w:r>
          </w:p>
        </w:tc>
      </w:tr>
      <w:tr w:rsidR="00FB5201" w14:paraId="73C5C821" w14:textId="77777777">
        <w:tc>
          <w:tcPr>
            <w:tcW w:w="2876" w:type="dxa"/>
            <w:vAlign w:val="bottom"/>
          </w:tcPr>
          <w:p w14:paraId="1A5BF5F0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105</w:t>
            </w:r>
          </w:p>
        </w:tc>
        <w:tc>
          <w:tcPr>
            <w:tcW w:w="2877" w:type="dxa"/>
            <w:vAlign w:val="bottom"/>
          </w:tcPr>
          <w:p w14:paraId="54F6C7E9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877" w:type="dxa"/>
            <w:vAlign w:val="bottom"/>
          </w:tcPr>
          <w:p w14:paraId="1A6019AD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16.5</w:t>
            </w:r>
          </w:p>
        </w:tc>
      </w:tr>
      <w:tr w:rsidR="00FB5201" w14:paraId="3A8B4FF8" w14:textId="77777777">
        <w:tc>
          <w:tcPr>
            <w:tcW w:w="2876" w:type="dxa"/>
            <w:vAlign w:val="bottom"/>
          </w:tcPr>
          <w:p w14:paraId="059B825E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119</w:t>
            </w:r>
          </w:p>
        </w:tc>
        <w:tc>
          <w:tcPr>
            <w:tcW w:w="2877" w:type="dxa"/>
            <w:vAlign w:val="bottom"/>
          </w:tcPr>
          <w:p w14:paraId="39E504AD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877" w:type="dxa"/>
            <w:vAlign w:val="bottom"/>
          </w:tcPr>
          <w:p w14:paraId="21F120FD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</w:tr>
      <w:tr w:rsidR="00FB5201" w14:paraId="0364E509" w14:textId="77777777">
        <w:tc>
          <w:tcPr>
            <w:tcW w:w="2876" w:type="dxa"/>
            <w:vAlign w:val="bottom"/>
          </w:tcPr>
          <w:p w14:paraId="0D87B091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2877" w:type="dxa"/>
            <w:vAlign w:val="bottom"/>
          </w:tcPr>
          <w:p w14:paraId="298D6B7E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877" w:type="dxa"/>
            <w:vAlign w:val="bottom"/>
          </w:tcPr>
          <w:p w14:paraId="316178D2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</w:tr>
      <w:tr w:rsidR="00FB5201" w14:paraId="29D1858D" w14:textId="77777777">
        <w:tc>
          <w:tcPr>
            <w:tcW w:w="2876" w:type="dxa"/>
            <w:vAlign w:val="bottom"/>
          </w:tcPr>
          <w:p w14:paraId="50B34E74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97</w:t>
            </w:r>
          </w:p>
        </w:tc>
        <w:tc>
          <w:tcPr>
            <w:tcW w:w="2877" w:type="dxa"/>
            <w:vAlign w:val="bottom"/>
          </w:tcPr>
          <w:p w14:paraId="09D59D39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877" w:type="dxa"/>
            <w:vAlign w:val="bottom"/>
          </w:tcPr>
          <w:p w14:paraId="62FD4874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</w:tr>
      <w:tr w:rsidR="00FB5201" w14:paraId="21D9D0EE" w14:textId="77777777">
        <w:tc>
          <w:tcPr>
            <w:tcW w:w="2876" w:type="dxa"/>
            <w:vAlign w:val="bottom"/>
          </w:tcPr>
          <w:p w14:paraId="65FD2BEA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96</w:t>
            </w:r>
          </w:p>
        </w:tc>
        <w:tc>
          <w:tcPr>
            <w:tcW w:w="2877" w:type="dxa"/>
            <w:vAlign w:val="bottom"/>
          </w:tcPr>
          <w:p w14:paraId="3C8AAAF7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877" w:type="dxa"/>
            <w:vAlign w:val="bottom"/>
          </w:tcPr>
          <w:p w14:paraId="2ECDA258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</w:tr>
      <w:tr w:rsidR="00FB5201" w14:paraId="30EB92B5" w14:textId="77777777">
        <w:tc>
          <w:tcPr>
            <w:tcW w:w="2876" w:type="dxa"/>
            <w:vAlign w:val="bottom"/>
          </w:tcPr>
          <w:p w14:paraId="3C30EE76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101</w:t>
            </w:r>
          </w:p>
        </w:tc>
        <w:tc>
          <w:tcPr>
            <w:tcW w:w="2877" w:type="dxa"/>
            <w:vAlign w:val="bottom"/>
          </w:tcPr>
          <w:p w14:paraId="3C3900F4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877" w:type="dxa"/>
            <w:vAlign w:val="bottom"/>
          </w:tcPr>
          <w:p w14:paraId="71E6738B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</w:tr>
      <w:tr w:rsidR="00FB5201" w14:paraId="5C1ACCC2" w14:textId="77777777">
        <w:tc>
          <w:tcPr>
            <w:tcW w:w="2876" w:type="dxa"/>
            <w:vAlign w:val="bottom"/>
          </w:tcPr>
          <w:p w14:paraId="5868034B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94</w:t>
            </w:r>
          </w:p>
        </w:tc>
        <w:tc>
          <w:tcPr>
            <w:tcW w:w="2877" w:type="dxa"/>
            <w:vAlign w:val="bottom"/>
          </w:tcPr>
          <w:p w14:paraId="29533069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877" w:type="dxa"/>
            <w:vAlign w:val="bottom"/>
          </w:tcPr>
          <w:p w14:paraId="7774EFA7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5.5</w:t>
            </w:r>
          </w:p>
        </w:tc>
      </w:tr>
      <w:tr w:rsidR="00FB5201" w14:paraId="2B55AD2F" w14:textId="77777777">
        <w:tc>
          <w:tcPr>
            <w:tcW w:w="2876" w:type="dxa"/>
            <w:vAlign w:val="bottom"/>
          </w:tcPr>
          <w:p w14:paraId="0B2E0852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95</w:t>
            </w:r>
          </w:p>
        </w:tc>
        <w:tc>
          <w:tcPr>
            <w:tcW w:w="2877" w:type="dxa"/>
            <w:vAlign w:val="bottom"/>
          </w:tcPr>
          <w:p w14:paraId="0001DD1A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877" w:type="dxa"/>
            <w:vAlign w:val="bottom"/>
          </w:tcPr>
          <w:p w14:paraId="628BE178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</w:tr>
      <w:tr w:rsidR="00FB5201" w14:paraId="7CEDD08F" w14:textId="77777777">
        <w:tc>
          <w:tcPr>
            <w:tcW w:w="2876" w:type="dxa"/>
            <w:vAlign w:val="bottom"/>
          </w:tcPr>
          <w:p w14:paraId="10E1BDB1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98</w:t>
            </w:r>
          </w:p>
        </w:tc>
        <w:tc>
          <w:tcPr>
            <w:tcW w:w="2877" w:type="dxa"/>
            <w:vAlign w:val="bottom"/>
          </w:tcPr>
          <w:p w14:paraId="3F36EC11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877" w:type="dxa"/>
            <w:vAlign w:val="bottom"/>
          </w:tcPr>
          <w:p w14:paraId="390B2DEE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</w:tr>
    </w:tbl>
    <w:p w14:paraId="4A66FAA1" w14:textId="77777777" w:rsidR="00FB5201" w:rsidRDefault="00FB520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BA9D5EA" w14:textId="77777777" w:rsidR="00FB5201" w:rsidRDefault="00FA41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Script</w:t>
      </w:r>
    </w:p>
    <w:tbl>
      <w:tblPr>
        <w:tblStyle w:val="a9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FB5201" w14:paraId="557BFFD6" w14:textId="77777777">
        <w:trPr>
          <w:trHeight w:val="90"/>
        </w:trPr>
        <w:tc>
          <w:tcPr>
            <w:tcW w:w="8659" w:type="dxa"/>
          </w:tcPr>
          <w:p w14:paraId="6D8073A2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305"/>
              </w:tabs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df_nama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read.delim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("clipboard")</w:t>
            </w:r>
          </w:p>
          <w:p w14:paraId="73E0F0FB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305"/>
              </w:tabs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# independent 2-group Mann-Whitney U Test</w:t>
            </w:r>
          </w:p>
          <w:p w14:paraId="1789B304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305"/>
              </w:tabs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wilcox.test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df_nama$obat~df_nama$grup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18A54E3D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305"/>
              </w:tabs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#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where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y is numeric and A is A binary factor</w:t>
            </w:r>
          </w:p>
          <w:p w14:paraId="18B72CF7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305"/>
              </w:tabs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head(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df_nama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4644B90D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305"/>
              </w:tabs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rank(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df_nama$obat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1112A5F6" w14:textId="77777777" w:rsidR="00FB5201" w:rsidRDefault="00FB520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13759374" w14:textId="77777777" w:rsidR="00FB5201" w:rsidRDefault="00FA41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tbl>
      <w:tblPr>
        <w:tblStyle w:val="aa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FB5201" w14:paraId="30BF2BC6" w14:textId="77777777">
        <w:trPr>
          <w:trHeight w:val="70"/>
        </w:trPr>
        <w:tc>
          <w:tcPr>
            <w:tcW w:w="8659" w:type="dxa"/>
          </w:tcPr>
          <w:p w14:paraId="20A68EC0" w14:textId="1819DA42" w:rsidR="00FB5201" w:rsidRDefault="004C52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C5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drawing>
                <wp:inline distT="0" distB="0" distL="0" distR="0" wp14:anchorId="32D6D5BE" wp14:editId="76D2A39A">
                  <wp:extent cx="5361305" cy="3350895"/>
                  <wp:effectExtent l="0" t="0" r="0" b="1905"/>
                  <wp:docPr id="777390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73902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05" cy="3350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FF2478" w14:textId="77777777" w:rsidR="00FB5201" w:rsidRDefault="00FB520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4726EBC1" w14:textId="77777777" w:rsidR="00FB5201" w:rsidRDefault="00FA41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tbl>
      <w:tblPr>
        <w:tblStyle w:val="ab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FB5201" w14:paraId="1D109AA4" w14:textId="77777777">
        <w:trPr>
          <w:trHeight w:val="70"/>
        </w:trPr>
        <w:tc>
          <w:tcPr>
            <w:tcW w:w="8659" w:type="dxa"/>
          </w:tcPr>
          <w:p w14:paraId="3B2F34FD" w14:textId="6C42FEF7" w:rsidR="00FB5201" w:rsidRDefault="00F96E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Mengambil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data uji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peringkat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berpangkat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Wilcoxon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dari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clipboard dan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mengimpornya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ke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dalam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dataframe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yang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dinamai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"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df_nama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".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Setelah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itu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dilakukan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uji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statistik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Mann-Whitney U (Uji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Peringkat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Berpangkat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Wilcoxon)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untuk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mengevaluasi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apakah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terdapat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perbedaan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signifikan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antara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kelompok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yang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menerima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perlakuan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obat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berdasarkan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data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nilai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pengukuran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. Data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dalam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dataframe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disajikan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secara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singkat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guna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mempermudah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pemahaman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awal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sementara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peringkat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dihitung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untuk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data yang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ada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dalam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kolom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obat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, yang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akan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digunakan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dalam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analisis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peringkat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berpangkat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Wilcoxon.</w:t>
            </w:r>
          </w:p>
        </w:tc>
      </w:tr>
    </w:tbl>
    <w:p w14:paraId="2109390E" w14:textId="77777777" w:rsidR="00FB5201" w:rsidRDefault="00FB520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79DE9FC1" w14:textId="77777777" w:rsidR="00FB5201" w:rsidRDefault="00FA417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Latihan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Ketiga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Tugas</w:t>
      </w:r>
      <w:proofErr w:type="spellEnd"/>
    </w:p>
    <w:p w14:paraId="6CA3AEDD" w14:textId="77777777" w:rsidR="00FB5201" w:rsidRDefault="00FA41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1.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menguji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apakah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perbedaan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prestasi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rata-rata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pelajaran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statistik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semester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ganjil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genap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random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diambil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9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mahasiswa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diteliti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Dimana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hasilnya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tbl>
      <w:tblPr>
        <w:tblStyle w:val="ac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64"/>
        <w:gridCol w:w="808"/>
        <w:gridCol w:w="808"/>
        <w:gridCol w:w="808"/>
        <w:gridCol w:w="807"/>
        <w:gridCol w:w="807"/>
        <w:gridCol w:w="807"/>
        <w:gridCol w:w="807"/>
        <w:gridCol w:w="807"/>
        <w:gridCol w:w="807"/>
      </w:tblGrid>
      <w:tr w:rsidR="00FB5201" w14:paraId="63759ACA" w14:textId="77777777">
        <w:tc>
          <w:tcPr>
            <w:tcW w:w="1364" w:type="dxa"/>
          </w:tcPr>
          <w:p w14:paraId="5E7848F2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808" w:type="dxa"/>
          </w:tcPr>
          <w:p w14:paraId="47936513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</w:t>
            </w:r>
          </w:p>
        </w:tc>
        <w:tc>
          <w:tcPr>
            <w:tcW w:w="808" w:type="dxa"/>
          </w:tcPr>
          <w:p w14:paraId="7C9958B9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</w:t>
            </w:r>
          </w:p>
        </w:tc>
        <w:tc>
          <w:tcPr>
            <w:tcW w:w="808" w:type="dxa"/>
          </w:tcPr>
          <w:p w14:paraId="21EDB4B5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3</w:t>
            </w:r>
          </w:p>
        </w:tc>
        <w:tc>
          <w:tcPr>
            <w:tcW w:w="807" w:type="dxa"/>
          </w:tcPr>
          <w:p w14:paraId="373A5534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4</w:t>
            </w:r>
          </w:p>
        </w:tc>
        <w:tc>
          <w:tcPr>
            <w:tcW w:w="807" w:type="dxa"/>
          </w:tcPr>
          <w:p w14:paraId="53E37060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5</w:t>
            </w:r>
          </w:p>
        </w:tc>
        <w:tc>
          <w:tcPr>
            <w:tcW w:w="807" w:type="dxa"/>
          </w:tcPr>
          <w:p w14:paraId="575AED76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6</w:t>
            </w:r>
          </w:p>
        </w:tc>
        <w:tc>
          <w:tcPr>
            <w:tcW w:w="807" w:type="dxa"/>
          </w:tcPr>
          <w:p w14:paraId="5654B8DC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7</w:t>
            </w:r>
          </w:p>
        </w:tc>
        <w:tc>
          <w:tcPr>
            <w:tcW w:w="807" w:type="dxa"/>
          </w:tcPr>
          <w:p w14:paraId="0B44A678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8</w:t>
            </w:r>
          </w:p>
        </w:tc>
        <w:tc>
          <w:tcPr>
            <w:tcW w:w="807" w:type="dxa"/>
          </w:tcPr>
          <w:p w14:paraId="63B2F533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9</w:t>
            </w:r>
          </w:p>
        </w:tc>
      </w:tr>
      <w:tr w:rsidR="00FB5201" w14:paraId="08161810" w14:textId="77777777">
        <w:tc>
          <w:tcPr>
            <w:tcW w:w="1364" w:type="dxa"/>
          </w:tcPr>
          <w:p w14:paraId="31C01B7D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Ganjil</w:t>
            </w:r>
            <w:proofErr w:type="spellEnd"/>
          </w:p>
        </w:tc>
        <w:tc>
          <w:tcPr>
            <w:tcW w:w="808" w:type="dxa"/>
          </w:tcPr>
          <w:p w14:paraId="31EB57AA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64</w:t>
            </w:r>
          </w:p>
        </w:tc>
        <w:tc>
          <w:tcPr>
            <w:tcW w:w="808" w:type="dxa"/>
          </w:tcPr>
          <w:p w14:paraId="2C8ED2A6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62</w:t>
            </w:r>
          </w:p>
        </w:tc>
        <w:tc>
          <w:tcPr>
            <w:tcW w:w="808" w:type="dxa"/>
          </w:tcPr>
          <w:p w14:paraId="7E34057D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45</w:t>
            </w:r>
          </w:p>
        </w:tc>
        <w:tc>
          <w:tcPr>
            <w:tcW w:w="807" w:type="dxa"/>
          </w:tcPr>
          <w:p w14:paraId="2CC38EC9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66</w:t>
            </w:r>
          </w:p>
        </w:tc>
        <w:tc>
          <w:tcPr>
            <w:tcW w:w="807" w:type="dxa"/>
          </w:tcPr>
          <w:p w14:paraId="654990F4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70</w:t>
            </w:r>
          </w:p>
        </w:tc>
        <w:tc>
          <w:tcPr>
            <w:tcW w:w="807" w:type="dxa"/>
          </w:tcPr>
          <w:p w14:paraId="524ADBF9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62</w:t>
            </w:r>
          </w:p>
        </w:tc>
        <w:tc>
          <w:tcPr>
            <w:tcW w:w="807" w:type="dxa"/>
          </w:tcPr>
          <w:p w14:paraId="1CE5B88D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80</w:t>
            </w:r>
          </w:p>
        </w:tc>
        <w:tc>
          <w:tcPr>
            <w:tcW w:w="807" w:type="dxa"/>
          </w:tcPr>
          <w:p w14:paraId="33E5AB93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54</w:t>
            </w:r>
          </w:p>
        </w:tc>
        <w:tc>
          <w:tcPr>
            <w:tcW w:w="807" w:type="dxa"/>
          </w:tcPr>
          <w:p w14:paraId="0CF402A4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65</w:t>
            </w:r>
          </w:p>
        </w:tc>
      </w:tr>
      <w:tr w:rsidR="00FB5201" w14:paraId="71E9CDD4" w14:textId="77777777">
        <w:tc>
          <w:tcPr>
            <w:tcW w:w="1364" w:type="dxa"/>
          </w:tcPr>
          <w:p w14:paraId="52A5C00E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Genap</w:t>
            </w:r>
            <w:proofErr w:type="spellEnd"/>
          </w:p>
        </w:tc>
        <w:tc>
          <w:tcPr>
            <w:tcW w:w="808" w:type="dxa"/>
          </w:tcPr>
          <w:p w14:paraId="3BC5B34D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54</w:t>
            </w:r>
          </w:p>
        </w:tc>
        <w:tc>
          <w:tcPr>
            <w:tcW w:w="808" w:type="dxa"/>
          </w:tcPr>
          <w:p w14:paraId="2A7C5F20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77</w:t>
            </w:r>
          </w:p>
        </w:tc>
        <w:tc>
          <w:tcPr>
            <w:tcW w:w="808" w:type="dxa"/>
          </w:tcPr>
          <w:p w14:paraId="005A136A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50</w:t>
            </w:r>
          </w:p>
        </w:tc>
        <w:tc>
          <w:tcPr>
            <w:tcW w:w="807" w:type="dxa"/>
          </w:tcPr>
          <w:p w14:paraId="1AA7733F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54</w:t>
            </w:r>
          </w:p>
        </w:tc>
        <w:tc>
          <w:tcPr>
            <w:tcW w:w="807" w:type="dxa"/>
          </w:tcPr>
          <w:p w14:paraId="24FCF209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89</w:t>
            </w:r>
          </w:p>
        </w:tc>
        <w:tc>
          <w:tcPr>
            <w:tcW w:w="807" w:type="dxa"/>
          </w:tcPr>
          <w:p w14:paraId="16DE0351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56</w:t>
            </w:r>
          </w:p>
        </w:tc>
        <w:tc>
          <w:tcPr>
            <w:tcW w:w="807" w:type="dxa"/>
          </w:tcPr>
          <w:p w14:paraId="5E320162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72</w:t>
            </w:r>
          </w:p>
        </w:tc>
        <w:tc>
          <w:tcPr>
            <w:tcW w:w="807" w:type="dxa"/>
          </w:tcPr>
          <w:p w14:paraId="3F6BE6F7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65</w:t>
            </w:r>
          </w:p>
        </w:tc>
        <w:tc>
          <w:tcPr>
            <w:tcW w:w="807" w:type="dxa"/>
          </w:tcPr>
          <w:p w14:paraId="29886DD2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76</w:t>
            </w:r>
          </w:p>
        </w:tc>
      </w:tr>
    </w:tbl>
    <w:p w14:paraId="318A353A" w14:textId="77777777" w:rsidR="00FB5201" w:rsidRDefault="00FA417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uji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nonparametrik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meggunakan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uji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peringkat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bertanda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wilcoxon</w:t>
      </w:r>
      <w:proofErr w:type="spellEnd"/>
    </w:p>
    <w:p w14:paraId="1E28CB9D" w14:textId="77777777" w:rsidR="00FB5201" w:rsidRDefault="00FB520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17FBD6" w14:textId="77777777" w:rsidR="00FB5201" w:rsidRDefault="00FA41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Script:</w:t>
      </w:r>
    </w:p>
    <w:tbl>
      <w:tblPr>
        <w:tblStyle w:val="ad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FB5201" w14:paraId="3C20FE57" w14:textId="77777777">
        <w:trPr>
          <w:trHeight w:val="70"/>
        </w:trPr>
        <w:tc>
          <w:tcPr>
            <w:tcW w:w="8659" w:type="dxa"/>
          </w:tcPr>
          <w:p w14:paraId="1C8E4CE1" w14:textId="77777777" w:rsidR="00F96EAB" w:rsidRPr="00F96EAB" w:rsidRDefault="00F96EAB" w:rsidP="00F96E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dataku_adrian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= </w:t>
            </w:r>
            <w:proofErr w:type="spellStart"/>
            <w:proofErr w:type="gram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read.delim</w:t>
            </w:r>
            <w:proofErr w:type="spellEnd"/>
            <w:proofErr w:type="gram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('clipboard')</w:t>
            </w:r>
          </w:p>
          <w:p w14:paraId="19250441" w14:textId="1A280B7D" w:rsidR="00FB5201" w:rsidRDefault="00F96EAB" w:rsidP="00F96E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wilcox.test(dataku_adrian$</w:t>
            </w:r>
            <w:proofErr w:type="gram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Ganjil,dataku</w:t>
            </w:r>
            <w:proofErr w:type="gram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_adrian$Genap,paired=TRUE)</w:t>
            </w:r>
          </w:p>
        </w:tc>
      </w:tr>
    </w:tbl>
    <w:p w14:paraId="58CA2971" w14:textId="77777777" w:rsidR="00FB5201" w:rsidRDefault="00FB520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5EA4CC16" w14:textId="77777777" w:rsidR="00FB5201" w:rsidRDefault="00FA41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tbl>
      <w:tblPr>
        <w:tblStyle w:val="ae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FB5201" w14:paraId="03771AD5" w14:textId="77777777">
        <w:trPr>
          <w:trHeight w:val="70"/>
        </w:trPr>
        <w:tc>
          <w:tcPr>
            <w:tcW w:w="8659" w:type="dxa"/>
          </w:tcPr>
          <w:p w14:paraId="73364161" w14:textId="39F18584" w:rsidR="00FB5201" w:rsidRDefault="00F96E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drawing>
                <wp:inline distT="0" distB="0" distL="0" distR="0" wp14:anchorId="019BEA41" wp14:editId="55767629">
                  <wp:extent cx="5361305" cy="2597150"/>
                  <wp:effectExtent l="0" t="0" r="0" b="0"/>
                  <wp:docPr id="4295254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52541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05" cy="259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4D02C6" w14:textId="77777777" w:rsidR="00FB5201" w:rsidRDefault="00FB520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700B8C" w14:textId="77777777" w:rsidR="00FB5201" w:rsidRDefault="00FA41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Penjelasan</w:t>
      </w:r>
      <w:proofErr w:type="spellEnd"/>
    </w:p>
    <w:tbl>
      <w:tblPr>
        <w:tblStyle w:val="af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FB5201" w14:paraId="004FC1C3" w14:textId="77777777">
        <w:trPr>
          <w:trHeight w:val="90"/>
        </w:trPr>
        <w:tc>
          <w:tcPr>
            <w:tcW w:w="8659" w:type="dxa"/>
          </w:tcPr>
          <w:p w14:paraId="7977B460" w14:textId="579EEB5D" w:rsidR="00FB5201" w:rsidRDefault="00F96EAB" w:rsidP="00F96E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melakukan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analisis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uji Wilcoxon signed-rank pada data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prestasi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mahasiswa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pada semester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ganjil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dan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genap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.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Penggunaan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parameter "paired=TRUE"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menunjukkan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bahwa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data yang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dibandingkan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bersifat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berpasangan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. Hasil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dari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uji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ini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akan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memberikan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informasi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apakah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ada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perbedaan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signifikan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dalam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rata-rata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prestasi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antara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lastRenderedPageBreak/>
              <w:t>kedua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semester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tersebut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.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Apabila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nilai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p-value yang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dihasilkan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cukup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rendah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(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umumnya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di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bawah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alpha = 0.05),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maka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kita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memiliki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dasar</w:t>
            </w:r>
            <w:proofErr w:type="spellEnd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96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untuk</w:t>
            </w:r>
            <w:proofErr w:type="spellEnd"/>
          </w:p>
        </w:tc>
      </w:tr>
    </w:tbl>
    <w:p w14:paraId="0EC9051F" w14:textId="77777777" w:rsidR="00FB5201" w:rsidRDefault="00FB520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50D64157" w14:textId="77777777" w:rsidR="00FB5201" w:rsidRDefault="00FA41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menguji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perbedaan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median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antar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grup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saling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bebas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tbl>
      <w:tblPr>
        <w:tblStyle w:val="af0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16"/>
        <w:gridCol w:w="857"/>
        <w:gridCol w:w="857"/>
        <w:gridCol w:w="857"/>
        <w:gridCol w:w="831"/>
        <w:gridCol w:w="832"/>
        <w:gridCol w:w="858"/>
        <w:gridCol w:w="832"/>
        <w:gridCol w:w="858"/>
        <w:gridCol w:w="832"/>
      </w:tblGrid>
      <w:tr w:rsidR="00FB5201" w14:paraId="4EA4BFA7" w14:textId="77777777">
        <w:tc>
          <w:tcPr>
            <w:tcW w:w="1016" w:type="dxa"/>
          </w:tcPr>
          <w:p w14:paraId="46958EF6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caffeine</w:t>
            </w:r>
          </w:p>
        </w:tc>
        <w:tc>
          <w:tcPr>
            <w:tcW w:w="857" w:type="dxa"/>
          </w:tcPr>
          <w:p w14:paraId="729A560C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96</w:t>
            </w:r>
          </w:p>
        </w:tc>
        <w:tc>
          <w:tcPr>
            <w:tcW w:w="857" w:type="dxa"/>
          </w:tcPr>
          <w:p w14:paraId="25E3ECAB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99</w:t>
            </w:r>
          </w:p>
        </w:tc>
        <w:tc>
          <w:tcPr>
            <w:tcW w:w="857" w:type="dxa"/>
          </w:tcPr>
          <w:p w14:paraId="33FB1B96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94</w:t>
            </w:r>
          </w:p>
        </w:tc>
        <w:tc>
          <w:tcPr>
            <w:tcW w:w="831" w:type="dxa"/>
          </w:tcPr>
          <w:p w14:paraId="435E1D90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89</w:t>
            </w:r>
          </w:p>
        </w:tc>
        <w:tc>
          <w:tcPr>
            <w:tcW w:w="832" w:type="dxa"/>
          </w:tcPr>
          <w:p w14:paraId="0CA0EF83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96</w:t>
            </w:r>
          </w:p>
        </w:tc>
        <w:tc>
          <w:tcPr>
            <w:tcW w:w="858" w:type="dxa"/>
          </w:tcPr>
          <w:p w14:paraId="15113209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93</w:t>
            </w:r>
          </w:p>
        </w:tc>
        <w:tc>
          <w:tcPr>
            <w:tcW w:w="832" w:type="dxa"/>
          </w:tcPr>
          <w:p w14:paraId="4FB934A6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88</w:t>
            </w:r>
          </w:p>
        </w:tc>
        <w:tc>
          <w:tcPr>
            <w:tcW w:w="858" w:type="dxa"/>
          </w:tcPr>
          <w:p w14:paraId="0F2592AF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105</w:t>
            </w:r>
          </w:p>
        </w:tc>
        <w:tc>
          <w:tcPr>
            <w:tcW w:w="832" w:type="dxa"/>
          </w:tcPr>
          <w:p w14:paraId="2F78F6E7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88</w:t>
            </w:r>
          </w:p>
        </w:tc>
      </w:tr>
      <w:tr w:rsidR="00FB5201" w14:paraId="007036B9" w14:textId="77777777">
        <w:tc>
          <w:tcPr>
            <w:tcW w:w="1016" w:type="dxa"/>
          </w:tcPr>
          <w:p w14:paraId="21594B4D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placebo</w:t>
            </w:r>
          </w:p>
        </w:tc>
        <w:tc>
          <w:tcPr>
            <w:tcW w:w="857" w:type="dxa"/>
          </w:tcPr>
          <w:p w14:paraId="79AA9672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105</w:t>
            </w:r>
          </w:p>
        </w:tc>
        <w:tc>
          <w:tcPr>
            <w:tcW w:w="857" w:type="dxa"/>
          </w:tcPr>
          <w:p w14:paraId="205A8C93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119</w:t>
            </w:r>
          </w:p>
        </w:tc>
        <w:tc>
          <w:tcPr>
            <w:tcW w:w="857" w:type="dxa"/>
          </w:tcPr>
          <w:p w14:paraId="4CCFB24D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831" w:type="dxa"/>
          </w:tcPr>
          <w:p w14:paraId="56F81813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97</w:t>
            </w:r>
          </w:p>
        </w:tc>
        <w:tc>
          <w:tcPr>
            <w:tcW w:w="832" w:type="dxa"/>
          </w:tcPr>
          <w:p w14:paraId="06C08485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96</w:t>
            </w:r>
          </w:p>
        </w:tc>
        <w:tc>
          <w:tcPr>
            <w:tcW w:w="858" w:type="dxa"/>
          </w:tcPr>
          <w:p w14:paraId="22A8A036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101</w:t>
            </w:r>
          </w:p>
        </w:tc>
        <w:tc>
          <w:tcPr>
            <w:tcW w:w="832" w:type="dxa"/>
          </w:tcPr>
          <w:p w14:paraId="3A16EC71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94</w:t>
            </w:r>
          </w:p>
        </w:tc>
        <w:tc>
          <w:tcPr>
            <w:tcW w:w="858" w:type="dxa"/>
          </w:tcPr>
          <w:p w14:paraId="1C798711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95</w:t>
            </w:r>
          </w:p>
        </w:tc>
        <w:tc>
          <w:tcPr>
            <w:tcW w:w="832" w:type="dxa"/>
          </w:tcPr>
          <w:p w14:paraId="7D3F4CBF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98</w:t>
            </w:r>
          </w:p>
        </w:tc>
      </w:tr>
    </w:tbl>
    <w:p w14:paraId="6BF00A15" w14:textId="77777777" w:rsidR="00FB5201" w:rsidRDefault="00FA417F">
      <w:pPr>
        <w:pBdr>
          <w:top w:val="nil"/>
          <w:left w:val="nil"/>
          <w:bottom w:val="nil"/>
          <w:right w:val="nil"/>
          <w:between w:val="nil"/>
        </w:pBdr>
        <w:tabs>
          <w:tab w:val="left" w:pos="5910"/>
        </w:tabs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uji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peringkat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berpangkat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wilcoxon</w:t>
      </w:r>
      <w:proofErr w:type="spellEnd"/>
    </w:p>
    <w:p w14:paraId="72BFAE47" w14:textId="77777777" w:rsidR="00FB5201" w:rsidRDefault="00FB520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8DDFB1" w14:textId="77777777" w:rsidR="00FB5201" w:rsidRDefault="00FA41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Script:</w:t>
      </w:r>
    </w:p>
    <w:tbl>
      <w:tblPr>
        <w:tblStyle w:val="af1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FB5201" w14:paraId="0A5148A7" w14:textId="77777777">
        <w:trPr>
          <w:trHeight w:val="70"/>
        </w:trPr>
        <w:tc>
          <w:tcPr>
            <w:tcW w:w="8659" w:type="dxa"/>
          </w:tcPr>
          <w:p w14:paraId="63CB538E" w14:textId="070CD4AA" w:rsidR="00FB5201" w:rsidRPr="00FA417F" w:rsidRDefault="00FA417F" w:rsidP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r w:rsidRPr="00FA417F">
              <w:rPr>
                <w:rFonts w:ascii="Times New Roman" w:hAnsi="Times New Roman" w:cs="Times New Roman"/>
              </w:rPr>
              <w:t>dataku</w:t>
            </w:r>
            <w:proofErr w:type="spellEnd"/>
            <w:r w:rsidRPr="00FA417F">
              <w:rPr>
                <w:rFonts w:ascii="Times New Roman" w:hAnsi="Times New Roman" w:cs="Times New Roman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lang w:val="id-ID"/>
              </w:rPr>
              <w:t>adrian</w:t>
            </w:r>
            <w:proofErr w:type="spellEnd"/>
            <w:r w:rsidRPr="00FA417F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proofErr w:type="gramStart"/>
            <w:r w:rsidRPr="00FA417F">
              <w:rPr>
                <w:rFonts w:ascii="Times New Roman" w:hAnsi="Times New Roman" w:cs="Times New Roman"/>
              </w:rPr>
              <w:t>read.delim</w:t>
            </w:r>
            <w:proofErr w:type="spellEnd"/>
            <w:proofErr w:type="gramEnd"/>
            <w:r w:rsidRPr="00FA417F">
              <w:rPr>
                <w:rFonts w:ascii="Times New Roman" w:hAnsi="Times New Roman" w:cs="Times New Roman"/>
              </w:rPr>
              <w:t xml:space="preserve">('clipboard') </w:t>
            </w:r>
            <w:proofErr w:type="spellStart"/>
            <w:r w:rsidRPr="00FA417F">
              <w:rPr>
                <w:rFonts w:ascii="Times New Roman" w:hAnsi="Times New Roman" w:cs="Times New Roman"/>
              </w:rPr>
              <w:t>wilcox.test</w:t>
            </w:r>
            <w:proofErr w:type="spellEnd"/>
            <w:r w:rsidRPr="00FA417F">
              <w:rPr>
                <w:rFonts w:ascii="Times New Roman" w:hAnsi="Times New Roman" w:cs="Times New Roman"/>
              </w:rPr>
              <w:t>(</w:t>
            </w:r>
            <w:proofErr w:type="spellStart"/>
            <w:r w:rsidRPr="00FA417F">
              <w:rPr>
                <w:rFonts w:ascii="Times New Roman" w:hAnsi="Times New Roman" w:cs="Times New Roman"/>
              </w:rPr>
              <w:t>dataku</w:t>
            </w:r>
            <w:proofErr w:type="spellEnd"/>
            <w:r w:rsidRPr="00FA417F">
              <w:rPr>
                <w:rFonts w:ascii="Times New Roman" w:hAnsi="Times New Roman" w:cs="Times New Roman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lang w:val="id-ID"/>
              </w:rPr>
              <w:t>adrian</w:t>
            </w:r>
            <w:proofErr w:type="spellEnd"/>
            <w:r w:rsidRPr="00FA417F">
              <w:rPr>
                <w:rFonts w:ascii="Times New Roman" w:hAnsi="Times New Roman" w:cs="Times New Roman"/>
              </w:rPr>
              <w:t>$</w:t>
            </w:r>
            <w:proofErr w:type="spellStart"/>
            <w:r w:rsidRPr="00FA417F">
              <w:rPr>
                <w:rFonts w:ascii="Times New Roman" w:hAnsi="Times New Roman" w:cs="Times New Roman"/>
              </w:rPr>
              <w:t>caffeine,dataku</w:t>
            </w:r>
            <w:proofErr w:type="spellEnd"/>
            <w:r w:rsidRPr="00FA417F">
              <w:rPr>
                <w:rFonts w:ascii="Times New Roman" w:hAnsi="Times New Roman" w:cs="Times New Roman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lang w:val="id-ID"/>
              </w:rPr>
              <w:t>adrian</w:t>
            </w:r>
            <w:proofErr w:type="spellEnd"/>
            <w:r w:rsidRPr="00FA417F">
              <w:rPr>
                <w:rFonts w:ascii="Times New Roman" w:hAnsi="Times New Roman" w:cs="Times New Roman"/>
              </w:rPr>
              <w:t>$</w:t>
            </w:r>
            <w:proofErr w:type="spellStart"/>
            <w:r w:rsidRPr="00FA417F">
              <w:rPr>
                <w:rFonts w:ascii="Times New Roman" w:hAnsi="Times New Roman" w:cs="Times New Roman"/>
              </w:rPr>
              <w:t>placebo,paired</w:t>
            </w:r>
            <w:proofErr w:type="spellEnd"/>
            <w:r w:rsidRPr="00FA417F">
              <w:rPr>
                <w:rFonts w:ascii="Times New Roman" w:hAnsi="Times New Roman" w:cs="Times New Roman"/>
              </w:rPr>
              <w:t>=TRUE)</w:t>
            </w:r>
          </w:p>
        </w:tc>
      </w:tr>
    </w:tbl>
    <w:p w14:paraId="6B5CEEE1" w14:textId="77777777" w:rsidR="00FB5201" w:rsidRDefault="00FB520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67452120" w14:textId="77777777" w:rsidR="00FB5201" w:rsidRDefault="00FA41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tbl>
      <w:tblPr>
        <w:tblStyle w:val="af2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FB5201" w14:paraId="50D6D0CB" w14:textId="77777777">
        <w:trPr>
          <w:trHeight w:val="70"/>
        </w:trPr>
        <w:tc>
          <w:tcPr>
            <w:tcW w:w="8659" w:type="dxa"/>
          </w:tcPr>
          <w:p w14:paraId="6214BE56" w14:textId="2340B179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drawing>
                <wp:inline distT="0" distB="0" distL="0" distR="0" wp14:anchorId="03E52E5A" wp14:editId="0A2FD970">
                  <wp:extent cx="5361305" cy="2764155"/>
                  <wp:effectExtent l="0" t="0" r="0" b="0"/>
                  <wp:docPr id="20804702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047024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05" cy="2764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14D6A2" w14:textId="77777777" w:rsidR="00FB5201" w:rsidRDefault="00FB520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267AEB5B" w14:textId="77777777" w:rsidR="00FB5201" w:rsidRDefault="00FA41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tbl>
      <w:tblPr>
        <w:tblStyle w:val="af3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FB5201" w14:paraId="2A40FA5F" w14:textId="77777777">
        <w:trPr>
          <w:trHeight w:val="70"/>
        </w:trPr>
        <w:tc>
          <w:tcPr>
            <w:tcW w:w="8659" w:type="dxa"/>
          </w:tcPr>
          <w:p w14:paraId="54A3C81E" w14:textId="5985C7DF" w:rsidR="00FB5201" w:rsidRDefault="00FA417F" w:rsidP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melakukan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uji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peringkat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berpangkat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Wilcoxon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untuk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mengidentifikasi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perbedaan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median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antara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dua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kelompok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yang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independen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yakni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kelompok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"caffeine" dan "placebo". Hasil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dari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uji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ini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memberikan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informasi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mengenai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adanya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perbedaan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signifikan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dalam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median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antara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kedua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kelompok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tersebut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.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Apabila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nilai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p-value yang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lastRenderedPageBreak/>
              <w:t>dihasilkan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cukup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rendah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(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umumnya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di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bawah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alpha = 0.05),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kita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dapat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menyimpulkan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bahwa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terdapat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perbedaan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median yang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signifikan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antara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kedua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kelompok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tersebut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. Dari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langkah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ini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kita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dapat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menganalisis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apakah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penggunaan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zat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"caffeine"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memiliki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dampak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terhadap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perbedaan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median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dalam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suatu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variabel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yang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diuji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jika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dibandingkan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dengan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kelompok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yang </w:t>
            </w:r>
            <w:proofErr w:type="spellStart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menerima</w:t>
            </w:r>
            <w:proofErr w:type="spellEnd"/>
            <w:r w:rsidRPr="00FA41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"placebo".</w:t>
            </w:r>
          </w:p>
        </w:tc>
      </w:tr>
    </w:tbl>
    <w:p w14:paraId="19D1CF54" w14:textId="77777777" w:rsidR="00FB5201" w:rsidRDefault="00FB520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210B8190" w14:textId="77777777" w:rsidR="00FB5201" w:rsidRDefault="00FB520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5176460E" w14:textId="77777777" w:rsidR="00FB5201" w:rsidRDefault="00FA417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File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Praktikum</w:t>
      </w:r>
      <w:proofErr w:type="spellEnd"/>
    </w:p>
    <w:p w14:paraId="416A71A2" w14:textId="77777777" w:rsidR="00FB5201" w:rsidRDefault="00FA41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Repository:</w:t>
      </w:r>
    </w:p>
    <w:tbl>
      <w:tblPr>
        <w:tblStyle w:val="af4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90"/>
      </w:tblGrid>
      <w:tr w:rsidR="00FB5201" w14:paraId="3D12DD93" w14:textId="77777777">
        <w:tc>
          <w:tcPr>
            <w:tcW w:w="8990" w:type="dxa"/>
          </w:tcPr>
          <w:p w14:paraId="2B9638EE" w14:textId="77777777" w:rsidR="00FB5201" w:rsidRDefault="00FB52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17CB2573" w14:textId="77777777" w:rsidR="00FB5201" w:rsidRDefault="00FB520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686678" w14:textId="77777777" w:rsidR="00FB5201" w:rsidRDefault="00FA417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Soal Latihan</w:t>
      </w:r>
    </w:p>
    <w:p w14:paraId="2B30048D" w14:textId="77777777" w:rsidR="00FB5201" w:rsidRDefault="00FA417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Soal:</w:t>
      </w:r>
    </w:p>
    <w:p w14:paraId="6C2B71D5" w14:textId="77777777" w:rsidR="00FB5201" w:rsidRDefault="00FA417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dimaksud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Uji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Peringkat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Bertanda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Wilcoxon dan Uji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Peringkat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Berpangkat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Wilcoxon?</w:t>
      </w:r>
    </w:p>
    <w:p w14:paraId="59BAE5B3" w14:textId="77777777" w:rsidR="00FB5201" w:rsidRDefault="00FA417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perbedaan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paling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mendasar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Uji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Peringkat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Bertanda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Wilcoxon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Uji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Peringkat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Berpangkat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Wilcoxon?</w:t>
      </w:r>
    </w:p>
    <w:p w14:paraId="0A45BF40" w14:textId="77777777" w:rsidR="00FA417F" w:rsidRPr="00FA417F" w:rsidRDefault="00FA417F">
      <w:pPr>
        <w:spacing w:line="276" w:lineRule="auto"/>
        <w:ind w:left="3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Jawaban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FA417F">
        <w:rPr>
          <w:rFonts w:ascii="Times New Roman" w:hAnsi="Times New Roman" w:cs="Times New Roman"/>
        </w:rPr>
        <w:t xml:space="preserve">1. Uji </w:t>
      </w:r>
      <w:proofErr w:type="spellStart"/>
      <w:r w:rsidRPr="00FA417F">
        <w:rPr>
          <w:rFonts w:ascii="Times New Roman" w:hAnsi="Times New Roman" w:cs="Times New Roman"/>
        </w:rPr>
        <w:t>Peringkat</w:t>
      </w:r>
      <w:proofErr w:type="spellEnd"/>
      <w:r w:rsidRPr="00FA417F">
        <w:rPr>
          <w:rFonts w:ascii="Times New Roman" w:hAnsi="Times New Roman" w:cs="Times New Roman"/>
        </w:rPr>
        <w:t xml:space="preserve"> </w:t>
      </w:r>
      <w:proofErr w:type="spellStart"/>
      <w:r w:rsidRPr="00FA417F">
        <w:rPr>
          <w:rFonts w:ascii="Times New Roman" w:hAnsi="Times New Roman" w:cs="Times New Roman"/>
        </w:rPr>
        <w:t>Bertanda</w:t>
      </w:r>
      <w:proofErr w:type="spellEnd"/>
      <w:r w:rsidRPr="00FA417F">
        <w:rPr>
          <w:rFonts w:ascii="Times New Roman" w:hAnsi="Times New Roman" w:cs="Times New Roman"/>
        </w:rPr>
        <w:t xml:space="preserve"> Wilcoxon </w:t>
      </w:r>
      <w:proofErr w:type="spellStart"/>
      <w:r w:rsidRPr="00FA417F">
        <w:rPr>
          <w:rFonts w:ascii="Times New Roman" w:hAnsi="Times New Roman" w:cs="Times New Roman"/>
        </w:rPr>
        <w:t>adalah</w:t>
      </w:r>
      <w:proofErr w:type="spellEnd"/>
      <w:r w:rsidRPr="00FA417F">
        <w:rPr>
          <w:rFonts w:ascii="Times New Roman" w:hAnsi="Times New Roman" w:cs="Times New Roman"/>
        </w:rPr>
        <w:t xml:space="preserve"> uji </w:t>
      </w:r>
      <w:proofErr w:type="spellStart"/>
      <w:r w:rsidRPr="00FA417F">
        <w:rPr>
          <w:rFonts w:ascii="Times New Roman" w:hAnsi="Times New Roman" w:cs="Times New Roman"/>
        </w:rPr>
        <w:t>statistik</w:t>
      </w:r>
      <w:proofErr w:type="spellEnd"/>
      <w:r w:rsidRPr="00FA417F">
        <w:rPr>
          <w:rFonts w:ascii="Times New Roman" w:hAnsi="Times New Roman" w:cs="Times New Roman"/>
        </w:rPr>
        <w:t xml:space="preserve"> </w:t>
      </w:r>
      <w:proofErr w:type="spellStart"/>
      <w:r w:rsidRPr="00FA417F">
        <w:rPr>
          <w:rFonts w:ascii="Times New Roman" w:hAnsi="Times New Roman" w:cs="Times New Roman"/>
        </w:rPr>
        <w:t>nonparametrik</w:t>
      </w:r>
      <w:proofErr w:type="spellEnd"/>
      <w:r w:rsidRPr="00FA417F">
        <w:rPr>
          <w:rFonts w:ascii="Times New Roman" w:hAnsi="Times New Roman" w:cs="Times New Roman"/>
        </w:rPr>
        <w:t xml:space="preserve"> yang </w:t>
      </w:r>
      <w:proofErr w:type="spellStart"/>
      <w:r w:rsidRPr="00FA417F">
        <w:rPr>
          <w:rFonts w:ascii="Times New Roman" w:hAnsi="Times New Roman" w:cs="Times New Roman"/>
        </w:rPr>
        <w:t>digunakan</w:t>
      </w:r>
      <w:proofErr w:type="spellEnd"/>
      <w:r w:rsidRPr="00FA417F">
        <w:rPr>
          <w:rFonts w:ascii="Times New Roman" w:hAnsi="Times New Roman" w:cs="Times New Roman"/>
        </w:rPr>
        <w:t xml:space="preserve"> </w:t>
      </w:r>
      <w:proofErr w:type="spellStart"/>
      <w:r w:rsidRPr="00FA417F">
        <w:rPr>
          <w:rFonts w:ascii="Times New Roman" w:hAnsi="Times New Roman" w:cs="Times New Roman"/>
        </w:rPr>
        <w:t>untuk</w:t>
      </w:r>
      <w:proofErr w:type="spellEnd"/>
      <w:r w:rsidRPr="00FA417F">
        <w:rPr>
          <w:rFonts w:ascii="Times New Roman" w:hAnsi="Times New Roman" w:cs="Times New Roman"/>
        </w:rPr>
        <w:t xml:space="preserve"> </w:t>
      </w:r>
      <w:proofErr w:type="spellStart"/>
      <w:r w:rsidRPr="00FA417F">
        <w:rPr>
          <w:rFonts w:ascii="Times New Roman" w:hAnsi="Times New Roman" w:cs="Times New Roman"/>
        </w:rPr>
        <w:t>menguji</w:t>
      </w:r>
      <w:proofErr w:type="spellEnd"/>
      <w:r w:rsidRPr="00FA417F">
        <w:rPr>
          <w:rFonts w:ascii="Times New Roman" w:hAnsi="Times New Roman" w:cs="Times New Roman"/>
        </w:rPr>
        <w:t xml:space="preserve"> </w:t>
      </w:r>
      <w:proofErr w:type="spellStart"/>
      <w:r w:rsidRPr="00FA417F">
        <w:rPr>
          <w:rFonts w:ascii="Times New Roman" w:hAnsi="Times New Roman" w:cs="Times New Roman"/>
        </w:rPr>
        <w:t>perbedaan</w:t>
      </w:r>
      <w:proofErr w:type="spellEnd"/>
      <w:r w:rsidRPr="00FA417F">
        <w:rPr>
          <w:rFonts w:ascii="Times New Roman" w:hAnsi="Times New Roman" w:cs="Times New Roman"/>
        </w:rPr>
        <w:t xml:space="preserve"> median </w:t>
      </w:r>
      <w:proofErr w:type="spellStart"/>
      <w:r w:rsidRPr="00FA417F">
        <w:rPr>
          <w:rFonts w:ascii="Times New Roman" w:hAnsi="Times New Roman" w:cs="Times New Roman"/>
        </w:rPr>
        <w:t>antara</w:t>
      </w:r>
      <w:proofErr w:type="spellEnd"/>
      <w:r w:rsidRPr="00FA417F">
        <w:rPr>
          <w:rFonts w:ascii="Times New Roman" w:hAnsi="Times New Roman" w:cs="Times New Roman"/>
        </w:rPr>
        <w:t xml:space="preserve"> dua </w:t>
      </w:r>
      <w:proofErr w:type="spellStart"/>
      <w:r w:rsidRPr="00FA417F">
        <w:rPr>
          <w:rFonts w:ascii="Times New Roman" w:hAnsi="Times New Roman" w:cs="Times New Roman"/>
        </w:rPr>
        <w:t>sampel</w:t>
      </w:r>
      <w:proofErr w:type="spellEnd"/>
      <w:r w:rsidRPr="00FA417F">
        <w:rPr>
          <w:rFonts w:ascii="Times New Roman" w:hAnsi="Times New Roman" w:cs="Times New Roman"/>
        </w:rPr>
        <w:t xml:space="preserve"> </w:t>
      </w:r>
      <w:proofErr w:type="spellStart"/>
      <w:r w:rsidRPr="00FA417F">
        <w:rPr>
          <w:rFonts w:ascii="Times New Roman" w:hAnsi="Times New Roman" w:cs="Times New Roman"/>
        </w:rPr>
        <w:t>terkait</w:t>
      </w:r>
      <w:proofErr w:type="spellEnd"/>
      <w:r w:rsidRPr="00FA417F">
        <w:rPr>
          <w:rFonts w:ascii="Times New Roman" w:hAnsi="Times New Roman" w:cs="Times New Roman"/>
        </w:rPr>
        <w:t xml:space="preserve"> (</w:t>
      </w:r>
      <w:proofErr w:type="spellStart"/>
      <w:r w:rsidRPr="00FA417F">
        <w:rPr>
          <w:rFonts w:ascii="Times New Roman" w:hAnsi="Times New Roman" w:cs="Times New Roman"/>
        </w:rPr>
        <w:t>pasangan</w:t>
      </w:r>
      <w:proofErr w:type="spellEnd"/>
      <w:r w:rsidRPr="00FA417F">
        <w:rPr>
          <w:rFonts w:ascii="Times New Roman" w:hAnsi="Times New Roman" w:cs="Times New Roman"/>
        </w:rPr>
        <w:t xml:space="preserve">). Uji </w:t>
      </w:r>
      <w:proofErr w:type="spellStart"/>
      <w:r w:rsidRPr="00FA417F">
        <w:rPr>
          <w:rFonts w:ascii="Times New Roman" w:hAnsi="Times New Roman" w:cs="Times New Roman"/>
        </w:rPr>
        <w:t>Peringkat</w:t>
      </w:r>
      <w:proofErr w:type="spellEnd"/>
      <w:r w:rsidRPr="00FA417F">
        <w:rPr>
          <w:rFonts w:ascii="Times New Roman" w:hAnsi="Times New Roman" w:cs="Times New Roman"/>
        </w:rPr>
        <w:t xml:space="preserve"> </w:t>
      </w:r>
      <w:proofErr w:type="spellStart"/>
      <w:r w:rsidRPr="00FA417F">
        <w:rPr>
          <w:rFonts w:ascii="Times New Roman" w:hAnsi="Times New Roman" w:cs="Times New Roman"/>
        </w:rPr>
        <w:t>Berpangkat</w:t>
      </w:r>
      <w:proofErr w:type="spellEnd"/>
      <w:r w:rsidRPr="00FA417F">
        <w:rPr>
          <w:rFonts w:ascii="Times New Roman" w:hAnsi="Times New Roman" w:cs="Times New Roman"/>
        </w:rPr>
        <w:t xml:space="preserve"> Wilcoxon, </w:t>
      </w:r>
      <w:proofErr w:type="spellStart"/>
      <w:r w:rsidRPr="00FA417F">
        <w:rPr>
          <w:rFonts w:ascii="Times New Roman" w:hAnsi="Times New Roman" w:cs="Times New Roman"/>
        </w:rPr>
        <w:t>atau</w:t>
      </w:r>
      <w:proofErr w:type="spellEnd"/>
      <w:r w:rsidRPr="00FA417F">
        <w:rPr>
          <w:rFonts w:ascii="Times New Roman" w:hAnsi="Times New Roman" w:cs="Times New Roman"/>
        </w:rPr>
        <w:t xml:space="preserve"> </w:t>
      </w:r>
      <w:proofErr w:type="spellStart"/>
      <w:r w:rsidRPr="00FA417F">
        <w:rPr>
          <w:rFonts w:ascii="Times New Roman" w:hAnsi="Times New Roman" w:cs="Times New Roman"/>
        </w:rPr>
        <w:t>lebih</w:t>
      </w:r>
      <w:proofErr w:type="spellEnd"/>
      <w:r w:rsidRPr="00FA417F">
        <w:rPr>
          <w:rFonts w:ascii="Times New Roman" w:hAnsi="Times New Roman" w:cs="Times New Roman"/>
        </w:rPr>
        <w:t xml:space="preserve"> </w:t>
      </w:r>
      <w:proofErr w:type="spellStart"/>
      <w:r w:rsidRPr="00FA417F">
        <w:rPr>
          <w:rFonts w:ascii="Times New Roman" w:hAnsi="Times New Roman" w:cs="Times New Roman"/>
        </w:rPr>
        <w:t>dikenal</w:t>
      </w:r>
      <w:proofErr w:type="spellEnd"/>
      <w:r w:rsidRPr="00FA417F">
        <w:rPr>
          <w:rFonts w:ascii="Times New Roman" w:hAnsi="Times New Roman" w:cs="Times New Roman"/>
        </w:rPr>
        <w:t xml:space="preserve"> </w:t>
      </w:r>
      <w:proofErr w:type="spellStart"/>
      <w:r w:rsidRPr="00FA417F">
        <w:rPr>
          <w:rFonts w:ascii="Times New Roman" w:hAnsi="Times New Roman" w:cs="Times New Roman"/>
        </w:rPr>
        <w:t>sebagai</w:t>
      </w:r>
      <w:proofErr w:type="spellEnd"/>
      <w:r w:rsidRPr="00FA417F">
        <w:rPr>
          <w:rFonts w:ascii="Times New Roman" w:hAnsi="Times New Roman" w:cs="Times New Roman"/>
        </w:rPr>
        <w:t xml:space="preserve"> Mann-Whitney U Test, </w:t>
      </w:r>
      <w:proofErr w:type="spellStart"/>
      <w:r w:rsidRPr="00FA417F">
        <w:rPr>
          <w:rFonts w:ascii="Times New Roman" w:hAnsi="Times New Roman" w:cs="Times New Roman"/>
        </w:rPr>
        <w:t>adalah</w:t>
      </w:r>
      <w:proofErr w:type="spellEnd"/>
      <w:r w:rsidRPr="00FA417F">
        <w:rPr>
          <w:rFonts w:ascii="Times New Roman" w:hAnsi="Times New Roman" w:cs="Times New Roman"/>
        </w:rPr>
        <w:t xml:space="preserve"> uji </w:t>
      </w:r>
      <w:proofErr w:type="spellStart"/>
      <w:r w:rsidRPr="00FA417F">
        <w:rPr>
          <w:rFonts w:ascii="Times New Roman" w:hAnsi="Times New Roman" w:cs="Times New Roman"/>
        </w:rPr>
        <w:t>statistik</w:t>
      </w:r>
      <w:proofErr w:type="spellEnd"/>
      <w:r w:rsidRPr="00FA417F">
        <w:rPr>
          <w:rFonts w:ascii="Times New Roman" w:hAnsi="Times New Roman" w:cs="Times New Roman"/>
        </w:rPr>
        <w:t xml:space="preserve"> </w:t>
      </w:r>
      <w:proofErr w:type="spellStart"/>
      <w:r w:rsidRPr="00FA417F">
        <w:rPr>
          <w:rFonts w:ascii="Times New Roman" w:hAnsi="Times New Roman" w:cs="Times New Roman"/>
        </w:rPr>
        <w:t>nonparametrik</w:t>
      </w:r>
      <w:proofErr w:type="spellEnd"/>
      <w:r w:rsidRPr="00FA417F">
        <w:rPr>
          <w:rFonts w:ascii="Times New Roman" w:hAnsi="Times New Roman" w:cs="Times New Roman"/>
        </w:rPr>
        <w:t xml:space="preserve"> yang </w:t>
      </w:r>
      <w:proofErr w:type="spellStart"/>
      <w:r w:rsidRPr="00FA417F">
        <w:rPr>
          <w:rFonts w:ascii="Times New Roman" w:hAnsi="Times New Roman" w:cs="Times New Roman"/>
        </w:rPr>
        <w:t>menguji</w:t>
      </w:r>
      <w:proofErr w:type="spellEnd"/>
      <w:r w:rsidRPr="00FA417F">
        <w:rPr>
          <w:rFonts w:ascii="Times New Roman" w:hAnsi="Times New Roman" w:cs="Times New Roman"/>
        </w:rPr>
        <w:t xml:space="preserve"> </w:t>
      </w:r>
      <w:proofErr w:type="spellStart"/>
      <w:r w:rsidRPr="00FA417F">
        <w:rPr>
          <w:rFonts w:ascii="Times New Roman" w:hAnsi="Times New Roman" w:cs="Times New Roman"/>
        </w:rPr>
        <w:t>perbedaan</w:t>
      </w:r>
      <w:proofErr w:type="spellEnd"/>
      <w:r w:rsidRPr="00FA417F">
        <w:rPr>
          <w:rFonts w:ascii="Times New Roman" w:hAnsi="Times New Roman" w:cs="Times New Roman"/>
        </w:rPr>
        <w:t xml:space="preserve"> median </w:t>
      </w:r>
      <w:proofErr w:type="spellStart"/>
      <w:r w:rsidRPr="00FA417F">
        <w:rPr>
          <w:rFonts w:ascii="Times New Roman" w:hAnsi="Times New Roman" w:cs="Times New Roman"/>
        </w:rPr>
        <w:t>antara</w:t>
      </w:r>
      <w:proofErr w:type="spellEnd"/>
      <w:r w:rsidRPr="00FA417F">
        <w:rPr>
          <w:rFonts w:ascii="Times New Roman" w:hAnsi="Times New Roman" w:cs="Times New Roman"/>
        </w:rPr>
        <w:t xml:space="preserve"> dua </w:t>
      </w:r>
      <w:proofErr w:type="spellStart"/>
      <w:r w:rsidRPr="00FA417F">
        <w:rPr>
          <w:rFonts w:ascii="Times New Roman" w:hAnsi="Times New Roman" w:cs="Times New Roman"/>
        </w:rPr>
        <w:t>sampel</w:t>
      </w:r>
      <w:proofErr w:type="spellEnd"/>
      <w:r w:rsidRPr="00FA417F">
        <w:rPr>
          <w:rFonts w:ascii="Times New Roman" w:hAnsi="Times New Roman" w:cs="Times New Roman"/>
        </w:rPr>
        <w:t xml:space="preserve"> yang </w:t>
      </w:r>
      <w:proofErr w:type="spellStart"/>
      <w:r w:rsidRPr="00FA417F">
        <w:rPr>
          <w:rFonts w:ascii="Times New Roman" w:hAnsi="Times New Roman" w:cs="Times New Roman"/>
        </w:rPr>
        <w:t>saling</w:t>
      </w:r>
      <w:proofErr w:type="spellEnd"/>
      <w:r w:rsidRPr="00FA417F">
        <w:rPr>
          <w:rFonts w:ascii="Times New Roman" w:hAnsi="Times New Roman" w:cs="Times New Roman"/>
        </w:rPr>
        <w:t xml:space="preserve"> </w:t>
      </w:r>
      <w:proofErr w:type="spellStart"/>
      <w:r w:rsidRPr="00FA417F">
        <w:rPr>
          <w:rFonts w:ascii="Times New Roman" w:hAnsi="Times New Roman" w:cs="Times New Roman"/>
        </w:rPr>
        <w:t>bebas</w:t>
      </w:r>
      <w:proofErr w:type="spellEnd"/>
      <w:r w:rsidRPr="00FA417F">
        <w:rPr>
          <w:rFonts w:ascii="Times New Roman" w:hAnsi="Times New Roman" w:cs="Times New Roman"/>
        </w:rPr>
        <w:t xml:space="preserve"> (</w:t>
      </w:r>
      <w:proofErr w:type="spellStart"/>
      <w:r w:rsidRPr="00FA417F">
        <w:rPr>
          <w:rFonts w:ascii="Times New Roman" w:hAnsi="Times New Roman" w:cs="Times New Roman"/>
        </w:rPr>
        <w:t>tidak</w:t>
      </w:r>
      <w:proofErr w:type="spellEnd"/>
      <w:r w:rsidRPr="00FA417F">
        <w:rPr>
          <w:rFonts w:ascii="Times New Roman" w:hAnsi="Times New Roman" w:cs="Times New Roman"/>
        </w:rPr>
        <w:t xml:space="preserve"> </w:t>
      </w:r>
      <w:proofErr w:type="spellStart"/>
      <w:r w:rsidRPr="00FA417F">
        <w:rPr>
          <w:rFonts w:ascii="Times New Roman" w:hAnsi="Times New Roman" w:cs="Times New Roman"/>
        </w:rPr>
        <w:t>berpasangan</w:t>
      </w:r>
      <w:proofErr w:type="spellEnd"/>
      <w:r w:rsidRPr="00FA417F">
        <w:rPr>
          <w:rFonts w:ascii="Times New Roman" w:hAnsi="Times New Roman" w:cs="Times New Roman"/>
        </w:rPr>
        <w:t xml:space="preserve">). </w:t>
      </w:r>
    </w:p>
    <w:p w14:paraId="720ADE77" w14:textId="37FD44D0" w:rsidR="00FB5201" w:rsidRPr="00FA417F" w:rsidRDefault="00FA417F">
      <w:pPr>
        <w:spacing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A417F">
        <w:rPr>
          <w:rFonts w:ascii="Times New Roman" w:hAnsi="Times New Roman" w:cs="Times New Roman"/>
        </w:rPr>
        <w:t xml:space="preserve">2. </w:t>
      </w:r>
      <w:proofErr w:type="spellStart"/>
      <w:r w:rsidRPr="00FA417F">
        <w:rPr>
          <w:rFonts w:ascii="Times New Roman" w:hAnsi="Times New Roman" w:cs="Times New Roman"/>
        </w:rPr>
        <w:t>Perbedaan</w:t>
      </w:r>
      <w:proofErr w:type="spellEnd"/>
      <w:r w:rsidRPr="00FA417F">
        <w:rPr>
          <w:rFonts w:ascii="Times New Roman" w:hAnsi="Times New Roman" w:cs="Times New Roman"/>
        </w:rPr>
        <w:t xml:space="preserve"> paling </w:t>
      </w:r>
      <w:proofErr w:type="spellStart"/>
      <w:r w:rsidRPr="00FA417F">
        <w:rPr>
          <w:rFonts w:ascii="Times New Roman" w:hAnsi="Times New Roman" w:cs="Times New Roman"/>
        </w:rPr>
        <w:t>mendasar</w:t>
      </w:r>
      <w:proofErr w:type="spellEnd"/>
      <w:r w:rsidRPr="00FA417F">
        <w:rPr>
          <w:rFonts w:ascii="Times New Roman" w:hAnsi="Times New Roman" w:cs="Times New Roman"/>
        </w:rPr>
        <w:t xml:space="preserve"> </w:t>
      </w:r>
      <w:proofErr w:type="spellStart"/>
      <w:r w:rsidRPr="00FA417F">
        <w:rPr>
          <w:rFonts w:ascii="Times New Roman" w:hAnsi="Times New Roman" w:cs="Times New Roman"/>
        </w:rPr>
        <w:t>antara</w:t>
      </w:r>
      <w:proofErr w:type="spellEnd"/>
      <w:r w:rsidRPr="00FA417F">
        <w:rPr>
          <w:rFonts w:ascii="Times New Roman" w:hAnsi="Times New Roman" w:cs="Times New Roman"/>
        </w:rPr>
        <w:t xml:space="preserve"> Uji </w:t>
      </w:r>
      <w:proofErr w:type="spellStart"/>
      <w:r w:rsidRPr="00FA417F">
        <w:rPr>
          <w:rFonts w:ascii="Times New Roman" w:hAnsi="Times New Roman" w:cs="Times New Roman"/>
        </w:rPr>
        <w:t>Peringkat</w:t>
      </w:r>
      <w:proofErr w:type="spellEnd"/>
      <w:r w:rsidRPr="00FA417F">
        <w:rPr>
          <w:rFonts w:ascii="Times New Roman" w:hAnsi="Times New Roman" w:cs="Times New Roman"/>
        </w:rPr>
        <w:t xml:space="preserve"> </w:t>
      </w:r>
      <w:proofErr w:type="spellStart"/>
      <w:r w:rsidRPr="00FA417F">
        <w:rPr>
          <w:rFonts w:ascii="Times New Roman" w:hAnsi="Times New Roman" w:cs="Times New Roman"/>
        </w:rPr>
        <w:t>Bertanda</w:t>
      </w:r>
      <w:proofErr w:type="spellEnd"/>
      <w:r w:rsidRPr="00FA417F">
        <w:rPr>
          <w:rFonts w:ascii="Times New Roman" w:hAnsi="Times New Roman" w:cs="Times New Roman"/>
        </w:rPr>
        <w:t xml:space="preserve"> Wilcoxon dan Uji </w:t>
      </w:r>
      <w:proofErr w:type="spellStart"/>
      <w:r w:rsidRPr="00FA417F">
        <w:rPr>
          <w:rFonts w:ascii="Times New Roman" w:hAnsi="Times New Roman" w:cs="Times New Roman"/>
        </w:rPr>
        <w:t>Peringkat</w:t>
      </w:r>
      <w:proofErr w:type="spellEnd"/>
      <w:r w:rsidRPr="00FA417F">
        <w:rPr>
          <w:rFonts w:ascii="Times New Roman" w:hAnsi="Times New Roman" w:cs="Times New Roman"/>
        </w:rPr>
        <w:t xml:space="preserve"> </w:t>
      </w:r>
      <w:proofErr w:type="spellStart"/>
      <w:r w:rsidRPr="00FA417F">
        <w:rPr>
          <w:rFonts w:ascii="Times New Roman" w:hAnsi="Times New Roman" w:cs="Times New Roman"/>
        </w:rPr>
        <w:t>Berpangkat</w:t>
      </w:r>
      <w:proofErr w:type="spellEnd"/>
      <w:r w:rsidRPr="00FA417F">
        <w:rPr>
          <w:rFonts w:ascii="Times New Roman" w:hAnsi="Times New Roman" w:cs="Times New Roman"/>
        </w:rPr>
        <w:t xml:space="preserve"> Wilcoxon </w:t>
      </w:r>
      <w:proofErr w:type="spellStart"/>
      <w:r w:rsidRPr="00FA417F">
        <w:rPr>
          <w:rFonts w:ascii="Times New Roman" w:hAnsi="Times New Roman" w:cs="Times New Roman"/>
        </w:rPr>
        <w:t>adalah</w:t>
      </w:r>
      <w:proofErr w:type="spellEnd"/>
      <w:r w:rsidRPr="00FA417F">
        <w:rPr>
          <w:rFonts w:ascii="Times New Roman" w:hAnsi="Times New Roman" w:cs="Times New Roman"/>
        </w:rPr>
        <w:t xml:space="preserve"> pada </w:t>
      </w:r>
      <w:proofErr w:type="spellStart"/>
      <w:r w:rsidRPr="00FA417F">
        <w:rPr>
          <w:rFonts w:ascii="Times New Roman" w:hAnsi="Times New Roman" w:cs="Times New Roman"/>
        </w:rPr>
        <w:t>jenis</w:t>
      </w:r>
      <w:proofErr w:type="spellEnd"/>
      <w:r w:rsidRPr="00FA417F">
        <w:rPr>
          <w:rFonts w:ascii="Times New Roman" w:hAnsi="Times New Roman" w:cs="Times New Roman"/>
        </w:rPr>
        <w:t xml:space="preserve"> data yang </w:t>
      </w:r>
      <w:proofErr w:type="spellStart"/>
      <w:r w:rsidRPr="00FA417F">
        <w:rPr>
          <w:rFonts w:ascii="Times New Roman" w:hAnsi="Times New Roman" w:cs="Times New Roman"/>
        </w:rPr>
        <w:t>diuji</w:t>
      </w:r>
      <w:proofErr w:type="spellEnd"/>
      <w:r w:rsidRPr="00FA417F">
        <w:rPr>
          <w:rFonts w:ascii="Times New Roman" w:hAnsi="Times New Roman" w:cs="Times New Roman"/>
        </w:rPr>
        <w:t xml:space="preserve">. Uji </w:t>
      </w:r>
      <w:proofErr w:type="spellStart"/>
      <w:r w:rsidRPr="00FA417F">
        <w:rPr>
          <w:rFonts w:ascii="Times New Roman" w:hAnsi="Times New Roman" w:cs="Times New Roman"/>
        </w:rPr>
        <w:t>Peringkat</w:t>
      </w:r>
      <w:proofErr w:type="spellEnd"/>
      <w:r w:rsidRPr="00FA417F">
        <w:rPr>
          <w:rFonts w:ascii="Times New Roman" w:hAnsi="Times New Roman" w:cs="Times New Roman"/>
        </w:rPr>
        <w:t xml:space="preserve"> </w:t>
      </w:r>
      <w:proofErr w:type="spellStart"/>
      <w:r w:rsidRPr="00FA417F">
        <w:rPr>
          <w:rFonts w:ascii="Times New Roman" w:hAnsi="Times New Roman" w:cs="Times New Roman"/>
        </w:rPr>
        <w:t>Bertanda</w:t>
      </w:r>
      <w:proofErr w:type="spellEnd"/>
      <w:r w:rsidRPr="00FA417F">
        <w:rPr>
          <w:rFonts w:ascii="Times New Roman" w:hAnsi="Times New Roman" w:cs="Times New Roman"/>
        </w:rPr>
        <w:t xml:space="preserve"> Wilcoxon </w:t>
      </w:r>
      <w:proofErr w:type="spellStart"/>
      <w:r w:rsidRPr="00FA417F">
        <w:rPr>
          <w:rFonts w:ascii="Times New Roman" w:hAnsi="Times New Roman" w:cs="Times New Roman"/>
        </w:rPr>
        <w:t>digunakan</w:t>
      </w:r>
      <w:proofErr w:type="spellEnd"/>
      <w:r w:rsidRPr="00FA417F">
        <w:rPr>
          <w:rFonts w:ascii="Times New Roman" w:hAnsi="Times New Roman" w:cs="Times New Roman"/>
        </w:rPr>
        <w:t xml:space="preserve"> </w:t>
      </w:r>
      <w:proofErr w:type="spellStart"/>
      <w:r w:rsidRPr="00FA417F">
        <w:rPr>
          <w:rFonts w:ascii="Times New Roman" w:hAnsi="Times New Roman" w:cs="Times New Roman"/>
        </w:rPr>
        <w:t>untuk</w:t>
      </w:r>
      <w:proofErr w:type="spellEnd"/>
      <w:r w:rsidRPr="00FA417F">
        <w:rPr>
          <w:rFonts w:ascii="Times New Roman" w:hAnsi="Times New Roman" w:cs="Times New Roman"/>
        </w:rPr>
        <w:t xml:space="preserve"> </w:t>
      </w:r>
      <w:proofErr w:type="spellStart"/>
      <w:r w:rsidRPr="00FA417F">
        <w:rPr>
          <w:rFonts w:ascii="Times New Roman" w:hAnsi="Times New Roman" w:cs="Times New Roman"/>
        </w:rPr>
        <w:t>sampel</w:t>
      </w:r>
      <w:proofErr w:type="spellEnd"/>
      <w:r w:rsidRPr="00FA417F">
        <w:rPr>
          <w:rFonts w:ascii="Times New Roman" w:hAnsi="Times New Roman" w:cs="Times New Roman"/>
        </w:rPr>
        <w:t xml:space="preserve"> yang </w:t>
      </w:r>
      <w:proofErr w:type="spellStart"/>
      <w:r w:rsidRPr="00FA417F">
        <w:rPr>
          <w:rFonts w:ascii="Times New Roman" w:hAnsi="Times New Roman" w:cs="Times New Roman"/>
        </w:rPr>
        <w:t>berpasangan</w:t>
      </w:r>
      <w:proofErr w:type="spellEnd"/>
      <w:r w:rsidRPr="00FA417F">
        <w:rPr>
          <w:rFonts w:ascii="Times New Roman" w:hAnsi="Times New Roman" w:cs="Times New Roman"/>
        </w:rPr>
        <w:t xml:space="preserve">, </w:t>
      </w:r>
      <w:proofErr w:type="spellStart"/>
      <w:r w:rsidRPr="00FA417F">
        <w:rPr>
          <w:rFonts w:ascii="Times New Roman" w:hAnsi="Times New Roman" w:cs="Times New Roman"/>
        </w:rPr>
        <w:t>sementara</w:t>
      </w:r>
      <w:proofErr w:type="spellEnd"/>
      <w:r w:rsidRPr="00FA417F">
        <w:rPr>
          <w:rFonts w:ascii="Times New Roman" w:hAnsi="Times New Roman" w:cs="Times New Roman"/>
        </w:rPr>
        <w:t xml:space="preserve"> Uji </w:t>
      </w:r>
      <w:proofErr w:type="spellStart"/>
      <w:r w:rsidRPr="00FA417F">
        <w:rPr>
          <w:rFonts w:ascii="Times New Roman" w:hAnsi="Times New Roman" w:cs="Times New Roman"/>
        </w:rPr>
        <w:t>Peringkat</w:t>
      </w:r>
      <w:proofErr w:type="spellEnd"/>
      <w:r w:rsidRPr="00FA417F">
        <w:rPr>
          <w:rFonts w:ascii="Times New Roman" w:hAnsi="Times New Roman" w:cs="Times New Roman"/>
        </w:rPr>
        <w:t xml:space="preserve"> </w:t>
      </w:r>
      <w:proofErr w:type="spellStart"/>
      <w:r w:rsidRPr="00FA417F">
        <w:rPr>
          <w:rFonts w:ascii="Times New Roman" w:hAnsi="Times New Roman" w:cs="Times New Roman"/>
        </w:rPr>
        <w:t>Berpangkat</w:t>
      </w:r>
      <w:proofErr w:type="spellEnd"/>
      <w:r w:rsidRPr="00FA417F">
        <w:rPr>
          <w:rFonts w:ascii="Times New Roman" w:hAnsi="Times New Roman" w:cs="Times New Roman"/>
        </w:rPr>
        <w:t xml:space="preserve"> Wilcoxon </w:t>
      </w:r>
      <w:proofErr w:type="spellStart"/>
      <w:r w:rsidRPr="00FA417F">
        <w:rPr>
          <w:rFonts w:ascii="Times New Roman" w:hAnsi="Times New Roman" w:cs="Times New Roman"/>
        </w:rPr>
        <w:t>digunakan</w:t>
      </w:r>
      <w:proofErr w:type="spellEnd"/>
      <w:r w:rsidRPr="00FA417F">
        <w:rPr>
          <w:rFonts w:ascii="Times New Roman" w:hAnsi="Times New Roman" w:cs="Times New Roman"/>
        </w:rPr>
        <w:t xml:space="preserve"> </w:t>
      </w:r>
      <w:proofErr w:type="spellStart"/>
      <w:r w:rsidRPr="00FA417F">
        <w:rPr>
          <w:rFonts w:ascii="Times New Roman" w:hAnsi="Times New Roman" w:cs="Times New Roman"/>
        </w:rPr>
        <w:t>untuk</w:t>
      </w:r>
      <w:proofErr w:type="spellEnd"/>
      <w:r w:rsidRPr="00FA417F">
        <w:rPr>
          <w:rFonts w:ascii="Times New Roman" w:hAnsi="Times New Roman" w:cs="Times New Roman"/>
        </w:rPr>
        <w:t xml:space="preserve"> </w:t>
      </w:r>
      <w:proofErr w:type="spellStart"/>
      <w:r w:rsidRPr="00FA417F">
        <w:rPr>
          <w:rFonts w:ascii="Times New Roman" w:hAnsi="Times New Roman" w:cs="Times New Roman"/>
        </w:rPr>
        <w:t>sampel</w:t>
      </w:r>
      <w:proofErr w:type="spellEnd"/>
      <w:r w:rsidRPr="00FA417F">
        <w:rPr>
          <w:rFonts w:ascii="Times New Roman" w:hAnsi="Times New Roman" w:cs="Times New Roman"/>
        </w:rPr>
        <w:t xml:space="preserve"> yang </w:t>
      </w:r>
      <w:proofErr w:type="spellStart"/>
      <w:r w:rsidRPr="00FA417F">
        <w:rPr>
          <w:rFonts w:ascii="Times New Roman" w:hAnsi="Times New Roman" w:cs="Times New Roman"/>
        </w:rPr>
        <w:t>saling</w:t>
      </w:r>
      <w:proofErr w:type="spellEnd"/>
      <w:r w:rsidRPr="00FA417F">
        <w:rPr>
          <w:rFonts w:ascii="Times New Roman" w:hAnsi="Times New Roman" w:cs="Times New Roman"/>
        </w:rPr>
        <w:t xml:space="preserve"> </w:t>
      </w:r>
      <w:proofErr w:type="spellStart"/>
      <w:r w:rsidRPr="00FA417F">
        <w:rPr>
          <w:rFonts w:ascii="Times New Roman" w:hAnsi="Times New Roman" w:cs="Times New Roman"/>
        </w:rPr>
        <w:t>bebas</w:t>
      </w:r>
      <w:proofErr w:type="spellEnd"/>
      <w:r w:rsidRPr="00FA417F">
        <w:rPr>
          <w:rFonts w:ascii="Times New Roman" w:hAnsi="Times New Roman" w:cs="Times New Roman"/>
        </w:rPr>
        <w:t>.</w:t>
      </w:r>
    </w:p>
    <w:p w14:paraId="26055E4A" w14:textId="77777777" w:rsidR="00FB5201" w:rsidRDefault="00FA417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Kesimpulan</w:t>
      </w:r>
    </w:p>
    <w:p w14:paraId="36FEF574" w14:textId="4FAD8678" w:rsidR="00FB5201" w:rsidRDefault="00FA417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Dalam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pengerjaan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praktikum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Statistika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>kita</w:t>
      </w:r>
      <w:proofErr w:type="spellEnd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>menjelajahi</w:t>
      </w:r>
      <w:proofErr w:type="spellEnd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>konsep</w:t>
      </w:r>
      <w:proofErr w:type="spellEnd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>penggunaan</w:t>
      </w:r>
      <w:proofErr w:type="spellEnd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>statistik</w:t>
      </w:r>
      <w:proofErr w:type="spellEnd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>nonparametrik</w:t>
      </w:r>
      <w:proofErr w:type="spellEnd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>terutama</w:t>
      </w:r>
      <w:proofErr w:type="spellEnd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>fokus</w:t>
      </w:r>
      <w:proofErr w:type="spellEnd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Uji </w:t>
      </w:r>
      <w:proofErr w:type="spellStart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>Peringkat</w:t>
      </w:r>
      <w:proofErr w:type="spellEnd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>Bertanda</w:t>
      </w:r>
      <w:proofErr w:type="spellEnd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Wilcoxon dan Uji </w:t>
      </w:r>
      <w:proofErr w:type="spellStart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>Peringkat</w:t>
      </w:r>
      <w:proofErr w:type="spellEnd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>Berpangkat</w:t>
      </w:r>
      <w:proofErr w:type="spellEnd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Wilcoxon, </w:t>
      </w:r>
      <w:proofErr w:type="spellStart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>serta</w:t>
      </w:r>
      <w:proofErr w:type="spellEnd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>bagaimana</w:t>
      </w:r>
      <w:proofErr w:type="spellEnd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>diaplikasikan</w:t>
      </w:r>
      <w:proofErr w:type="spellEnd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>analisis</w:t>
      </w:r>
      <w:proofErr w:type="spellEnd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data. </w:t>
      </w:r>
      <w:proofErr w:type="spellStart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>Melalui</w:t>
      </w:r>
      <w:proofErr w:type="spellEnd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>contoh-contoh</w:t>
      </w:r>
      <w:proofErr w:type="spellEnd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>kasus</w:t>
      </w:r>
      <w:proofErr w:type="spellEnd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>kita</w:t>
      </w:r>
      <w:proofErr w:type="spellEnd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>menguji</w:t>
      </w:r>
      <w:proofErr w:type="spellEnd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>perbedaan</w:t>
      </w:r>
      <w:proofErr w:type="spellEnd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median </w:t>
      </w:r>
      <w:proofErr w:type="spellStart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>peringkat</w:t>
      </w:r>
      <w:proofErr w:type="spellEnd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>antara</w:t>
      </w:r>
      <w:proofErr w:type="spellEnd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>berbagai</w:t>
      </w:r>
      <w:proofErr w:type="spellEnd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>kelompok</w:t>
      </w:r>
      <w:proofErr w:type="spellEnd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data, </w:t>
      </w:r>
      <w:proofErr w:type="spellStart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>berpasangan</w:t>
      </w:r>
      <w:proofErr w:type="spellEnd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>maupun</w:t>
      </w:r>
      <w:proofErr w:type="spellEnd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>independen</w:t>
      </w:r>
      <w:proofErr w:type="spellEnd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E1B424C" w14:textId="426F527C" w:rsidR="00FB5201" w:rsidRDefault="00FA417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Kita juga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mengetahui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bahwa dalam konteks statistika </w:t>
      </w:r>
      <w:proofErr w:type="spellStart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nonparametrik</w:t>
      </w:r>
      <w:proofErr w:type="spellEnd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, terdapat berbagai metode uji yang sangat bermanfaat saat data tidak memenuhi asumsi distribusi normal atau persyaratan lainnya. Uji Peringkat Bertanda </w:t>
      </w:r>
      <w:proofErr w:type="spellStart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Wilcoxon</w:t>
      </w:r>
      <w:proofErr w:type="spellEnd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menjadi pilihan utama untuk data yang berpasangan, seperti pengukuran sebelum dan sesudah intervensi pada satu </w:t>
      </w:r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lastRenderedPageBreak/>
        <w:t xml:space="preserve">kelompok yang sama. Di sisi lain, Uji Peringkat Berpangkat </w:t>
      </w:r>
      <w:proofErr w:type="spellStart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Wilcoxon</w:t>
      </w:r>
      <w:proofErr w:type="spellEnd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atau </w:t>
      </w:r>
      <w:proofErr w:type="spellStart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Mann</w:t>
      </w:r>
      <w:proofErr w:type="spellEnd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-Whitney U </w:t>
      </w:r>
      <w:proofErr w:type="spellStart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Test</w:t>
      </w:r>
      <w:proofErr w:type="spellEnd"/>
      <w:r w:rsidRPr="00FA417F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digunakan untuk data yang independen satu sama lain, misalnya dalam situasi perbandingan antara dua kelompok yang berbeda.</w:t>
      </w:r>
    </w:p>
    <w:p w14:paraId="26CB51AD" w14:textId="77777777" w:rsidR="00FB5201" w:rsidRDefault="00FB520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1091B42" w14:textId="77777777" w:rsidR="00FB5201" w:rsidRDefault="00FA417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Cek List (</w:t>
      </w:r>
      <w:r>
        <w:rPr>
          <w:rFonts w:ascii="Wingdings" w:eastAsia="Wingdings" w:hAnsi="Wingdings" w:cs="Wingdings"/>
          <w:b/>
          <w:color w:val="000000"/>
          <w:sz w:val="24"/>
          <w:szCs w:val="24"/>
        </w:rPr>
        <w:t>✔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</w:t>
      </w:r>
    </w:p>
    <w:p w14:paraId="3567A2C5" w14:textId="77777777" w:rsidR="00FB5201" w:rsidRDefault="00FB5201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f5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5"/>
        <w:gridCol w:w="3599"/>
        <w:gridCol w:w="2248"/>
        <w:gridCol w:w="2248"/>
      </w:tblGrid>
      <w:tr w:rsidR="00FB5201" w14:paraId="143CDB72" w14:textId="77777777">
        <w:trPr>
          <w:trHeight w:val="461"/>
        </w:trPr>
        <w:tc>
          <w:tcPr>
            <w:tcW w:w="895" w:type="dxa"/>
            <w:vMerge w:val="restart"/>
            <w:vAlign w:val="center"/>
          </w:tcPr>
          <w:p w14:paraId="63DC39B4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No</w:t>
            </w:r>
          </w:p>
        </w:tc>
        <w:tc>
          <w:tcPr>
            <w:tcW w:w="3599" w:type="dxa"/>
            <w:vMerge w:val="restart"/>
            <w:vAlign w:val="center"/>
          </w:tcPr>
          <w:p w14:paraId="129E9BF0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Elemen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Kompetensi</w:t>
            </w:r>
            <w:proofErr w:type="spellEnd"/>
          </w:p>
        </w:tc>
        <w:tc>
          <w:tcPr>
            <w:tcW w:w="4496" w:type="dxa"/>
            <w:gridSpan w:val="2"/>
            <w:vAlign w:val="center"/>
          </w:tcPr>
          <w:p w14:paraId="69D10F17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Penyelesaian</w:t>
            </w:r>
            <w:proofErr w:type="spellEnd"/>
          </w:p>
        </w:tc>
      </w:tr>
      <w:tr w:rsidR="00FB5201" w14:paraId="572309F4" w14:textId="77777777">
        <w:trPr>
          <w:trHeight w:val="422"/>
        </w:trPr>
        <w:tc>
          <w:tcPr>
            <w:tcW w:w="895" w:type="dxa"/>
            <w:vMerge/>
            <w:vAlign w:val="center"/>
          </w:tcPr>
          <w:p w14:paraId="7DBB6214" w14:textId="77777777" w:rsidR="00FB5201" w:rsidRDefault="00FB52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3599" w:type="dxa"/>
            <w:vMerge/>
            <w:vAlign w:val="center"/>
          </w:tcPr>
          <w:p w14:paraId="18AE85EA" w14:textId="77777777" w:rsidR="00FB5201" w:rsidRDefault="00FB52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48" w:type="dxa"/>
            <w:vAlign w:val="center"/>
          </w:tcPr>
          <w:p w14:paraId="7A54242B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Selesai</w:t>
            </w:r>
            <w:proofErr w:type="spellEnd"/>
          </w:p>
        </w:tc>
        <w:tc>
          <w:tcPr>
            <w:tcW w:w="2248" w:type="dxa"/>
            <w:vAlign w:val="center"/>
          </w:tcPr>
          <w:p w14:paraId="08FC6E60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Tidak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Selesai</w:t>
            </w:r>
            <w:proofErr w:type="spellEnd"/>
          </w:p>
        </w:tc>
      </w:tr>
      <w:tr w:rsidR="00FB5201" w14:paraId="668A8935" w14:textId="77777777">
        <w:trPr>
          <w:trHeight w:val="503"/>
        </w:trPr>
        <w:tc>
          <w:tcPr>
            <w:tcW w:w="895" w:type="dxa"/>
            <w:vAlign w:val="center"/>
          </w:tcPr>
          <w:p w14:paraId="7641AE81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50D07509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Latihan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Pertama</w:t>
            </w:r>
            <w:proofErr w:type="spellEnd"/>
          </w:p>
        </w:tc>
        <w:tc>
          <w:tcPr>
            <w:tcW w:w="2248" w:type="dxa"/>
            <w:vAlign w:val="center"/>
          </w:tcPr>
          <w:p w14:paraId="6826C2F1" w14:textId="43BC464C" w:rsidR="00FB5201" w:rsidRPr="00FA417F" w:rsidRDefault="00FB5201" w:rsidP="00FA417F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2248" w:type="dxa"/>
            <w:vAlign w:val="center"/>
          </w:tcPr>
          <w:p w14:paraId="32118E3D" w14:textId="77777777" w:rsidR="00FB5201" w:rsidRDefault="00FB52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FB5201" w14:paraId="5D17C05E" w14:textId="77777777">
        <w:trPr>
          <w:trHeight w:val="440"/>
        </w:trPr>
        <w:tc>
          <w:tcPr>
            <w:tcW w:w="895" w:type="dxa"/>
            <w:vAlign w:val="center"/>
          </w:tcPr>
          <w:p w14:paraId="6BBEA84B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2.</w:t>
            </w:r>
          </w:p>
        </w:tc>
        <w:tc>
          <w:tcPr>
            <w:tcW w:w="3599" w:type="dxa"/>
            <w:vAlign w:val="center"/>
          </w:tcPr>
          <w:p w14:paraId="0C4B309F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Latihan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Kedua</w:t>
            </w:r>
            <w:proofErr w:type="spellEnd"/>
          </w:p>
        </w:tc>
        <w:tc>
          <w:tcPr>
            <w:tcW w:w="2248" w:type="dxa"/>
            <w:vAlign w:val="center"/>
          </w:tcPr>
          <w:p w14:paraId="3B95027A" w14:textId="15BA560E" w:rsidR="00FB5201" w:rsidRPr="00FA417F" w:rsidRDefault="00FB5201" w:rsidP="00FA417F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2248" w:type="dxa"/>
            <w:vAlign w:val="center"/>
          </w:tcPr>
          <w:p w14:paraId="5E8CDD6E" w14:textId="77777777" w:rsidR="00FB5201" w:rsidRDefault="00FB52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FB5201" w14:paraId="026A04C5" w14:textId="77777777">
        <w:trPr>
          <w:trHeight w:val="440"/>
        </w:trPr>
        <w:tc>
          <w:tcPr>
            <w:tcW w:w="895" w:type="dxa"/>
            <w:vAlign w:val="center"/>
          </w:tcPr>
          <w:p w14:paraId="733BB634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3.</w:t>
            </w:r>
          </w:p>
        </w:tc>
        <w:tc>
          <w:tcPr>
            <w:tcW w:w="3599" w:type="dxa"/>
            <w:vAlign w:val="center"/>
          </w:tcPr>
          <w:p w14:paraId="54C9E3D9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Latihan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Ketiga</w:t>
            </w:r>
            <w:proofErr w:type="spellEnd"/>
          </w:p>
        </w:tc>
        <w:tc>
          <w:tcPr>
            <w:tcW w:w="2248" w:type="dxa"/>
            <w:vAlign w:val="center"/>
          </w:tcPr>
          <w:p w14:paraId="6036D884" w14:textId="4B3C90F9" w:rsidR="00FB5201" w:rsidRPr="00FA417F" w:rsidRDefault="00FB5201" w:rsidP="00FA417F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2248" w:type="dxa"/>
            <w:vAlign w:val="center"/>
          </w:tcPr>
          <w:p w14:paraId="331D343E" w14:textId="77777777" w:rsidR="00FB5201" w:rsidRDefault="00FB52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</w:tbl>
    <w:p w14:paraId="3845AFAA" w14:textId="77777777" w:rsidR="00FB5201" w:rsidRDefault="00FB520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70EC24" w14:textId="77777777" w:rsidR="00FB5201" w:rsidRDefault="00FA417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Formulir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Umpan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Balik</w:t>
      </w:r>
    </w:p>
    <w:p w14:paraId="5B201AAF" w14:textId="77777777" w:rsidR="00FB5201" w:rsidRDefault="00FB5201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f6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5"/>
        <w:gridCol w:w="3599"/>
        <w:gridCol w:w="2248"/>
        <w:gridCol w:w="2248"/>
      </w:tblGrid>
      <w:tr w:rsidR="00FB5201" w14:paraId="449DEEA8" w14:textId="77777777">
        <w:trPr>
          <w:trHeight w:val="748"/>
        </w:trPr>
        <w:tc>
          <w:tcPr>
            <w:tcW w:w="895" w:type="dxa"/>
            <w:vAlign w:val="center"/>
          </w:tcPr>
          <w:p w14:paraId="79ACA435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No</w:t>
            </w:r>
          </w:p>
        </w:tc>
        <w:tc>
          <w:tcPr>
            <w:tcW w:w="3599" w:type="dxa"/>
            <w:vAlign w:val="center"/>
          </w:tcPr>
          <w:p w14:paraId="6F247006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Elemen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Kompetensi</w:t>
            </w:r>
            <w:proofErr w:type="spellEnd"/>
          </w:p>
        </w:tc>
        <w:tc>
          <w:tcPr>
            <w:tcW w:w="2248" w:type="dxa"/>
            <w:vAlign w:val="center"/>
          </w:tcPr>
          <w:p w14:paraId="63EA903C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Waktu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Pengerjaan</w:t>
            </w:r>
            <w:proofErr w:type="spellEnd"/>
          </w:p>
        </w:tc>
        <w:tc>
          <w:tcPr>
            <w:tcW w:w="2248" w:type="dxa"/>
            <w:vAlign w:val="center"/>
          </w:tcPr>
          <w:p w14:paraId="38AC49F4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Kriteria</w:t>
            </w:r>
            <w:proofErr w:type="spellEnd"/>
          </w:p>
        </w:tc>
      </w:tr>
      <w:tr w:rsidR="00FB5201" w14:paraId="2032F1B0" w14:textId="77777777">
        <w:trPr>
          <w:trHeight w:val="503"/>
        </w:trPr>
        <w:tc>
          <w:tcPr>
            <w:tcW w:w="895" w:type="dxa"/>
            <w:vAlign w:val="center"/>
          </w:tcPr>
          <w:p w14:paraId="79D974C6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2661D6A7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Latihan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Pertama</w:t>
            </w:r>
            <w:proofErr w:type="spellEnd"/>
          </w:p>
        </w:tc>
        <w:tc>
          <w:tcPr>
            <w:tcW w:w="2248" w:type="dxa"/>
            <w:vAlign w:val="center"/>
          </w:tcPr>
          <w:p w14:paraId="12748EED" w14:textId="5CEB7471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Menit</w:t>
            </w:r>
            <w:proofErr w:type="spellEnd"/>
          </w:p>
        </w:tc>
        <w:tc>
          <w:tcPr>
            <w:tcW w:w="2248" w:type="dxa"/>
            <w:vAlign w:val="center"/>
          </w:tcPr>
          <w:p w14:paraId="1C9BCDCD" w14:textId="6AEE9920" w:rsidR="00FB5201" w:rsidRPr="00FA417F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Menarik</w:t>
            </w:r>
          </w:p>
        </w:tc>
      </w:tr>
      <w:tr w:rsidR="00FB5201" w14:paraId="70B48BCE" w14:textId="77777777">
        <w:trPr>
          <w:trHeight w:val="440"/>
        </w:trPr>
        <w:tc>
          <w:tcPr>
            <w:tcW w:w="895" w:type="dxa"/>
            <w:vAlign w:val="center"/>
          </w:tcPr>
          <w:p w14:paraId="5D6EB9F6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2.</w:t>
            </w:r>
          </w:p>
        </w:tc>
        <w:tc>
          <w:tcPr>
            <w:tcW w:w="3599" w:type="dxa"/>
            <w:vAlign w:val="center"/>
          </w:tcPr>
          <w:p w14:paraId="7BE10814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Latihan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Kedua</w:t>
            </w:r>
            <w:proofErr w:type="spellEnd"/>
          </w:p>
        </w:tc>
        <w:tc>
          <w:tcPr>
            <w:tcW w:w="2248" w:type="dxa"/>
            <w:vAlign w:val="center"/>
          </w:tcPr>
          <w:p w14:paraId="02FFCED2" w14:textId="315097BC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Menit</w:t>
            </w:r>
            <w:proofErr w:type="spellEnd"/>
          </w:p>
        </w:tc>
        <w:tc>
          <w:tcPr>
            <w:tcW w:w="2248" w:type="dxa"/>
            <w:vAlign w:val="center"/>
          </w:tcPr>
          <w:p w14:paraId="2AAE02F7" w14:textId="6152C741" w:rsidR="00FB5201" w:rsidRPr="00FA417F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Menarik</w:t>
            </w:r>
          </w:p>
        </w:tc>
      </w:tr>
      <w:tr w:rsidR="00FB5201" w14:paraId="77487CE1" w14:textId="77777777">
        <w:trPr>
          <w:trHeight w:val="440"/>
        </w:trPr>
        <w:tc>
          <w:tcPr>
            <w:tcW w:w="895" w:type="dxa"/>
            <w:vAlign w:val="center"/>
          </w:tcPr>
          <w:p w14:paraId="59645904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3.</w:t>
            </w:r>
          </w:p>
        </w:tc>
        <w:tc>
          <w:tcPr>
            <w:tcW w:w="3599" w:type="dxa"/>
            <w:vAlign w:val="center"/>
          </w:tcPr>
          <w:p w14:paraId="79B7DFF7" w14:textId="77777777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Latihan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Ketiga</w:t>
            </w:r>
            <w:proofErr w:type="spellEnd"/>
          </w:p>
        </w:tc>
        <w:tc>
          <w:tcPr>
            <w:tcW w:w="2248" w:type="dxa"/>
            <w:vAlign w:val="center"/>
          </w:tcPr>
          <w:p w14:paraId="1E180E0E" w14:textId="2ADAA29B" w:rsidR="00FB5201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Menit</w:t>
            </w:r>
            <w:proofErr w:type="spellEnd"/>
          </w:p>
        </w:tc>
        <w:tc>
          <w:tcPr>
            <w:tcW w:w="2248" w:type="dxa"/>
            <w:vAlign w:val="center"/>
          </w:tcPr>
          <w:p w14:paraId="1BDFE45D" w14:textId="5BC06C2E" w:rsidR="00FB5201" w:rsidRPr="00FA417F" w:rsidRDefault="00FA41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Menarik</w:t>
            </w:r>
          </w:p>
        </w:tc>
      </w:tr>
    </w:tbl>
    <w:p w14:paraId="32EBAD50" w14:textId="77777777" w:rsidR="00FB5201" w:rsidRDefault="00FB520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64AD5B" w14:textId="77777777" w:rsidR="00FB5201" w:rsidRDefault="00FA41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Keterangan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F5B46FD" w14:textId="77777777" w:rsidR="00FB5201" w:rsidRDefault="00FA417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Menarik</w:t>
      </w:r>
      <w:proofErr w:type="spellEnd"/>
    </w:p>
    <w:p w14:paraId="5BBF23F6" w14:textId="77777777" w:rsidR="00FB5201" w:rsidRDefault="00FA417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Baik</w:t>
      </w:r>
    </w:p>
    <w:p w14:paraId="4ED37C38" w14:textId="77777777" w:rsidR="00FB5201" w:rsidRDefault="00FA417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Cukup</w:t>
      </w:r>
      <w:proofErr w:type="spellEnd"/>
    </w:p>
    <w:p w14:paraId="225140BE" w14:textId="77777777" w:rsidR="00FB5201" w:rsidRDefault="00FA417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Kurang</w:t>
      </w:r>
    </w:p>
    <w:sectPr w:rsidR="00FB5201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B7CA0D" w14:textId="77777777" w:rsidR="00FA417F" w:rsidRDefault="00FA417F">
      <w:pPr>
        <w:spacing w:after="0" w:line="240" w:lineRule="auto"/>
      </w:pPr>
      <w:r>
        <w:separator/>
      </w:r>
    </w:p>
  </w:endnote>
  <w:endnote w:type="continuationSeparator" w:id="0">
    <w:p w14:paraId="44405E41" w14:textId="77777777" w:rsidR="00FA417F" w:rsidRDefault="00FA41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1DFAC" w14:textId="77777777" w:rsidR="00FB5201" w:rsidRDefault="00FB5201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color w:val="000000"/>
      </w:rPr>
    </w:pPr>
  </w:p>
  <w:tbl>
    <w:tblPr>
      <w:tblStyle w:val="af8"/>
      <w:tblW w:w="9781" w:type="dxa"/>
      <w:tblBorders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786"/>
      <w:gridCol w:w="8995"/>
    </w:tblGrid>
    <w:tr w:rsidR="00FB5201" w14:paraId="07088755" w14:textId="77777777">
      <w:tc>
        <w:tcPr>
          <w:tcW w:w="786" w:type="dxa"/>
        </w:tcPr>
        <w:p w14:paraId="07AEC44C" w14:textId="77777777" w:rsidR="00FB5201" w:rsidRDefault="00FA417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Book Antiqua" w:eastAsia="Book Antiqua" w:hAnsi="Book Antiqua" w:cs="Book Antiqua"/>
              <w:color w:val="000000"/>
            </w:rPr>
          </w:pPr>
          <w:r>
            <w:rPr>
              <w:rFonts w:ascii="Book Antiqua" w:eastAsia="Book Antiqua" w:hAnsi="Book Antiqua" w:cs="Book Antiqua"/>
              <w:noProof/>
              <w:color w:val="000000"/>
            </w:rPr>
            <w:drawing>
              <wp:inline distT="0" distB="0" distL="0" distR="0" wp14:anchorId="52330667" wp14:editId="0A89917C">
                <wp:extent cx="352425" cy="352425"/>
                <wp:effectExtent l="0" t="0" r="0" b="0"/>
                <wp:docPr id="15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425" cy="3524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995" w:type="dxa"/>
        </w:tcPr>
        <w:p w14:paraId="56AD3FFF" w14:textId="77777777" w:rsidR="00FB5201" w:rsidRDefault="00FA417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Book Antiqua" w:eastAsia="Book Antiqua" w:hAnsi="Book Antiqua" w:cs="Book Antiqua"/>
              <w:b/>
              <w:color w:val="000000"/>
            </w:rPr>
          </w:pPr>
          <w:proofErr w:type="spellStart"/>
          <w:r>
            <w:rPr>
              <w:rFonts w:ascii="Book Antiqua" w:eastAsia="Book Antiqua" w:hAnsi="Book Antiqua" w:cs="Book Antiqua"/>
              <w:b/>
              <w:color w:val="000000"/>
            </w:rPr>
            <w:t>Jurusan</w:t>
          </w:r>
          <w:proofErr w:type="spellEnd"/>
          <w:r>
            <w:rPr>
              <w:rFonts w:ascii="Book Antiqua" w:eastAsia="Book Antiqua" w:hAnsi="Book Antiqua" w:cs="Book Antiqua"/>
              <w:b/>
              <w:color w:val="000000"/>
            </w:rPr>
            <w:t xml:space="preserve"> Teknik </w:t>
          </w:r>
          <w:proofErr w:type="spellStart"/>
          <w:r>
            <w:rPr>
              <w:rFonts w:ascii="Book Antiqua" w:eastAsia="Book Antiqua" w:hAnsi="Book Antiqua" w:cs="Book Antiqua"/>
              <w:b/>
              <w:color w:val="000000"/>
            </w:rPr>
            <w:t>Informatika</w:t>
          </w:r>
          <w:proofErr w:type="spellEnd"/>
          <w:r>
            <w:rPr>
              <w:rFonts w:ascii="Book Antiqua" w:eastAsia="Book Antiqua" w:hAnsi="Book Antiqua" w:cs="Book Antiqua"/>
              <w:b/>
              <w:color w:val="000000"/>
            </w:rPr>
            <w:t xml:space="preserve"> &amp; </w:t>
          </w:r>
          <w:proofErr w:type="spellStart"/>
          <w:r>
            <w:rPr>
              <w:rFonts w:ascii="Book Antiqua" w:eastAsia="Book Antiqua" w:hAnsi="Book Antiqua" w:cs="Book Antiqua"/>
              <w:b/>
              <w:color w:val="000000"/>
            </w:rPr>
            <w:t>Sistem</w:t>
          </w:r>
          <w:proofErr w:type="spellEnd"/>
          <w:r>
            <w:rPr>
              <w:rFonts w:ascii="Book Antiqua" w:eastAsia="Book Antiqua" w:hAnsi="Book Antiqua" w:cs="Book Antiqua"/>
              <w:b/>
              <w:color w:val="000000"/>
            </w:rPr>
            <w:t xml:space="preserve"> </w:t>
          </w:r>
          <w:proofErr w:type="spellStart"/>
          <w:r>
            <w:rPr>
              <w:rFonts w:ascii="Book Antiqua" w:eastAsia="Book Antiqua" w:hAnsi="Book Antiqua" w:cs="Book Antiqua"/>
              <w:b/>
              <w:color w:val="000000"/>
            </w:rPr>
            <w:t>Informasi</w:t>
          </w:r>
          <w:proofErr w:type="spellEnd"/>
        </w:p>
        <w:p w14:paraId="4F7CEFCE" w14:textId="77777777" w:rsidR="00FB5201" w:rsidRDefault="00FA417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Book Antiqua" w:eastAsia="Book Antiqua" w:hAnsi="Book Antiqua" w:cs="Book Antiqua"/>
              <w:color w:val="000000"/>
            </w:rPr>
          </w:pPr>
          <w:proofErr w:type="spellStart"/>
          <w:r>
            <w:rPr>
              <w:rFonts w:ascii="Book Antiqua" w:eastAsia="Book Antiqua" w:hAnsi="Book Antiqua" w:cs="Book Antiqua"/>
              <w:color w:val="000000"/>
            </w:rPr>
            <w:t>Fakultas</w:t>
          </w:r>
          <w:proofErr w:type="spellEnd"/>
          <w:r>
            <w:rPr>
              <w:rFonts w:ascii="Book Antiqua" w:eastAsia="Book Antiqua" w:hAnsi="Book Antiqua" w:cs="Book Antiqua"/>
              <w:color w:val="000000"/>
            </w:rPr>
            <w:t xml:space="preserve"> </w:t>
          </w:r>
          <w:proofErr w:type="spellStart"/>
          <w:r>
            <w:rPr>
              <w:rFonts w:ascii="Book Antiqua" w:eastAsia="Book Antiqua" w:hAnsi="Book Antiqua" w:cs="Book Antiqua"/>
              <w:color w:val="000000"/>
            </w:rPr>
            <w:t>Teknologi</w:t>
          </w:r>
          <w:proofErr w:type="spellEnd"/>
          <w:r>
            <w:rPr>
              <w:rFonts w:ascii="Book Antiqua" w:eastAsia="Book Antiqua" w:hAnsi="Book Antiqua" w:cs="Book Antiqua"/>
              <w:color w:val="000000"/>
            </w:rPr>
            <w:t xml:space="preserve"> </w:t>
          </w:r>
          <w:proofErr w:type="spellStart"/>
          <w:r>
            <w:rPr>
              <w:rFonts w:ascii="Book Antiqua" w:eastAsia="Book Antiqua" w:hAnsi="Book Antiqua" w:cs="Book Antiqua"/>
              <w:color w:val="000000"/>
            </w:rPr>
            <w:t>Industri</w:t>
          </w:r>
          <w:proofErr w:type="spellEnd"/>
          <w:r>
            <w:rPr>
              <w:rFonts w:ascii="Book Antiqua" w:eastAsia="Book Antiqua" w:hAnsi="Book Antiqua" w:cs="Book Antiqua"/>
              <w:color w:val="000000"/>
            </w:rPr>
            <w:t xml:space="preserve"> – Universitas </w:t>
          </w:r>
          <w:proofErr w:type="spellStart"/>
          <w:r>
            <w:rPr>
              <w:rFonts w:ascii="Book Antiqua" w:eastAsia="Book Antiqua" w:hAnsi="Book Antiqua" w:cs="Book Antiqua"/>
              <w:color w:val="000000"/>
            </w:rPr>
            <w:t>Trisakti</w:t>
          </w:r>
          <w:proofErr w:type="spellEnd"/>
        </w:p>
      </w:tc>
    </w:tr>
  </w:tbl>
  <w:p w14:paraId="6D3C8505" w14:textId="77777777" w:rsidR="00FB5201" w:rsidRDefault="00FB520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F7918A" w14:textId="77777777" w:rsidR="00FA417F" w:rsidRDefault="00FA417F">
      <w:pPr>
        <w:spacing w:after="0" w:line="240" w:lineRule="auto"/>
      </w:pPr>
      <w:r>
        <w:separator/>
      </w:r>
    </w:p>
  </w:footnote>
  <w:footnote w:type="continuationSeparator" w:id="0">
    <w:p w14:paraId="77989D76" w14:textId="77777777" w:rsidR="00FA417F" w:rsidRDefault="00FA41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A9EAF" w14:textId="77777777" w:rsidR="00FB5201" w:rsidRDefault="00FB5201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</w:p>
  <w:tbl>
    <w:tblPr>
      <w:tblStyle w:val="af7"/>
      <w:tblW w:w="9786" w:type="dxa"/>
      <w:tblInd w:w="-5" w:type="dxa"/>
      <w:tblBorders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9219"/>
      <w:gridCol w:w="567"/>
    </w:tblGrid>
    <w:tr w:rsidR="00FB5201" w14:paraId="225FD5CE" w14:textId="77777777">
      <w:tc>
        <w:tcPr>
          <w:tcW w:w="9219" w:type="dxa"/>
          <w:tcBorders>
            <w:top w:val="nil"/>
            <w:bottom w:val="nil"/>
            <w:right w:val="single" w:sz="4" w:space="0" w:color="000000"/>
          </w:tcBorders>
        </w:tcPr>
        <w:p w14:paraId="02B6518E" w14:textId="7CE011B2" w:rsidR="00FB5201" w:rsidRPr="00130713" w:rsidRDefault="0013071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 New Roman" w:eastAsia="Times New Roman" w:hAnsi="Times New Roman" w:cs="Times New Roman"/>
              <w:color w:val="000000" w:themeColor="text1"/>
              <w:lang w:val="id-ID"/>
            </w:rPr>
          </w:pPr>
          <w:r w:rsidRPr="00130713">
            <w:rPr>
              <w:rFonts w:ascii="Times New Roman" w:eastAsia="Times New Roman" w:hAnsi="Times New Roman" w:cs="Times New Roman"/>
              <w:color w:val="000000" w:themeColor="text1"/>
              <w:lang w:val="id-ID"/>
            </w:rPr>
            <w:t>Adriansyah Maulana Putra</w:t>
          </w:r>
        </w:p>
        <w:p w14:paraId="27636DFC" w14:textId="3AD1DE2F" w:rsidR="00FB5201" w:rsidRPr="00130713" w:rsidRDefault="0013071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 New Roman" w:eastAsia="Times New Roman" w:hAnsi="Times New Roman" w:cs="Times New Roman"/>
              <w:b/>
              <w:color w:val="000000"/>
              <w:lang w:val="id-ID"/>
            </w:rPr>
          </w:pPr>
          <w:r w:rsidRPr="00130713">
            <w:rPr>
              <w:rFonts w:ascii="Times New Roman" w:eastAsia="Times New Roman" w:hAnsi="Times New Roman" w:cs="Times New Roman"/>
              <w:b/>
              <w:color w:val="000000" w:themeColor="text1"/>
              <w:lang w:val="id-ID"/>
            </w:rPr>
            <w:t>064002200046</w:t>
          </w:r>
        </w:p>
      </w:tc>
      <w:tc>
        <w:tcPr>
          <w:tcW w:w="567" w:type="dxa"/>
          <w:tcBorders>
            <w:top w:val="nil"/>
            <w:left w:val="single" w:sz="4" w:space="0" w:color="000000"/>
            <w:bottom w:val="nil"/>
          </w:tcBorders>
        </w:tcPr>
        <w:p w14:paraId="2C7F1545" w14:textId="77777777" w:rsidR="00FB5201" w:rsidRDefault="00FA417F">
          <w:pPr>
            <w:tabs>
              <w:tab w:val="center" w:pos="4680"/>
              <w:tab w:val="right" w:pos="9360"/>
            </w:tabs>
            <w:spacing w:after="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r>
            <w:rPr>
              <w:rFonts w:ascii="Times New Roman" w:eastAsia="Times New Roman" w:hAnsi="Times New Roman" w:cs="Times New Roman"/>
              <w:color w:val="000000"/>
            </w:rPr>
            <w:fldChar w:fldCharType="begin"/>
          </w:r>
          <w:r>
            <w:rPr>
              <w:rFonts w:ascii="Times New Roman" w:eastAsia="Times New Roman" w:hAnsi="Times New Roman" w:cs="Times New Roman"/>
              <w:color w:val="000000"/>
            </w:rPr>
            <w:instrText>PAGE</w:instrTex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separate"/>
          </w:r>
          <w:r w:rsidR="00130713">
            <w:rPr>
              <w:rFonts w:ascii="Times New Roman" w:eastAsia="Times New Roman" w:hAnsi="Times New Roman" w:cs="Times New Roman"/>
              <w:noProof/>
              <w:color w:val="000000"/>
            </w:rPr>
            <w:t>1</w: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end"/>
          </w:r>
        </w:p>
      </w:tc>
    </w:tr>
  </w:tbl>
  <w:p w14:paraId="5199FC3A" w14:textId="77777777" w:rsidR="00FB5201" w:rsidRDefault="00FB520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54FB8"/>
    <w:multiLevelType w:val="multilevel"/>
    <w:tmpl w:val="1A28C5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0B56AD"/>
    <w:multiLevelType w:val="multilevel"/>
    <w:tmpl w:val="C576D85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414F56"/>
    <w:multiLevelType w:val="multilevel"/>
    <w:tmpl w:val="C2B6781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3436A9"/>
    <w:multiLevelType w:val="multilevel"/>
    <w:tmpl w:val="650E4D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9333F9"/>
    <w:multiLevelType w:val="hybridMultilevel"/>
    <w:tmpl w:val="AA12F790"/>
    <w:lvl w:ilvl="0" w:tplc="0421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3E06BB"/>
    <w:multiLevelType w:val="multilevel"/>
    <w:tmpl w:val="AFB2CE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916624211">
    <w:abstractNumId w:val="0"/>
  </w:num>
  <w:num w:numId="2" w16cid:durableId="109859127">
    <w:abstractNumId w:val="5"/>
  </w:num>
  <w:num w:numId="3" w16cid:durableId="1620801396">
    <w:abstractNumId w:val="3"/>
  </w:num>
  <w:num w:numId="4" w16cid:durableId="2119522181">
    <w:abstractNumId w:val="1"/>
  </w:num>
  <w:num w:numId="5" w16cid:durableId="592904499">
    <w:abstractNumId w:val="2"/>
  </w:num>
  <w:num w:numId="6" w16cid:durableId="2690931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5201"/>
    <w:rsid w:val="00130713"/>
    <w:rsid w:val="004C5253"/>
    <w:rsid w:val="00EB4599"/>
    <w:rsid w:val="00F3270F"/>
    <w:rsid w:val="00F96EAB"/>
    <w:rsid w:val="00FA417F"/>
    <w:rsid w:val="00FB5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1AF6E"/>
  <w15:docId w15:val="{DAD434D0-38EC-43D8-8CD3-335C0670C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B95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476A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476A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1031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E4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4E44"/>
  </w:style>
  <w:style w:type="paragraph" w:styleId="Footer">
    <w:name w:val="footer"/>
    <w:basedOn w:val="Normal"/>
    <w:link w:val="FooterChar"/>
    <w:uiPriority w:val="99"/>
    <w:unhideWhenUsed/>
    <w:rsid w:val="000E4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4E44"/>
  </w:style>
  <w:style w:type="paragraph" w:styleId="ListParagraph">
    <w:name w:val="List Paragraph"/>
    <w:basedOn w:val="Normal"/>
    <w:uiPriority w:val="34"/>
    <w:qFormat/>
    <w:rsid w:val="000E4E4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77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796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0B3E84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0B3E84"/>
    <w:rPr>
      <w:rFonts w:ascii="Times New Roman" w:eastAsia="Times New Roman" w:hAnsi="Times New Roman" w:cs="Times New Roman"/>
      <w:sz w:val="20"/>
      <w:szCs w:val="20"/>
    </w:rPr>
  </w:style>
  <w:style w:type="paragraph" w:customStyle="1" w:styleId="Default">
    <w:name w:val="Default"/>
    <w:rsid w:val="000B3E84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n-GB" w:eastAsia="en-GB"/>
    </w:rPr>
  </w:style>
  <w:style w:type="paragraph" w:styleId="NormalWeb">
    <w:name w:val="Normal (Web)"/>
    <w:basedOn w:val="Normal"/>
    <w:uiPriority w:val="99"/>
    <w:semiHidden/>
    <w:unhideWhenUsed/>
    <w:rsid w:val="000B3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ko-KR"/>
    </w:rPr>
  </w:style>
  <w:style w:type="character" w:styleId="Hyperlink">
    <w:name w:val="Hyperlink"/>
    <w:basedOn w:val="DefaultParagraphFont"/>
    <w:uiPriority w:val="99"/>
    <w:semiHidden/>
    <w:unhideWhenUsed/>
    <w:rsid w:val="0017452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B0915"/>
    <w:rPr>
      <w:b/>
      <w:bCs/>
    </w:rPr>
  </w:style>
  <w:style w:type="character" w:styleId="Emphasis">
    <w:name w:val="Emphasis"/>
    <w:basedOn w:val="DefaultParagraphFont"/>
    <w:uiPriority w:val="20"/>
    <w:qFormat/>
    <w:rsid w:val="006B0915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476A7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76A7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Typewriter">
    <w:name w:val="HTML Typewriter"/>
    <w:basedOn w:val="DefaultParagraphFont"/>
    <w:uiPriority w:val="99"/>
    <w:semiHidden/>
    <w:unhideWhenUsed/>
    <w:rsid w:val="00476A7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6A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6A7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BB7037"/>
    <w:pPr>
      <w:spacing w:after="0" w:line="240" w:lineRule="auto"/>
    </w:pPr>
    <w:rPr>
      <w:rFonts w:eastAsiaTheme="minorEastAsia"/>
      <w:lang w:val="id-ID"/>
    </w:rPr>
  </w:style>
  <w:style w:type="character" w:customStyle="1" w:styleId="NoSpacingChar">
    <w:name w:val="No Spacing Char"/>
    <w:basedOn w:val="DefaultParagraphFont"/>
    <w:link w:val="NoSpacing"/>
    <w:uiPriority w:val="1"/>
    <w:rsid w:val="00BB7037"/>
    <w:rPr>
      <w:rFonts w:eastAsiaTheme="minorEastAsia"/>
      <w:lang w:val="id-ID" w:eastAsia="id-I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A4E3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A4E3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A4E3B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A4E3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A4E3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A4E3B"/>
    <w:rPr>
      <w:vertAlign w:val="superscript"/>
    </w:rPr>
  </w:style>
  <w:style w:type="character" w:customStyle="1" w:styleId="ts-alignment-element">
    <w:name w:val="ts-alignment-element"/>
    <w:basedOn w:val="DefaultParagraphFont"/>
    <w:rsid w:val="00B821D0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rMikkLbeTEPXhjmSjdDG15WvJg==">CgMxLjAaJQoBMBIgCh4IB0IaCg9UaW1lcyBOZXcgUm9tYW4SB0d1bmdzdWgaJQoBMRIgCh4IB0IaCg9UaW1lcyBOZXcgUm9tYW4SB0d1bmdzdWg4AHIhMTlUR0Z0RU1mRzFUdzN1dENDWkJydGFlVnVPYTN6UFhk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11</Pages>
  <Words>1495</Words>
  <Characters>8523</Characters>
  <Application>Microsoft Office Word</Application>
  <DocSecurity>0</DocSecurity>
  <Lines>71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Azhar Rizky Zulma</dc:creator>
  <cp:lastModifiedBy>adrianmputra28@gmail.com</cp:lastModifiedBy>
  <cp:revision>2</cp:revision>
  <dcterms:created xsi:type="dcterms:W3CDTF">2023-08-18T07:24:00Z</dcterms:created>
  <dcterms:modified xsi:type="dcterms:W3CDTF">2023-08-18T07:24:00Z</dcterms:modified>
</cp:coreProperties>
</file>