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Mendonca,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lastRenderedPageBreak/>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sourcecell</w:t>
      </w:r>
      <w:proofErr w:type="spellEnd"/>
      <w:proofErr w:type="gramEnd"/>
      <w:r>
        <w:rPr>
          <w:rFonts w:ascii="Courier New" w:eastAsiaTheme="majorEastAsia" w:hAnsi="Courier New" w:cs="Courier New"/>
          <w:color w:val="000000" w:themeColor="text1"/>
        </w:rPr>
        <w:t xml:space="preserve">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target</w:t>
      </w:r>
      <w:proofErr w:type="gramEnd"/>
      <w:r>
        <w:rPr>
          <w:rFonts w:ascii="Courier New" w:eastAsiaTheme="majorEastAsia" w:hAnsi="Courier New" w:cs="Courier New"/>
          <w:color w:val="000000" w:themeColor="text1"/>
        </w:rPr>
        <w:t xml:space="preserve">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source(</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proofErr w:type="gramEnd"/>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w:t>
      </w:r>
      <w:proofErr w:type="gramStart"/>
      <w:r w:rsidRPr="00037E18">
        <w:rPr>
          <w:rFonts w:ascii="Courier New" w:hAnsi="Courier New" w:cs="Courier New"/>
          <w:color w:val="000000" w:themeColor="text1"/>
          <w:sz w:val="18"/>
          <w:szCs w:val="18"/>
        </w:rPr>
        <w:t>:10272</w:t>
      </w:r>
      <w:proofErr w:type="gramEnd"/>
      <w:r w:rsidRPr="00037E18">
        <w:rPr>
          <w:rFonts w:ascii="Courier New" w:hAnsi="Courier New" w:cs="Courier New"/>
          <w:color w:val="000000" w:themeColor="text1"/>
          <w:sz w:val="18"/>
          <w:szCs w:val="18"/>
        </w:rPr>
        <w:t>-104E2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w:t>
      </w:r>
      <w:proofErr w:type="gramStart"/>
      <w:r w:rsidRPr="00037E18">
        <w:rPr>
          <w:rFonts w:ascii="Courier New" w:hAnsi="Courier New" w:cs="Courier New"/>
          <w:color w:val="000000" w:themeColor="text1"/>
          <w:sz w:val="18"/>
          <w:szCs w:val="18"/>
        </w:rPr>
        <w:t>:10298</w:t>
      </w:r>
      <w:proofErr w:type="gramEnd"/>
      <w:r w:rsidRPr="00037E18">
        <w:rPr>
          <w:rFonts w:ascii="Courier New" w:hAnsi="Courier New" w:cs="Courier New"/>
          <w:color w:val="000000" w:themeColor="text1"/>
          <w:sz w:val="18"/>
          <w:szCs w:val="18"/>
        </w:rPr>
        <w:t>-104H1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w:t>
      </w:r>
      <w:proofErr w:type="gramStart"/>
      <w:r w:rsidRPr="00037E18">
        <w:rPr>
          <w:rFonts w:ascii="Courier New" w:hAnsi="Courier New" w:cs="Courier New"/>
          <w:color w:val="000000" w:themeColor="text1"/>
          <w:sz w:val="18"/>
          <w:szCs w:val="18"/>
        </w:rPr>
        <w:t>:10299</w:t>
      </w:r>
      <w:proofErr w:type="gramEnd"/>
      <w:r w:rsidRPr="00037E18">
        <w:rPr>
          <w:rFonts w:ascii="Courier New" w:hAnsi="Courier New" w:cs="Courier New"/>
          <w:color w:val="000000" w:themeColor="text1"/>
          <w:sz w:val="18"/>
          <w:szCs w:val="18"/>
        </w:rPr>
        <w:t>-104H2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w:t>
      </w:r>
      <w:proofErr w:type="gramStart"/>
      <w:r w:rsidRPr="00037E18">
        <w:rPr>
          <w:rFonts w:ascii="Courier New" w:hAnsi="Courier New" w:cs="Courier New"/>
          <w:color w:val="000000" w:themeColor="text1"/>
          <w:sz w:val="18"/>
          <w:szCs w:val="18"/>
        </w:rPr>
        <w:t>:10297</w:t>
      </w:r>
      <w:proofErr w:type="gramEnd"/>
      <w:r w:rsidRPr="00037E18">
        <w:rPr>
          <w:rFonts w:ascii="Courier New" w:hAnsi="Courier New" w:cs="Courier New"/>
          <w:color w:val="000000" w:themeColor="text1"/>
          <w:sz w:val="18"/>
          <w:szCs w:val="18"/>
        </w:rPr>
        <w:t>-104G9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w:t>
      </w:r>
      <w:proofErr w:type="gramStart"/>
      <w:r w:rsidRPr="00037E18">
        <w:rPr>
          <w:rFonts w:ascii="Courier New" w:hAnsi="Courier New" w:cs="Courier New"/>
          <w:color w:val="000000" w:themeColor="text1"/>
          <w:sz w:val="18"/>
          <w:szCs w:val="18"/>
        </w:rPr>
        <w:t>:10268</w:t>
      </w:r>
      <w:proofErr w:type="gramEnd"/>
      <w:r w:rsidRPr="00037E18">
        <w:rPr>
          <w:rFonts w:ascii="Courier New" w:hAnsi="Courier New" w:cs="Courier New"/>
          <w:color w:val="000000" w:themeColor="text1"/>
          <w:sz w:val="18"/>
          <w:szCs w:val="18"/>
        </w:rPr>
        <w:t>-104D7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w:t>
      </w:r>
      <w:proofErr w:type="gramStart"/>
      <w:r w:rsidRPr="00037E18">
        <w:rPr>
          <w:rFonts w:ascii="Courier New" w:hAnsi="Courier New" w:cs="Courier New"/>
          <w:color w:val="000000" w:themeColor="text1"/>
          <w:sz w:val="18"/>
          <w:szCs w:val="18"/>
        </w:rPr>
        <w:t>:10054</w:t>
      </w:r>
      <w:proofErr w:type="gramEnd"/>
      <w:r w:rsidRPr="00037E18">
        <w:rPr>
          <w:rFonts w:ascii="Courier New" w:hAnsi="Courier New" w:cs="Courier New"/>
          <w:color w:val="000000" w:themeColor="text1"/>
          <w:sz w:val="18"/>
          <w:szCs w:val="18"/>
        </w:rPr>
        <w:t>-101G9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lateral eye muscle, vitreous humor, fetal eye) of cell can be selected, and the FANTOM Ontology ID (FF</w:t>
      </w:r>
      <w:proofErr w:type="gramStart"/>
      <w:r>
        <w:rPr>
          <w:color w:val="000000" w:themeColor="text1"/>
        </w:rPr>
        <w:t>:ID</w:t>
      </w:r>
      <w:proofErr w:type="gramEnd"/>
      <w:r>
        <w:rPr>
          <w:color w:val="000000" w:themeColor="text1"/>
        </w:rPr>
        <w:t>) noted. Here, we have chosen to convert inferior rectus eye muscle to cardiac fibroblast. FF</w:t>
      </w:r>
      <w:proofErr w:type="gramStart"/>
      <w:r>
        <w:rPr>
          <w:color w:val="000000" w:themeColor="text1"/>
        </w:rPr>
        <w:t>:IDs</w:t>
      </w:r>
      <w:proofErr w:type="gramEnd"/>
      <w:r>
        <w:rPr>
          <w:color w:val="000000" w:themeColor="text1"/>
        </w:rPr>
        <w:t xml:space="preserve">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proofErr w:type="gramStart"/>
      <w:r w:rsidRPr="00037E18">
        <w:rPr>
          <w:rFonts w:ascii="Courier New" w:eastAsiaTheme="majorEastAsia" w:hAnsi="Courier New" w:cs="Courier New"/>
          <w:color w:val="000000" w:themeColor="text1"/>
        </w:rPr>
        <w:t>sourceFF</w:t>
      </w:r>
      <w:proofErr w:type="spellEnd"/>
      <w:proofErr w:type="gram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proofErr w:type="gram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proofErr w:type="gramEnd"/>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w:t>
      </w:r>
      <w:r>
        <w:rPr>
          <w:color w:val="000000" w:themeColor="text1"/>
        </w:rPr>
        <w:lastRenderedPageBreak/>
        <w:t>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r w:rsidR="00185A61">
        <w:rPr>
          <w:color w:val="000000" w:themeColor="text1"/>
        </w:rPr>
        <w:t>submodule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r w:rsidR="00A610BD">
        <w:rPr>
          <w:rFonts w:ascii="Courier New" w:eastAsiaTheme="majorEastAsia" w:hAnsi="Courier New" w:cs="Courier New"/>
          <w:color w:val="000000" w:themeColor="text1"/>
        </w:rPr>
        <w:t>(</w:t>
      </w:r>
      <w:proofErr w:type="spellStart"/>
      <w:proofErr w:type="gramEnd"/>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attributes</w:t>
      </w:r>
      <w:proofErr w:type="gramEnd"/>
      <w:r>
        <w:rPr>
          <w:rFonts w:ascii="Courier New" w:eastAsiaTheme="majorEastAsia" w:hAnsi="Courier New" w:cs="Courier New"/>
          <w:color w:val="000000" w:themeColor="text1"/>
        </w:rPr>
        <w:t xml:space="preserve"> =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values</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mart</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&lt;-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lastRenderedPageBreak/>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unique(</w:t>
      </w:r>
      <w:proofErr w:type="spellStart"/>
      <w:proofErr w:type="gramEnd"/>
      <w:r>
        <w:rPr>
          <w:rFonts w:ascii="Courier New" w:eastAsiaTheme="majorEastAsia" w:hAnsi="Courier New" w:cs="Courier New"/>
          <w:color w:val="000000" w:themeColor="text1"/>
        </w:rPr>
        <w:t>MergedList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roofErr w:type="gramEnd"/>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lastRenderedPageBreak/>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FFVect</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proofErr w:type="spellStart"/>
      <w:proofErr w:type="gramStart"/>
      <w:r>
        <w:rPr>
          <w:color w:val="000000" w:themeColor="text1"/>
        </w:rPr>
        <w:t>fantomResults</w:t>
      </w:r>
      <w:proofErr w:type="spellEnd"/>
      <w:proofErr w:type="gram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:eye</w:t>
      </w:r>
      <w:proofErr w:type="spellEnd"/>
      <w:proofErr w:type="gramEnd"/>
      <w:r w:rsidRPr="007D2CD8">
        <w:rPr>
          <w:rStyle w:val="gem3dmtcpfb"/>
          <w:color w:val="C5060B"/>
        </w:rPr>
        <w:t xml:space="preserv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:Fibroblast</w:t>
      </w:r>
      <w:proofErr w:type="spellEnd"/>
      <w:proofErr w:type="gramEnd"/>
      <w:r w:rsidRPr="007D2CD8">
        <w:rPr>
          <w:rStyle w:val="gem3dmtcpfb"/>
          <w:color w:val="C5060B"/>
        </w:rPr>
        <w:t xml:space="preserve">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proofErr w:type="gramStart"/>
      <w:r w:rsidRPr="007D2CD8">
        <w:rPr>
          <w:rStyle w:val="gem3dmtcpfb"/>
          <w:color w:val="C5060B"/>
        </w:rPr>
        <w:t>Filtering Relevant Results.</w:t>
      </w:r>
      <w:proofErr w:type="gramEnd"/>
      <w:r w:rsidRPr="007D2CD8">
        <w:rPr>
          <w:rStyle w:val="gem3dmtcpfb"/>
          <w:color w:val="C5060B"/>
        </w:rPr>
        <w:t xml:space="preserve"> This step takes </w:t>
      </w:r>
      <w:proofErr w:type="spellStart"/>
      <w:proofErr w:type="gramStart"/>
      <w:r w:rsidRPr="007D2CD8">
        <w:rPr>
          <w:rStyle w:val="gem3dmtcpfb"/>
          <w:color w:val="C5060B"/>
        </w:rPr>
        <w:t>awhile</w:t>
      </w:r>
      <w:proofErr w:type="spellEnd"/>
      <w:r w:rsidRPr="007D2CD8">
        <w:rPr>
          <w:rStyle w:val="gem3dmtcpfb"/>
          <w:color w:val="C5060B"/>
        </w:rPr>
        <w:t xml:space="preserve">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Preparing Normalized Gene </w:t>
      </w:r>
      <w:proofErr w:type="gramStart"/>
      <w:r w:rsidRPr="007D2CD8">
        <w:rPr>
          <w:rStyle w:val="gem3dmtcpfb"/>
          <w:color w:val="C5060B"/>
        </w:rPr>
        <w:t>Names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Fixing </w:t>
      </w:r>
      <w:proofErr w:type="gramStart"/>
      <w:r w:rsidRPr="007D2CD8">
        <w:rPr>
          <w:rStyle w:val="gem3dmtcpfb"/>
          <w:color w:val="C5060B"/>
        </w:rPr>
        <w:t>Duplicates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Applying </w:t>
      </w:r>
      <w:proofErr w:type="gramStart"/>
      <w:r w:rsidRPr="007D2CD8">
        <w:rPr>
          <w:rStyle w:val="gem3dmtcpfb"/>
          <w:color w:val="C5060B"/>
        </w:rPr>
        <w:t>Threshold ...</w:t>
      </w:r>
      <w:proofErr w:type="gramEnd"/>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785767" w:rsidRDefault="00785767" w:rsidP="005A53C0">
      <w:pPr>
        <w:spacing w:after="0"/>
        <w:rPr>
          <w:b/>
          <w:bCs/>
          <w:color w:val="365F91" w:themeColor="accent1" w:themeShade="BF"/>
        </w:rPr>
      </w:pPr>
    </w:p>
    <w:p w:rsidR="009C7A3D" w:rsidRPr="00744F97" w:rsidRDefault="00744F97" w:rsidP="0081184E">
      <w:proofErr w:type="spellStart"/>
      <w:r>
        <w:t>Ontoscope</w:t>
      </w:r>
      <w:proofErr w:type="spellEnd"/>
      <w:r>
        <w:t xml:space="preserve"> measures the importance of a transcription factor for a particular cell conversion by calculating its regulatory influence on its local network. </w:t>
      </w:r>
      <w:r w:rsidR="008B3E00">
        <w:t xml:space="preserve">In order to calculate </w:t>
      </w:r>
      <w:r>
        <w:t>“</w:t>
      </w:r>
      <w:r w:rsidR="0081184E">
        <w:t>network influence</w:t>
      </w:r>
      <w:r>
        <w:t>”</w:t>
      </w:r>
      <w:r w:rsidR="0081184E">
        <w:t xml:space="preserve"> score</w:t>
      </w:r>
      <w:r w:rsidR="00154848">
        <w:t>s</w:t>
      </w:r>
      <w:r w:rsidR="0081184E">
        <w:t xml:space="preserve">, </w:t>
      </w:r>
      <w:proofErr w:type="spellStart"/>
      <w:r w:rsidR="0081184E">
        <w:t>Ontoscope</w:t>
      </w:r>
      <w:proofErr w:type="spellEnd"/>
      <w:r w:rsidR="0081184E">
        <w:t xml:space="preserve"> reconstructs gene regulatory networks from three publicly available da</w:t>
      </w:r>
      <w:r w:rsidR="00366860">
        <w:t xml:space="preserve">tabases: STRING, TRRUST and </w:t>
      </w:r>
      <w:proofErr w:type="spellStart"/>
      <w:r w:rsidR="00366860">
        <w:t>RegN</w:t>
      </w:r>
      <w:r w:rsidR="0081184E">
        <w:t>et</w:t>
      </w:r>
      <w:r w:rsidR="00366860">
        <w:t>work</w:t>
      </w:r>
      <w:proofErr w:type="spellEnd"/>
      <w:r w:rsidR="0081184E">
        <w:t>.</w:t>
      </w:r>
    </w:p>
    <w:p w:rsidR="009C7A3D" w:rsidRDefault="009C7A3D" w:rsidP="005A53C0">
      <w:pPr>
        <w:spacing w:after="0"/>
        <w:rPr>
          <w:color w:val="365F91" w:themeColor="accent1" w:themeShade="BF"/>
        </w:rPr>
      </w:pPr>
      <w:r>
        <w:rPr>
          <w:color w:val="365F91" w:themeColor="accent1" w:themeShade="BF"/>
        </w:rPr>
        <w:t>3.4.1     STRING</w:t>
      </w:r>
    </w:p>
    <w:p w:rsidR="00785767" w:rsidRDefault="00785767" w:rsidP="005A53C0">
      <w:pPr>
        <w:spacing w:after="0"/>
        <w:rPr>
          <w:color w:val="365F91" w:themeColor="accent1" w:themeShade="BF"/>
        </w:rPr>
      </w:pPr>
    </w:p>
    <w:p w:rsidR="00785767" w:rsidRDefault="00785767" w:rsidP="00785767">
      <w:r>
        <w:t>STRING is a database of protein-protein interactions, either known or predicted based on various criteria from gene co-expression to abstract text</w:t>
      </w:r>
      <w:r w:rsidR="004848A3">
        <w:t xml:space="preserve"> </w:t>
      </w:r>
      <w:r>
        <w:t>mining [6].</w:t>
      </w:r>
    </w:p>
    <w:p w:rsidR="00785767" w:rsidRDefault="00785767" w:rsidP="0036548A">
      <w:r>
        <w:lastRenderedPageBreak/>
        <w:t xml:space="preserve">Raw data </w:t>
      </w:r>
      <w:r w:rsidR="004848A3">
        <w:t xml:space="preserve">downloaded </w:t>
      </w:r>
      <w:r w:rsidR="00D675C4">
        <w:t xml:space="preserve">from STRING </w:t>
      </w:r>
      <w:r>
        <w:t>comes as</w:t>
      </w:r>
      <w:r w:rsidR="00F91476">
        <w:t xml:space="preserve"> a delimited text file, </w:t>
      </w:r>
      <w:r w:rsidR="00D675C4">
        <w:t>with protein interaction record</w:t>
      </w:r>
      <w:r w:rsidR="001C370A">
        <w:t>s</w:t>
      </w:r>
      <w:r w:rsidR="00D675C4">
        <w:t>.</w:t>
      </w:r>
      <w:r w:rsidR="00FB3C30">
        <w:t xml:space="preserve"> </w:t>
      </w:r>
      <w:r w:rsidR="00D675C4">
        <w:t>Each interaction</w:t>
      </w:r>
      <w:r w:rsidR="001C370A">
        <w:t xml:space="preserve"> record</w:t>
      </w:r>
      <w:r w:rsidR="00D675C4">
        <w:t xml:space="preserve"> includes the following data</w:t>
      </w:r>
      <w:r w:rsidR="004848A3">
        <w:t xml:space="preserve">: </w:t>
      </w:r>
      <w:r w:rsidR="00D675C4">
        <w:t>P</w:t>
      </w:r>
      <w:r w:rsidR="004848A3">
        <w:t xml:space="preserve">rotein </w:t>
      </w:r>
      <w:proofErr w:type="spellStart"/>
      <w:r w:rsidR="008B3E00">
        <w:t>Ensembl</w:t>
      </w:r>
      <w:proofErr w:type="spellEnd"/>
      <w:r w:rsidR="008B3E00">
        <w:t xml:space="preserve"> </w:t>
      </w:r>
      <w:r w:rsidR="00D675C4">
        <w:t>IDs</w:t>
      </w:r>
      <w:r w:rsidR="0036548A">
        <w:t xml:space="preserve">; </w:t>
      </w:r>
      <w:r w:rsidR="00D675C4">
        <w:t>N</w:t>
      </w:r>
      <w:r w:rsidR="004848A3">
        <w:t>eighborhood</w:t>
      </w:r>
      <w:r w:rsidR="00D675C4">
        <w:t xml:space="preserve"> score</w:t>
      </w:r>
      <w:r w:rsidR="0036548A">
        <w:t xml:space="preserve">; </w:t>
      </w:r>
      <w:r w:rsidR="00D675C4">
        <w:t>F</w:t>
      </w:r>
      <w:r w:rsidR="004848A3">
        <w:t>usion</w:t>
      </w:r>
      <w:r w:rsidR="00D675C4">
        <w:t xml:space="preserve"> score</w:t>
      </w:r>
      <w:r w:rsidR="0036548A">
        <w:t xml:space="preserve">; </w:t>
      </w:r>
      <w:r w:rsidR="00D675C4">
        <w:t>C</w:t>
      </w:r>
      <w:r w:rsidR="004848A3">
        <w:t>o-occurrence</w:t>
      </w:r>
      <w:r w:rsidR="00D675C4">
        <w:t xml:space="preserve"> score</w:t>
      </w:r>
      <w:r w:rsidR="0036548A">
        <w:t xml:space="preserve">; </w:t>
      </w:r>
      <w:r w:rsidR="00D675C4">
        <w:t>C</w:t>
      </w:r>
      <w:r w:rsidR="004848A3">
        <w:t>o-expression</w:t>
      </w:r>
      <w:r w:rsidR="00D675C4">
        <w:t xml:space="preserve"> score</w:t>
      </w:r>
      <w:r w:rsidR="0036548A">
        <w:t xml:space="preserve">; </w:t>
      </w:r>
      <w:r w:rsidR="00D675C4">
        <w:t>E</w:t>
      </w:r>
      <w:r w:rsidR="004848A3">
        <w:t>xperimental</w:t>
      </w:r>
      <w:r w:rsidR="00D675C4">
        <w:t xml:space="preserve"> score</w:t>
      </w:r>
      <w:r w:rsidR="0036548A">
        <w:t xml:space="preserve">; </w:t>
      </w:r>
      <w:r w:rsidR="00D675C4">
        <w:t>D</w:t>
      </w:r>
      <w:r w:rsidR="004848A3">
        <w:t>atabase</w:t>
      </w:r>
      <w:r w:rsidR="00D675C4">
        <w:t xml:space="preserve"> score</w:t>
      </w:r>
      <w:r w:rsidR="0036548A">
        <w:t xml:space="preserve">; </w:t>
      </w:r>
      <w:proofErr w:type="spellStart"/>
      <w:r w:rsidR="00D675C4">
        <w:t>T</w:t>
      </w:r>
      <w:r w:rsidR="004848A3">
        <w:t>extmining</w:t>
      </w:r>
      <w:proofErr w:type="spellEnd"/>
      <w:r w:rsidR="00D675C4">
        <w:t xml:space="preserve"> score</w:t>
      </w:r>
      <w:r w:rsidR="0036548A">
        <w:t xml:space="preserve">; </w:t>
      </w:r>
      <w:r w:rsidR="00D675C4">
        <w:t>C</w:t>
      </w:r>
      <w:r w:rsidR="004848A3">
        <w:t>ombined score</w:t>
      </w:r>
      <w:r w:rsidR="001C370A">
        <w:t>.</w:t>
      </w:r>
    </w:p>
    <w:p w:rsidR="008D4472" w:rsidRDefault="00F91476" w:rsidP="00785767">
      <w:r>
        <w:t xml:space="preserve">The </w:t>
      </w:r>
      <w:proofErr w:type="spellStart"/>
      <w:r w:rsidRPr="00F91476">
        <w:rPr>
          <w:b/>
        </w:rPr>
        <w:t>normalizeWeave.R</w:t>
      </w:r>
      <w:proofErr w:type="spellEnd"/>
      <w:r>
        <w:t xml:space="preserve"> </w:t>
      </w:r>
      <w:r w:rsidR="008B3E00">
        <w:t xml:space="preserve">script </w:t>
      </w:r>
      <w:r>
        <w:t xml:space="preserve">converts </w:t>
      </w:r>
      <w:r w:rsidR="001C370A">
        <w:t>this</w:t>
      </w:r>
      <w:r w:rsidR="0036548A">
        <w:t xml:space="preserve"> raw</w:t>
      </w:r>
      <w:r>
        <w:t xml:space="preserve"> text file</w:t>
      </w:r>
      <w:r w:rsidR="008B3E00">
        <w:t xml:space="preserve"> </w:t>
      </w:r>
      <w:r>
        <w:t xml:space="preserve">into an R </w:t>
      </w:r>
      <w:proofErr w:type="spellStart"/>
      <w:r>
        <w:t>dataframe</w:t>
      </w:r>
      <w:proofErr w:type="spellEnd"/>
      <w:r w:rsidR="0036548A">
        <w:t xml:space="preserve"> with HGNC symbols to identify the proteins</w:t>
      </w:r>
      <w:r w:rsidR="008D4472">
        <w:t>.</w:t>
      </w:r>
    </w:p>
    <w:p w:rsidR="00F91476" w:rsidRDefault="00FB3C30" w:rsidP="00785767">
      <w:r>
        <w:t>The input to the script is the file path to the raw STRING text file, set with the following command:</w:t>
      </w:r>
    </w:p>
    <w:p w:rsidR="000E79A6" w:rsidRPr="000E79A6" w:rsidRDefault="00FB3C30" w:rsidP="000E79A6">
      <w:pPr>
        <w:rPr>
          <w:rFonts w:ascii="Courier New" w:hAnsi="Courier New" w:cs="Courier New"/>
          <w:color w:val="333333"/>
          <w:sz w:val="20"/>
          <w:szCs w:val="20"/>
          <w:shd w:val="clear" w:color="auto" w:fill="FFFFFF"/>
        </w:rPr>
      </w:pPr>
      <w:proofErr w:type="spellStart"/>
      <w:r w:rsidRPr="00540D47">
        <w:rPr>
          <w:rStyle w:val="pl-smi"/>
          <w:rFonts w:ascii="Courier New" w:hAnsi="Courier New" w:cs="Courier New"/>
          <w:color w:val="333333"/>
          <w:sz w:val="20"/>
          <w:szCs w:val="20"/>
          <w:shd w:val="clear" w:color="auto" w:fill="FFFFFF"/>
        </w:rPr>
        <w:t>STRINGsource</w:t>
      </w:r>
      <w:proofErr w:type="spellEnd"/>
      <w:r w:rsidRPr="00540D47">
        <w:rPr>
          <w:rFonts w:ascii="Courier New" w:hAnsi="Courier New" w:cs="Courier New"/>
          <w:color w:val="333333"/>
          <w:sz w:val="20"/>
          <w:szCs w:val="20"/>
          <w:shd w:val="clear" w:color="auto" w:fill="FFFFFF"/>
        </w:rPr>
        <w:t xml:space="preserve"> </w:t>
      </w:r>
      <w:r w:rsidRPr="00540D47">
        <w:rPr>
          <w:rStyle w:val="pl-k"/>
          <w:rFonts w:ascii="Courier New" w:hAnsi="Courier New" w:cs="Courier New"/>
          <w:color w:val="A71D5D"/>
          <w:sz w:val="20"/>
          <w:szCs w:val="20"/>
          <w:shd w:val="clear" w:color="auto" w:fill="FFFFFF"/>
        </w:rPr>
        <w:t>&lt;-</w:t>
      </w:r>
      <w:r w:rsidRPr="00540D47">
        <w:rPr>
          <w:rFonts w:ascii="Courier New" w:hAnsi="Courier New" w:cs="Courier New"/>
          <w:color w:val="333333"/>
          <w:sz w:val="20"/>
          <w:szCs w:val="20"/>
          <w:shd w:val="clear" w:color="auto" w:fill="FFFFFF"/>
        </w:rPr>
        <w:t xml:space="preserve"> </w:t>
      </w:r>
      <w:proofErr w:type="spellStart"/>
      <w:proofErr w:type="gramStart"/>
      <w:r w:rsidRPr="00540D47">
        <w:rPr>
          <w:rFonts w:ascii="Courier New" w:hAnsi="Courier New" w:cs="Courier New"/>
          <w:color w:val="333333"/>
          <w:sz w:val="20"/>
          <w:szCs w:val="20"/>
          <w:shd w:val="clear" w:color="auto" w:fill="FFFFFF"/>
        </w:rPr>
        <w:t>file.path</w:t>
      </w:r>
      <w:proofErr w:type="spellEnd"/>
      <w:r w:rsidRPr="00540D47">
        <w:rPr>
          <w:rFonts w:ascii="Courier New" w:hAnsi="Courier New" w:cs="Courier New"/>
          <w:color w:val="333333"/>
          <w:sz w:val="20"/>
          <w:szCs w:val="20"/>
          <w:shd w:val="clear" w:color="auto" w:fill="FFFFFF"/>
        </w:rPr>
        <w:t>(</w:t>
      </w:r>
      <w:proofErr w:type="gramEnd"/>
      <w:r w:rsidR="0036548A">
        <w:rPr>
          <w:rStyle w:val="pl-pds"/>
          <w:rFonts w:ascii="Courier New" w:hAnsi="Courier New" w:cs="Courier New"/>
          <w:color w:val="183691"/>
          <w:sz w:val="20"/>
          <w:szCs w:val="20"/>
          <w:shd w:val="clear" w:color="auto" w:fill="FFFFFF"/>
        </w:rPr>
        <w:t>“</w:t>
      </w:r>
      <w:r w:rsidRPr="00540D47">
        <w:rPr>
          <w:rStyle w:val="pl-pds"/>
          <w:rFonts w:ascii="Courier New" w:hAnsi="Courier New" w:cs="Courier New"/>
          <w:color w:val="183691"/>
          <w:sz w:val="20"/>
          <w:szCs w:val="20"/>
          <w:shd w:val="clear" w:color="auto" w:fill="FFFFFF"/>
        </w:rPr>
        <w:t>&lt;file path&gt;”</w:t>
      </w:r>
      <w:r w:rsidRPr="00540D47">
        <w:rPr>
          <w:rFonts w:ascii="Courier New" w:hAnsi="Courier New" w:cs="Courier New"/>
          <w:color w:val="333333"/>
          <w:sz w:val="20"/>
          <w:szCs w:val="20"/>
          <w:shd w:val="clear" w:color="auto" w:fill="FFFFFF"/>
        </w:rPr>
        <w:t>)</w:t>
      </w:r>
    </w:p>
    <w:p w:rsidR="00FB3C30" w:rsidRPr="00FB3C30" w:rsidRDefault="000E79A6" w:rsidP="00FB3C30">
      <w:pPr>
        <w:rPr>
          <w:shd w:val="clear" w:color="auto" w:fill="FFFFFF"/>
        </w:rPr>
      </w:pPr>
      <w:r>
        <w:rPr>
          <w:shd w:val="clear" w:color="auto" w:fill="FFFFFF"/>
        </w:rPr>
        <w:t>When run, the script first</w:t>
      </w:r>
      <w:r w:rsidR="00FB3C30">
        <w:rPr>
          <w:shd w:val="clear" w:color="auto" w:fill="FFFFFF"/>
        </w:rPr>
        <w:t xml:space="preserve"> c</w:t>
      </w:r>
      <w:r w:rsidR="00FB3C30" w:rsidRPr="00FB3C30">
        <w:rPr>
          <w:shd w:val="clear" w:color="auto" w:fill="FFFFFF"/>
        </w:rPr>
        <w:t xml:space="preserve">onverts the text file into an R </w:t>
      </w:r>
      <w:proofErr w:type="spellStart"/>
      <w:r w:rsidR="00FB3C30" w:rsidRPr="00FB3C30">
        <w:rPr>
          <w:shd w:val="clear" w:color="auto" w:fill="FFFFFF"/>
        </w:rPr>
        <w:t>dataframe</w:t>
      </w:r>
      <w:proofErr w:type="spellEnd"/>
      <w:r w:rsidR="00FB3C30">
        <w:rPr>
          <w:shd w:val="clear" w:color="auto" w:fill="FFFFFF"/>
        </w:rPr>
        <w:t xml:space="preserve"> and cleans up the protein </w:t>
      </w:r>
      <w:proofErr w:type="spellStart"/>
      <w:r w:rsidR="00FB3C30">
        <w:rPr>
          <w:shd w:val="clear" w:color="auto" w:fill="FFFFFF"/>
        </w:rPr>
        <w:t>Ensembl</w:t>
      </w:r>
      <w:proofErr w:type="spellEnd"/>
      <w:r w:rsidR="00FB3C30">
        <w:rPr>
          <w:shd w:val="clear" w:color="auto" w:fill="FFFFFF"/>
        </w:rPr>
        <w:t xml:space="preserve"> IDs by removing “9606.” prefixes.  </w:t>
      </w:r>
    </w:p>
    <w:p w:rsidR="004848A3" w:rsidRDefault="00D675C4" w:rsidP="004848A3">
      <w:pPr>
        <w:rPr>
          <w:shd w:val="clear" w:color="auto" w:fill="FFFFFF"/>
        </w:rPr>
      </w:pPr>
      <w:r>
        <w:rPr>
          <w:shd w:val="clear" w:color="auto" w:fill="FFFFFF"/>
        </w:rPr>
        <w:t xml:space="preserve">Next, the </w:t>
      </w:r>
      <w:proofErr w:type="spellStart"/>
      <w:r>
        <w:rPr>
          <w:shd w:val="clear" w:color="auto" w:fill="FFFFFF"/>
        </w:rPr>
        <w:t>Ensembl</w:t>
      </w:r>
      <w:proofErr w:type="spellEnd"/>
      <w:r>
        <w:rPr>
          <w:shd w:val="clear" w:color="auto" w:fill="FFFFFF"/>
        </w:rPr>
        <w:t xml:space="preserve"> IDs of the proteins are converted to HGNC symbols, </w:t>
      </w:r>
      <w:r w:rsidR="0036548A">
        <w:rPr>
          <w:shd w:val="clear" w:color="auto" w:fill="FFFFFF"/>
        </w:rPr>
        <w:t>with the following general procedure</w:t>
      </w:r>
      <w:r w:rsidR="00FB3C30">
        <w:rPr>
          <w:shd w:val="clear" w:color="auto" w:fill="FFFFFF"/>
        </w:rPr>
        <w:t>:</w:t>
      </w:r>
    </w:p>
    <w:p w:rsidR="00FB3C30" w:rsidRPr="00540D47" w:rsidRDefault="00FB3C30" w:rsidP="00540D47">
      <w:pPr>
        <w:pStyle w:val="ListParagraph"/>
        <w:numPr>
          <w:ilvl w:val="0"/>
          <w:numId w:val="5"/>
        </w:numPr>
        <w:rPr>
          <w:shd w:val="clear" w:color="auto" w:fill="FFFFFF"/>
        </w:rPr>
      </w:pPr>
      <w:r w:rsidRPr="00540D47">
        <w:rPr>
          <w:shd w:val="clear" w:color="auto" w:fill="FFFFFF"/>
        </w:rPr>
        <w:t xml:space="preserve">Create a data frame of </w:t>
      </w:r>
      <w:r w:rsidR="00540D47">
        <w:rPr>
          <w:shd w:val="clear" w:color="auto" w:fill="FFFFFF"/>
        </w:rPr>
        <w:t xml:space="preserve">unique </w:t>
      </w:r>
      <w:proofErr w:type="spellStart"/>
      <w:r w:rsidRPr="00540D47">
        <w:rPr>
          <w:shd w:val="clear" w:color="auto" w:fill="FFFFFF"/>
        </w:rPr>
        <w:t>Ensembl</w:t>
      </w:r>
      <w:proofErr w:type="spellEnd"/>
      <w:r w:rsidRPr="00540D47">
        <w:rPr>
          <w:shd w:val="clear" w:color="auto" w:fill="FFFFFF"/>
        </w:rPr>
        <w:t xml:space="preserve"> IDs</w:t>
      </w:r>
      <w:r w:rsidR="00540D47">
        <w:rPr>
          <w:shd w:val="clear" w:color="auto" w:fill="FFFFFF"/>
        </w:rPr>
        <w:t xml:space="preserve"> from the STRING </w:t>
      </w:r>
      <w:proofErr w:type="spellStart"/>
      <w:r w:rsidR="00540D47">
        <w:rPr>
          <w:shd w:val="clear" w:color="auto" w:fill="FFFFFF"/>
        </w:rPr>
        <w:t>dataframe</w:t>
      </w:r>
      <w:proofErr w:type="spellEnd"/>
    </w:p>
    <w:p w:rsidR="00FB3C30" w:rsidRDefault="00FB3C30" w:rsidP="00540D47">
      <w:pPr>
        <w:pStyle w:val="ListParagraph"/>
        <w:numPr>
          <w:ilvl w:val="0"/>
          <w:numId w:val="5"/>
        </w:numPr>
        <w:rPr>
          <w:shd w:val="clear" w:color="auto" w:fill="FFFFFF"/>
        </w:rPr>
      </w:pPr>
      <w:r w:rsidRPr="00540D47">
        <w:rPr>
          <w:shd w:val="clear" w:color="auto" w:fill="FFFFFF"/>
        </w:rPr>
        <w:t xml:space="preserve">Collect HGNC symbols for each </w:t>
      </w:r>
      <w:proofErr w:type="spellStart"/>
      <w:r w:rsidRPr="00540D47">
        <w:rPr>
          <w:shd w:val="clear" w:color="auto" w:fill="FFFFFF"/>
        </w:rPr>
        <w:t>Ensembl</w:t>
      </w:r>
      <w:proofErr w:type="spellEnd"/>
      <w:r w:rsidRPr="00540D47">
        <w:rPr>
          <w:shd w:val="clear" w:color="auto" w:fill="FFFFFF"/>
        </w:rPr>
        <w:t xml:space="preserve"> ID, with the </w:t>
      </w:r>
      <w:proofErr w:type="spellStart"/>
      <w:r w:rsidRPr="00540D47">
        <w:rPr>
          <w:rFonts w:ascii="Courier New" w:hAnsi="Courier New" w:cs="Courier New"/>
          <w:shd w:val="clear" w:color="auto" w:fill="FFFFFF"/>
        </w:rPr>
        <w:t>useMart</w:t>
      </w:r>
      <w:proofErr w:type="spellEnd"/>
      <w:r w:rsidRPr="00540D47">
        <w:rPr>
          <w:rFonts w:ascii="Courier New" w:hAnsi="Courier New" w:cs="Courier New"/>
          <w:shd w:val="clear" w:color="auto" w:fill="FFFFFF"/>
        </w:rPr>
        <w:t>()</w:t>
      </w:r>
      <w:r w:rsidRPr="00540D47">
        <w:rPr>
          <w:shd w:val="clear" w:color="auto" w:fill="FFFFFF"/>
        </w:rPr>
        <w:t xml:space="preserve"> and </w:t>
      </w:r>
      <w:proofErr w:type="spellStart"/>
      <w:r w:rsidRPr="00540D47">
        <w:rPr>
          <w:rFonts w:ascii="Courier New" w:hAnsi="Courier New" w:cs="Courier New"/>
          <w:shd w:val="clear" w:color="auto" w:fill="FFFFFF"/>
        </w:rPr>
        <w:t>getBM</w:t>
      </w:r>
      <w:proofErr w:type="spellEnd"/>
      <w:r w:rsidRPr="00540D47">
        <w:rPr>
          <w:rFonts w:ascii="Courier New" w:hAnsi="Courier New" w:cs="Courier New"/>
          <w:shd w:val="clear" w:color="auto" w:fill="FFFFFF"/>
        </w:rPr>
        <w:t>()</w:t>
      </w:r>
      <w:r w:rsidRPr="00540D47">
        <w:rPr>
          <w:shd w:val="clear" w:color="auto" w:fill="FFFFFF"/>
        </w:rPr>
        <w:t xml:space="preserve"> functions</w:t>
      </w:r>
      <w:r w:rsidR="00540D47">
        <w:rPr>
          <w:shd w:val="clear" w:color="auto" w:fill="FFFFFF"/>
        </w:rPr>
        <w:t xml:space="preserve"> from the </w:t>
      </w:r>
      <w:proofErr w:type="spellStart"/>
      <w:r w:rsidR="00540D47" w:rsidRPr="00540D47">
        <w:rPr>
          <w:rFonts w:ascii="Courier New" w:hAnsi="Courier New" w:cs="Courier New"/>
          <w:shd w:val="clear" w:color="auto" w:fill="FFFFFF"/>
        </w:rPr>
        <w:t>biomaRt</w:t>
      </w:r>
      <w:proofErr w:type="spellEnd"/>
      <w:r w:rsidR="00540D47">
        <w:rPr>
          <w:shd w:val="clear" w:color="auto" w:fill="FFFFFF"/>
        </w:rPr>
        <w:t xml:space="preserve"> package</w:t>
      </w:r>
    </w:p>
    <w:p w:rsidR="00540D47" w:rsidRDefault="0036548A" w:rsidP="00540D47">
      <w:pPr>
        <w:pStyle w:val="ListParagraph"/>
        <w:numPr>
          <w:ilvl w:val="0"/>
          <w:numId w:val="5"/>
        </w:numPr>
        <w:rPr>
          <w:shd w:val="clear" w:color="auto" w:fill="FFFFFF"/>
        </w:rPr>
      </w:pPr>
      <w:r>
        <w:rPr>
          <w:shd w:val="clear" w:color="auto" w:fill="FFFFFF"/>
        </w:rPr>
        <w:t xml:space="preserve">Add each HGNC symbol to the </w:t>
      </w:r>
      <w:proofErr w:type="spellStart"/>
      <w:r>
        <w:rPr>
          <w:shd w:val="clear" w:color="auto" w:fill="FFFFFF"/>
        </w:rPr>
        <w:t>Ensembl</w:t>
      </w:r>
      <w:proofErr w:type="spellEnd"/>
      <w:r>
        <w:rPr>
          <w:shd w:val="clear" w:color="auto" w:fill="FFFFFF"/>
        </w:rPr>
        <w:t xml:space="preserve"> IDs data frame from step 1</w:t>
      </w:r>
    </w:p>
    <w:p w:rsidR="0036548A" w:rsidRDefault="0036548A" w:rsidP="00540D47">
      <w:pPr>
        <w:pStyle w:val="ListParagraph"/>
        <w:numPr>
          <w:ilvl w:val="0"/>
          <w:numId w:val="5"/>
        </w:numPr>
        <w:rPr>
          <w:shd w:val="clear" w:color="auto" w:fill="FFFFFF"/>
        </w:rPr>
      </w:pPr>
      <w:r>
        <w:rPr>
          <w:shd w:val="clear" w:color="auto" w:fill="FFFFFF"/>
        </w:rPr>
        <w:t xml:space="preserve">Replace the protein IDs in the STRING </w:t>
      </w:r>
      <w:proofErr w:type="spellStart"/>
      <w:r>
        <w:rPr>
          <w:shd w:val="clear" w:color="auto" w:fill="FFFFFF"/>
        </w:rPr>
        <w:t>dataframe</w:t>
      </w:r>
      <w:proofErr w:type="spellEnd"/>
      <w:r>
        <w:rPr>
          <w:shd w:val="clear" w:color="auto" w:fill="FFFFFF"/>
        </w:rPr>
        <w:t xml:space="preserve"> with the HGNC symbol</w:t>
      </w:r>
    </w:p>
    <w:p w:rsidR="0036548A" w:rsidRPr="00540D47" w:rsidRDefault="0036548A" w:rsidP="0036548A">
      <w:pPr>
        <w:pStyle w:val="ListParagraph"/>
        <w:numPr>
          <w:ilvl w:val="0"/>
          <w:numId w:val="5"/>
        </w:numPr>
        <w:rPr>
          <w:shd w:val="clear" w:color="auto" w:fill="FFFFFF"/>
        </w:rPr>
      </w:pPr>
      <w:r w:rsidRPr="0036548A">
        <w:rPr>
          <w:shd w:val="clear" w:color="auto" w:fill="FFFFFF"/>
        </w:rPr>
        <w:t>Rearrange</w:t>
      </w:r>
      <w:r>
        <w:rPr>
          <w:shd w:val="clear" w:color="auto" w:fill="FFFFFF"/>
        </w:rPr>
        <w:t xml:space="preserve"> the columns to move the HGNC symbol</w:t>
      </w:r>
      <w:r w:rsidRPr="0036548A">
        <w:rPr>
          <w:shd w:val="clear" w:color="auto" w:fill="FFFFFF"/>
        </w:rPr>
        <w:t>s into the first two columns</w:t>
      </w:r>
    </w:p>
    <w:p w:rsidR="001C370A" w:rsidRDefault="0036548A" w:rsidP="00785767">
      <w:r>
        <w:t xml:space="preserve">The output of the </w:t>
      </w:r>
      <w:proofErr w:type="spellStart"/>
      <w:r w:rsidRPr="00F91476">
        <w:rPr>
          <w:b/>
        </w:rPr>
        <w:t>normalizeWeave.R</w:t>
      </w:r>
      <w:proofErr w:type="spellEnd"/>
      <w:r>
        <w:t xml:space="preserve"> script is an R </w:t>
      </w:r>
      <w:proofErr w:type="spellStart"/>
      <w:r>
        <w:t>dataframe</w:t>
      </w:r>
      <w:proofErr w:type="spellEnd"/>
      <w:r w:rsidR="001C370A">
        <w:t xml:space="preserve">, saved as </w:t>
      </w:r>
      <w:r w:rsidR="001C370A" w:rsidRPr="001C370A">
        <w:rPr>
          <w:rFonts w:ascii="Courier New" w:hAnsi="Courier New" w:cs="Courier New"/>
        </w:rPr>
        <w:t>“</w:t>
      </w:r>
      <w:proofErr w:type="spellStart"/>
      <w:r w:rsidR="001C370A" w:rsidRPr="001C370A">
        <w:rPr>
          <w:rFonts w:ascii="Courier New" w:hAnsi="Courier New" w:cs="Courier New"/>
          <w:color w:val="183691"/>
          <w:shd w:val="clear" w:color="auto" w:fill="FFFFFF"/>
        </w:rPr>
        <w:t>curatedOutput.Rdata</w:t>
      </w:r>
      <w:proofErr w:type="spellEnd"/>
      <w:r w:rsidR="001C370A" w:rsidRPr="001C370A">
        <w:rPr>
          <w:rFonts w:ascii="Courier New" w:hAnsi="Courier New" w:cs="Courier New"/>
          <w:color w:val="183691"/>
          <w:shd w:val="clear" w:color="auto" w:fill="FFFFFF"/>
        </w:rPr>
        <w:t>”</w:t>
      </w:r>
      <w:r w:rsidR="001C370A">
        <w:t xml:space="preserve">, </w:t>
      </w:r>
      <w:r>
        <w:t>of the protein-prote</w:t>
      </w:r>
      <w:r w:rsidR="001C370A">
        <w:t>in interactions with each row representing a STRING protein-protein interaction, with proteins identified by HGNC symbols.</w:t>
      </w:r>
    </w:p>
    <w:p w:rsidR="001C370A" w:rsidRDefault="001C370A" w:rsidP="00785767">
      <w:r>
        <w:t xml:space="preserve">The </w:t>
      </w:r>
      <w:r w:rsidRPr="001C370A">
        <w:rPr>
          <w:b/>
        </w:rPr>
        <w:t>WEAVE-ALL.R</w:t>
      </w:r>
      <w:r>
        <w:t xml:space="preserve"> script contains code</w:t>
      </w:r>
      <w:r w:rsidR="000E79A6">
        <w:t xml:space="preserve"> (below)</w:t>
      </w:r>
      <w:r>
        <w:t xml:space="preserve"> to convert the </w:t>
      </w:r>
      <w:r w:rsidRPr="001C370A">
        <w:rPr>
          <w:rFonts w:ascii="Courier New" w:hAnsi="Courier New" w:cs="Courier New"/>
        </w:rPr>
        <w:t>“</w:t>
      </w:r>
      <w:proofErr w:type="spellStart"/>
      <w:r w:rsidRPr="001C370A">
        <w:rPr>
          <w:rFonts w:ascii="Courier New" w:hAnsi="Courier New" w:cs="Courier New"/>
          <w:color w:val="183691"/>
          <w:shd w:val="clear" w:color="auto" w:fill="FFFFFF"/>
        </w:rPr>
        <w:t>curatedOutput.Rdata</w:t>
      </w:r>
      <w:proofErr w:type="spellEnd"/>
      <w:r w:rsidRPr="001C370A">
        <w:rPr>
          <w:rFonts w:ascii="Courier New" w:hAnsi="Courier New" w:cs="Courier New"/>
          <w:color w:val="183691"/>
          <w:shd w:val="clear" w:color="auto" w:fill="FFFFFF"/>
        </w:rPr>
        <w:t>”</w:t>
      </w:r>
      <w:r>
        <w:t xml:space="preserve"> </w:t>
      </w:r>
      <w:r w:rsidR="000E79A6">
        <w:t>STRING protein</w:t>
      </w:r>
      <w:r w:rsidR="000E79A6">
        <w:noBreakHyphen/>
        <w:t xml:space="preserve">protein interaction </w:t>
      </w:r>
      <w:proofErr w:type="spellStart"/>
      <w:r>
        <w:t>dataframe</w:t>
      </w:r>
      <w:proofErr w:type="spellEnd"/>
      <w:r>
        <w:t xml:space="preserve"> </w:t>
      </w:r>
      <w:r w:rsidR="000E79A6">
        <w:t>in</w:t>
      </w:r>
      <w:r>
        <w:t>to</w:t>
      </w:r>
      <w:r w:rsidR="000E79A6">
        <w:t xml:space="preserve"> a network i.e. </w:t>
      </w:r>
      <w:r>
        <w:t xml:space="preserve">an </w:t>
      </w:r>
      <w:proofErr w:type="spellStart"/>
      <w:r>
        <w:t>igraph</w:t>
      </w:r>
      <w:proofErr w:type="spellEnd"/>
      <w:r>
        <w:t xml:space="preserve"> </w:t>
      </w:r>
      <w:r w:rsidR="001B2087">
        <w:t xml:space="preserve">network. The </w:t>
      </w:r>
      <w:proofErr w:type="spellStart"/>
      <w:r w:rsidR="001B2087">
        <w:t>igraph</w:t>
      </w:r>
      <w:proofErr w:type="spellEnd"/>
      <w:r w:rsidR="001B2087">
        <w:t xml:space="preserve"> network nodes are genes and the undirected edges are protein-protein interactions.</w:t>
      </w:r>
    </w:p>
    <w:p w:rsidR="001C370A" w:rsidRDefault="001C370A" w:rsidP="000E79A6">
      <w:pPr>
        <w:spacing w:after="0"/>
        <w:rPr>
          <w:rFonts w:ascii="Consolas" w:hAnsi="Consolas"/>
          <w:color w:val="333333"/>
          <w:sz w:val="18"/>
          <w:szCs w:val="18"/>
          <w:shd w:val="clear" w:color="auto" w:fill="FFFFFF"/>
        </w:rPr>
      </w:pPr>
      <w:proofErr w:type="gramStart"/>
      <w:r>
        <w:rPr>
          <w:rFonts w:ascii="Consolas" w:hAnsi="Consolas"/>
          <w:color w:val="333333"/>
          <w:sz w:val="18"/>
          <w:szCs w:val="18"/>
          <w:shd w:val="clear" w:color="auto" w:fill="FFFFFF"/>
        </w:rPr>
        <w:t>load(</w:t>
      </w:r>
      <w:proofErr w:type="gramEnd"/>
      <w:r>
        <w:rPr>
          <w:rStyle w:val="pl-pds"/>
          <w:rFonts w:ascii="Consolas" w:hAnsi="Consolas"/>
          <w:color w:val="183691"/>
          <w:sz w:val="18"/>
          <w:szCs w:val="18"/>
          <w:shd w:val="clear" w:color="auto" w:fill="FFFFFF"/>
        </w:rPr>
        <w:t>"</w:t>
      </w:r>
      <w:proofErr w:type="spellStart"/>
      <w:r>
        <w:rPr>
          <w:rStyle w:val="pl-s"/>
          <w:rFonts w:ascii="Consolas" w:hAnsi="Consolas"/>
          <w:color w:val="183691"/>
          <w:sz w:val="18"/>
          <w:szCs w:val="18"/>
          <w:shd w:val="clear" w:color="auto" w:fill="FFFFFF"/>
        </w:rPr>
        <w:t>curatedOutput.Rdata</w:t>
      </w:r>
      <w:proofErr w:type="spellEnd"/>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w:t>
      </w:r>
    </w:p>
    <w:p w:rsidR="001C370A" w:rsidRDefault="001C370A" w:rsidP="000E79A6">
      <w:pPr>
        <w:spacing w:after="0"/>
        <w:rPr>
          <w:rFonts w:ascii="Consolas" w:hAnsi="Consolas"/>
          <w:color w:val="333333"/>
          <w:sz w:val="18"/>
          <w:szCs w:val="18"/>
          <w:shd w:val="clear" w:color="auto" w:fill="FFFFFF"/>
        </w:rPr>
      </w:pPr>
      <w:proofErr w:type="spellStart"/>
      <w:r>
        <w:rPr>
          <w:rStyle w:val="pl-v"/>
          <w:rFonts w:ascii="Consolas" w:hAnsi="Consolas"/>
          <w:color w:val="ED6A43"/>
          <w:sz w:val="18"/>
          <w:szCs w:val="18"/>
          <w:shd w:val="clear" w:color="auto" w:fill="FFFFFF"/>
        </w:rPr>
        <w:t>high_conf_interactions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proofErr w:type="spellStart"/>
      <w:proofErr w:type="gramStart"/>
      <w:r>
        <w:rPr>
          <w:rStyle w:val="pl-smi"/>
          <w:rFonts w:ascii="Consolas" w:hAnsi="Consolas"/>
          <w:color w:val="333333"/>
          <w:sz w:val="18"/>
          <w:szCs w:val="18"/>
          <w:shd w:val="clear" w:color="auto" w:fill="FFFFFF"/>
        </w:rPr>
        <w:t>src</w:t>
      </w:r>
      <w:proofErr w:type="spellEnd"/>
      <w:r>
        <w:rPr>
          <w:rFonts w:ascii="Consolas" w:hAnsi="Consolas"/>
          <w:color w:val="333333"/>
          <w:sz w:val="18"/>
          <w:szCs w:val="18"/>
          <w:shd w:val="clear" w:color="auto" w:fill="FFFFFF"/>
        </w:rPr>
        <w:t>[</w:t>
      </w:r>
      <w:proofErr w:type="spellStart"/>
      <w:proofErr w:type="gramEnd"/>
      <w:r>
        <w:rPr>
          <w:rStyle w:val="pl-smi"/>
          <w:rFonts w:ascii="Consolas" w:hAnsi="Consolas"/>
          <w:color w:val="333333"/>
          <w:sz w:val="18"/>
          <w:szCs w:val="18"/>
          <w:shd w:val="clear" w:color="auto" w:fill="FFFFFF"/>
        </w:rPr>
        <w:t>src</w:t>
      </w:r>
      <w:r>
        <w:rPr>
          <w:rStyle w:val="pl-k"/>
          <w:rFonts w:ascii="Consolas" w:hAnsi="Consolas"/>
          <w:color w:val="A71D5D"/>
          <w:sz w:val="18"/>
          <w:szCs w:val="18"/>
          <w:shd w:val="clear" w:color="auto" w:fill="FFFFFF"/>
        </w:rPr>
        <w:t>$</w:t>
      </w:r>
      <w:r>
        <w:rPr>
          <w:rStyle w:val="pl-smi"/>
          <w:rFonts w:ascii="Consolas" w:hAnsi="Consolas"/>
          <w:color w:val="333333"/>
          <w:sz w:val="18"/>
          <w:szCs w:val="18"/>
          <w:shd w:val="clear" w:color="auto" w:fill="FFFFFF"/>
        </w:rPr>
        <w:t>combined_score</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&gt;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700</w:t>
      </w:r>
      <w:r>
        <w:rPr>
          <w:rFonts w:ascii="Consolas" w:hAnsi="Consolas"/>
          <w:color w:val="333333"/>
          <w:sz w:val="18"/>
          <w:szCs w:val="18"/>
          <w:shd w:val="clear" w:color="auto" w:fill="FFFFFF"/>
        </w:rPr>
        <w:t>,]</w:t>
      </w:r>
    </w:p>
    <w:p w:rsidR="001C370A" w:rsidRDefault="001C370A" w:rsidP="000E79A6">
      <w:pPr>
        <w:spacing w:after="0"/>
        <w:rPr>
          <w:rFonts w:ascii="Consolas" w:hAnsi="Consolas"/>
          <w:color w:val="333333"/>
          <w:sz w:val="18"/>
          <w:szCs w:val="18"/>
          <w:shd w:val="clear" w:color="auto" w:fill="FFFFFF"/>
        </w:rPr>
      </w:pPr>
      <w:r>
        <w:rPr>
          <w:rStyle w:val="pl-smi"/>
          <w:rFonts w:ascii="Consolas" w:hAnsi="Consolas"/>
          <w:color w:val="333333"/>
          <w:sz w:val="18"/>
          <w:szCs w:val="18"/>
          <w:shd w:val="clear" w:color="auto" w:fill="FFFFFF"/>
        </w:rPr>
        <w:t>STRGRAPH</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graph_from_data_</w:t>
      </w:r>
      <w:proofErr w:type="gramStart"/>
      <w:r>
        <w:rPr>
          <w:rFonts w:ascii="Consolas" w:hAnsi="Consolas"/>
          <w:color w:val="333333"/>
          <w:sz w:val="18"/>
          <w:szCs w:val="18"/>
          <w:shd w:val="clear" w:color="auto" w:fill="FFFFFF"/>
        </w:rPr>
        <w:t>frame</w:t>
      </w:r>
      <w:proofErr w:type="spellEnd"/>
      <w:r>
        <w:rPr>
          <w:rFonts w:ascii="Consolas" w:hAnsi="Consolas"/>
          <w:color w:val="333333"/>
          <w:sz w:val="18"/>
          <w:szCs w:val="18"/>
          <w:shd w:val="clear" w:color="auto" w:fill="FFFFFF"/>
        </w:rPr>
        <w:t>(</w:t>
      </w:r>
      <w:proofErr w:type="spellStart"/>
      <w:proofErr w:type="gramEnd"/>
      <w:r>
        <w:rPr>
          <w:rStyle w:val="pl-smi"/>
          <w:rFonts w:ascii="Consolas" w:hAnsi="Consolas"/>
          <w:color w:val="333333"/>
          <w:sz w:val="18"/>
          <w:szCs w:val="18"/>
          <w:shd w:val="clear" w:color="auto" w:fill="FFFFFF"/>
        </w:rPr>
        <w:t>high_conf_interactions</w:t>
      </w:r>
      <w:proofErr w:type="spellEnd"/>
      <w:r>
        <w:rPr>
          <w:rFonts w:ascii="Consolas" w:hAnsi="Consolas"/>
          <w:color w:val="333333"/>
          <w:sz w:val="18"/>
          <w:szCs w:val="18"/>
          <w:shd w:val="clear" w:color="auto" w:fill="FFFFFF"/>
        </w:rPr>
        <w:t xml:space="preserve">, </w:t>
      </w:r>
      <w:r>
        <w:rPr>
          <w:rStyle w:val="pl-v"/>
          <w:rFonts w:ascii="Consolas" w:hAnsi="Consolas"/>
          <w:color w:val="ED6A43"/>
          <w:sz w:val="18"/>
          <w:szCs w:val="18"/>
          <w:shd w:val="clear" w:color="auto" w:fill="FFFFFF"/>
        </w:rPr>
        <w:t>directed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w:t>
      </w:r>
    </w:p>
    <w:p w:rsidR="000E79A6" w:rsidRDefault="000E79A6" w:rsidP="000E79A6">
      <w:pPr>
        <w:spacing w:after="0"/>
        <w:rPr>
          <w:rFonts w:ascii="Consolas" w:hAnsi="Consolas"/>
          <w:color w:val="333333"/>
          <w:sz w:val="18"/>
          <w:szCs w:val="18"/>
          <w:shd w:val="clear" w:color="auto" w:fill="FFFFFF"/>
        </w:rPr>
      </w:pPr>
    </w:p>
    <w:p w:rsidR="000E79A6" w:rsidRDefault="000E79A6" w:rsidP="000E79A6">
      <w:r>
        <w:t>Note that only “high-confidence” interactions, with a STRING combined score of are included in the network.</w:t>
      </w:r>
    </w:p>
    <w:p w:rsidR="009C7A3D" w:rsidRDefault="009C7A3D" w:rsidP="005A53C0">
      <w:pPr>
        <w:spacing w:after="0"/>
        <w:rPr>
          <w:color w:val="365F91" w:themeColor="accent1" w:themeShade="BF"/>
        </w:rPr>
      </w:pPr>
      <w:r>
        <w:rPr>
          <w:color w:val="365F91" w:themeColor="accent1" w:themeShade="BF"/>
        </w:rPr>
        <w:t>3.4.2     TRRUST</w:t>
      </w:r>
    </w:p>
    <w:p w:rsidR="001C370A" w:rsidRDefault="001C370A" w:rsidP="005A53C0">
      <w:pPr>
        <w:spacing w:after="0"/>
        <w:rPr>
          <w:color w:val="365F91" w:themeColor="accent1" w:themeShade="BF"/>
        </w:rPr>
      </w:pPr>
    </w:p>
    <w:p w:rsidR="001C370A" w:rsidRDefault="008D4472" w:rsidP="000E79A6">
      <w:r>
        <w:t>TRRUST is a manually curated transcriptional regulatory network</w:t>
      </w:r>
      <w:r w:rsidR="00EB39F5">
        <w:t xml:space="preserve"> produced using a sentence</w:t>
      </w:r>
      <w:r w:rsidR="00EB39F5">
        <w:noBreakHyphen/>
        <w:t>based text</w:t>
      </w:r>
      <w:r w:rsidR="00EB39F5">
        <w:noBreakHyphen/>
        <w:t>mining approach [7].</w:t>
      </w:r>
    </w:p>
    <w:p w:rsidR="00EB39F5" w:rsidRDefault="00EB39F5" w:rsidP="000E79A6">
      <w:r>
        <w:lastRenderedPageBreak/>
        <w:t>TRRUST network data is downloaded as a delimited text file, with each line representing a TF-gene relationship with the following data: transcription factor; regulated gene; type of regulation (Activation, Repression or Unknown); PMID reference for the journal article. An example is shown below:</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BAK1</w:t>
      </w:r>
      <w:r w:rsidRPr="00EB39F5">
        <w:rPr>
          <w:rFonts w:ascii="Courier New" w:hAnsi="Courier New" w:cs="Courier New"/>
        </w:rPr>
        <w:tab/>
        <w:t>Unknown</w:t>
      </w:r>
      <w:r w:rsidRPr="00EB39F5">
        <w:rPr>
          <w:rFonts w:ascii="Courier New" w:hAnsi="Courier New" w:cs="Courier New"/>
        </w:rPr>
        <w:tab/>
        <w:t>22983126</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BAX</w:t>
      </w:r>
      <w:r w:rsidRPr="00EB39F5">
        <w:rPr>
          <w:rFonts w:ascii="Courier New" w:hAnsi="Courier New" w:cs="Courier New"/>
        </w:rPr>
        <w:tab/>
        <w:t>Repression</w:t>
      </w:r>
      <w:r w:rsidRPr="00EB39F5">
        <w:rPr>
          <w:rFonts w:ascii="Courier New" w:hAnsi="Courier New" w:cs="Courier New"/>
        </w:rPr>
        <w:tab/>
        <w:t>22909821</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BBC3</w:t>
      </w:r>
      <w:r w:rsidRPr="00EB39F5">
        <w:rPr>
          <w:rFonts w:ascii="Courier New" w:hAnsi="Courier New" w:cs="Courier New"/>
        </w:rPr>
        <w:tab/>
        <w:t>Unknown</w:t>
      </w:r>
      <w:r w:rsidRPr="00EB39F5">
        <w:rPr>
          <w:rFonts w:ascii="Courier New" w:hAnsi="Courier New" w:cs="Courier New"/>
        </w:rPr>
        <w:tab/>
        <w:t>22983126</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CDKN1A</w:t>
      </w:r>
      <w:r w:rsidRPr="00EB39F5">
        <w:rPr>
          <w:rFonts w:ascii="Courier New" w:hAnsi="Courier New" w:cs="Courier New"/>
        </w:rPr>
        <w:tab/>
        <w:t>Unknown</w:t>
      </w:r>
      <w:r w:rsidRPr="00EB39F5">
        <w:rPr>
          <w:rFonts w:ascii="Courier New" w:hAnsi="Courier New" w:cs="Courier New"/>
        </w:rPr>
        <w:tab/>
        <w:t>17157788</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MYC</w:t>
      </w:r>
      <w:r w:rsidRPr="00EB39F5">
        <w:rPr>
          <w:rFonts w:ascii="Courier New" w:hAnsi="Courier New" w:cs="Courier New"/>
        </w:rPr>
        <w:tab/>
        <w:t>Activation</w:t>
      </w:r>
      <w:r w:rsidRPr="00EB39F5">
        <w:rPr>
          <w:rFonts w:ascii="Courier New" w:hAnsi="Courier New" w:cs="Courier New"/>
        </w:rPr>
        <w:tab/>
        <w:t>20549547</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TP53</w:t>
      </w:r>
      <w:r w:rsidRPr="00EB39F5">
        <w:rPr>
          <w:rFonts w:ascii="Courier New" w:hAnsi="Courier New" w:cs="Courier New"/>
        </w:rPr>
        <w:tab/>
        <w:t>Unknown</w:t>
      </w:r>
      <w:r w:rsidRPr="00EB39F5">
        <w:rPr>
          <w:rFonts w:ascii="Courier New" w:hAnsi="Courier New" w:cs="Courier New"/>
        </w:rPr>
        <w:tab/>
        <w:t>17157788</w:t>
      </w:r>
    </w:p>
    <w:p w:rsidR="000E79A6" w:rsidRDefault="000E79A6" w:rsidP="005A53C0">
      <w:pPr>
        <w:spacing w:after="0"/>
        <w:rPr>
          <w:color w:val="365F91" w:themeColor="accent1" w:themeShade="BF"/>
        </w:rPr>
      </w:pPr>
    </w:p>
    <w:p w:rsidR="00EB39F5" w:rsidRDefault="00EB39F5" w:rsidP="00EB39F5">
      <w:r>
        <w:t xml:space="preserve">The </w:t>
      </w:r>
      <w:proofErr w:type="spellStart"/>
      <w:r w:rsidR="0079678C" w:rsidRPr="0079678C">
        <w:rPr>
          <w:b/>
        </w:rPr>
        <w:t>TRRUST_network.R</w:t>
      </w:r>
      <w:proofErr w:type="spellEnd"/>
      <w:r w:rsidR="0079678C">
        <w:t xml:space="preserve"> script contains code to create an </w:t>
      </w:r>
      <w:proofErr w:type="spellStart"/>
      <w:r w:rsidR="0079678C">
        <w:t>igraph</w:t>
      </w:r>
      <w:proofErr w:type="spellEnd"/>
      <w:r w:rsidR="0079678C">
        <w:t xml:space="preserve"> network from the TRRUST raw text file. </w:t>
      </w:r>
      <w:r w:rsidR="001B2087">
        <w:t xml:space="preserve">The nodes in the </w:t>
      </w:r>
      <w:proofErr w:type="spellStart"/>
      <w:r w:rsidR="001B2087">
        <w:t>igraph</w:t>
      </w:r>
      <w:proofErr w:type="spellEnd"/>
      <w:r w:rsidR="001B2087">
        <w:t xml:space="preserve"> network are genes or TFs and the edges are regulatory relationships, directed from TFs to genes. </w:t>
      </w:r>
    </w:p>
    <w:p w:rsidR="0079678C" w:rsidRDefault="009058E4" w:rsidP="009058E4">
      <w:pPr>
        <w:rPr>
          <w:shd w:val="clear" w:color="auto" w:fill="FFFFFF"/>
        </w:rPr>
      </w:pPr>
      <w:r>
        <w:t xml:space="preserve">First, the TRRUST network text file must be converted to a </w:t>
      </w:r>
      <w:proofErr w:type="spellStart"/>
      <w:r>
        <w:t>dataframe</w:t>
      </w:r>
      <w:proofErr w:type="spellEnd"/>
      <w:r>
        <w:t xml:space="preserve"> using the </w:t>
      </w:r>
      <w:proofErr w:type="spellStart"/>
      <w:r w:rsidRPr="00C209B8">
        <w:rPr>
          <w:rFonts w:ascii="Courier New" w:hAnsi="Courier New" w:cs="Courier New"/>
          <w:shd w:val="clear" w:color="auto" w:fill="FFFFFF"/>
        </w:rPr>
        <w:t>loadTRRUST</w:t>
      </w:r>
      <w:proofErr w:type="spellEnd"/>
      <w:r>
        <w:rPr>
          <w:shd w:val="clear" w:color="auto" w:fill="FFFFFF"/>
        </w:rPr>
        <w:t xml:space="preserve"> function. This function requires the raw text file </w:t>
      </w:r>
      <w:r w:rsidRPr="009058E4">
        <w:rPr>
          <w:rStyle w:val="pl-pds"/>
          <w:rFonts w:ascii="Courier New" w:hAnsi="Courier New" w:cs="Courier New"/>
          <w:color w:val="183691"/>
          <w:shd w:val="clear" w:color="auto" w:fill="FFFFFF"/>
        </w:rPr>
        <w:t>"</w:t>
      </w:r>
      <w:r w:rsidRPr="009058E4">
        <w:rPr>
          <w:rFonts w:ascii="Courier New" w:hAnsi="Courier New" w:cs="Courier New"/>
          <w:color w:val="183691"/>
          <w:shd w:val="clear" w:color="auto" w:fill="FFFFFF"/>
        </w:rPr>
        <w:t>trrust_rawdata.txt</w:t>
      </w:r>
      <w:r w:rsidRPr="009058E4">
        <w:rPr>
          <w:rStyle w:val="pl-pds"/>
          <w:rFonts w:ascii="Courier New" w:hAnsi="Courier New" w:cs="Courier New"/>
          <w:color w:val="183691"/>
          <w:shd w:val="clear" w:color="auto" w:fill="FFFFFF"/>
        </w:rPr>
        <w:t>"</w:t>
      </w:r>
      <w:r>
        <w:rPr>
          <w:rStyle w:val="pl-pds"/>
          <w:rFonts w:ascii="Consolas" w:hAnsi="Consolas"/>
          <w:color w:val="183691"/>
          <w:sz w:val="18"/>
          <w:szCs w:val="18"/>
          <w:shd w:val="clear" w:color="auto" w:fill="FFFFFF"/>
        </w:rPr>
        <w:t xml:space="preserve"> </w:t>
      </w:r>
      <w:r w:rsidRPr="009058E4">
        <w:t>to be in the working directory.</w:t>
      </w:r>
    </w:p>
    <w:p w:rsidR="009058E4" w:rsidRPr="009058E4" w:rsidRDefault="009058E4" w:rsidP="009058E4">
      <w:pPr>
        <w:rPr>
          <w:rFonts w:ascii="Courier New" w:hAnsi="Courier New" w:cs="Courier New"/>
          <w:b/>
        </w:rPr>
      </w:pPr>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proofErr w:type="spellStart"/>
      <w:proofErr w:type="gramStart"/>
      <w:r w:rsidRPr="009058E4">
        <w:rPr>
          <w:rFonts w:ascii="Courier New" w:hAnsi="Courier New" w:cs="Courier New"/>
          <w:color w:val="795DA3"/>
          <w:shd w:val="clear" w:color="auto" w:fill="FFFFFF"/>
        </w:rPr>
        <w:t>loadTRRUST</w:t>
      </w:r>
      <w:proofErr w:type="spellEnd"/>
      <w:r w:rsidRPr="009058E4">
        <w:rPr>
          <w:rFonts w:ascii="Courier New" w:hAnsi="Courier New" w:cs="Courier New"/>
          <w:color w:val="795DA3"/>
          <w:shd w:val="clear" w:color="auto" w:fill="FFFFFF"/>
        </w:rPr>
        <w:t>()</w:t>
      </w:r>
      <w:proofErr w:type="gramEnd"/>
    </w:p>
    <w:p w:rsidR="009058E4" w:rsidRDefault="009058E4" w:rsidP="009058E4">
      <w:r>
        <w:t xml:space="preserve">Next, the </w:t>
      </w:r>
      <w:proofErr w:type="spellStart"/>
      <w:r w:rsidRPr="00C209B8">
        <w:rPr>
          <w:rFonts w:ascii="Courier New" w:hAnsi="Courier New" w:cs="Courier New"/>
        </w:rPr>
        <w:t>fixColumns</w:t>
      </w:r>
      <w:proofErr w:type="spellEnd"/>
      <w:r>
        <w:t xml:space="preserve"> function can be used to assign appropriate</w:t>
      </w:r>
      <w:r w:rsidR="00C209B8">
        <w:t xml:space="preserve"> columns names to</w:t>
      </w:r>
      <w:r>
        <w:t xml:space="preserve"> the </w:t>
      </w:r>
      <w:proofErr w:type="spellStart"/>
      <w:r>
        <w:t>dataframe</w:t>
      </w:r>
      <w:proofErr w:type="spellEnd"/>
      <w:r>
        <w:t>.</w:t>
      </w:r>
    </w:p>
    <w:p w:rsidR="009058E4" w:rsidRDefault="009058E4" w:rsidP="009058E4">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proofErr w:type="spellStart"/>
      <w:r>
        <w:rPr>
          <w:rFonts w:ascii="Courier New" w:hAnsi="Courier New" w:cs="Courier New"/>
          <w:color w:val="795DA3"/>
          <w:shd w:val="clear" w:color="auto" w:fill="FFFFFF"/>
        </w:rPr>
        <w:t>fixColumns</w:t>
      </w:r>
      <w:proofErr w:type="spellEnd"/>
      <w:r w:rsidRPr="009058E4">
        <w:rPr>
          <w:rFonts w:ascii="Courier New" w:hAnsi="Courier New" w:cs="Courier New"/>
          <w:color w:val="795DA3"/>
          <w:shd w:val="clear" w:color="auto" w:fill="FFFFFF"/>
        </w:rPr>
        <w:t>(</w:t>
      </w:r>
      <w:r>
        <w:rPr>
          <w:rFonts w:ascii="Courier New" w:hAnsi="Courier New" w:cs="Courier New"/>
          <w:color w:val="795DA3"/>
          <w:shd w:val="clear" w:color="auto" w:fill="FFFFFF"/>
        </w:rPr>
        <w:t>x</w:t>
      </w:r>
      <w:r w:rsidRPr="009058E4">
        <w:rPr>
          <w:rFonts w:ascii="Courier New" w:hAnsi="Courier New" w:cs="Courier New"/>
          <w:color w:val="795DA3"/>
          <w:shd w:val="clear" w:color="auto" w:fill="FFFFFF"/>
        </w:rPr>
        <w:t>)</w:t>
      </w:r>
    </w:p>
    <w:p w:rsidR="00EB39F5" w:rsidRDefault="009058E4" w:rsidP="009058E4">
      <w:r>
        <w:t xml:space="preserve">The loaded </w:t>
      </w:r>
      <w:proofErr w:type="spellStart"/>
      <w:r>
        <w:t>dataframe</w:t>
      </w:r>
      <w:proofErr w:type="spellEnd"/>
      <w:r>
        <w:t xml:space="preserve"> can then be converted to an </w:t>
      </w:r>
      <w:proofErr w:type="spellStart"/>
      <w:r>
        <w:t>igraph</w:t>
      </w:r>
      <w:proofErr w:type="spellEnd"/>
      <w:r>
        <w:t xml:space="preserve"> object.</w:t>
      </w:r>
    </w:p>
    <w:p w:rsidR="009058E4" w:rsidRPr="009058E4" w:rsidRDefault="009058E4" w:rsidP="009058E4">
      <w:pPr>
        <w:rPr>
          <w:rFonts w:ascii="Courier New" w:hAnsi="Courier New" w:cs="Courier New"/>
        </w:rPr>
      </w:pPr>
      <w:proofErr w:type="spellStart"/>
      <w:r w:rsidRPr="009058E4">
        <w:rPr>
          <w:rStyle w:val="pl-smi"/>
          <w:rFonts w:ascii="Courier New" w:hAnsi="Courier New" w:cs="Courier New"/>
          <w:color w:val="333333"/>
          <w:shd w:val="clear" w:color="auto" w:fill="FFFFFF"/>
        </w:rPr>
        <w:t>igraph_object</w:t>
      </w:r>
      <w:proofErr w:type="spellEnd"/>
      <w:r w:rsidRPr="009058E4">
        <w:rPr>
          <w:rFonts w:ascii="Courier New" w:hAnsi="Courier New" w:cs="Courier New"/>
          <w:color w:val="333333"/>
          <w:shd w:val="clear" w:color="auto" w:fill="FFFFFF"/>
        </w:rPr>
        <w:t xml:space="preserve"> </w:t>
      </w:r>
      <w:r w:rsidRPr="009058E4">
        <w:rPr>
          <w:rStyle w:val="pl-k"/>
          <w:rFonts w:ascii="Courier New" w:hAnsi="Courier New" w:cs="Courier New"/>
          <w:color w:val="A71D5D"/>
          <w:shd w:val="clear" w:color="auto" w:fill="FFFFFF"/>
        </w:rPr>
        <w:t>&lt;-</w:t>
      </w:r>
      <w:r w:rsidRPr="009058E4">
        <w:rPr>
          <w:rFonts w:ascii="Courier New" w:hAnsi="Courier New" w:cs="Courier New"/>
          <w:color w:val="333333"/>
          <w:shd w:val="clear" w:color="auto" w:fill="FFFFFF"/>
        </w:rPr>
        <w:t xml:space="preserve"> </w:t>
      </w:r>
      <w:proofErr w:type="spellStart"/>
      <w:r w:rsidRPr="009058E4">
        <w:rPr>
          <w:rFonts w:ascii="Courier New" w:hAnsi="Courier New" w:cs="Courier New"/>
          <w:color w:val="333333"/>
          <w:shd w:val="clear" w:color="auto" w:fill="FFFFFF"/>
        </w:rPr>
        <w:t>graph.data.frame</w:t>
      </w:r>
      <w:proofErr w:type="spellEnd"/>
      <w:r w:rsidRPr="009058E4">
        <w:rPr>
          <w:rFonts w:ascii="Courier New" w:hAnsi="Courier New" w:cs="Courier New"/>
          <w:color w:val="333333"/>
          <w:shd w:val="clear" w:color="auto" w:fill="FFFFFF"/>
        </w:rPr>
        <w:t>(</w:t>
      </w:r>
      <w:r w:rsidRPr="009058E4">
        <w:rPr>
          <w:rStyle w:val="pl-smi"/>
          <w:rFonts w:ascii="Courier New" w:hAnsi="Courier New" w:cs="Courier New"/>
          <w:color w:val="333333"/>
          <w:shd w:val="clear" w:color="auto" w:fill="FFFFFF"/>
        </w:rPr>
        <w:t>x</w:t>
      </w:r>
      <w:r w:rsidRPr="009058E4">
        <w:rPr>
          <w:rFonts w:ascii="Courier New" w:hAnsi="Courier New" w:cs="Courier New"/>
          <w:color w:val="333333"/>
          <w:shd w:val="clear" w:color="auto" w:fill="FFFFFF"/>
        </w:rPr>
        <w:t>)</w:t>
      </w:r>
    </w:p>
    <w:p w:rsidR="009058E4" w:rsidRDefault="009058E4" w:rsidP="009058E4">
      <w:r>
        <w:t xml:space="preserve">The </w:t>
      </w:r>
      <w:proofErr w:type="spellStart"/>
      <w:r w:rsidRPr="0079678C">
        <w:rPr>
          <w:b/>
        </w:rPr>
        <w:t>TRRUST_network.R</w:t>
      </w:r>
      <w:proofErr w:type="spellEnd"/>
      <w:r>
        <w:t xml:space="preserve"> script also contain</w:t>
      </w:r>
      <w:r w:rsidR="00C209B8">
        <w:t>s vari</w:t>
      </w:r>
      <w:r w:rsidR="00E43C7F">
        <w:t xml:space="preserve">ous filtering, network analysis and visualization </w:t>
      </w:r>
      <w:r w:rsidR="00C209B8">
        <w:t>functions</w:t>
      </w:r>
      <w:r w:rsidR="00E43C7F">
        <w:t xml:space="preserve"> that can act on a TRRUST network, either in </w:t>
      </w:r>
      <w:proofErr w:type="spellStart"/>
      <w:r w:rsidR="00E43C7F">
        <w:t>dataframe</w:t>
      </w:r>
      <w:proofErr w:type="spellEnd"/>
      <w:r w:rsidR="00E43C7F">
        <w:t xml:space="preserve"> or </w:t>
      </w:r>
      <w:proofErr w:type="spellStart"/>
      <w:r w:rsidR="00E43C7F">
        <w:t>igraph</w:t>
      </w:r>
      <w:proofErr w:type="spellEnd"/>
      <w:r w:rsidR="00E43C7F">
        <w:t xml:space="preserve"> network format</w:t>
      </w:r>
      <w:r w:rsidR="00C209B8">
        <w:t>.</w:t>
      </w:r>
    </w:p>
    <w:p w:rsidR="00C209B8" w:rsidRPr="00505D1C" w:rsidRDefault="00C209B8" w:rsidP="009058E4">
      <w:pPr>
        <w:rPr>
          <w:b/>
          <w:u w:val="single"/>
        </w:rPr>
      </w:pPr>
      <w:r w:rsidRPr="00505D1C">
        <w:rPr>
          <w:b/>
          <w:u w:val="single"/>
        </w:rPr>
        <w:t>Filtering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9058E4">
            <w:pPr>
              <w:rPr>
                <w:b/>
              </w:rPr>
            </w:pPr>
            <w:r w:rsidRPr="00C209B8">
              <w:rPr>
                <w:b/>
              </w:rPr>
              <w:t>Function</w:t>
            </w:r>
          </w:p>
        </w:tc>
        <w:tc>
          <w:tcPr>
            <w:tcW w:w="4788" w:type="dxa"/>
          </w:tcPr>
          <w:p w:rsidR="00C209B8" w:rsidRPr="00C209B8" w:rsidRDefault="00C209B8" w:rsidP="009058E4">
            <w:pPr>
              <w:rPr>
                <w:b/>
              </w:rPr>
            </w:pPr>
            <w:r w:rsidRPr="00C209B8">
              <w:rPr>
                <w:b/>
              </w:rPr>
              <w:t>Description</w:t>
            </w:r>
          </w:p>
        </w:tc>
      </w:tr>
      <w:tr w:rsidR="00C209B8" w:rsidTr="00C209B8">
        <w:tc>
          <w:tcPr>
            <w:tcW w:w="4788" w:type="dxa"/>
          </w:tcPr>
          <w:p w:rsidR="00C209B8" w:rsidRDefault="00C209B8" w:rsidP="009058E4">
            <w:proofErr w:type="spellStart"/>
            <w:r>
              <w:rPr>
                <w:rStyle w:val="pl-en"/>
                <w:rFonts w:ascii="Consolas" w:hAnsi="Consolas"/>
                <w:color w:val="795DA3"/>
                <w:sz w:val="18"/>
                <w:szCs w:val="18"/>
                <w:shd w:val="clear" w:color="auto" w:fill="FFFFFF"/>
              </w:rPr>
              <w:t>typeSelect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 xml:space="preserve">, </w:t>
            </w:r>
            <w:proofErr w:type="spellStart"/>
            <w:r>
              <w:rPr>
                <w:rStyle w:val="pl-smi"/>
                <w:rFonts w:ascii="Consolas" w:hAnsi="Consolas"/>
                <w:color w:val="333333"/>
                <w:sz w:val="18"/>
                <w:szCs w:val="18"/>
                <w:shd w:val="clear" w:color="auto" w:fill="FFFFFF"/>
              </w:rPr>
              <w:t>type</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invert_mode</w:t>
            </w:r>
            <w:proofErr w:type="spellEnd"/>
            <w:r>
              <w:rPr>
                <w:rFonts w:ascii="Consolas" w:hAnsi="Consolas"/>
                <w:color w:val="333333"/>
                <w:sz w:val="18"/>
                <w:szCs w:val="18"/>
                <w:shd w:val="clear" w:color="auto" w:fill="FFFFFF"/>
              </w:rPr>
              <w:t>)</w:t>
            </w:r>
          </w:p>
        </w:tc>
        <w:tc>
          <w:tcPr>
            <w:tcW w:w="4788" w:type="dxa"/>
          </w:tcPr>
          <w:p w:rsidR="00C209B8" w:rsidRDefault="00BC15C5" w:rsidP="009058E4">
            <w:r>
              <w:t xml:space="preserve">Returns interactions of a certain </w:t>
            </w:r>
            <w:r w:rsidRPr="005828FD">
              <w:rPr>
                <w:rFonts w:ascii="Courier New" w:hAnsi="Courier New" w:cs="Courier New"/>
              </w:rPr>
              <w:t>type</w:t>
            </w:r>
            <w:r w:rsidR="005828FD">
              <w:t xml:space="preserve"> in TRRUST data frame </w:t>
            </w:r>
            <w:r w:rsidR="005828FD" w:rsidRPr="005828FD">
              <w:rPr>
                <w:rFonts w:ascii="Courier New" w:hAnsi="Courier New" w:cs="Courier New"/>
              </w:rPr>
              <w:t>x</w:t>
            </w:r>
            <w:r w:rsidR="005828FD">
              <w:t xml:space="preserve">. A </w:t>
            </w:r>
            <w:proofErr w:type="spellStart"/>
            <w:r w:rsidR="00366860">
              <w:t>b</w:t>
            </w:r>
            <w:r w:rsidR="005828FD">
              <w:t>oolean</w:t>
            </w:r>
            <w:proofErr w:type="spellEnd"/>
            <w:r w:rsidR="005828FD">
              <w:t xml:space="preserve">, </w:t>
            </w:r>
            <w:proofErr w:type="spellStart"/>
            <w:r w:rsidR="005828FD">
              <w:rPr>
                <w:rFonts w:ascii="Courier New" w:hAnsi="Courier New" w:cs="Courier New"/>
              </w:rPr>
              <w:t>i</w:t>
            </w:r>
            <w:r w:rsidR="005828FD" w:rsidRPr="005828FD">
              <w:rPr>
                <w:rFonts w:ascii="Courier New" w:hAnsi="Courier New" w:cs="Courier New"/>
              </w:rPr>
              <w:t>nvert_mode</w:t>
            </w:r>
            <w:proofErr w:type="spellEnd"/>
            <w:r w:rsidR="005828FD">
              <w:t xml:space="preserve">, determines whether the </w:t>
            </w:r>
            <w:r w:rsidR="005828FD" w:rsidRPr="005828FD">
              <w:rPr>
                <w:rFonts w:ascii="Courier New" w:hAnsi="Courier New" w:cs="Courier New"/>
              </w:rPr>
              <w:t>type</w:t>
            </w:r>
            <w:r w:rsidR="005828FD">
              <w:t xml:space="preserve"> is included (</w:t>
            </w:r>
            <w:r w:rsidR="005828FD" w:rsidRPr="005828FD">
              <w:rPr>
                <w:rFonts w:ascii="Courier New" w:hAnsi="Courier New" w:cs="Courier New"/>
              </w:rPr>
              <w:t>TRUE</w:t>
            </w:r>
            <w:r w:rsidR="005828FD">
              <w:t>) or excluded (</w:t>
            </w:r>
            <w:r w:rsidR="005828FD" w:rsidRPr="005828FD">
              <w:rPr>
                <w:rFonts w:ascii="Courier New" w:hAnsi="Courier New" w:cs="Courier New"/>
              </w:rPr>
              <w:t>FALSE</w:t>
            </w:r>
            <w:r w:rsidR="005828FD">
              <w:t>) from the results.</w:t>
            </w:r>
          </w:p>
        </w:tc>
      </w:tr>
      <w:tr w:rsidR="00C209B8" w:rsidTr="00C209B8">
        <w:tc>
          <w:tcPr>
            <w:tcW w:w="4788" w:type="dxa"/>
          </w:tcPr>
          <w:p w:rsidR="00C209B8" w:rsidRDefault="00C209B8" w:rsidP="009058E4">
            <w:proofErr w:type="spellStart"/>
            <w:r>
              <w:rPr>
                <w:rStyle w:val="pl-en"/>
                <w:rFonts w:ascii="Consolas" w:hAnsi="Consolas"/>
                <w:color w:val="795DA3"/>
                <w:sz w:val="18"/>
                <w:szCs w:val="18"/>
                <w:shd w:val="clear" w:color="auto" w:fill="FFFFFF"/>
              </w:rPr>
              <w:t>genGeneChar</w:t>
            </w:r>
            <w:proofErr w:type="spellEnd"/>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
        </w:tc>
        <w:tc>
          <w:tcPr>
            <w:tcW w:w="4788" w:type="dxa"/>
          </w:tcPr>
          <w:p w:rsidR="00C209B8" w:rsidRDefault="005828FD" w:rsidP="005828FD">
            <w:r>
              <w:t>Generates a vector of gene IDs to use in filtering.</w:t>
            </w:r>
          </w:p>
        </w:tc>
      </w:tr>
      <w:tr w:rsidR="00C209B8" w:rsidTr="00C209B8">
        <w:tc>
          <w:tcPr>
            <w:tcW w:w="4788" w:type="dxa"/>
          </w:tcPr>
          <w:p w:rsidR="00C209B8" w:rsidRDefault="00C209B8" w:rsidP="009058E4">
            <w:proofErr w:type="spellStart"/>
            <w:r>
              <w:rPr>
                <w:rStyle w:val="pl-en"/>
                <w:rFonts w:ascii="Consolas" w:hAnsi="Consolas"/>
                <w:color w:val="795DA3"/>
                <w:sz w:val="18"/>
                <w:szCs w:val="18"/>
                <w:shd w:val="clear" w:color="auto" w:fill="FFFFFF"/>
              </w:rPr>
              <w:t>randomGenes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number</w:t>
            </w:r>
            <w:proofErr w:type="spellEnd"/>
            <w:r>
              <w:rPr>
                <w:rFonts w:ascii="Consolas" w:hAnsi="Consolas"/>
                <w:color w:val="333333"/>
                <w:sz w:val="18"/>
                <w:szCs w:val="18"/>
                <w:shd w:val="clear" w:color="auto" w:fill="FFFFFF"/>
              </w:rPr>
              <w:t>)</w:t>
            </w:r>
          </w:p>
        </w:tc>
        <w:tc>
          <w:tcPr>
            <w:tcW w:w="4788" w:type="dxa"/>
          </w:tcPr>
          <w:p w:rsidR="00C209B8" w:rsidRDefault="005828FD" w:rsidP="009058E4">
            <w:r>
              <w:t xml:space="preserve">Selects a </w:t>
            </w:r>
            <w:r w:rsidRPr="005828FD">
              <w:rPr>
                <w:rFonts w:ascii="Courier New" w:hAnsi="Courier New" w:cs="Courier New"/>
              </w:rPr>
              <w:t>number</w:t>
            </w:r>
            <w:r>
              <w:t xml:space="preserve"> of random genes from </w:t>
            </w:r>
            <w:r>
              <w:t xml:space="preserve">TRRUST data frame </w:t>
            </w:r>
            <w:r w:rsidRPr="005828FD">
              <w:rPr>
                <w:rFonts w:ascii="Courier New" w:hAnsi="Courier New" w:cs="Courier New"/>
              </w:rPr>
              <w:t>x</w:t>
            </w:r>
            <w:r>
              <w:t>.</w:t>
            </w:r>
          </w:p>
        </w:tc>
      </w:tr>
      <w:tr w:rsidR="00C209B8" w:rsidTr="00C209B8">
        <w:tc>
          <w:tcPr>
            <w:tcW w:w="4788" w:type="dxa"/>
          </w:tcPr>
          <w:p w:rsidR="00C209B8" w:rsidRDefault="00C209B8" w:rsidP="009058E4">
            <w:proofErr w:type="spellStart"/>
            <w:r>
              <w:rPr>
                <w:rStyle w:val="pl-en"/>
                <w:rFonts w:ascii="Consolas" w:hAnsi="Consolas"/>
                <w:color w:val="795DA3"/>
                <w:sz w:val="18"/>
                <w:szCs w:val="18"/>
                <w:shd w:val="clear" w:color="auto" w:fill="FFFFFF"/>
              </w:rPr>
              <w:t>filterGenes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gene_char</w:t>
            </w:r>
            <w:proofErr w:type="spellEnd"/>
            <w:r>
              <w:rPr>
                <w:rFonts w:ascii="Consolas" w:hAnsi="Consolas"/>
                <w:color w:val="333333"/>
                <w:sz w:val="18"/>
                <w:szCs w:val="18"/>
                <w:shd w:val="clear" w:color="auto" w:fill="FFFFFF"/>
              </w:rPr>
              <w:t>)</w:t>
            </w:r>
          </w:p>
        </w:tc>
        <w:tc>
          <w:tcPr>
            <w:tcW w:w="4788" w:type="dxa"/>
          </w:tcPr>
          <w:p w:rsidR="00C209B8" w:rsidRDefault="0098093D" w:rsidP="009058E4">
            <w:r>
              <w:t xml:space="preserve">Filters </w:t>
            </w:r>
            <w:r>
              <w:t xml:space="preserve">TRRUST data frame </w:t>
            </w:r>
            <w:r w:rsidRPr="005828FD">
              <w:rPr>
                <w:rFonts w:ascii="Courier New" w:hAnsi="Courier New" w:cs="Courier New"/>
              </w:rPr>
              <w:t>x</w:t>
            </w:r>
            <w:r>
              <w:t xml:space="preserve"> using a vector of gene IDs </w:t>
            </w:r>
            <w:proofErr w:type="spellStart"/>
            <w:r w:rsidRPr="0098093D">
              <w:rPr>
                <w:rFonts w:ascii="Courier New" w:hAnsi="Courier New" w:cs="Courier New"/>
              </w:rPr>
              <w:t>gene_char</w:t>
            </w:r>
            <w:proofErr w:type="spellEnd"/>
            <w:r>
              <w:t>.</w:t>
            </w:r>
            <w:r w:rsidR="00505D1C">
              <w:t xml:space="preserve"> Needs </w:t>
            </w:r>
            <w:r w:rsidR="00505D1C">
              <w:rPr>
                <w:color w:val="000000" w:themeColor="text1"/>
              </w:rPr>
              <w:t xml:space="preserve">global variable </w:t>
            </w:r>
            <w:proofErr w:type="spellStart"/>
            <w:r w:rsidR="00505D1C" w:rsidRPr="0098093D">
              <w:rPr>
                <w:rFonts w:ascii="Courier New" w:hAnsi="Courier New" w:cs="Courier New"/>
                <w:color w:val="333333"/>
                <w:shd w:val="clear" w:color="auto" w:fill="FFFFFF"/>
              </w:rPr>
              <w:t>trrust_network_mode</w:t>
            </w:r>
            <w:proofErr w:type="spellEnd"/>
            <w:r w:rsidR="00505D1C">
              <w:t xml:space="preserve"> to be set by user (see </w:t>
            </w:r>
            <w:proofErr w:type="spellStart"/>
            <w:r w:rsidR="00505D1C" w:rsidRPr="00505D1C">
              <w:rPr>
                <w:rStyle w:val="pl-en"/>
                <w:rFonts w:ascii="Courier New" w:hAnsi="Courier New" w:cs="Courier New"/>
                <w:color w:val="000000" w:themeColor="text1"/>
                <w:shd w:val="clear" w:color="auto" w:fill="FFFFFF"/>
              </w:rPr>
              <w:t>setMode</w:t>
            </w:r>
            <w:proofErr w:type="spellEnd"/>
            <w:r w:rsidR="00505D1C">
              <w:t xml:space="preserve"> below)</w:t>
            </w:r>
          </w:p>
        </w:tc>
      </w:tr>
      <w:tr w:rsidR="00505D1C" w:rsidTr="00906334">
        <w:tc>
          <w:tcPr>
            <w:tcW w:w="4788" w:type="dxa"/>
          </w:tcPr>
          <w:p w:rsidR="00505D1C" w:rsidRDefault="00505D1C" w:rsidP="00906334">
            <w:proofErr w:type="spellStart"/>
            <w:r>
              <w:rPr>
                <w:rStyle w:val="pl-en"/>
                <w:rFonts w:ascii="Consolas" w:hAnsi="Consolas"/>
                <w:color w:val="795DA3"/>
                <w:sz w:val="18"/>
                <w:szCs w:val="18"/>
                <w:shd w:val="clear" w:color="auto" w:fill="FFFFFF"/>
              </w:rPr>
              <w:t>setMode</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mode_num</w:t>
            </w:r>
            <w:proofErr w:type="spellEnd"/>
            <w:r>
              <w:rPr>
                <w:rFonts w:ascii="Consolas" w:hAnsi="Consolas"/>
                <w:color w:val="333333"/>
                <w:sz w:val="18"/>
                <w:szCs w:val="18"/>
                <w:shd w:val="clear" w:color="auto" w:fill="FFFFFF"/>
              </w:rPr>
              <w:t>)</w:t>
            </w:r>
          </w:p>
        </w:tc>
        <w:tc>
          <w:tcPr>
            <w:tcW w:w="4788" w:type="dxa"/>
          </w:tcPr>
          <w:p w:rsidR="00505D1C" w:rsidRPr="005828FD" w:rsidRDefault="00505D1C" w:rsidP="00906334">
            <w:pPr>
              <w:rPr>
                <w:color w:val="000000" w:themeColor="text1"/>
              </w:rPr>
            </w:pPr>
            <w:r>
              <w:rPr>
                <w:color w:val="000000" w:themeColor="text1"/>
              </w:rPr>
              <w:t xml:space="preserve">Sets </w:t>
            </w:r>
            <w:r>
              <w:rPr>
                <w:color w:val="000000" w:themeColor="text1"/>
              </w:rPr>
              <w:t xml:space="preserve">global variable </w:t>
            </w:r>
            <w:proofErr w:type="spellStart"/>
            <w:r w:rsidRPr="0098093D">
              <w:rPr>
                <w:rFonts w:ascii="Courier New" w:hAnsi="Courier New" w:cs="Courier New"/>
                <w:color w:val="333333"/>
                <w:shd w:val="clear" w:color="auto" w:fill="FFFFFF"/>
              </w:rPr>
              <w:t>trrust_network_mode</w:t>
            </w:r>
            <w:proofErr w:type="spellEnd"/>
            <w:r w:rsidRPr="005828FD">
              <w:rPr>
                <w:color w:val="000000" w:themeColor="text1"/>
              </w:rPr>
              <w:t xml:space="preserve"> for filtering based on </w:t>
            </w:r>
            <w:proofErr w:type="spellStart"/>
            <w:r w:rsidRPr="0098093D">
              <w:rPr>
                <w:rFonts w:ascii="Courier New" w:hAnsi="Courier New" w:cs="Courier New"/>
                <w:color w:val="000000" w:themeColor="text1"/>
              </w:rPr>
              <w:t>mode_num</w:t>
            </w:r>
            <w:proofErr w:type="spellEnd"/>
            <w:r w:rsidRPr="005828FD">
              <w:rPr>
                <w:color w:val="000000" w:themeColor="text1"/>
              </w:rPr>
              <w:t>.</w:t>
            </w:r>
          </w:p>
          <w:p w:rsidR="00505D1C" w:rsidRPr="005828FD" w:rsidRDefault="00505D1C" w:rsidP="00906334">
            <w:pPr>
              <w:rPr>
                <w:color w:val="000000" w:themeColor="text1"/>
                <w:shd w:val="clear" w:color="auto" w:fill="FFFFFF"/>
              </w:rPr>
            </w:pPr>
            <w:proofErr w:type="spellStart"/>
            <w:r w:rsidRPr="0098093D">
              <w:rPr>
                <w:rFonts w:ascii="Courier New" w:hAnsi="Courier New" w:cs="Courier New"/>
                <w:color w:val="000000" w:themeColor="text1"/>
              </w:rPr>
              <w:lastRenderedPageBreak/>
              <w:t>mode_num</w:t>
            </w:r>
            <w:proofErr w:type="spellEnd"/>
            <w:r w:rsidRPr="0098093D">
              <w:rPr>
                <w:rFonts w:ascii="Courier New" w:hAnsi="Courier New" w:cs="Courier New"/>
                <w:color w:val="000000" w:themeColor="text1"/>
              </w:rPr>
              <w:t xml:space="preserve"> == 1</w:t>
            </w:r>
            <w:r w:rsidRPr="005828FD">
              <w:rPr>
                <w:color w:val="000000" w:themeColor="text1"/>
              </w:rPr>
              <w:t xml:space="preserve"> means </w:t>
            </w:r>
            <w:r>
              <w:rPr>
                <w:color w:val="000000" w:themeColor="text1"/>
              </w:rPr>
              <w:t xml:space="preserve">the user has </w:t>
            </w:r>
            <w:r w:rsidRPr="0098093D">
              <w:rPr>
                <w:color w:val="000000" w:themeColor="text1"/>
                <w:shd w:val="clear" w:color="auto" w:fill="FFFFFF"/>
              </w:rPr>
              <w:t>a list of TFs and want</w:t>
            </w:r>
            <w:r>
              <w:rPr>
                <w:color w:val="000000" w:themeColor="text1"/>
                <w:shd w:val="clear" w:color="auto" w:fill="FFFFFF"/>
              </w:rPr>
              <w:t>s</w:t>
            </w:r>
            <w:r w:rsidRPr="0098093D">
              <w:rPr>
                <w:color w:val="000000" w:themeColor="text1"/>
                <w:shd w:val="clear" w:color="auto" w:fill="FFFFFF"/>
              </w:rPr>
              <w:t xml:space="preserve"> to find out what genes they affect</w:t>
            </w:r>
            <w:r>
              <w:rPr>
                <w:color w:val="000000" w:themeColor="text1"/>
                <w:shd w:val="clear" w:color="auto" w:fill="FFFFFF"/>
              </w:rPr>
              <w:t>.</w:t>
            </w:r>
          </w:p>
          <w:p w:rsidR="00505D1C" w:rsidRPr="005828FD" w:rsidRDefault="00505D1C" w:rsidP="00906334">
            <w:pPr>
              <w:rPr>
                <w:color w:val="000000" w:themeColor="text1"/>
              </w:rPr>
            </w:pPr>
            <w:proofErr w:type="spellStart"/>
            <w:r w:rsidRPr="0098093D">
              <w:rPr>
                <w:rFonts w:ascii="Courier New" w:hAnsi="Courier New" w:cs="Courier New"/>
                <w:color w:val="000000" w:themeColor="text1"/>
                <w:shd w:val="clear" w:color="auto" w:fill="FFFFFF"/>
              </w:rPr>
              <w:t>mode_num</w:t>
            </w:r>
            <w:proofErr w:type="spellEnd"/>
            <w:r w:rsidRPr="0098093D">
              <w:rPr>
                <w:rFonts w:ascii="Courier New" w:hAnsi="Courier New" w:cs="Courier New"/>
                <w:color w:val="000000" w:themeColor="text1"/>
                <w:shd w:val="clear" w:color="auto" w:fill="FFFFFF"/>
              </w:rPr>
              <w:t xml:space="preserve"> == 2</w:t>
            </w:r>
            <w:r>
              <w:rPr>
                <w:color w:val="000000" w:themeColor="text1"/>
                <w:shd w:val="clear" w:color="auto" w:fill="FFFFFF"/>
              </w:rPr>
              <w:t xml:space="preserve"> </w:t>
            </w:r>
            <w:r w:rsidRPr="005828FD">
              <w:rPr>
                <w:color w:val="000000" w:themeColor="text1"/>
              </w:rPr>
              <w:t xml:space="preserve">means </w:t>
            </w:r>
            <w:r>
              <w:rPr>
                <w:color w:val="000000" w:themeColor="text1"/>
              </w:rPr>
              <w:t xml:space="preserve">the user has </w:t>
            </w:r>
            <w:r>
              <w:rPr>
                <w:color w:val="000000" w:themeColor="text1"/>
                <w:shd w:val="clear" w:color="auto" w:fill="FFFFFF"/>
              </w:rPr>
              <w:t>a list of gene</w:t>
            </w:r>
            <w:r w:rsidRPr="0098093D">
              <w:rPr>
                <w:color w:val="000000" w:themeColor="text1"/>
                <w:shd w:val="clear" w:color="auto" w:fill="FFFFFF"/>
              </w:rPr>
              <w:t>s and want</w:t>
            </w:r>
            <w:r>
              <w:rPr>
                <w:color w:val="000000" w:themeColor="text1"/>
                <w:shd w:val="clear" w:color="auto" w:fill="FFFFFF"/>
              </w:rPr>
              <w:t>s</w:t>
            </w:r>
            <w:r w:rsidRPr="0098093D">
              <w:rPr>
                <w:color w:val="000000" w:themeColor="text1"/>
                <w:shd w:val="clear" w:color="auto" w:fill="FFFFFF"/>
              </w:rPr>
              <w:t xml:space="preserve"> to find out what </w:t>
            </w:r>
            <w:r>
              <w:rPr>
                <w:color w:val="000000" w:themeColor="text1"/>
                <w:shd w:val="clear" w:color="auto" w:fill="FFFFFF"/>
              </w:rPr>
              <w:t>TF</w:t>
            </w:r>
            <w:r w:rsidRPr="0098093D">
              <w:rPr>
                <w:color w:val="000000" w:themeColor="text1"/>
                <w:shd w:val="clear" w:color="auto" w:fill="FFFFFF"/>
              </w:rPr>
              <w:t xml:space="preserve">s </w:t>
            </w:r>
            <w:r>
              <w:rPr>
                <w:color w:val="000000" w:themeColor="text1"/>
                <w:shd w:val="clear" w:color="auto" w:fill="FFFFFF"/>
              </w:rPr>
              <w:t>regulate those genes.</w:t>
            </w:r>
          </w:p>
        </w:tc>
      </w:tr>
    </w:tbl>
    <w:p w:rsidR="00C209B8" w:rsidRDefault="00C209B8" w:rsidP="009058E4"/>
    <w:p w:rsidR="00C209B8" w:rsidRPr="00505D1C" w:rsidRDefault="00C209B8" w:rsidP="009058E4">
      <w:pPr>
        <w:rPr>
          <w:b/>
          <w:u w:val="single"/>
        </w:rPr>
      </w:pPr>
      <w:r w:rsidRPr="00505D1C">
        <w:rPr>
          <w:b/>
          <w:u w:val="single"/>
        </w:rPr>
        <w:t>Network analysis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C209B8">
            <w:pPr>
              <w:rPr>
                <w:b/>
              </w:rPr>
            </w:pPr>
            <w:r w:rsidRPr="00C209B8">
              <w:rPr>
                <w:b/>
              </w:rPr>
              <w:t>Function</w:t>
            </w:r>
          </w:p>
        </w:tc>
        <w:tc>
          <w:tcPr>
            <w:tcW w:w="4788" w:type="dxa"/>
          </w:tcPr>
          <w:p w:rsidR="00C209B8" w:rsidRPr="00C209B8" w:rsidRDefault="00C209B8" w:rsidP="00C209B8">
            <w:pPr>
              <w:rPr>
                <w:b/>
              </w:rPr>
            </w:pPr>
            <w:r w:rsidRPr="00C209B8">
              <w:rPr>
                <w:b/>
              </w:rPr>
              <w:t>Description</w:t>
            </w:r>
          </w:p>
        </w:tc>
      </w:tr>
      <w:tr w:rsidR="0098093D" w:rsidTr="00906334">
        <w:tc>
          <w:tcPr>
            <w:tcW w:w="4788" w:type="dxa"/>
          </w:tcPr>
          <w:p w:rsidR="0098093D" w:rsidRDefault="0098093D" w:rsidP="00906334">
            <w:proofErr w:type="spellStart"/>
            <w:r>
              <w:rPr>
                <w:rStyle w:val="pl-en"/>
                <w:rFonts w:ascii="Consolas" w:hAnsi="Consolas"/>
                <w:color w:val="795DA3"/>
                <w:sz w:val="18"/>
                <w:szCs w:val="18"/>
                <w:shd w:val="clear" w:color="auto" w:fill="FFFFFF"/>
              </w:rPr>
              <w:t>getEdges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rsidR="0098093D" w:rsidRDefault="0098093D" w:rsidP="00906334">
            <w:r>
              <w:t xml:space="preserve">Returns edges between TFs and genes based on </w:t>
            </w:r>
            <w:r>
              <w:t xml:space="preserve">TRRUST data frame </w:t>
            </w:r>
            <w:r w:rsidRPr="005828FD">
              <w:rPr>
                <w:rFonts w:ascii="Courier New" w:hAnsi="Courier New" w:cs="Courier New"/>
              </w:rPr>
              <w:t>x</w:t>
            </w:r>
            <w:r>
              <w:t>.</w:t>
            </w:r>
          </w:p>
        </w:tc>
      </w:tr>
      <w:tr w:rsidR="0098093D" w:rsidTr="00C209B8">
        <w:tc>
          <w:tcPr>
            <w:tcW w:w="4788" w:type="dxa"/>
          </w:tcPr>
          <w:p w:rsidR="0098093D" w:rsidRDefault="0098093D" w:rsidP="00C209B8">
            <w:proofErr w:type="spellStart"/>
            <w:r>
              <w:rPr>
                <w:rStyle w:val="pl-en"/>
                <w:rFonts w:ascii="Consolas" w:hAnsi="Consolas"/>
                <w:color w:val="795DA3"/>
                <w:sz w:val="18"/>
                <w:szCs w:val="18"/>
                <w:shd w:val="clear" w:color="auto" w:fill="FFFFFF"/>
              </w:rPr>
              <w:t>getNodes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rsidR="0098093D" w:rsidRDefault="0098093D" w:rsidP="00906334">
            <w:r>
              <w:t xml:space="preserve">Returns nodes between TFs and genes based on </w:t>
            </w:r>
            <w:r>
              <w:t xml:space="preserve">TRRUST data frame </w:t>
            </w:r>
            <w:r w:rsidRPr="005828FD">
              <w:rPr>
                <w:rFonts w:ascii="Courier New" w:hAnsi="Courier New" w:cs="Courier New"/>
              </w:rPr>
              <w:t>x</w:t>
            </w:r>
            <w:r>
              <w:t>.</w:t>
            </w:r>
          </w:p>
        </w:tc>
      </w:tr>
      <w:tr w:rsidR="0098093D" w:rsidTr="00C209B8">
        <w:tc>
          <w:tcPr>
            <w:tcW w:w="4788" w:type="dxa"/>
          </w:tcPr>
          <w:p w:rsidR="0098093D" w:rsidRDefault="0098093D" w:rsidP="00C209B8">
            <w:proofErr w:type="spellStart"/>
            <w:r>
              <w:rPr>
                <w:rStyle w:val="pl-en"/>
                <w:rFonts w:ascii="Consolas" w:hAnsi="Consolas"/>
                <w:color w:val="795DA3"/>
                <w:sz w:val="18"/>
                <w:szCs w:val="18"/>
                <w:shd w:val="clear" w:color="auto" w:fill="FFFFFF"/>
              </w:rPr>
              <w:t>getWeights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rsidR="0098093D" w:rsidRDefault="00505D1C" w:rsidP="00505D1C">
            <w:r>
              <w:t xml:space="preserve">Assigns weight to </w:t>
            </w:r>
            <w:r w:rsidRPr="00505D1C">
              <w:rPr>
                <w:rFonts w:ascii="Courier New" w:hAnsi="Courier New" w:cs="Courier New"/>
              </w:rPr>
              <w:t>nodes</w:t>
            </w:r>
            <w:r>
              <w:t xml:space="preserve"> of a network based on the </w:t>
            </w:r>
            <w:proofErr w:type="spellStart"/>
            <w:r>
              <w:t>betweenness</w:t>
            </w:r>
            <w:proofErr w:type="spellEnd"/>
            <w:r>
              <w:t xml:space="preserve"> centrality calculated for each node based on the </w:t>
            </w:r>
            <w:r w:rsidRPr="00505D1C">
              <w:rPr>
                <w:rFonts w:ascii="Courier New" w:hAnsi="Courier New" w:cs="Courier New"/>
              </w:rPr>
              <w:t>edges</w:t>
            </w:r>
            <w:r>
              <w:t xml:space="preserve"> of the network.</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getClusters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rsidR="0098093D" w:rsidRDefault="00505D1C" w:rsidP="00C209B8">
            <w:r>
              <w:t xml:space="preserve">Clusters </w:t>
            </w:r>
            <w:r w:rsidRPr="00505D1C">
              <w:rPr>
                <w:rFonts w:ascii="Courier New" w:hAnsi="Courier New" w:cs="Courier New"/>
              </w:rPr>
              <w:t>nodes</w:t>
            </w:r>
            <w:r>
              <w:t xml:space="preserve"> </w:t>
            </w:r>
            <w:r>
              <w:t xml:space="preserve">of a network based on the </w:t>
            </w:r>
            <w:proofErr w:type="spellStart"/>
            <w:r>
              <w:t>betweenness</w:t>
            </w:r>
            <w:proofErr w:type="spellEnd"/>
            <w:r>
              <w:t xml:space="preserve"> centrality calculated for each node based on the </w:t>
            </w:r>
            <w:r w:rsidRPr="00505D1C">
              <w:rPr>
                <w:rFonts w:ascii="Courier New" w:hAnsi="Courier New" w:cs="Courier New"/>
              </w:rPr>
              <w:t>edges</w:t>
            </w:r>
            <w:r>
              <w:t xml:space="preserve"> of the network.</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getPMIDs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proofErr w:type="spellEnd"/>
            <w:r>
              <w:rPr>
                <w:rFonts w:ascii="Consolas" w:hAnsi="Consolas"/>
                <w:color w:val="333333"/>
                <w:sz w:val="18"/>
                <w:szCs w:val="18"/>
                <w:shd w:val="clear" w:color="auto" w:fill="FFFFFF"/>
              </w:rPr>
              <w:t>)</w:t>
            </w:r>
          </w:p>
        </w:tc>
        <w:tc>
          <w:tcPr>
            <w:tcW w:w="4788" w:type="dxa"/>
          </w:tcPr>
          <w:p w:rsidR="0098093D" w:rsidRDefault="00505D1C" w:rsidP="00C209B8">
            <w:r>
              <w:t xml:space="preserve">Assigns PMID values to titles of the </w:t>
            </w:r>
            <w:r w:rsidRPr="00505D1C">
              <w:rPr>
                <w:rFonts w:ascii="Courier New" w:hAnsi="Courier New" w:cs="Courier New"/>
              </w:rPr>
              <w:t>edges</w:t>
            </w:r>
            <w:r>
              <w:t xml:space="preserve"> of a network. PMID values are from a TRRUST data frame </w:t>
            </w:r>
            <w:proofErr w:type="spellStart"/>
            <w:r w:rsidRPr="00505D1C">
              <w:rPr>
                <w:rFonts w:ascii="Courier New" w:hAnsi="Courier New" w:cs="Courier New"/>
              </w:rPr>
              <w:t>trrust</w:t>
            </w:r>
            <w:proofErr w:type="spellEnd"/>
            <w:r>
              <w:t>.</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getAction</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proofErr w:type="spellEnd"/>
            <w:r>
              <w:rPr>
                <w:rFonts w:ascii="Consolas" w:hAnsi="Consolas"/>
                <w:color w:val="333333"/>
                <w:sz w:val="18"/>
                <w:szCs w:val="18"/>
                <w:shd w:val="clear" w:color="auto" w:fill="FFFFFF"/>
              </w:rPr>
              <w:t>)</w:t>
            </w:r>
          </w:p>
        </w:tc>
        <w:tc>
          <w:tcPr>
            <w:tcW w:w="4788" w:type="dxa"/>
          </w:tcPr>
          <w:p w:rsidR="0098093D" w:rsidRDefault="00505D1C" w:rsidP="00505D1C">
            <w:r>
              <w:t xml:space="preserve">Assigns </w:t>
            </w:r>
            <w:r>
              <w:t>regulatory action type labels to</w:t>
            </w:r>
            <w:r>
              <w:t xml:space="preserve"> the </w:t>
            </w:r>
            <w:r w:rsidRPr="00505D1C">
              <w:rPr>
                <w:rFonts w:ascii="Courier New" w:hAnsi="Courier New" w:cs="Courier New"/>
              </w:rPr>
              <w:t>edges</w:t>
            </w:r>
            <w:r>
              <w:t xml:space="preserve"> of a</w:t>
            </w:r>
            <w:r>
              <w:t xml:space="preserve">n </w:t>
            </w:r>
            <w:proofErr w:type="spellStart"/>
            <w:r>
              <w:t>igraph</w:t>
            </w:r>
            <w:proofErr w:type="spellEnd"/>
            <w:r>
              <w:t xml:space="preserve"> network. </w:t>
            </w:r>
            <w:r>
              <w:t>Labels</w:t>
            </w:r>
            <w:r>
              <w:t xml:space="preserve"> are from a TRRUST data frame </w:t>
            </w:r>
            <w:proofErr w:type="spellStart"/>
            <w:r w:rsidRPr="00505D1C">
              <w:rPr>
                <w:rFonts w:ascii="Courier New" w:hAnsi="Courier New" w:cs="Courier New"/>
              </w:rPr>
              <w:t>trrust</w:t>
            </w:r>
            <w:proofErr w:type="spellEnd"/>
            <w:r>
              <w:t>.</w:t>
            </w:r>
          </w:p>
        </w:tc>
      </w:tr>
    </w:tbl>
    <w:p w:rsidR="00C209B8" w:rsidRPr="009058E4" w:rsidRDefault="00C209B8" w:rsidP="009058E4"/>
    <w:p w:rsidR="009058E4" w:rsidRPr="00505D1C" w:rsidRDefault="00C209B8" w:rsidP="00C209B8">
      <w:pPr>
        <w:rPr>
          <w:b/>
          <w:u w:val="single"/>
        </w:rPr>
      </w:pPr>
      <w:r w:rsidRPr="00505D1C">
        <w:rPr>
          <w:b/>
          <w:u w:val="single"/>
        </w:rPr>
        <w:t>Visualization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C209B8">
            <w:pPr>
              <w:rPr>
                <w:b/>
              </w:rPr>
            </w:pPr>
            <w:r w:rsidRPr="00C209B8">
              <w:rPr>
                <w:b/>
              </w:rPr>
              <w:t>Function</w:t>
            </w:r>
          </w:p>
        </w:tc>
        <w:tc>
          <w:tcPr>
            <w:tcW w:w="4788" w:type="dxa"/>
          </w:tcPr>
          <w:p w:rsidR="00C209B8" w:rsidRPr="00C209B8" w:rsidRDefault="00C209B8" w:rsidP="00C209B8">
            <w:pPr>
              <w:rPr>
                <w:b/>
              </w:rPr>
            </w:pPr>
            <w:r w:rsidRPr="00C209B8">
              <w:rPr>
                <w:b/>
              </w:rPr>
              <w:t>Description</w:t>
            </w:r>
          </w:p>
        </w:tc>
      </w:tr>
      <w:tr w:rsidR="00C209B8" w:rsidTr="00C209B8">
        <w:tc>
          <w:tcPr>
            <w:tcW w:w="4788" w:type="dxa"/>
          </w:tcPr>
          <w:p w:rsidR="00C209B8" w:rsidRDefault="00BC15C5" w:rsidP="00C209B8">
            <w:proofErr w:type="spellStart"/>
            <w:r>
              <w:rPr>
                <w:rStyle w:val="pl-en"/>
                <w:rFonts w:ascii="Consolas" w:hAnsi="Consolas"/>
                <w:color w:val="795DA3"/>
                <w:sz w:val="18"/>
                <w:szCs w:val="18"/>
                <w:shd w:val="clear" w:color="auto" w:fill="FFFFFF"/>
              </w:rPr>
              <w:t>visGraph</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rsidR="00C209B8" w:rsidRDefault="00E43C7F" w:rsidP="00C209B8">
            <w:r>
              <w:t xml:space="preserve">Visualization of </w:t>
            </w:r>
            <w:proofErr w:type="spellStart"/>
            <w:r>
              <w:t>igraph</w:t>
            </w:r>
            <w:proofErr w:type="spellEnd"/>
            <w:r>
              <w:t xml:space="preserve"> network via </w:t>
            </w:r>
            <w:proofErr w:type="spellStart"/>
            <w:r w:rsidRPr="00E43C7F">
              <w:rPr>
                <w:rFonts w:ascii="Courier New" w:hAnsi="Courier New" w:cs="Courier New"/>
                <w:color w:val="000000" w:themeColor="text1"/>
                <w:shd w:val="clear" w:color="auto" w:fill="FFFFFF"/>
              </w:rPr>
              <w:t>visNetwork</w:t>
            </w:r>
            <w:proofErr w:type="spellEnd"/>
            <w:r>
              <w:rPr>
                <w:rFonts w:ascii="Consolas" w:hAnsi="Consolas"/>
                <w:color w:val="969896"/>
                <w:sz w:val="18"/>
                <w:szCs w:val="18"/>
                <w:shd w:val="clear" w:color="auto" w:fill="FFFFFF"/>
              </w:rPr>
              <w:t xml:space="preserve"> </w:t>
            </w:r>
            <w:r>
              <w:t>function</w:t>
            </w:r>
          </w:p>
        </w:tc>
      </w:tr>
      <w:tr w:rsidR="00C209B8" w:rsidTr="00C209B8">
        <w:tc>
          <w:tcPr>
            <w:tcW w:w="4788" w:type="dxa"/>
          </w:tcPr>
          <w:p w:rsidR="00C209B8" w:rsidRDefault="00BC15C5" w:rsidP="00C209B8">
            <w:proofErr w:type="spellStart"/>
            <w:r>
              <w:rPr>
                <w:rStyle w:val="pl-en"/>
                <w:rFonts w:ascii="Consolas" w:hAnsi="Consolas"/>
                <w:color w:val="795DA3"/>
                <w:sz w:val="18"/>
                <w:szCs w:val="18"/>
                <w:shd w:val="clear" w:color="auto" w:fill="FFFFFF"/>
              </w:rPr>
              <w:t>visGraph_f</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rsidR="00C209B8" w:rsidRDefault="00E43C7F" w:rsidP="00C209B8">
            <w:r>
              <w:t xml:space="preserve">Visualization of </w:t>
            </w:r>
            <w:proofErr w:type="spellStart"/>
            <w:r>
              <w:t>igraph</w:t>
            </w:r>
            <w:proofErr w:type="spellEnd"/>
            <w:r>
              <w:t xml:space="preserve"> network via </w:t>
            </w:r>
            <w:proofErr w:type="spellStart"/>
            <w:r w:rsidRPr="00E43C7F">
              <w:rPr>
                <w:rFonts w:ascii="Courier New" w:hAnsi="Courier New" w:cs="Courier New"/>
                <w:color w:val="000000" w:themeColor="text1"/>
                <w:shd w:val="clear" w:color="auto" w:fill="FFFFFF"/>
              </w:rPr>
              <w:t>visNetwork</w:t>
            </w:r>
            <w:proofErr w:type="spellEnd"/>
            <w:r>
              <w:rPr>
                <w:rFonts w:ascii="Consolas" w:hAnsi="Consolas"/>
                <w:color w:val="969896"/>
                <w:sz w:val="18"/>
                <w:szCs w:val="18"/>
                <w:shd w:val="clear" w:color="auto" w:fill="FFFFFF"/>
              </w:rPr>
              <w:t xml:space="preserve"> </w:t>
            </w:r>
            <w:r>
              <w:t>function</w:t>
            </w:r>
          </w:p>
        </w:tc>
      </w:tr>
      <w:tr w:rsidR="00C209B8" w:rsidTr="00C209B8">
        <w:tc>
          <w:tcPr>
            <w:tcW w:w="4788" w:type="dxa"/>
          </w:tcPr>
          <w:p w:rsidR="00C209B8" w:rsidRDefault="00BC15C5"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exportVis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rsidR="00C209B8" w:rsidRDefault="00E43C7F" w:rsidP="00E43C7F">
            <w:r>
              <w:t xml:space="preserve">Exports </w:t>
            </w:r>
            <w:proofErr w:type="spellStart"/>
            <w:r w:rsidRPr="00E43C7F">
              <w:rPr>
                <w:rStyle w:val="pl-en"/>
                <w:rFonts w:ascii="Courier New" w:hAnsi="Courier New" w:cs="Courier New"/>
                <w:color w:val="000000" w:themeColor="text1"/>
                <w:shd w:val="clear" w:color="auto" w:fill="FFFFFF"/>
              </w:rPr>
              <w:t>visGraph</w:t>
            </w:r>
            <w:proofErr w:type="spellEnd"/>
            <w:r>
              <w:t xml:space="preserve"> results</w:t>
            </w:r>
          </w:p>
        </w:tc>
      </w:tr>
      <w:tr w:rsidR="00C209B8" w:rsidTr="00C209B8">
        <w:tc>
          <w:tcPr>
            <w:tcW w:w="4788" w:type="dxa"/>
          </w:tcPr>
          <w:p w:rsidR="00C209B8" w:rsidRDefault="00BC15C5"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exportVis_f</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rsidR="00C209B8" w:rsidRDefault="00E43C7F" w:rsidP="00C209B8">
            <w:r>
              <w:t>Export</w:t>
            </w:r>
            <w:r>
              <w:t>s</w:t>
            </w:r>
            <w:r>
              <w:t xml:space="preserve"> </w:t>
            </w:r>
            <w:proofErr w:type="spellStart"/>
            <w:r w:rsidRPr="00E43C7F">
              <w:rPr>
                <w:rStyle w:val="pl-en"/>
                <w:rFonts w:ascii="Courier New" w:hAnsi="Courier New" w:cs="Courier New"/>
                <w:color w:val="000000" w:themeColor="text1"/>
                <w:shd w:val="clear" w:color="auto" w:fill="FFFFFF"/>
              </w:rPr>
              <w:t>visGraph_f</w:t>
            </w:r>
            <w:proofErr w:type="spellEnd"/>
            <w:r>
              <w:rPr>
                <w:rFonts w:ascii="Consolas" w:hAnsi="Consolas"/>
                <w:color w:val="333333"/>
                <w:sz w:val="18"/>
                <w:szCs w:val="18"/>
                <w:shd w:val="clear" w:color="auto" w:fill="FFFFFF"/>
              </w:rPr>
              <w:t xml:space="preserve"> </w:t>
            </w:r>
            <w:r>
              <w:t>results</w:t>
            </w:r>
          </w:p>
        </w:tc>
      </w:tr>
    </w:tbl>
    <w:p w:rsidR="00C209B8" w:rsidRDefault="00C209B8" w:rsidP="005A53C0">
      <w:pPr>
        <w:spacing w:after="0"/>
        <w:rPr>
          <w:color w:val="365F91" w:themeColor="accent1" w:themeShade="BF"/>
        </w:rPr>
      </w:pPr>
    </w:p>
    <w:p w:rsidR="00785767" w:rsidRDefault="00366860"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w:t>
      </w:r>
      <w:r w:rsidR="009C7A3D">
        <w:rPr>
          <w:color w:val="365F91" w:themeColor="accent1" w:themeShade="BF"/>
        </w:rPr>
        <w:t>et</w:t>
      </w:r>
      <w:r>
        <w:rPr>
          <w:color w:val="365F91" w:themeColor="accent1" w:themeShade="BF"/>
        </w:rPr>
        <w:t>work</w:t>
      </w:r>
      <w:proofErr w:type="spellEnd"/>
    </w:p>
    <w:p w:rsidR="008D4472" w:rsidRDefault="008D4472" w:rsidP="005A53C0">
      <w:pPr>
        <w:spacing w:after="0"/>
        <w:rPr>
          <w:color w:val="365F91" w:themeColor="accent1" w:themeShade="BF"/>
        </w:rPr>
      </w:pPr>
    </w:p>
    <w:p w:rsidR="008D4472" w:rsidRDefault="00366860" w:rsidP="00366860">
      <w:proofErr w:type="spellStart"/>
      <w:r>
        <w:t>RegNetwork</w:t>
      </w:r>
      <w:proofErr w:type="spellEnd"/>
      <w:r>
        <w:t xml:space="preserve"> is a database containing </w:t>
      </w:r>
      <w:r w:rsidRPr="00366860">
        <w:t>TF-TF, TF-gene, TF-miRNA, miRNA-TF, and miRNA-gene interactions for human and mouse</w:t>
      </w:r>
      <w:r>
        <w:t>. It was constructed based on 25 selected databases, as well as inferred regulatory relationships based on TF-binding site motifs [8].</w:t>
      </w:r>
    </w:p>
    <w:p w:rsidR="00731401" w:rsidRDefault="00731401" w:rsidP="00366860">
      <w:r>
        <w:lastRenderedPageBreak/>
        <w:t xml:space="preserve">The </w:t>
      </w:r>
      <w:r w:rsidR="001B2087" w:rsidRPr="001B2087">
        <w:rPr>
          <w:b/>
        </w:rPr>
        <w:t>REGNET.R</w:t>
      </w:r>
      <w:r w:rsidR="001B2087">
        <w:t xml:space="preserve"> script converts .csv files </w:t>
      </w:r>
      <w:r w:rsidR="00B01007">
        <w:t xml:space="preserve">of regulatory relationships </w:t>
      </w:r>
      <w:r w:rsidR="001B2087">
        <w:t xml:space="preserve">to an </w:t>
      </w:r>
      <w:proofErr w:type="spellStart"/>
      <w:r w:rsidR="001B2087">
        <w:t>igraph</w:t>
      </w:r>
      <w:proofErr w:type="spellEnd"/>
      <w:r w:rsidR="001B2087">
        <w:t xml:space="preserve"> network. The nodes of the network are TFs or genes, and the </w:t>
      </w:r>
      <w:r w:rsidR="00B01007">
        <w:t>edges are regulatory relationships, directed from regulators to targets.</w:t>
      </w:r>
    </w:p>
    <w:p w:rsidR="00B01007" w:rsidRDefault="00B01007" w:rsidP="00366860">
      <w:r>
        <w:t xml:space="preserve">First, the .csv tables must be </w:t>
      </w:r>
      <w:r>
        <w:t xml:space="preserve">exported from the </w:t>
      </w:r>
      <w:proofErr w:type="spellStart"/>
      <w:r>
        <w:t>RegNetwork</w:t>
      </w:r>
      <w:proofErr w:type="spellEnd"/>
      <w:r>
        <w:t xml:space="preserve"> database search page (</w:t>
      </w:r>
      <w:hyperlink r:id="rId8" w:history="1">
        <w:r w:rsidRPr="003322C8">
          <w:rPr>
            <w:rStyle w:val="Hyperlink"/>
          </w:rPr>
          <w:t>http://www.regnetworkweb.org/search.jsp</w:t>
        </w:r>
      </w:hyperlink>
      <w:r>
        <w:t>)</w:t>
      </w:r>
      <w:r>
        <w:t xml:space="preserve">. For the initial </w:t>
      </w:r>
      <w:proofErr w:type="spellStart"/>
      <w:r>
        <w:t>Ontoscope</w:t>
      </w:r>
      <w:proofErr w:type="spellEnd"/>
      <w:r>
        <w:t xml:space="preserve"> build, three .csv files were downloaded by selecting “Human” as the organism and “High”, “Medium” and “Low” confidence levels. Below is an example of the .csv data:</w:t>
      </w:r>
    </w:p>
    <w:p w:rsidR="00B01007" w:rsidRPr="00B01007" w:rsidRDefault="00B01007" w:rsidP="00B01007">
      <w:pPr>
        <w:spacing w:after="0"/>
        <w:rPr>
          <w:rFonts w:ascii="Courier New" w:hAnsi="Courier New" w:cs="Courier New"/>
        </w:rPr>
      </w:pPr>
      <w:r w:rsidRPr="00B01007">
        <w:rPr>
          <w:rFonts w:ascii="Courier New" w:hAnsi="Courier New" w:cs="Courier New"/>
        </w:rPr>
        <w:t>"regulator_symbol","regulator_id","target_symbol","target_id","database","evidence","confidence"</w:t>
      </w:r>
    </w:p>
    <w:p w:rsidR="00B01007" w:rsidRPr="00B01007" w:rsidRDefault="00B01007" w:rsidP="00B01007">
      <w:pPr>
        <w:spacing w:after="0"/>
        <w:rPr>
          <w:rFonts w:ascii="Courier New" w:hAnsi="Courier New" w:cs="Courier New"/>
        </w:rPr>
      </w:pPr>
      <w:r w:rsidRPr="00B01007">
        <w:rPr>
          <w:rFonts w:ascii="Courier New" w:hAnsi="Courier New" w:cs="Courier New"/>
        </w:rPr>
        <w:t>"ABL1","25","SHC3","53358","kegg","Experimental","High"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"ABL1","25","STAT5B","6777","kegg","Experimental","High"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"ABL1","25","CBLB","868","kegg","Experimental","High"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"ABL1","25","CBLC","23624","kegg","Experimental","High"</w:t>
      </w:r>
    </w:p>
    <w:p w:rsidR="00B01007" w:rsidRDefault="00B01007" w:rsidP="00B01007">
      <w:pPr>
        <w:spacing w:after="0"/>
        <w:rPr>
          <w:rFonts w:ascii="Courier New" w:hAnsi="Courier New" w:cs="Courier New"/>
        </w:rPr>
      </w:pPr>
      <w:r w:rsidRPr="00B01007">
        <w:rPr>
          <w:rFonts w:ascii="Courier New" w:hAnsi="Courier New" w:cs="Courier New"/>
        </w:rPr>
        <w:t>"ABL1","25","CD55","1604","kegg","Experimental","High"</w:t>
      </w:r>
    </w:p>
    <w:p w:rsidR="00B01007" w:rsidRPr="00B01007" w:rsidRDefault="00B01007" w:rsidP="00B01007">
      <w:pPr>
        <w:spacing w:after="0"/>
        <w:rPr>
          <w:rFonts w:ascii="Courier New" w:hAnsi="Courier New" w:cs="Courier New"/>
        </w:rPr>
      </w:pPr>
    </w:p>
    <w:p w:rsidR="00B01007" w:rsidRDefault="00B01007" w:rsidP="00366860">
      <w:r>
        <w:t xml:space="preserve">Next, the high, medium and low confidence .csv data is combined into an R </w:t>
      </w:r>
      <w:proofErr w:type="spellStart"/>
      <w:r>
        <w:t>dataframe</w:t>
      </w:r>
      <w:proofErr w:type="spellEnd"/>
      <w:r w:rsidR="00E92924">
        <w:t>, with HGNC symbols of regulators and targets in the first 2 columns.</w:t>
      </w:r>
    </w:p>
    <w:p w:rsidR="00B01007" w:rsidRPr="00B01007" w:rsidRDefault="00B01007" w:rsidP="00B01007">
      <w:pPr>
        <w:spacing w:after="0"/>
        <w:rPr>
          <w:rFonts w:ascii="Courier New" w:hAnsi="Courier New" w:cs="Courier New"/>
        </w:rPr>
      </w:pPr>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REGNET_HIGH_CONF.csv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9C7A3D"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REGNET_MEDIUM_CONF.csv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REGNET_LOW_CONF.csv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spellStart"/>
      <w:proofErr w:type="gramStart"/>
      <w:r w:rsidRPr="00B01007">
        <w:rPr>
          <w:rFonts w:ascii="Courier New" w:hAnsi="Courier New" w:cs="Courier New"/>
          <w:color w:val="333333"/>
          <w:shd w:val="clear" w:color="auto" w:fill="FFFFFF"/>
        </w:rPr>
        <w:t>rbind</w:t>
      </w:r>
      <w:proofErr w:type="spellEnd"/>
      <w:r w:rsidRPr="00B01007">
        <w:rPr>
          <w:rFonts w:ascii="Courier New" w:hAnsi="Courier New" w:cs="Courier New"/>
          <w:color w:val="333333"/>
          <w:shd w:val="clear" w:color="auto" w:fill="FFFFFF"/>
        </w:rPr>
        <w:t>(</w:t>
      </w:r>
      <w:proofErr w:type="gramEnd"/>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w:t>
      </w:r>
    </w:p>
    <w:p w:rsid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w:t>
      </w:r>
      <w:proofErr w:type="gramEnd"/>
      <w:r w:rsidRPr="00B01007">
        <w:rPr>
          <w:rFonts w:ascii="Courier New" w:hAnsi="Courier New" w:cs="Courier New"/>
          <w:color w:val="333333"/>
          <w:shd w:val="clear" w:color="auto" w:fill="FFFFFF"/>
        </w:rPr>
        <w:t>, c(</w:t>
      </w:r>
      <w:r w:rsidRPr="00B01007">
        <w:rPr>
          <w:rStyle w:val="pl-c1"/>
          <w:rFonts w:ascii="Courier New" w:hAnsi="Courier New" w:cs="Courier New"/>
          <w:color w:val="0086B3"/>
          <w:shd w:val="clear" w:color="auto" w:fill="FFFFFF"/>
        </w:rPr>
        <w:t>1</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3</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2</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4</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5</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6</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7</w:t>
      </w:r>
      <w:r w:rsidRPr="00B01007">
        <w:rPr>
          <w:rFonts w:ascii="Courier New" w:hAnsi="Courier New" w:cs="Courier New"/>
          <w:color w:val="333333"/>
          <w:shd w:val="clear" w:color="auto" w:fill="FFFFFF"/>
        </w:rPr>
        <w:t>)]</w:t>
      </w:r>
    </w:p>
    <w:p w:rsidR="00B01007" w:rsidRDefault="00B01007" w:rsidP="00B01007">
      <w:pPr>
        <w:spacing w:after="0"/>
        <w:rPr>
          <w:rFonts w:ascii="Courier New" w:hAnsi="Courier New" w:cs="Courier New"/>
          <w:color w:val="333333"/>
          <w:shd w:val="clear" w:color="auto" w:fill="FFFFFF"/>
        </w:rPr>
      </w:pPr>
    </w:p>
    <w:p w:rsidR="00D328AA" w:rsidRDefault="00E92924" w:rsidP="00E92924">
      <w:pPr>
        <w:rPr>
          <w:shd w:val="clear" w:color="auto" w:fill="FFFFFF"/>
        </w:rPr>
      </w:pPr>
      <w:r>
        <w:rPr>
          <w:shd w:val="clear" w:color="auto" w:fill="FFFFFF"/>
        </w:rPr>
        <w:t xml:space="preserve">The </w:t>
      </w:r>
      <w:r w:rsidRPr="00B01007">
        <w:rPr>
          <w:rStyle w:val="pl-smi"/>
          <w:rFonts w:ascii="Courier New" w:hAnsi="Courier New" w:cs="Courier New"/>
          <w:color w:val="333333"/>
          <w:shd w:val="clear" w:color="auto" w:fill="FFFFFF"/>
        </w:rPr>
        <w:t>REGNETDB</w:t>
      </w:r>
      <w:r>
        <w:rPr>
          <w:shd w:val="clear" w:color="auto" w:fill="FFFFFF"/>
        </w:rPr>
        <w:t xml:space="preserve"> </w:t>
      </w:r>
      <w:proofErr w:type="spellStart"/>
      <w:r>
        <w:rPr>
          <w:shd w:val="clear" w:color="auto" w:fill="FFFFFF"/>
        </w:rPr>
        <w:t>dataframe</w:t>
      </w:r>
      <w:proofErr w:type="spellEnd"/>
      <w:r>
        <w:rPr>
          <w:shd w:val="clear" w:color="auto" w:fill="FFFFFF"/>
        </w:rPr>
        <w:t xml:space="preserve"> is then filtered to remove miRNA interactions</w:t>
      </w:r>
      <w:r w:rsidR="00D328AA">
        <w:rPr>
          <w:shd w:val="clear" w:color="auto" w:fill="FFFFFF"/>
        </w:rPr>
        <w:t xml:space="preserve">, which are undesirable for calculating network influence scores in </w:t>
      </w:r>
      <w:proofErr w:type="spellStart"/>
      <w:r w:rsidR="00D328AA">
        <w:rPr>
          <w:shd w:val="clear" w:color="auto" w:fill="FFFFFF"/>
        </w:rPr>
        <w:t>Ontoscope.</w:t>
      </w:r>
      <w:proofErr w:type="spellEnd"/>
    </w:p>
    <w:p w:rsidR="00B01007" w:rsidRDefault="00E92924" w:rsidP="00E92924">
      <w:pPr>
        <w:rPr>
          <w:shd w:val="clear" w:color="auto" w:fill="FFFFFF"/>
        </w:rPr>
      </w:pPr>
      <w:r>
        <w:rPr>
          <w:shd w:val="clear" w:color="auto" w:fill="FFFFFF"/>
        </w:rPr>
        <w:t xml:space="preserve">The lines of code below are taken from different parts of </w:t>
      </w:r>
      <w:r w:rsidRPr="00E92924">
        <w:rPr>
          <w:b/>
          <w:shd w:val="clear" w:color="auto" w:fill="FFFFFF"/>
        </w:rPr>
        <w:t>REGNET.R</w:t>
      </w:r>
      <w:r>
        <w:rPr>
          <w:shd w:val="clear" w:color="auto" w:fill="FFFFFF"/>
        </w:rPr>
        <w:t xml:space="preserve">. The </w:t>
      </w:r>
      <w:proofErr w:type="spellStart"/>
      <w:r w:rsidRPr="00D328AA">
        <w:rPr>
          <w:rStyle w:val="pl-smi"/>
          <w:rFonts w:ascii="Courier New" w:hAnsi="Courier New" w:cs="Courier New"/>
          <w:color w:val="333333"/>
          <w:shd w:val="clear" w:color="auto" w:fill="FFFFFF"/>
        </w:rPr>
        <w:t>miRNADB</w:t>
      </w:r>
      <w:proofErr w:type="spellEnd"/>
      <w:r>
        <w:rPr>
          <w:shd w:val="clear" w:color="auto" w:fill="FFFFFF"/>
        </w:rPr>
        <w:t xml:space="preserve"> array shows the miRNA databases</w:t>
      </w:r>
      <w:r w:rsidR="00D328AA">
        <w:rPr>
          <w:shd w:val="clear" w:color="auto" w:fill="FFFFFF"/>
        </w:rPr>
        <w:t xml:space="preserve"> (</w:t>
      </w:r>
      <w:hyperlink r:id="rId9" w:history="1">
        <w:r w:rsidR="00D328AA" w:rsidRPr="003322C8">
          <w:rPr>
            <w:rStyle w:val="Hyperlink"/>
            <w:shd w:val="clear" w:color="auto" w:fill="FFFFFF"/>
          </w:rPr>
          <w:t>http://www.regnetworkweb.org/source.jsp</w:t>
        </w:r>
      </w:hyperlink>
      <w:r w:rsidR="00D328AA">
        <w:rPr>
          <w:shd w:val="clear" w:color="auto" w:fill="FFFFFF"/>
        </w:rPr>
        <w:t>)</w:t>
      </w:r>
      <w:r>
        <w:rPr>
          <w:shd w:val="clear" w:color="auto" w:fill="FFFFFF"/>
        </w:rPr>
        <w:t>, whose interactions are to be filtered out.</w:t>
      </w:r>
    </w:p>
    <w:p w:rsidR="00E92924" w:rsidRDefault="00E92924" w:rsidP="00E92924">
      <w:pPr>
        <w:spacing w:after="0"/>
        <w:rPr>
          <w:rFonts w:ascii="Courier New" w:hAnsi="Courier New" w:cs="Courier New"/>
          <w:color w:val="333333"/>
          <w:shd w:val="clear" w:color="auto" w:fill="FFFFFF"/>
        </w:rPr>
      </w:pPr>
      <w:proofErr w:type="spellStart"/>
      <w:r w:rsidRPr="00E92924">
        <w:rPr>
          <w:rStyle w:val="pl-smi"/>
          <w:rFonts w:ascii="Courier New" w:hAnsi="Courier New" w:cs="Courier New"/>
          <w:color w:val="333333"/>
          <w:shd w:val="clear" w:color="auto" w:fill="FFFFFF"/>
        </w:rPr>
        <w:t>miRNADB</w:t>
      </w:r>
      <w:proofErr w:type="spellEnd"/>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&lt;-</w:t>
      </w:r>
      <w:r w:rsidRPr="00E92924">
        <w:rPr>
          <w:rFonts w:ascii="Courier New" w:hAnsi="Courier New" w:cs="Courier New"/>
          <w:color w:val="333333"/>
          <w:shd w:val="clear" w:color="auto" w:fill="FFFFFF"/>
        </w:rPr>
        <w:t xml:space="preserve"> c(</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microT</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miRanda</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miRecords</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miRTarBase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PicTar</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Tarbase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TargetScan</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transmir</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w:t>
      </w:r>
    </w:p>
    <w:p w:rsidR="00E92924" w:rsidRDefault="00E92924" w:rsidP="00E92924">
      <w:pPr>
        <w:spacing w:after="0"/>
        <w:rPr>
          <w:rFonts w:ascii="Courier New" w:hAnsi="Courier New" w:cs="Courier New"/>
          <w:color w:val="333333"/>
          <w:shd w:val="clear" w:color="auto" w:fill="FFFFFF"/>
        </w:rPr>
      </w:pPr>
    </w:p>
    <w:p w:rsidR="00E92924" w:rsidRPr="00E92924" w:rsidRDefault="00D328AA" w:rsidP="00E92924">
      <w:pPr>
        <w:rPr>
          <w:shd w:val="clear" w:color="auto" w:fill="FFFFFF"/>
        </w:rPr>
      </w:pPr>
      <w:r>
        <w:rPr>
          <w:shd w:val="clear" w:color="auto" w:fill="FFFFFF"/>
        </w:rPr>
        <w:t xml:space="preserve">As shown below, the database </w:t>
      </w:r>
      <w:proofErr w:type="spellStart"/>
      <w:r w:rsidRPr="00D328AA">
        <w:rPr>
          <w:rStyle w:val="pl-smi"/>
          <w:rFonts w:ascii="Courier New" w:hAnsi="Courier New" w:cs="Courier New"/>
          <w:color w:val="333333"/>
          <w:shd w:val="clear" w:color="auto" w:fill="FFFFFF"/>
        </w:rPr>
        <w:t>filteredDB</w:t>
      </w:r>
      <w:proofErr w:type="spellEnd"/>
      <w:r>
        <w:rPr>
          <w:rStyle w:val="pl-smi"/>
          <w:rFonts w:ascii="Consolas" w:hAnsi="Consolas"/>
          <w:color w:val="333333"/>
          <w:sz w:val="18"/>
          <w:szCs w:val="18"/>
          <w:shd w:val="clear" w:color="auto" w:fill="FFFFFF"/>
        </w:rPr>
        <w:t xml:space="preserve"> </w:t>
      </w:r>
      <w:r>
        <w:t xml:space="preserve">is created by removing interactions whose database belongs to </w:t>
      </w:r>
      <w:proofErr w:type="spellStart"/>
      <w:r w:rsidRPr="00D328AA">
        <w:rPr>
          <w:rStyle w:val="pl-smi"/>
          <w:rFonts w:ascii="Courier New" w:hAnsi="Courier New" w:cs="Courier New"/>
          <w:color w:val="333333"/>
          <w:shd w:val="clear" w:color="auto" w:fill="FFFFFF"/>
        </w:rPr>
        <w:t>miRNADB</w:t>
      </w:r>
      <w:proofErr w:type="spellEnd"/>
      <w:r>
        <w:t>.</w:t>
      </w:r>
    </w:p>
    <w:p w:rsidR="00E92924" w:rsidRPr="00E92924" w:rsidRDefault="00E92924" w:rsidP="00E92924">
      <w:pPr>
        <w:spacing w:after="0"/>
        <w:rPr>
          <w:rFonts w:ascii="Courier New" w:hAnsi="Courier New" w:cs="Courier New"/>
          <w:color w:val="333333"/>
          <w:shd w:val="clear" w:color="auto" w:fill="FFFFFF"/>
        </w:rPr>
      </w:pPr>
      <w:proofErr w:type="gramStart"/>
      <w:r w:rsidRPr="00E92924">
        <w:rPr>
          <w:rStyle w:val="pl-k"/>
          <w:rFonts w:ascii="Courier New" w:hAnsi="Courier New" w:cs="Courier New"/>
          <w:color w:val="A71D5D"/>
          <w:shd w:val="clear" w:color="auto" w:fill="FFFFFF"/>
        </w:rPr>
        <w:t>for</w:t>
      </w:r>
      <w:proofErr w:type="gramEnd"/>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db</w:t>
      </w:r>
      <w:proofErr w:type="spellEnd"/>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in</w:t>
      </w:r>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miRNADB</w:t>
      </w:r>
      <w:proofErr w:type="spellEnd"/>
      <w:r w:rsidRPr="00E92924">
        <w:rPr>
          <w:rFonts w:ascii="Courier New" w:hAnsi="Courier New" w:cs="Courier New"/>
          <w:color w:val="333333"/>
          <w:shd w:val="clear" w:color="auto" w:fill="FFFFFF"/>
        </w:rPr>
        <w:t>) {</w:t>
      </w:r>
    </w:p>
    <w:p w:rsidR="00E92924" w:rsidRDefault="00E92924" w:rsidP="00E92924">
      <w:pPr>
        <w:spacing w:after="0"/>
        <w:rPr>
          <w:rFonts w:ascii="Courier New" w:hAnsi="Courier New" w:cs="Courier New"/>
          <w:color w:val="333333"/>
          <w:shd w:val="clear" w:color="auto" w:fill="FFFFFF"/>
        </w:rPr>
      </w:pPr>
      <w:proofErr w:type="spellStart"/>
      <w:proofErr w:type="gramStart"/>
      <w:r w:rsidRPr="00E92924">
        <w:rPr>
          <w:rStyle w:val="pl-smi"/>
          <w:rFonts w:ascii="Courier New" w:hAnsi="Courier New" w:cs="Courier New"/>
          <w:color w:val="333333"/>
          <w:shd w:val="clear" w:color="auto" w:fill="FFFFFF"/>
        </w:rPr>
        <w:t>filteredDB</w:t>
      </w:r>
      <w:proofErr w:type="spellEnd"/>
      <w:proofErr w:type="gramEnd"/>
      <w:r w:rsidRPr="00E92924">
        <w:rPr>
          <w:rStyle w:val="pl-k"/>
          <w:rFonts w:ascii="Courier New" w:hAnsi="Courier New" w:cs="Courier New"/>
          <w:color w:val="A71D5D"/>
          <w:shd w:val="clear" w:color="auto" w:fill="FFFFFF"/>
        </w:rPr>
        <w:t>&lt;-</w:t>
      </w:r>
      <w:proofErr w:type="spellStart"/>
      <w:r w:rsidRPr="00E92924">
        <w:rPr>
          <w:rStyle w:val="pl-smi"/>
          <w:rFonts w:ascii="Courier New" w:hAnsi="Courier New" w:cs="Courier New"/>
          <w:color w:val="333333"/>
          <w:shd w:val="clear" w:color="auto" w:fill="FFFFFF"/>
        </w:rPr>
        <w:t>filteredDB</w:t>
      </w:r>
      <w:proofErr w:type="spellEnd"/>
      <w:r w:rsidRPr="00E92924">
        <w:rPr>
          <w:rFonts w:ascii="Courier New" w:hAnsi="Courier New" w:cs="Courier New"/>
          <w:color w:val="333333"/>
          <w:shd w:val="clear" w:color="auto" w:fill="FFFFFF"/>
        </w:rPr>
        <w:t>[ grep(</w:t>
      </w:r>
      <w:proofErr w:type="spellStart"/>
      <w:r w:rsidRPr="00E92924">
        <w:rPr>
          <w:rStyle w:val="pl-smi"/>
          <w:rFonts w:ascii="Courier New" w:hAnsi="Courier New" w:cs="Courier New"/>
          <w:color w:val="333333"/>
          <w:shd w:val="clear" w:color="auto" w:fill="FFFFFF"/>
        </w:rPr>
        <w:t>db</w:t>
      </w:r>
      <w:proofErr w:type="spellEnd"/>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filteredDB</w:t>
      </w:r>
      <w:r w:rsidRPr="00E92924">
        <w:rPr>
          <w:rStyle w:val="pl-k"/>
          <w:rFonts w:ascii="Courier New" w:hAnsi="Courier New" w:cs="Courier New"/>
          <w:color w:val="A71D5D"/>
          <w:shd w:val="clear" w:color="auto" w:fill="FFFFFF"/>
        </w:rPr>
        <w:t>$</w:t>
      </w:r>
      <w:r w:rsidRPr="00E92924">
        <w:rPr>
          <w:rStyle w:val="pl-smi"/>
          <w:rFonts w:ascii="Courier New" w:hAnsi="Courier New" w:cs="Courier New"/>
          <w:color w:val="333333"/>
          <w:shd w:val="clear" w:color="auto" w:fill="FFFFFF"/>
        </w:rPr>
        <w:t>database</w:t>
      </w:r>
      <w:proofErr w:type="spellEnd"/>
      <w:r w:rsidRPr="00E92924">
        <w:rPr>
          <w:rFonts w:ascii="Courier New" w:hAnsi="Courier New" w:cs="Courier New"/>
          <w:color w:val="333333"/>
          <w:shd w:val="clear" w:color="auto" w:fill="FFFFFF"/>
        </w:rPr>
        <w:t xml:space="preserve">, </w:t>
      </w:r>
      <w:r w:rsidRPr="00E92924">
        <w:rPr>
          <w:rStyle w:val="pl-v"/>
          <w:rFonts w:ascii="Courier New" w:hAnsi="Courier New" w:cs="Courier New"/>
          <w:color w:val="ED6A43"/>
          <w:shd w:val="clear" w:color="auto" w:fill="FFFFFF"/>
        </w:rPr>
        <w:t>invert</w:t>
      </w:r>
      <w:r w:rsidRPr="00E92924">
        <w:rPr>
          <w:rStyle w:val="pl-k"/>
          <w:rFonts w:ascii="Courier New" w:hAnsi="Courier New" w:cs="Courier New"/>
          <w:color w:val="A71D5D"/>
          <w:shd w:val="clear" w:color="auto" w:fill="FFFFFF"/>
        </w:rPr>
        <w:t>=</w:t>
      </w:r>
      <w:r w:rsidRPr="00E92924">
        <w:rPr>
          <w:rStyle w:val="pl-c1"/>
          <w:rFonts w:ascii="Courier New" w:hAnsi="Courier New" w:cs="Courier New"/>
          <w:color w:val="0086B3"/>
          <w:shd w:val="clear" w:color="auto" w:fill="FFFFFF"/>
        </w:rPr>
        <w:t>TRUE</w:t>
      </w:r>
      <w:r w:rsidRPr="00E92924">
        <w:rPr>
          <w:rFonts w:ascii="Courier New" w:hAnsi="Courier New" w:cs="Courier New"/>
          <w:color w:val="333333"/>
          <w:shd w:val="clear" w:color="auto" w:fill="FFFFFF"/>
        </w:rPr>
        <w:t>), ]</w:t>
      </w:r>
    </w:p>
    <w:p w:rsidR="00D328AA" w:rsidRPr="00E92924" w:rsidRDefault="00D328AA" w:rsidP="00E92924">
      <w:pPr>
        <w:spacing w:after="0"/>
        <w:rPr>
          <w:rFonts w:ascii="Courier New" w:hAnsi="Courier New" w:cs="Courier New"/>
          <w:color w:val="333333"/>
          <w:shd w:val="clear" w:color="auto" w:fill="FFFFFF"/>
        </w:rPr>
      </w:pPr>
      <w:r>
        <w:rPr>
          <w:rFonts w:ascii="Courier New" w:hAnsi="Courier New" w:cs="Courier New"/>
          <w:color w:val="333333"/>
          <w:shd w:val="clear" w:color="auto" w:fill="FFFFFF"/>
        </w:rPr>
        <w:t>…</w:t>
      </w:r>
    </w:p>
    <w:p w:rsidR="00E92924" w:rsidRDefault="00E92924" w:rsidP="00B01007">
      <w:pPr>
        <w:rPr>
          <w:shd w:val="clear" w:color="auto" w:fill="FFFFFF"/>
        </w:rPr>
      </w:pPr>
    </w:p>
    <w:p w:rsidR="00D328AA" w:rsidRDefault="00D328AA" w:rsidP="00D328AA">
      <w:pPr>
        <w:rPr>
          <w:shd w:val="clear" w:color="auto" w:fill="FFFFFF"/>
        </w:rPr>
      </w:pPr>
      <w:r>
        <w:rPr>
          <w:shd w:val="clear" w:color="auto" w:fill="FFFFFF"/>
        </w:rPr>
        <w:lastRenderedPageBreak/>
        <w:t xml:space="preserve">Finally, the combined, filtered R </w:t>
      </w:r>
      <w:proofErr w:type="spellStart"/>
      <w:r>
        <w:rPr>
          <w:shd w:val="clear" w:color="auto" w:fill="FFFFFF"/>
        </w:rPr>
        <w:t>dataframe</w:t>
      </w:r>
      <w:proofErr w:type="spellEnd"/>
      <w:r>
        <w:rPr>
          <w:shd w:val="clear" w:color="auto" w:fill="FFFFFF"/>
        </w:rPr>
        <w:t xml:space="preserve"> of regulatory interactions is converted to a directed graph.</w:t>
      </w:r>
    </w:p>
    <w:p w:rsidR="00D328AA" w:rsidRDefault="00D328AA" w:rsidP="00D328AA">
      <w:pPr>
        <w:rPr>
          <w:rFonts w:ascii="Courier New" w:hAnsi="Courier New" w:cs="Courier New"/>
          <w:color w:val="333333"/>
          <w:shd w:val="clear" w:color="auto" w:fill="FFFFFF"/>
        </w:rPr>
      </w:pPr>
      <w:r w:rsidRPr="00D328AA">
        <w:rPr>
          <w:rStyle w:val="pl-smi"/>
          <w:rFonts w:ascii="Courier New" w:hAnsi="Courier New" w:cs="Courier New"/>
          <w:color w:val="333333"/>
          <w:shd w:val="clear" w:color="auto" w:fill="FFFFFF"/>
        </w:rPr>
        <w:t>REGNETGRAPH</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&lt;-</w:t>
      </w:r>
      <w:r w:rsidRPr="00D328AA">
        <w:rPr>
          <w:rFonts w:ascii="Courier New" w:hAnsi="Courier New" w:cs="Courier New"/>
          <w:color w:val="333333"/>
          <w:shd w:val="clear" w:color="auto" w:fill="FFFFFF"/>
        </w:rPr>
        <w:t xml:space="preserve"> </w:t>
      </w:r>
      <w:proofErr w:type="spellStart"/>
      <w:r w:rsidRPr="00D328AA">
        <w:rPr>
          <w:rFonts w:ascii="Courier New" w:hAnsi="Courier New" w:cs="Courier New"/>
          <w:color w:val="333333"/>
          <w:shd w:val="clear" w:color="auto" w:fill="FFFFFF"/>
        </w:rPr>
        <w:t>graph_from_data_</w:t>
      </w:r>
      <w:proofErr w:type="gramStart"/>
      <w:r w:rsidRPr="00D328AA">
        <w:rPr>
          <w:rFonts w:ascii="Courier New" w:hAnsi="Courier New" w:cs="Courier New"/>
          <w:color w:val="333333"/>
          <w:shd w:val="clear" w:color="auto" w:fill="FFFFFF"/>
        </w:rPr>
        <w:t>frame</w:t>
      </w:r>
      <w:proofErr w:type="spellEnd"/>
      <w:r w:rsidRPr="00D328AA">
        <w:rPr>
          <w:rFonts w:ascii="Courier New" w:hAnsi="Courier New" w:cs="Courier New"/>
          <w:color w:val="333333"/>
          <w:shd w:val="clear" w:color="auto" w:fill="FFFFFF"/>
        </w:rPr>
        <w:t>(</w:t>
      </w:r>
      <w:proofErr w:type="spellStart"/>
      <w:proofErr w:type="gramEnd"/>
      <w:r w:rsidRPr="00D328AA">
        <w:rPr>
          <w:rStyle w:val="pl-smi"/>
          <w:rFonts w:ascii="Courier New" w:hAnsi="Courier New" w:cs="Courier New"/>
          <w:color w:val="333333"/>
          <w:shd w:val="clear" w:color="auto" w:fill="FFFFFF"/>
        </w:rPr>
        <w:t>filteredDB</w:t>
      </w:r>
      <w:proofErr w:type="spellEnd"/>
      <w:r w:rsidRPr="00D328AA">
        <w:rPr>
          <w:rFonts w:ascii="Courier New" w:hAnsi="Courier New" w:cs="Courier New"/>
          <w:color w:val="333333"/>
          <w:shd w:val="clear" w:color="auto" w:fill="FFFFFF"/>
        </w:rPr>
        <w:t xml:space="preserve">, </w:t>
      </w:r>
      <w:r w:rsidRPr="00D328AA">
        <w:rPr>
          <w:rStyle w:val="pl-v"/>
          <w:rFonts w:ascii="Courier New" w:hAnsi="Courier New" w:cs="Courier New"/>
          <w:color w:val="ED6A43"/>
          <w:shd w:val="clear" w:color="auto" w:fill="FFFFFF"/>
        </w:rPr>
        <w:t>directed</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w:t>
      </w:r>
      <w:r w:rsidRPr="00D328AA">
        <w:rPr>
          <w:rFonts w:ascii="Courier New" w:hAnsi="Courier New" w:cs="Courier New"/>
          <w:color w:val="333333"/>
          <w:shd w:val="clear" w:color="auto" w:fill="FFFFFF"/>
        </w:rPr>
        <w:t xml:space="preserve"> </w:t>
      </w:r>
      <w:r w:rsidRPr="00D328AA">
        <w:rPr>
          <w:rStyle w:val="pl-c1"/>
          <w:rFonts w:ascii="Courier New" w:hAnsi="Courier New" w:cs="Courier New"/>
          <w:color w:val="0086B3"/>
          <w:shd w:val="clear" w:color="auto" w:fill="FFFFFF"/>
        </w:rPr>
        <w:t>TRUE</w:t>
      </w:r>
      <w:r w:rsidRPr="00D328AA">
        <w:rPr>
          <w:rFonts w:ascii="Courier New" w:hAnsi="Courier New" w:cs="Courier New"/>
          <w:color w:val="333333"/>
          <w:shd w:val="clear" w:color="auto" w:fill="FFFFFF"/>
        </w:rPr>
        <w:t>)</w:t>
      </w:r>
    </w:p>
    <w:p w:rsidR="005A5D8F" w:rsidRDefault="005A5D8F" w:rsidP="005A5D8F">
      <w:pPr>
        <w:spacing w:after="0"/>
        <w:rPr>
          <w:color w:val="365F91" w:themeColor="accent1" w:themeShade="BF"/>
        </w:rPr>
      </w:pPr>
      <w:r>
        <w:rPr>
          <w:color w:val="365F91" w:themeColor="accent1" w:themeShade="BF"/>
        </w:rPr>
        <w:t>3.4.4</w:t>
      </w:r>
      <w:r>
        <w:rPr>
          <w:color w:val="365F91" w:themeColor="accent1" w:themeShade="BF"/>
        </w:rPr>
        <w:t xml:space="preserve">     </w:t>
      </w:r>
      <w:r>
        <w:rPr>
          <w:color w:val="365F91" w:themeColor="accent1" w:themeShade="BF"/>
        </w:rPr>
        <w:t>WEAVE-ALL.R</w:t>
      </w:r>
    </w:p>
    <w:p w:rsidR="005A5D8F" w:rsidRDefault="005A5D8F" w:rsidP="005A5D8F">
      <w:pPr>
        <w:spacing w:after="0"/>
        <w:rPr>
          <w:color w:val="365F91" w:themeColor="accent1" w:themeShade="BF"/>
        </w:rPr>
      </w:pPr>
    </w:p>
    <w:p w:rsidR="005A5D8F" w:rsidRDefault="005A5D8F" w:rsidP="005A5D8F">
      <w:r>
        <w:t>The WEAVE-ALL.R script contains code to</w:t>
      </w:r>
      <w:r w:rsidR="00B42199">
        <w:t xml:space="preserve"> combine the </w:t>
      </w:r>
      <w:r w:rsidR="00B42199">
        <w:t xml:space="preserve">on STRING, TRRUST and </w:t>
      </w:r>
      <w:proofErr w:type="spellStart"/>
      <w:r w:rsidR="00B42199">
        <w:t>RegNetwork</w:t>
      </w:r>
      <w:proofErr w:type="spellEnd"/>
      <w:r w:rsidR="00B42199">
        <w:t xml:space="preserve"> generated </w:t>
      </w:r>
      <w:proofErr w:type="spellStart"/>
      <w:r w:rsidR="00B42199">
        <w:t>igraph</w:t>
      </w:r>
      <w:proofErr w:type="spellEnd"/>
      <w:r w:rsidR="00B42199">
        <w:t xml:space="preserve"> networks into one file</w:t>
      </w:r>
      <w:r>
        <w:t>.</w:t>
      </w:r>
      <w:r w:rsidR="00B42199">
        <w:t xml:space="preserve"> The graphs still remain separate, allowing the user to select which network to use in the downstream modules. The following inputs are required:</w:t>
      </w:r>
    </w:p>
    <w:p w:rsidR="00B42199" w:rsidRDefault="00B42199" w:rsidP="00B42199">
      <w:pPr>
        <w:pStyle w:val="ListParagraph"/>
        <w:numPr>
          <w:ilvl w:val="0"/>
          <w:numId w:val="6"/>
        </w:numPr>
      </w:pPr>
      <w:r w:rsidRPr="00B42199">
        <w:rPr>
          <w:rStyle w:val="pl-pds"/>
          <w:rFonts w:ascii="Courier New" w:hAnsi="Courier New" w:cs="Courier New"/>
          <w:color w:val="183691"/>
          <w:shd w:val="clear" w:color="auto" w:fill="FFFFFF"/>
        </w:rPr>
        <w:t>"</w:t>
      </w:r>
      <w:proofErr w:type="spellStart"/>
      <w:r w:rsidRPr="00B42199">
        <w:rPr>
          <w:rFonts w:ascii="Courier New" w:hAnsi="Courier New" w:cs="Courier New"/>
          <w:color w:val="183691"/>
          <w:shd w:val="clear" w:color="auto" w:fill="FFFFFF"/>
        </w:rPr>
        <w:t>curatedOutput.Rdata</w:t>
      </w:r>
      <w:proofErr w:type="spellEnd"/>
      <w:r w:rsidRPr="00B42199">
        <w:rPr>
          <w:rStyle w:val="pl-pds"/>
          <w:rFonts w:ascii="Courier New" w:hAnsi="Courier New" w:cs="Courier New"/>
          <w:color w:val="183691"/>
          <w:shd w:val="clear" w:color="auto" w:fill="FFFFFF"/>
        </w:rPr>
        <w:t>"</w:t>
      </w:r>
      <w:r>
        <w:t xml:space="preserve"> generated by </w:t>
      </w:r>
      <w:proofErr w:type="spellStart"/>
      <w:r>
        <w:t>normalizeWeave.R</w:t>
      </w:r>
      <w:proofErr w:type="spellEnd"/>
      <w:r>
        <w:t xml:space="preserve"> script, located in the </w:t>
      </w:r>
      <w:r w:rsidR="006760FA">
        <w:rPr>
          <w:b/>
        </w:rPr>
        <w:t>WEAVE</w:t>
      </w:r>
      <w:r w:rsidR="006760FA">
        <w:rPr>
          <w:b/>
        </w:rPr>
        <w:noBreakHyphen/>
      </w:r>
      <w:r w:rsidRPr="00B42199">
        <w:rPr>
          <w:b/>
        </w:rPr>
        <w:t>ALL.R</w:t>
      </w:r>
      <w:r>
        <w:t xml:space="preserve"> working directory</w:t>
      </w:r>
    </w:p>
    <w:p w:rsidR="00B42199" w:rsidRDefault="00B42199" w:rsidP="00B42199">
      <w:pPr>
        <w:pStyle w:val="ListParagraph"/>
        <w:numPr>
          <w:ilvl w:val="0"/>
          <w:numId w:val="6"/>
        </w:numPr>
      </w:pPr>
      <w:r>
        <w:t xml:space="preserve">TRRUST raw data stored in the </w:t>
      </w:r>
      <w:proofErr w:type="spellStart"/>
      <w:r w:rsidRPr="006760FA">
        <w:rPr>
          <w:b/>
        </w:rPr>
        <w:t>TRRUST_network.R</w:t>
      </w:r>
      <w:proofErr w:type="spellEnd"/>
      <w:r>
        <w:t xml:space="preserve"> working directory</w:t>
      </w:r>
    </w:p>
    <w:p w:rsidR="00B42199" w:rsidRDefault="00B42199" w:rsidP="00B42199">
      <w:pPr>
        <w:pStyle w:val="ListParagraph"/>
        <w:numPr>
          <w:ilvl w:val="0"/>
          <w:numId w:val="6"/>
        </w:numPr>
      </w:pPr>
      <w:r>
        <w:t xml:space="preserve">High, medium and low confidence CSV data tables from </w:t>
      </w:r>
      <w:proofErr w:type="spellStart"/>
      <w:r>
        <w:t>RegNetwork</w:t>
      </w:r>
      <w:proofErr w:type="spellEnd"/>
      <w:r>
        <w:t xml:space="preserve"> website, located in </w:t>
      </w:r>
      <w:r w:rsidRPr="00B42199">
        <w:rPr>
          <w:b/>
        </w:rPr>
        <w:t>REGNET.R</w:t>
      </w:r>
      <w:r>
        <w:t xml:space="preserve"> working directory</w:t>
      </w:r>
    </w:p>
    <w:p w:rsidR="005A5D8F" w:rsidRDefault="006760FA" w:rsidP="005A5D8F">
      <w:r>
        <w:t>When run, the script</w:t>
      </w:r>
      <w:r w:rsidR="005A5D8F">
        <w:t xml:space="preserve"> generates and saves an .</w:t>
      </w:r>
      <w:proofErr w:type="spellStart"/>
      <w:r w:rsidR="005A5D8F">
        <w:t>RData</w:t>
      </w:r>
      <w:proofErr w:type="spellEnd"/>
      <w:r w:rsidR="005A5D8F">
        <w:t xml:space="preserve"> file that contains all three regulatory networks (ba</w:t>
      </w:r>
      <w:r w:rsidR="00B42199">
        <w:t xml:space="preserve">sed on STRING, TRRUST and </w:t>
      </w:r>
      <w:proofErr w:type="spellStart"/>
      <w:r w:rsidR="00B42199">
        <w:t>RegNetwork</w:t>
      </w:r>
      <w:proofErr w:type="spellEnd"/>
      <w:r w:rsidR="005A5D8F">
        <w:t xml:space="preserve">) as </w:t>
      </w:r>
      <w:proofErr w:type="spellStart"/>
      <w:r w:rsidR="005A5D8F">
        <w:t>igraph</w:t>
      </w:r>
      <w:proofErr w:type="spellEnd"/>
      <w:r w:rsidR="005A5D8F">
        <w:t xml:space="preserve"> objects.</w:t>
      </w:r>
    </w:p>
    <w:p w:rsidR="005A5D8F" w:rsidRPr="005A5D8F" w:rsidRDefault="005A5D8F" w:rsidP="005A5D8F">
      <w:pPr>
        <w:rPr>
          <w:rFonts w:ascii="Courier New" w:hAnsi="Courier New" w:cs="Courier New"/>
        </w:rPr>
      </w:pPr>
      <w:proofErr w:type="gramStart"/>
      <w:r w:rsidRPr="005A5D8F">
        <w:rPr>
          <w:rFonts w:ascii="Courier New" w:hAnsi="Courier New" w:cs="Courier New"/>
          <w:color w:val="333333"/>
          <w:shd w:val="clear" w:color="auto" w:fill="FFFFFF"/>
        </w:rPr>
        <w:t>save(</w:t>
      </w:r>
      <w:proofErr w:type="gramEnd"/>
      <w:r w:rsidRPr="005A5D8F">
        <w:rPr>
          <w:rStyle w:val="pl-smi"/>
          <w:rFonts w:ascii="Courier New" w:hAnsi="Courier New" w:cs="Courier New"/>
          <w:color w:val="333333"/>
          <w:shd w:val="clear" w:color="auto" w:fill="FFFFFF"/>
        </w:rPr>
        <w:t>STRGRAPH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REGNETGRAPH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TRRUSTGRAPH</w:t>
      </w:r>
      <w:r w:rsidRPr="005A5D8F">
        <w:rPr>
          <w:rFonts w:ascii="Courier New" w:hAnsi="Courier New" w:cs="Courier New"/>
          <w:color w:val="333333"/>
          <w:shd w:val="clear" w:color="auto" w:fill="FFFFFF"/>
        </w:rPr>
        <w:t xml:space="preserve">, </w:t>
      </w:r>
      <w:proofErr w:type="spellStart"/>
      <w:r w:rsidRPr="005A5D8F">
        <w:rPr>
          <w:rStyle w:val="pl-smi"/>
          <w:rFonts w:ascii="Courier New" w:hAnsi="Courier New" w:cs="Courier New"/>
          <w:color w:val="333333"/>
          <w:shd w:val="clear" w:color="auto" w:fill="FFFFFF"/>
        </w:rPr>
        <w:t>getTFSubgraph</w:t>
      </w:r>
      <w:proofErr w:type="spellEnd"/>
      <w:r w:rsidRPr="005A5D8F">
        <w:rPr>
          <w:rFonts w:ascii="Courier New" w:hAnsi="Courier New" w:cs="Courier New"/>
          <w:color w:val="333333"/>
          <w:shd w:val="clear" w:color="auto" w:fill="FFFFFF"/>
        </w:rPr>
        <w:t xml:space="preserve">, </w:t>
      </w:r>
      <w:r w:rsidRPr="005A5D8F">
        <w:rPr>
          <w:rStyle w:val="pl-v"/>
          <w:rFonts w:ascii="Courier New" w:hAnsi="Courier New" w:cs="Courier New"/>
          <w:color w:val="ED6A43"/>
          <w:shd w:val="clear" w:color="auto" w:fill="FFFFFF"/>
        </w:rPr>
        <w:t>file</w:t>
      </w:r>
      <w:r w:rsidRPr="005A5D8F">
        <w:rPr>
          <w:rStyle w:val="pl-k"/>
          <w:rFonts w:ascii="Courier New" w:hAnsi="Courier New" w:cs="Courier New"/>
          <w:color w:val="A71D5D"/>
          <w:shd w:val="clear" w:color="auto" w:fill="FFFFFF"/>
        </w:rPr>
        <w:t>=</w:t>
      </w:r>
      <w:r w:rsidRPr="005A5D8F">
        <w:rPr>
          <w:rStyle w:val="pl-pds"/>
          <w:rFonts w:ascii="Courier New" w:hAnsi="Courier New" w:cs="Courier New"/>
          <w:color w:val="183691"/>
          <w:shd w:val="clear" w:color="auto" w:fill="FFFFFF"/>
        </w:rPr>
        <w:t>"</w:t>
      </w:r>
      <w:proofErr w:type="spellStart"/>
      <w:r w:rsidRPr="005A5D8F">
        <w:rPr>
          <w:rStyle w:val="pl-s"/>
          <w:rFonts w:ascii="Courier New" w:hAnsi="Courier New" w:cs="Courier New"/>
          <w:color w:val="183691"/>
          <w:shd w:val="clear" w:color="auto" w:fill="FFFFFF"/>
        </w:rPr>
        <w:t>WEAVE.RData</w:t>
      </w:r>
      <w:proofErr w:type="spellEnd"/>
      <w:r w:rsidRPr="005A5D8F">
        <w:rPr>
          <w:rStyle w:val="pl-pds"/>
          <w:rFonts w:ascii="Courier New" w:hAnsi="Courier New" w:cs="Courier New"/>
          <w:color w:val="183691"/>
          <w:shd w:val="clear" w:color="auto" w:fill="FFFFFF"/>
        </w:rPr>
        <w:t>"</w:t>
      </w:r>
      <w:r w:rsidRPr="005A5D8F">
        <w:rPr>
          <w:rFonts w:ascii="Courier New" w:hAnsi="Courier New" w:cs="Courier New"/>
          <w:color w:val="333333"/>
          <w:shd w:val="clear" w:color="auto" w:fill="FFFFFF"/>
        </w:rPr>
        <w:t>)</w:t>
      </w:r>
    </w:p>
    <w:p w:rsidR="005A5D8F" w:rsidRDefault="005A5D8F" w:rsidP="005A5D8F">
      <w:r>
        <w:t xml:space="preserve">It also </w:t>
      </w:r>
      <w:proofErr w:type="gramStart"/>
      <w:r>
        <w:t>contain</w:t>
      </w:r>
      <w:proofErr w:type="gramEnd"/>
      <w:r>
        <w:t xml:space="preserve"> s function </w:t>
      </w:r>
      <w:proofErr w:type="spellStart"/>
      <w:r w:rsidRPr="005A5D8F">
        <w:rPr>
          <w:rFonts w:ascii="Courier New" w:hAnsi="Courier New" w:cs="Courier New"/>
          <w:color w:val="795DA3"/>
          <w:shd w:val="clear" w:color="auto" w:fill="FFFFFF"/>
        </w:rPr>
        <w:t>getTFSubgraph</w:t>
      </w:r>
      <w:proofErr w:type="spellEnd"/>
      <w:r>
        <w:t xml:space="preserve"> that </w:t>
      </w:r>
      <w:r w:rsidR="006760FA">
        <w:t>generates a subgraph centered around a particular TF or gene in a regulatory network</w:t>
      </w:r>
      <w:r>
        <w:t xml:space="preserve">. For example, the code below generates the network neighborhood of transcription factor MYC of order 2 based on the REGNETGRAPH gene regulatory network. </w:t>
      </w:r>
    </w:p>
    <w:p w:rsidR="005A5D8F" w:rsidRPr="005A5D8F" w:rsidRDefault="005A5D8F" w:rsidP="005A5D8F">
      <w:pPr>
        <w:rPr>
          <w:rFonts w:ascii="Courier New" w:hAnsi="Courier New" w:cs="Courier New"/>
        </w:rPr>
      </w:pPr>
      <w:proofErr w:type="spellStart"/>
      <w:r w:rsidRPr="005A5D8F">
        <w:rPr>
          <w:rStyle w:val="pl-smi"/>
          <w:rFonts w:ascii="Courier New" w:hAnsi="Courier New" w:cs="Courier New"/>
          <w:color w:val="333333"/>
          <w:shd w:val="clear" w:color="auto" w:fill="FFFFFF"/>
        </w:rPr>
        <w:t>SubgraphList</w:t>
      </w:r>
      <w:proofErr w:type="spellEnd"/>
      <w:r w:rsidRPr="005A5D8F">
        <w:rPr>
          <w:rStyle w:val="pl-k"/>
          <w:rFonts w:ascii="Courier New" w:hAnsi="Courier New" w:cs="Courier New"/>
          <w:color w:val="A71D5D"/>
          <w:shd w:val="clear" w:color="auto" w:fill="FFFFFF"/>
        </w:rPr>
        <w:t>&lt;-</w:t>
      </w:r>
      <w:proofErr w:type="spellStart"/>
      <w:proofErr w:type="gramStart"/>
      <w:r w:rsidRPr="005A5D8F">
        <w:rPr>
          <w:rFonts w:ascii="Courier New" w:hAnsi="Courier New" w:cs="Courier New"/>
          <w:color w:val="333333"/>
          <w:shd w:val="clear" w:color="auto" w:fill="FFFFFF"/>
        </w:rPr>
        <w:t>getTFSubgraph</w:t>
      </w:r>
      <w:proofErr w:type="spellEnd"/>
      <w:r w:rsidRPr="005A5D8F">
        <w:rPr>
          <w:rFonts w:ascii="Courier New" w:hAnsi="Courier New" w:cs="Courier New"/>
          <w:color w:val="333333"/>
          <w:shd w:val="clear" w:color="auto" w:fill="FFFFFF"/>
        </w:rPr>
        <w:t>(</w:t>
      </w:r>
      <w:proofErr w:type="gramEnd"/>
      <w:r w:rsidRPr="005A5D8F">
        <w:rPr>
          <w:rStyle w:val="pl-pds"/>
          <w:rFonts w:ascii="Courier New" w:hAnsi="Courier New" w:cs="Courier New"/>
          <w:color w:val="183691"/>
          <w:shd w:val="clear" w:color="auto" w:fill="FFFFFF"/>
        </w:rPr>
        <w:t>"</w:t>
      </w:r>
      <w:r w:rsidRPr="005A5D8F">
        <w:rPr>
          <w:rStyle w:val="pl-s"/>
          <w:rFonts w:ascii="Courier New" w:hAnsi="Courier New" w:cs="Courier New"/>
          <w:color w:val="183691"/>
          <w:shd w:val="clear" w:color="auto" w:fill="FFFFFF"/>
        </w:rPr>
        <w:t>MYC</w:t>
      </w:r>
      <w:r w:rsidRPr="005A5D8F">
        <w:rPr>
          <w:rStyle w:val="pl-pds"/>
          <w:rFonts w:ascii="Courier New" w:hAnsi="Courier New" w:cs="Courier New"/>
          <w:color w:val="183691"/>
          <w:shd w:val="clear" w:color="auto" w:fill="FFFFFF"/>
        </w:rPr>
        <w:t>"</w:t>
      </w:r>
      <w:r>
        <w:rPr>
          <w:rStyle w:val="pl-pds"/>
          <w:rFonts w:ascii="Courier New" w:hAnsi="Courier New" w:cs="Courier New"/>
          <w:color w:val="183691"/>
          <w:shd w:val="clear" w:color="auto" w:fill="FFFFFF"/>
        </w:rPr>
        <w:t>, 2, REGNETGRAPH</w:t>
      </w:r>
      <w:r w:rsidRPr="005A5D8F">
        <w:rPr>
          <w:rFonts w:ascii="Courier New" w:hAnsi="Courier New" w:cs="Courier New"/>
          <w:color w:val="333333"/>
          <w:shd w:val="clear" w:color="auto" w:fill="FFFFFF"/>
        </w:rPr>
        <w:t>)</w:t>
      </w:r>
    </w:p>
    <w:p w:rsidR="005A5D8F" w:rsidRPr="00D328AA" w:rsidRDefault="005A5D8F" w:rsidP="005A5D8F">
      <w:pPr>
        <w:rPr>
          <w:shd w:val="clear" w:color="auto" w:fill="FFFFFF"/>
        </w:rPr>
      </w:pPr>
      <w:bookmarkStart w:id="0" w:name="_GoBack"/>
      <w:bookmarkEnd w:id="0"/>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rsidR="009C7A3D" w:rsidRDefault="009C7A3D" w:rsidP="009C7A3D">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w:lastRenderedPageBreak/>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Mendonca,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proofErr w:type="gramStart"/>
      <w:r>
        <w:rPr>
          <w:i/>
          <w:iCs/>
          <w:color w:val="000000" w:themeColor="text1"/>
        </w:rPr>
        <w:t xml:space="preserve">BMC Genomics, </w:t>
      </w:r>
      <w:r>
        <w:rPr>
          <w:color w:val="000000" w:themeColor="text1"/>
        </w:rPr>
        <w:t>15:450, 2014.</w:t>
      </w:r>
      <w:proofErr w:type="gramEnd"/>
    </w:p>
    <w:p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Nucleic Acids Res</w:t>
      </w:r>
      <w:proofErr w:type="gramStart"/>
      <w:r w:rsidR="0030604A">
        <w:t>,  43:D447</w:t>
      </w:r>
      <w:proofErr w:type="gramEnd"/>
      <w:r w:rsidR="0030604A">
        <w:t>-52, 2015.</w:t>
      </w:r>
    </w:p>
    <w:p w:rsidR="0030604A" w:rsidRDefault="0030604A" w:rsidP="0030604A">
      <w:pPr>
        <w:spacing w:after="0"/>
      </w:pPr>
    </w:p>
    <w:p w:rsid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Luscombe NM. A census of human transcription factors: function, expression and evolution. </w:t>
      </w:r>
      <w:r>
        <w:rPr>
          <w:i/>
          <w:iCs/>
        </w:rPr>
        <w:t>Nat Rev Genet</w:t>
      </w:r>
      <w:r>
        <w:t>, 10(4):252-263, 2009.</w:t>
      </w:r>
    </w:p>
    <w:p w:rsidR="00785767" w:rsidRDefault="00785767" w:rsidP="0030604A">
      <w:pPr>
        <w:spacing w:after="0"/>
      </w:pPr>
      <w:r>
        <w:t xml:space="preserve">[6]     STRING database, </w:t>
      </w:r>
      <w:hyperlink r:id="rId10" w:history="1">
        <w:r w:rsidRPr="003322C8">
          <w:rPr>
            <w:rStyle w:val="Hyperlink"/>
          </w:rPr>
          <w:t>http://www.string-db.org/</w:t>
        </w:r>
      </w:hyperlink>
    </w:p>
    <w:p w:rsidR="00EB39F5" w:rsidRDefault="00EB39F5" w:rsidP="00EB39F5">
      <w:pPr>
        <w:spacing w:after="0"/>
      </w:pPr>
      <w:r>
        <w:t xml:space="preserve">[7]     Han, H., Shim, H., Shin, D., Shim, J. E., </w:t>
      </w:r>
      <w:proofErr w:type="spellStart"/>
      <w:r>
        <w:t>Ko</w:t>
      </w:r>
      <w:proofErr w:type="spellEnd"/>
      <w:r>
        <w:t>, Y., Shin, J</w:t>
      </w:r>
      <w:proofErr w:type="gramStart"/>
      <w:r>
        <w:t>., . . .</w:t>
      </w:r>
      <w:proofErr w:type="gramEnd"/>
      <w:r>
        <w:t xml:space="preserve"> Lee, I. (2015). TRRUST: A reference database of human transcriptional regulatory interactions. </w:t>
      </w:r>
      <w:proofErr w:type="gramStart"/>
      <w:r>
        <w:t>Sci. Rep. Scientific Reports, 5, 11432.</w:t>
      </w:r>
      <w:proofErr w:type="gramEnd"/>
      <w:r>
        <w:t xml:space="preserve"> </w:t>
      </w:r>
      <w:proofErr w:type="gramStart"/>
      <w:r>
        <w:t>doi:</w:t>
      </w:r>
      <w:proofErr w:type="gramEnd"/>
      <w:r>
        <w:t>10.1038/srep11432</w:t>
      </w:r>
    </w:p>
    <w:p w:rsidR="00366860" w:rsidRDefault="00366860" w:rsidP="00366860">
      <w:pPr>
        <w:spacing w:after="0"/>
      </w:pPr>
      <w:r>
        <w:t>[8]</w:t>
      </w:r>
      <w:r w:rsidRPr="00366860">
        <w:t xml:space="preserve"> </w:t>
      </w:r>
      <w:r>
        <w:t xml:space="preserve">    </w:t>
      </w:r>
      <w:r>
        <w:t xml:space="preserve">Liu, Z., Wu, C., Miao, H., &amp; Wu, H. (2015). </w:t>
      </w:r>
      <w:proofErr w:type="spellStart"/>
      <w:r>
        <w:t>RegNetwork</w:t>
      </w:r>
      <w:proofErr w:type="spellEnd"/>
      <w:r>
        <w:t xml:space="preserve">: An integrated database of transcriptional and post-transcriptional regulatory networks in human and mouse. </w:t>
      </w:r>
      <w:proofErr w:type="gramStart"/>
      <w:r>
        <w:t>Database, 2015.</w:t>
      </w:r>
      <w:proofErr w:type="gramEnd"/>
      <w:r>
        <w:t xml:space="preserve"> doi:10.1093/database/bav095</w:t>
      </w:r>
    </w:p>
    <w:p w:rsidR="00785767" w:rsidRPr="0030604A" w:rsidRDefault="00785767" w:rsidP="0030604A">
      <w:pPr>
        <w:spacing w:after="0"/>
      </w:pPr>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3FA7"/>
    <w:multiLevelType w:val="hybridMultilevel"/>
    <w:tmpl w:val="536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5E3C65"/>
    <w:multiLevelType w:val="hybridMultilevel"/>
    <w:tmpl w:val="4AA8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676A"/>
    <w:multiLevelType w:val="hybridMultilevel"/>
    <w:tmpl w:val="4322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8391DE2"/>
    <w:multiLevelType w:val="hybridMultilevel"/>
    <w:tmpl w:val="3FC6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24FB"/>
    <w:rsid w:val="000E79A6"/>
    <w:rsid w:val="00125E5B"/>
    <w:rsid w:val="00154848"/>
    <w:rsid w:val="00185A61"/>
    <w:rsid w:val="001B2087"/>
    <w:rsid w:val="001C370A"/>
    <w:rsid w:val="00246F27"/>
    <w:rsid w:val="0030604A"/>
    <w:rsid w:val="003102C8"/>
    <w:rsid w:val="003346BC"/>
    <w:rsid w:val="0036548A"/>
    <w:rsid w:val="00366860"/>
    <w:rsid w:val="004848A3"/>
    <w:rsid w:val="004F7490"/>
    <w:rsid w:val="00505D1C"/>
    <w:rsid w:val="00522C24"/>
    <w:rsid w:val="00540D47"/>
    <w:rsid w:val="00581535"/>
    <w:rsid w:val="005828FD"/>
    <w:rsid w:val="005A4737"/>
    <w:rsid w:val="005A53C0"/>
    <w:rsid w:val="005A5D8F"/>
    <w:rsid w:val="005C5D2A"/>
    <w:rsid w:val="006760FA"/>
    <w:rsid w:val="00731401"/>
    <w:rsid w:val="00744F97"/>
    <w:rsid w:val="00746C8C"/>
    <w:rsid w:val="00785767"/>
    <w:rsid w:val="0079678C"/>
    <w:rsid w:val="007D2CD8"/>
    <w:rsid w:val="0081184E"/>
    <w:rsid w:val="00814C59"/>
    <w:rsid w:val="008B3E00"/>
    <w:rsid w:val="008D4472"/>
    <w:rsid w:val="009058E4"/>
    <w:rsid w:val="0098093D"/>
    <w:rsid w:val="009C7A3D"/>
    <w:rsid w:val="00A610BD"/>
    <w:rsid w:val="00A72C2A"/>
    <w:rsid w:val="00A9131A"/>
    <w:rsid w:val="00AA2A43"/>
    <w:rsid w:val="00AE1D06"/>
    <w:rsid w:val="00B01007"/>
    <w:rsid w:val="00B42199"/>
    <w:rsid w:val="00B63C62"/>
    <w:rsid w:val="00BC15C5"/>
    <w:rsid w:val="00C0121B"/>
    <w:rsid w:val="00C025CD"/>
    <w:rsid w:val="00C050AD"/>
    <w:rsid w:val="00C209B8"/>
    <w:rsid w:val="00C33C62"/>
    <w:rsid w:val="00D328AA"/>
    <w:rsid w:val="00D675C4"/>
    <w:rsid w:val="00DD74A6"/>
    <w:rsid w:val="00DE47F4"/>
    <w:rsid w:val="00E43C7F"/>
    <w:rsid w:val="00E72E8E"/>
    <w:rsid w:val="00E92924"/>
    <w:rsid w:val="00E95893"/>
    <w:rsid w:val="00EB39F5"/>
    <w:rsid w:val="00F755E4"/>
    <w:rsid w:val="00F91476"/>
    <w:rsid w:val="00FB3C30"/>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character" w:customStyle="1" w:styleId="pl-cce">
    <w:name w:val="pl-cce"/>
    <w:basedOn w:val="DefaultParagraphFont"/>
    <w:rsid w:val="008B3E00"/>
  </w:style>
  <w:style w:type="table" w:styleId="TableGrid">
    <w:name w:val="Table Grid"/>
    <w:basedOn w:val="TableNormal"/>
    <w:uiPriority w:val="59"/>
    <w:rsid w:val="00C2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C20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character" w:customStyle="1" w:styleId="pl-cce">
    <w:name w:val="pl-cce"/>
    <w:basedOn w:val="DefaultParagraphFont"/>
    <w:rsid w:val="008B3E00"/>
  </w:style>
  <w:style w:type="table" w:styleId="TableGrid">
    <w:name w:val="Table Grid"/>
    <w:basedOn w:val="TableNormal"/>
    <w:uiPriority w:val="59"/>
    <w:rsid w:val="00C2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C2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5345">
      <w:bodyDiv w:val="1"/>
      <w:marLeft w:val="0"/>
      <w:marRight w:val="0"/>
      <w:marTop w:val="0"/>
      <w:marBottom w:val="0"/>
      <w:divBdr>
        <w:top w:val="none" w:sz="0" w:space="0" w:color="auto"/>
        <w:left w:val="none" w:sz="0" w:space="0" w:color="auto"/>
        <w:bottom w:val="none" w:sz="0" w:space="0" w:color="auto"/>
        <w:right w:val="none" w:sz="0" w:space="0" w:color="auto"/>
      </w:divBdr>
    </w:div>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351300665">
      <w:bodyDiv w:val="1"/>
      <w:marLeft w:val="0"/>
      <w:marRight w:val="0"/>
      <w:marTop w:val="0"/>
      <w:marBottom w:val="0"/>
      <w:divBdr>
        <w:top w:val="none" w:sz="0" w:space="0" w:color="auto"/>
        <w:left w:val="none" w:sz="0" w:space="0" w:color="auto"/>
        <w:bottom w:val="none" w:sz="0" w:space="0" w:color="auto"/>
        <w:right w:val="none" w:sz="0" w:space="0" w:color="auto"/>
      </w:divBdr>
    </w:div>
    <w:div w:id="408230623">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490682882">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297447493">
      <w:bodyDiv w:val="1"/>
      <w:marLeft w:val="0"/>
      <w:marRight w:val="0"/>
      <w:marTop w:val="0"/>
      <w:marBottom w:val="0"/>
      <w:divBdr>
        <w:top w:val="none" w:sz="0" w:space="0" w:color="auto"/>
        <w:left w:val="none" w:sz="0" w:space="0" w:color="auto"/>
        <w:bottom w:val="none" w:sz="0" w:space="0" w:color="auto"/>
        <w:right w:val="none" w:sz="0" w:space="0" w:color="auto"/>
      </w:divBdr>
      <w:divsChild>
        <w:div w:id="1873686490">
          <w:marLeft w:val="0"/>
          <w:marRight w:val="0"/>
          <w:marTop w:val="0"/>
          <w:marBottom w:val="0"/>
          <w:divBdr>
            <w:top w:val="none" w:sz="0" w:space="0" w:color="auto"/>
            <w:left w:val="none" w:sz="0" w:space="0" w:color="auto"/>
            <w:bottom w:val="none" w:sz="0" w:space="0" w:color="auto"/>
            <w:right w:val="none" w:sz="0" w:space="0" w:color="auto"/>
          </w:divBdr>
        </w:div>
      </w:divsChild>
    </w:div>
    <w:div w:id="1436562092">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 w:id="21158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networkweb.org/search.jsp"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ring-db.org/" TargetMode="External"/><Relationship Id="rId4" Type="http://schemas.openxmlformats.org/officeDocument/2006/relationships/settings" Target="settings.xml"/><Relationship Id="rId9" Type="http://schemas.openxmlformats.org/officeDocument/2006/relationships/hyperlink" Target="http://www.regnetworkweb.org/sourc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2</cp:revision>
  <dcterms:created xsi:type="dcterms:W3CDTF">2016-04-26T23:27:00Z</dcterms:created>
  <dcterms:modified xsi:type="dcterms:W3CDTF">2016-04-26T23:27:00Z</dcterms:modified>
</cp:coreProperties>
</file>