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DDA4F" w14:textId="445BBBA4" w:rsidR="00D21BD7" w:rsidRPr="005E23C0" w:rsidRDefault="005E23C0" w:rsidP="005E23C0">
      <w:r>
        <w:rPr>
          <w:rFonts w:ascii="Open Sans" w:hAnsi="Open Sans" w:cs="Open Sans"/>
          <w:color w:val="000000"/>
          <w:sz w:val="21"/>
          <w:szCs w:val="21"/>
          <w:shd w:val="clear" w:color="auto" w:fill="FFFFFF"/>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w:t>
      </w:r>
      <w:r w:rsidR="009A0C09">
        <w:rPr>
          <w:rFonts w:ascii="Open Sans" w:hAnsi="Open Sans" w:cs="Open Sans"/>
          <w:color w:val="000000"/>
          <w:sz w:val="21"/>
          <w:szCs w:val="21"/>
          <w:shd w:val="clear" w:color="auto" w:fill="FFFFFF"/>
        </w:rPr>
        <w:t>R test</w:t>
      </w:r>
    </w:p>
    <w:sectPr w:rsidR="00D21BD7" w:rsidRPr="005E23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032"/>
    <w:rsid w:val="000C4032"/>
    <w:rsid w:val="005E23C0"/>
    <w:rsid w:val="009A0C09"/>
    <w:rsid w:val="00C97482"/>
    <w:rsid w:val="00D21BD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1E0A"/>
  <w15:chartTrackingRefBased/>
  <w15:docId w15:val="{B655BFFC-ADC5-42F0-9581-807703017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Words>
  <Characters>413</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CHAVES SALAZAR ADRIEL SEBASTIAN</dc:creator>
  <cp:keywords/>
  <dc:description/>
  <cp:lastModifiedBy>CHAVES SALAZAR ADRIEL SEBASTIAN</cp:lastModifiedBy>
  <cp:revision>4</cp:revision>
  <cp:lastPrinted>2022-10-25T02:25:00Z</cp:lastPrinted>
  <dcterms:created xsi:type="dcterms:W3CDTF">2022-10-25T02:24:00Z</dcterms:created>
  <dcterms:modified xsi:type="dcterms:W3CDTF">2022-10-31T21:56:00Z</dcterms:modified>
</cp:coreProperties>
</file>