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AC3" w:rsidRDefault="00556AC3" w:rsidP="00556AC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VERBOS QUE PODEM SER UTILIZADOS PARA A CONSTRUÇÃO DOS OBJETIVOS</w:t>
      </w:r>
    </w:p>
    <w:p w:rsidR="00556AC3" w:rsidRDefault="00556AC3" w:rsidP="00556AC3">
      <w:pPr>
        <w:spacing w:line="360" w:lineRule="auto"/>
        <w:jc w:val="both"/>
        <w:rPr>
          <w:b/>
          <w:sz w:val="24"/>
          <w:szCs w:val="24"/>
        </w:rPr>
      </w:pPr>
    </w:p>
    <w:p w:rsidR="00556AC3" w:rsidRPr="00465E4B" w:rsidRDefault="00556AC3" w:rsidP="00556AC3">
      <w:pPr>
        <w:spacing w:line="360" w:lineRule="auto"/>
        <w:jc w:val="both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OBJETIVO GERAL: SÓ E SOMENTE SÓ:  </w:t>
      </w:r>
      <w:r w:rsidRPr="00465E4B">
        <w:rPr>
          <w:b/>
          <w:color w:val="FF0000"/>
          <w:sz w:val="24"/>
          <w:szCs w:val="24"/>
        </w:rPr>
        <w:t>COMPREENDER E ANALISAR</w:t>
      </w:r>
    </w:p>
    <w:p w:rsidR="00556AC3" w:rsidRPr="00465E4B" w:rsidRDefault="00556AC3" w:rsidP="00556AC3">
      <w:pPr>
        <w:spacing w:line="360" w:lineRule="auto"/>
        <w:jc w:val="both"/>
        <w:rPr>
          <w:b/>
          <w:color w:val="FF0000"/>
          <w:sz w:val="24"/>
          <w:szCs w:val="24"/>
        </w:rPr>
      </w:pPr>
    </w:p>
    <w:p w:rsidR="00556AC3" w:rsidRPr="00694FD5" w:rsidRDefault="00556AC3" w:rsidP="00556AC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VERBOS QUE TRADUZEM COMPETÊNCIAS (BLOON E P</w:t>
      </w:r>
      <w:bookmarkStart w:id="0" w:name="_GoBack"/>
      <w:bookmarkEnd w:id="0"/>
      <w:r>
        <w:rPr>
          <w:b/>
          <w:sz w:val="24"/>
          <w:szCs w:val="24"/>
        </w:rPr>
        <w:t>ERRENOUD)</w:t>
      </w:r>
    </w:p>
    <w:tbl>
      <w:tblPr>
        <w:tblpPr w:leftFromText="141" w:rightFromText="141" w:vertAnchor="text" w:horzAnchor="margin" w:tblpXSpec="center" w:tblpY="254"/>
        <w:tblW w:w="10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0"/>
        <w:gridCol w:w="2110"/>
        <w:gridCol w:w="1707"/>
        <w:gridCol w:w="1563"/>
        <w:gridCol w:w="1559"/>
        <w:gridCol w:w="1701"/>
      </w:tblGrid>
      <w:tr w:rsidR="00556AC3" w:rsidRPr="00694FD5" w:rsidTr="0082435F">
        <w:trPr>
          <w:trHeight w:val="567"/>
        </w:trPr>
        <w:tc>
          <w:tcPr>
            <w:tcW w:w="2270" w:type="dxa"/>
            <w:vAlign w:val="center"/>
          </w:tcPr>
          <w:p w:rsidR="00556AC3" w:rsidRPr="00694FD5" w:rsidRDefault="00556AC3" w:rsidP="0082435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94FD5">
              <w:rPr>
                <w:b/>
                <w:sz w:val="24"/>
                <w:szCs w:val="24"/>
              </w:rPr>
              <w:t>CONHECIMENTO</w:t>
            </w:r>
          </w:p>
        </w:tc>
        <w:tc>
          <w:tcPr>
            <w:tcW w:w="2110" w:type="dxa"/>
            <w:vAlign w:val="center"/>
          </w:tcPr>
          <w:p w:rsidR="00556AC3" w:rsidRPr="00694FD5" w:rsidRDefault="00556AC3" w:rsidP="0082435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94FD5">
              <w:rPr>
                <w:b/>
                <w:sz w:val="24"/>
                <w:szCs w:val="24"/>
              </w:rPr>
              <w:t>COMPREENSÃO</w:t>
            </w:r>
          </w:p>
        </w:tc>
        <w:tc>
          <w:tcPr>
            <w:tcW w:w="1707" w:type="dxa"/>
            <w:vAlign w:val="center"/>
          </w:tcPr>
          <w:p w:rsidR="00556AC3" w:rsidRPr="00694FD5" w:rsidRDefault="00556AC3" w:rsidP="0082435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94FD5">
              <w:rPr>
                <w:b/>
                <w:sz w:val="24"/>
                <w:szCs w:val="24"/>
              </w:rPr>
              <w:t>APLICAÇÃO</w:t>
            </w:r>
          </w:p>
        </w:tc>
        <w:tc>
          <w:tcPr>
            <w:tcW w:w="1563" w:type="dxa"/>
            <w:vAlign w:val="center"/>
          </w:tcPr>
          <w:p w:rsidR="00556AC3" w:rsidRPr="00694FD5" w:rsidRDefault="00556AC3" w:rsidP="0082435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94FD5">
              <w:rPr>
                <w:b/>
                <w:sz w:val="24"/>
                <w:szCs w:val="24"/>
              </w:rPr>
              <w:t>ANÁLISE</w:t>
            </w:r>
          </w:p>
        </w:tc>
        <w:tc>
          <w:tcPr>
            <w:tcW w:w="1559" w:type="dxa"/>
            <w:vAlign w:val="center"/>
          </w:tcPr>
          <w:p w:rsidR="00556AC3" w:rsidRPr="00694FD5" w:rsidRDefault="00556AC3" w:rsidP="0082435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94FD5">
              <w:rPr>
                <w:b/>
                <w:sz w:val="24"/>
                <w:szCs w:val="24"/>
              </w:rPr>
              <w:t>SÍNTESE</w:t>
            </w:r>
          </w:p>
        </w:tc>
        <w:tc>
          <w:tcPr>
            <w:tcW w:w="1701" w:type="dxa"/>
            <w:vAlign w:val="center"/>
          </w:tcPr>
          <w:p w:rsidR="00556AC3" w:rsidRPr="00694FD5" w:rsidRDefault="00556AC3" w:rsidP="0082435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94FD5">
              <w:rPr>
                <w:b/>
                <w:sz w:val="24"/>
                <w:szCs w:val="24"/>
              </w:rPr>
              <w:t>AVALIAÇÃO</w:t>
            </w:r>
          </w:p>
        </w:tc>
      </w:tr>
      <w:tr w:rsidR="00556AC3" w:rsidRPr="00694FD5" w:rsidTr="0082435F">
        <w:tc>
          <w:tcPr>
            <w:tcW w:w="2270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definir </w:t>
            </w:r>
          </w:p>
        </w:tc>
        <w:tc>
          <w:tcPr>
            <w:tcW w:w="2110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esclarecer</w:t>
            </w:r>
          </w:p>
        </w:tc>
        <w:tc>
          <w:tcPr>
            <w:tcW w:w="1707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interpretar </w:t>
            </w:r>
          </w:p>
        </w:tc>
        <w:tc>
          <w:tcPr>
            <w:tcW w:w="1563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distinguir </w:t>
            </w:r>
          </w:p>
        </w:tc>
        <w:tc>
          <w:tcPr>
            <w:tcW w:w="1559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compor </w:t>
            </w:r>
          </w:p>
        </w:tc>
        <w:tc>
          <w:tcPr>
            <w:tcW w:w="1701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julgar </w:t>
            </w:r>
          </w:p>
        </w:tc>
      </w:tr>
      <w:tr w:rsidR="00556AC3" w:rsidRPr="00694FD5" w:rsidTr="0082435F">
        <w:tc>
          <w:tcPr>
            <w:tcW w:w="2270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marcar</w:t>
            </w:r>
          </w:p>
        </w:tc>
        <w:tc>
          <w:tcPr>
            <w:tcW w:w="2110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>descriminar</w:t>
            </w:r>
          </w:p>
        </w:tc>
        <w:tc>
          <w:tcPr>
            <w:tcW w:w="1707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aplicar </w:t>
            </w:r>
          </w:p>
        </w:tc>
        <w:tc>
          <w:tcPr>
            <w:tcW w:w="1563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>coordenar</w:t>
            </w:r>
          </w:p>
        </w:tc>
        <w:tc>
          <w:tcPr>
            <w:tcW w:w="1559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planejar </w:t>
            </w:r>
          </w:p>
        </w:tc>
        <w:tc>
          <w:tcPr>
            <w:tcW w:w="1701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avaliar </w:t>
            </w:r>
          </w:p>
        </w:tc>
      </w:tr>
      <w:tr w:rsidR="00556AC3" w:rsidRPr="00694FD5" w:rsidTr="0082435F">
        <w:tc>
          <w:tcPr>
            <w:tcW w:w="2270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repetir </w:t>
            </w:r>
          </w:p>
        </w:tc>
        <w:tc>
          <w:tcPr>
            <w:tcW w:w="2110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compor </w:t>
            </w:r>
          </w:p>
        </w:tc>
        <w:tc>
          <w:tcPr>
            <w:tcW w:w="1707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usar </w:t>
            </w:r>
          </w:p>
        </w:tc>
        <w:tc>
          <w:tcPr>
            <w:tcW w:w="1563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diferenciar </w:t>
            </w:r>
          </w:p>
        </w:tc>
        <w:tc>
          <w:tcPr>
            <w:tcW w:w="1559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>deduzir</w:t>
            </w:r>
          </w:p>
        </w:tc>
        <w:tc>
          <w:tcPr>
            <w:tcW w:w="1701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validar </w:t>
            </w:r>
          </w:p>
        </w:tc>
      </w:tr>
      <w:tr w:rsidR="00556AC3" w:rsidRPr="00694FD5" w:rsidTr="0082435F">
        <w:tc>
          <w:tcPr>
            <w:tcW w:w="2270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apontar </w:t>
            </w:r>
          </w:p>
        </w:tc>
        <w:tc>
          <w:tcPr>
            <w:tcW w:w="2110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>corresponder</w:t>
            </w:r>
          </w:p>
        </w:tc>
        <w:tc>
          <w:tcPr>
            <w:tcW w:w="1707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empregar </w:t>
            </w:r>
          </w:p>
        </w:tc>
        <w:tc>
          <w:tcPr>
            <w:tcW w:w="1563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calcular </w:t>
            </w:r>
          </w:p>
        </w:tc>
        <w:tc>
          <w:tcPr>
            <w:tcW w:w="1559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>esquematizar</w:t>
            </w:r>
          </w:p>
        </w:tc>
        <w:tc>
          <w:tcPr>
            <w:tcW w:w="1701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selecionar </w:t>
            </w:r>
          </w:p>
        </w:tc>
      </w:tr>
      <w:tr w:rsidR="00556AC3" w:rsidRPr="00694FD5" w:rsidTr="0082435F">
        <w:tc>
          <w:tcPr>
            <w:tcW w:w="2270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>registrar</w:t>
            </w:r>
          </w:p>
        </w:tc>
        <w:tc>
          <w:tcPr>
            <w:tcW w:w="2110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relacionar </w:t>
            </w:r>
          </w:p>
        </w:tc>
        <w:tc>
          <w:tcPr>
            <w:tcW w:w="1707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demonstrar </w:t>
            </w:r>
          </w:p>
        </w:tc>
        <w:tc>
          <w:tcPr>
            <w:tcW w:w="1563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experimentar </w:t>
            </w:r>
          </w:p>
        </w:tc>
        <w:tc>
          <w:tcPr>
            <w:tcW w:w="1559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formular </w:t>
            </w:r>
          </w:p>
        </w:tc>
        <w:tc>
          <w:tcPr>
            <w:tcW w:w="1701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>escolher</w:t>
            </w:r>
          </w:p>
        </w:tc>
      </w:tr>
      <w:tr w:rsidR="00556AC3" w:rsidRPr="00694FD5" w:rsidTr="0082435F">
        <w:tc>
          <w:tcPr>
            <w:tcW w:w="2270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>diferenciar</w:t>
            </w:r>
          </w:p>
        </w:tc>
        <w:tc>
          <w:tcPr>
            <w:tcW w:w="2110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>selecionar</w:t>
            </w:r>
          </w:p>
        </w:tc>
        <w:tc>
          <w:tcPr>
            <w:tcW w:w="1707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dramatizar </w:t>
            </w:r>
          </w:p>
        </w:tc>
        <w:tc>
          <w:tcPr>
            <w:tcW w:w="1563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provar </w:t>
            </w:r>
          </w:p>
        </w:tc>
        <w:tc>
          <w:tcPr>
            <w:tcW w:w="1559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coordenar </w:t>
            </w:r>
          </w:p>
        </w:tc>
        <w:tc>
          <w:tcPr>
            <w:tcW w:w="1701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valorizar </w:t>
            </w:r>
          </w:p>
        </w:tc>
      </w:tr>
      <w:tr w:rsidR="00556AC3" w:rsidRPr="00694FD5" w:rsidTr="0082435F">
        <w:tc>
          <w:tcPr>
            <w:tcW w:w="2270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>recordar</w:t>
            </w:r>
          </w:p>
        </w:tc>
        <w:tc>
          <w:tcPr>
            <w:tcW w:w="2110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traduzir </w:t>
            </w:r>
          </w:p>
        </w:tc>
        <w:tc>
          <w:tcPr>
            <w:tcW w:w="1707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praticar </w:t>
            </w:r>
          </w:p>
        </w:tc>
        <w:tc>
          <w:tcPr>
            <w:tcW w:w="1563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>relacionar</w:t>
            </w:r>
          </w:p>
        </w:tc>
        <w:tc>
          <w:tcPr>
            <w:tcW w:w="1559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conjugar </w:t>
            </w:r>
          </w:p>
        </w:tc>
        <w:tc>
          <w:tcPr>
            <w:tcW w:w="1701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ordenar</w:t>
            </w:r>
          </w:p>
        </w:tc>
      </w:tr>
      <w:tr w:rsidR="00556AC3" w:rsidRPr="00694FD5" w:rsidTr="0082435F">
        <w:tc>
          <w:tcPr>
            <w:tcW w:w="2270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>nomear</w:t>
            </w:r>
          </w:p>
        </w:tc>
        <w:tc>
          <w:tcPr>
            <w:tcW w:w="2110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>comparar</w:t>
            </w:r>
          </w:p>
        </w:tc>
        <w:tc>
          <w:tcPr>
            <w:tcW w:w="1707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ilustrar </w:t>
            </w:r>
          </w:p>
        </w:tc>
        <w:tc>
          <w:tcPr>
            <w:tcW w:w="1563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>discriminar</w:t>
            </w:r>
          </w:p>
        </w:tc>
        <w:tc>
          <w:tcPr>
            <w:tcW w:w="1559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reunir </w:t>
            </w:r>
          </w:p>
        </w:tc>
        <w:tc>
          <w:tcPr>
            <w:tcW w:w="1701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medir </w:t>
            </w:r>
          </w:p>
        </w:tc>
      </w:tr>
      <w:tr w:rsidR="00556AC3" w:rsidRPr="00694FD5" w:rsidTr="0082435F">
        <w:tc>
          <w:tcPr>
            <w:tcW w:w="2270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>indicar</w:t>
            </w:r>
          </w:p>
        </w:tc>
        <w:tc>
          <w:tcPr>
            <w:tcW w:w="2110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discutir </w:t>
            </w:r>
          </w:p>
        </w:tc>
        <w:tc>
          <w:tcPr>
            <w:tcW w:w="1707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>esboçar</w:t>
            </w:r>
          </w:p>
        </w:tc>
        <w:tc>
          <w:tcPr>
            <w:tcW w:w="1563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criticar </w:t>
            </w:r>
          </w:p>
        </w:tc>
        <w:tc>
          <w:tcPr>
            <w:tcW w:w="1559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>construir</w:t>
            </w:r>
          </w:p>
        </w:tc>
        <w:tc>
          <w:tcPr>
            <w:tcW w:w="1701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>conferir</w:t>
            </w:r>
          </w:p>
        </w:tc>
      </w:tr>
      <w:tr w:rsidR="00556AC3" w:rsidRPr="00694FD5" w:rsidTr="0082435F">
        <w:tc>
          <w:tcPr>
            <w:tcW w:w="2270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>ordenar</w:t>
            </w:r>
          </w:p>
        </w:tc>
        <w:tc>
          <w:tcPr>
            <w:tcW w:w="2110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descrever </w:t>
            </w:r>
          </w:p>
        </w:tc>
        <w:tc>
          <w:tcPr>
            <w:tcW w:w="1707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>construir</w:t>
            </w:r>
          </w:p>
        </w:tc>
        <w:tc>
          <w:tcPr>
            <w:tcW w:w="1563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investigar </w:t>
            </w:r>
          </w:p>
        </w:tc>
        <w:tc>
          <w:tcPr>
            <w:tcW w:w="1559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criar </w:t>
            </w:r>
          </w:p>
        </w:tc>
        <w:tc>
          <w:tcPr>
            <w:tcW w:w="1701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justificar </w:t>
            </w:r>
          </w:p>
        </w:tc>
      </w:tr>
      <w:tr w:rsidR="00556AC3" w:rsidRPr="00694FD5" w:rsidTr="0082435F">
        <w:tc>
          <w:tcPr>
            <w:tcW w:w="2270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>sublinhar</w:t>
            </w:r>
          </w:p>
        </w:tc>
        <w:tc>
          <w:tcPr>
            <w:tcW w:w="2110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explicar </w:t>
            </w:r>
          </w:p>
        </w:tc>
        <w:tc>
          <w:tcPr>
            <w:tcW w:w="1707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traçar </w:t>
            </w:r>
          </w:p>
        </w:tc>
        <w:tc>
          <w:tcPr>
            <w:tcW w:w="1563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>debater</w:t>
            </w:r>
          </w:p>
        </w:tc>
        <w:tc>
          <w:tcPr>
            <w:tcW w:w="1559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organizar </w:t>
            </w:r>
          </w:p>
        </w:tc>
        <w:tc>
          <w:tcPr>
            <w:tcW w:w="1701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</w:t>
            </w:r>
          </w:p>
        </w:tc>
      </w:tr>
      <w:tr w:rsidR="00556AC3" w:rsidRPr="00694FD5" w:rsidTr="0082435F">
        <w:tc>
          <w:tcPr>
            <w:tcW w:w="2270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>enunciar</w:t>
            </w:r>
          </w:p>
        </w:tc>
        <w:tc>
          <w:tcPr>
            <w:tcW w:w="2110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expressar </w:t>
            </w:r>
          </w:p>
        </w:tc>
        <w:tc>
          <w:tcPr>
            <w:tcW w:w="1707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>adequar</w:t>
            </w:r>
          </w:p>
        </w:tc>
        <w:tc>
          <w:tcPr>
            <w:tcW w:w="1563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examinar </w:t>
            </w:r>
          </w:p>
        </w:tc>
        <w:tc>
          <w:tcPr>
            <w:tcW w:w="1559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dirigir </w:t>
            </w:r>
          </w:p>
        </w:tc>
        <w:tc>
          <w:tcPr>
            <w:tcW w:w="1701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apreciar</w:t>
            </w:r>
          </w:p>
        </w:tc>
      </w:tr>
      <w:tr w:rsidR="00556AC3" w:rsidRPr="00694FD5" w:rsidTr="0082435F">
        <w:tc>
          <w:tcPr>
            <w:tcW w:w="2270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>destacar</w:t>
            </w:r>
          </w:p>
        </w:tc>
        <w:tc>
          <w:tcPr>
            <w:tcW w:w="2110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identificar </w:t>
            </w:r>
          </w:p>
        </w:tc>
        <w:tc>
          <w:tcPr>
            <w:tcW w:w="1707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>operacionalizar</w:t>
            </w:r>
          </w:p>
        </w:tc>
        <w:tc>
          <w:tcPr>
            <w:tcW w:w="1563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>categorizar</w:t>
            </w:r>
          </w:p>
        </w:tc>
        <w:tc>
          <w:tcPr>
            <w:tcW w:w="1559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prestar </w:t>
            </w:r>
          </w:p>
        </w:tc>
        <w:tc>
          <w:tcPr>
            <w:tcW w:w="1701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556AC3" w:rsidRPr="00694FD5" w:rsidTr="0082435F">
        <w:tc>
          <w:tcPr>
            <w:tcW w:w="2270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>localiza</w:t>
            </w:r>
            <w:r>
              <w:rPr>
                <w:sz w:val="24"/>
                <w:szCs w:val="24"/>
              </w:rPr>
              <w:t>r</w:t>
            </w:r>
          </w:p>
        </w:tc>
        <w:tc>
          <w:tcPr>
            <w:tcW w:w="2110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>narrar</w:t>
            </w:r>
          </w:p>
        </w:tc>
        <w:tc>
          <w:tcPr>
            <w:tcW w:w="1707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desenhar </w:t>
            </w:r>
          </w:p>
        </w:tc>
        <w:tc>
          <w:tcPr>
            <w:tcW w:w="1563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caracterizar </w:t>
            </w:r>
          </w:p>
        </w:tc>
        <w:tc>
          <w:tcPr>
            <w:tcW w:w="1559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resumir </w:t>
            </w:r>
          </w:p>
        </w:tc>
        <w:tc>
          <w:tcPr>
            <w:tcW w:w="1701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556AC3" w:rsidRPr="00694FD5" w:rsidTr="0082435F">
        <w:tc>
          <w:tcPr>
            <w:tcW w:w="2270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>catalogar</w:t>
            </w:r>
          </w:p>
        </w:tc>
        <w:tc>
          <w:tcPr>
            <w:tcW w:w="2110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transcrever </w:t>
            </w:r>
          </w:p>
        </w:tc>
        <w:tc>
          <w:tcPr>
            <w:tcW w:w="1707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executar </w:t>
            </w:r>
          </w:p>
        </w:tc>
        <w:tc>
          <w:tcPr>
            <w:tcW w:w="1563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classificar </w:t>
            </w:r>
          </w:p>
        </w:tc>
        <w:tc>
          <w:tcPr>
            <w:tcW w:w="1559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sintetizar </w:t>
            </w:r>
          </w:p>
        </w:tc>
        <w:tc>
          <w:tcPr>
            <w:tcW w:w="1701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556AC3" w:rsidRPr="00694FD5" w:rsidTr="0082435F">
        <w:tc>
          <w:tcPr>
            <w:tcW w:w="2270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>citar</w:t>
            </w:r>
          </w:p>
        </w:tc>
        <w:tc>
          <w:tcPr>
            <w:tcW w:w="2110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>relatar</w:t>
            </w:r>
          </w:p>
        </w:tc>
        <w:tc>
          <w:tcPr>
            <w:tcW w:w="1707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>elaborar</w:t>
            </w:r>
          </w:p>
        </w:tc>
        <w:tc>
          <w:tcPr>
            <w:tcW w:w="1563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 xml:space="preserve">deduzir </w:t>
            </w:r>
          </w:p>
        </w:tc>
        <w:tc>
          <w:tcPr>
            <w:tcW w:w="1559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556AC3" w:rsidRPr="00694FD5" w:rsidTr="0082435F">
        <w:tc>
          <w:tcPr>
            <w:tcW w:w="2270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>enumerar</w:t>
            </w:r>
          </w:p>
        </w:tc>
        <w:tc>
          <w:tcPr>
            <w:tcW w:w="2110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>conceituar</w:t>
            </w:r>
          </w:p>
        </w:tc>
        <w:tc>
          <w:tcPr>
            <w:tcW w:w="1707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>transformar</w:t>
            </w:r>
          </w:p>
        </w:tc>
        <w:tc>
          <w:tcPr>
            <w:tcW w:w="1563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556AC3" w:rsidRPr="00694FD5" w:rsidTr="0082435F">
        <w:tc>
          <w:tcPr>
            <w:tcW w:w="2270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>listar</w:t>
            </w:r>
          </w:p>
        </w:tc>
        <w:tc>
          <w:tcPr>
            <w:tcW w:w="2110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>exemplificar</w:t>
            </w:r>
          </w:p>
        </w:tc>
        <w:tc>
          <w:tcPr>
            <w:tcW w:w="1707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63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556AC3" w:rsidRPr="00694FD5" w:rsidTr="0082435F">
        <w:tc>
          <w:tcPr>
            <w:tcW w:w="2270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>preencher</w:t>
            </w:r>
          </w:p>
        </w:tc>
        <w:tc>
          <w:tcPr>
            <w:tcW w:w="2110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>situar</w:t>
            </w:r>
          </w:p>
        </w:tc>
        <w:tc>
          <w:tcPr>
            <w:tcW w:w="1707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63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556AC3" w:rsidRPr="00694FD5" w:rsidTr="0082435F">
        <w:tc>
          <w:tcPr>
            <w:tcW w:w="2270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94FD5">
              <w:rPr>
                <w:sz w:val="24"/>
                <w:szCs w:val="24"/>
              </w:rPr>
              <w:t>responder</w:t>
            </w:r>
          </w:p>
        </w:tc>
        <w:tc>
          <w:tcPr>
            <w:tcW w:w="2110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7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63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556AC3" w:rsidRPr="00694FD5" w:rsidTr="0082435F">
        <w:tc>
          <w:tcPr>
            <w:tcW w:w="2270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arrolar</w:t>
            </w:r>
          </w:p>
        </w:tc>
        <w:tc>
          <w:tcPr>
            <w:tcW w:w="2110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7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63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556AC3" w:rsidRPr="00694FD5" w:rsidTr="0082435F">
        <w:tc>
          <w:tcPr>
            <w:tcW w:w="2270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110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7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63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556AC3" w:rsidRPr="00694FD5" w:rsidRDefault="00556AC3" w:rsidP="0082435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556AC3" w:rsidRDefault="00556AC3" w:rsidP="00556AC3">
      <w:pPr>
        <w:spacing w:line="360" w:lineRule="auto"/>
        <w:jc w:val="both"/>
        <w:rPr>
          <w:sz w:val="24"/>
          <w:szCs w:val="24"/>
        </w:rPr>
      </w:pPr>
    </w:p>
    <w:p w:rsidR="00556AC3" w:rsidRDefault="00556AC3" w:rsidP="00556AC3">
      <w:pPr>
        <w:spacing w:line="360" w:lineRule="auto"/>
        <w:jc w:val="both"/>
        <w:rPr>
          <w:sz w:val="24"/>
          <w:szCs w:val="24"/>
        </w:rPr>
      </w:pPr>
    </w:p>
    <w:p w:rsidR="00556AC3" w:rsidRDefault="00556AC3" w:rsidP="00556AC3">
      <w:pPr>
        <w:spacing w:line="360" w:lineRule="auto"/>
        <w:jc w:val="both"/>
        <w:rPr>
          <w:sz w:val="24"/>
          <w:szCs w:val="24"/>
        </w:rPr>
      </w:pPr>
    </w:p>
    <w:p w:rsidR="00556AC3" w:rsidRDefault="00556AC3" w:rsidP="00556AC3">
      <w:pPr>
        <w:spacing w:line="360" w:lineRule="auto"/>
        <w:rPr>
          <w:sz w:val="24"/>
          <w:szCs w:val="24"/>
        </w:rPr>
      </w:pPr>
    </w:p>
    <w:p w:rsidR="00C704CC" w:rsidRDefault="00556AC3"/>
    <w:sectPr w:rsidR="00C704CC" w:rsidSect="00BF5F67">
      <w:pgSz w:w="11906" w:h="16838"/>
      <w:pgMar w:top="1701" w:right="1701" w:bottom="127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AC3"/>
    <w:rsid w:val="00556AC3"/>
    <w:rsid w:val="00720CAE"/>
    <w:rsid w:val="008A16FD"/>
    <w:rsid w:val="00B922E5"/>
    <w:rsid w:val="00BF5F67"/>
    <w:rsid w:val="00C3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A4F4A"/>
  <w15:chartTrackingRefBased/>
  <w15:docId w15:val="{CA37E714-01BA-4E08-B230-76F8F8D1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56A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Rosaria Castilhos</dc:creator>
  <cp:keywords/>
  <dc:description/>
  <cp:lastModifiedBy>Rosaria Castilhos</cp:lastModifiedBy>
  <cp:revision>1</cp:revision>
  <dcterms:created xsi:type="dcterms:W3CDTF">2020-04-14T03:40:00Z</dcterms:created>
  <dcterms:modified xsi:type="dcterms:W3CDTF">2020-04-14T03:40:00Z</dcterms:modified>
</cp:coreProperties>
</file>