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41B" w:rsidRPr="0049141B" w:rsidRDefault="0049141B" w:rsidP="004914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pacing w:val="3"/>
          <w:sz w:val="27"/>
          <w:szCs w:val="27"/>
          <w:lang w:eastAsia="pt-BR"/>
        </w:rPr>
      </w:pPr>
      <w:r w:rsidRPr="0049141B">
        <w:rPr>
          <w:rFonts w:ascii="Arial" w:eastAsia="Times New Roman" w:hAnsi="Arial" w:cs="Arial"/>
          <w:b/>
          <w:bCs/>
          <w:color w:val="222222"/>
          <w:spacing w:val="3"/>
          <w:sz w:val="27"/>
          <w:szCs w:val="27"/>
          <w:lang w:eastAsia="pt-BR"/>
        </w:rPr>
        <w:t>ARTIGO ORIGINAL</w:t>
      </w:r>
    </w:p>
    <w:p w:rsidR="0049141B" w:rsidRPr="0049141B" w:rsidRDefault="0049141B" w:rsidP="004914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pacing w:val="3"/>
          <w:sz w:val="27"/>
          <w:szCs w:val="27"/>
          <w:lang w:eastAsia="pt-BR"/>
        </w:rPr>
      </w:pPr>
      <w:r w:rsidRPr="0049141B">
        <w:rPr>
          <w:rFonts w:ascii="Arial" w:eastAsia="Times New Roman" w:hAnsi="Arial" w:cs="Arial"/>
          <w:color w:val="222222"/>
          <w:spacing w:val="3"/>
          <w:sz w:val="27"/>
          <w:szCs w:val="27"/>
          <w:lang w:eastAsia="pt-BR"/>
        </w:rPr>
        <w:t>ALMEIDA, Hugo Leonardo Nascimento </w:t>
      </w:r>
      <w:bookmarkStart w:id="0" w:name="_ftnref1"/>
      <w:r w:rsidRPr="0049141B">
        <w:rPr>
          <w:rFonts w:ascii="Arial" w:eastAsia="Times New Roman" w:hAnsi="Arial" w:cs="Arial"/>
          <w:color w:val="222222"/>
          <w:spacing w:val="3"/>
          <w:sz w:val="20"/>
          <w:szCs w:val="20"/>
          <w:vertAlign w:val="superscript"/>
          <w:lang w:eastAsia="pt-BR"/>
        </w:rPr>
        <w:fldChar w:fldCharType="begin"/>
      </w:r>
      <w:r w:rsidRPr="0049141B">
        <w:rPr>
          <w:rFonts w:ascii="Arial" w:eastAsia="Times New Roman" w:hAnsi="Arial" w:cs="Arial"/>
          <w:color w:val="222222"/>
          <w:spacing w:val="3"/>
          <w:sz w:val="20"/>
          <w:szCs w:val="20"/>
          <w:vertAlign w:val="superscript"/>
          <w:lang w:eastAsia="pt-BR"/>
        </w:rPr>
        <w:instrText xml:space="preserve"> HYPERLINK "https://www.nucleodoconhecimento.com.br/ciencia-da-computacao/software-para-pc" \l "_ftn1" </w:instrText>
      </w:r>
      <w:r w:rsidRPr="0049141B">
        <w:rPr>
          <w:rFonts w:ascii="Arial" w:eastAsia="Times New Roman" w:hAnsi="Arial" w:cs="Arial"/>
          <w:color w:val="222222"/>
          <w:spacing w:val="3"/>
          <w:sz w:val="20"/>
          <w:szCs w:val="20"/>
          <w:vertAlign w:val="superscript"/>
          <w:lang w:eastAsia="pt-BR"/>
        </w:rPr>
        <w:fldChar w:fldCharType="separate"/>
      </w:r>
      <w:r w:rsidRPr="0049141B">
        <w:rPr>
          <w:rFonts w:ascii="Arial" w:eastAsia="Times New Roman" w:hAnsi="Arial" w:cs="Arial"/>
          <w:color w:val="CC3366"/>
          <w:spacing w:val="3"/>
          <w:sz w:val="20"/>
          <w:szCs w:val="20"/>
          <w:vertAlign w:val="superscript"/>
          <w:lang w:eastAsia="pt-BR"/>
        </w:rPr>
        <w:t>[1]</w:t>
      </w:r>
      <w:r w:rsidRPr="0049141B">
        <w:rPr>
          <w:rFonts w:ascii="Arial" w:eastAsia="Times New Roman" w:hAnsi="Arial" w:cs="Arial"/>
          <w:color w:val="222222"/>
          <w:spacing w:val="3"/>
          <w:sz w:val="20"/>
          <w:szCs w:val="20"/>
          <w:vertAlign w:val="superscript"/>
          <w:lang w:eastAsia="pt-BR"/>
        </w:rPr>
        <w:fldChar w:fldCharType="end"/>
      </w:r>
      <w:bookmarkEnd w:id="0"/>
      <w:r w:rsidRPr="0049141B">
        <w:rPr>
          <w:rFonts w:ascii="Arial" w:eastAsia="Times New Roman" w:hAnsi="Arial" w:cs="Arial"/>
          <w:color w:val="222222"/>
          <w:spacing w:val="3"/>
          <w:sz w:val="27"/>
          <w:szCs w:val="27"/>
          <w:lang w:eastAsia="pt-BR"/>
        </w:rPr>
        <w:t>, CORREIA, Walter Franklin Marques </w:t>
      </w:r>
      <w:bookmarkStart w:id="1" w:name="_ftnref2"/>
      <w:r w:rsidRPr="0049141B">
        <w:rPr>
          <w:rFonts w:ascii="Arial" w:eastAsia="Times New Roman" w:hAnsi="Arial" w:cs="Arial"/>
          <w:color w:val="222222"/>
          <w:spacing w:val="3"/>
          <w:sz w:val="20"/>
          <w:szCs w:val="20"/>
          <w:vertAlign w:val="superscript"/>
          <w:lang w:eastAsia="pt-BR"/>
        </w:rPr>
        <w:fldChar w:fldCharType="begin"/>
      </w:r>
      <w:r w:rsidRPr="0049141B">
        <w:rPr>
          <w:rFonts w:ascii="Arial" w:eastAsia="Times New Roman" w:hAnsi="Arial" w:cs="Arial"/>
          <w:color w:val="222222"/>
          <w:spacing w:val="3"/>
          <w:sz w:val="20"/>
          <w:szCs w:val="20"/>
          <w:vertAlign w:val="superscript"/>
          <w:lang w:eastAsia="pt-BR"/>
        </w:rPr>
        <w:instrText xml:space="preserve"> HYPERLINK "https://www.nucleodoconhecimento.com.br/ciencia-da-computacao/software-para-pc" \l "_ftn2" </w:instrText>
      </w:r>
      <w:r w:rsidRPr="0049141B">
        <w:rPr>
          <w:rFonts w:ascii="Arial" w:eastAsia="Times New Roman" w:hAnsi="Arial" w:cs="Arial"/>
          <w:color w:val="222222"/>
          <w:spacing w:val="3"/>
          <w:sz w:val="20"/>
          <w:szCs w:val="20"/>
          <w:vertAlign w:val="superscript"/>
          <w:lang w:eastAsia="pt-BR"/>
        </w:rPr>
        <w:fldChar w:fldCharType="separate"/>
      </w:r>
      <w:r w:rsidRPr="0049141B">
        <w:rPr>
          <w:rFonts w:ascii="Arial" w:eastAsia="Times New Roman" w:hAnsi="Arial" w:cs="Arial"/>
          <w:color w:val="CC3366"/>
          <w:spacing w:val="3"/>
          <w:sz w:val="20"/>
          <w:szCs w:val="20"/>
          <w:vertAlign w:val="superscript"/>
          <w:lang w:eastAsia="pt-BR"/>
        </w:rPr>
        <w:t>[2]</w:t>
      </w:r>
      <w:r w:rsidRPr="0049141B">
        <w:rPr>
          <w:rFonts w:ascii="Arial" w:eastAsia="Times New Roman" w:hAnsi="Arial" w:cs="Arial"/>
          <w:color w:val="222222"/>
          <w:spacing w:val="3"/>
          <w:sz w:val="20"/>
          <w:szCs w:val="20"/>
          <w:vertAlign w:val="superscript"/>
          <w:lang w:eastAsia="pt-BR"/>
        </w:rPr>
        <w:fldChar w:fldCharType="end"/>
      </w:r>
      <w:bookmarkEnd w:id="1"/>
      <w:r w:rsidRPr="0049141B">
        <w:rPr>
          <w:rFonts w:ascii="Arial" w:eastAsia="Times New Roman" w:hAnsi="Arial" w:cs="Arial"/>
          <w:color w:val="222222"/>
          <w:spacing w:val="3"/>
          <w:sz w:val="27"/>
          <w:szCs w:val="27"/>
          <w:lang w:eastAsia="pt-BR"/>
        </w:rPr>
        <w:t xml:space="preserve">, ALMEIDA FILHO, </w:t>
      </w:r>
      <w:proofErr w:type="spellStart"/>
      <w:r w:rsidRPr="0049141B">
        <w:rPr>
          <w:rFonts w:ascii="Arial" w:eastAsia="Times New Roman" w:hAnsi="Arial" w:cs="Arial"/>
          <w:color w:val="222222"/>
          <w:spacing w:val="3"/>
          <w:sz w:val="27"/>
          <w:szCs w:val="27"/>
          <w:lang w:eastAsia="pt-BR"/>
        </w:rPr>
        <w:t>Adiel</w:t>
      </w:r>
      <w:proofErr w:type="spellEnd"/>
      <w:r w:rsidRPr="0049141B">
        <w:rPr>
          <w:rFonts w:ascii="Arial" w:eastAsia="Times New Roman" w:hAnsi="Arial" w:cs="Arial"/>
          <w:color w:val="222222"/>
          <w:spacing w:val="3"/>
          <w:sz w:val="27"/>
          <w:szCs w:val="27"/>
          <w:lang w:eastAsia="pt-BR"/>
        </w:rPr>
        <w:t xml:space="preserve"> Teixeira de </w:t>
      </w:r>
      <w:bookmarkStart w:id="2" w:name="_ftnref3"/>
      <w:r w:rsidRPr="0049141B">
        <w:rPr>
          <w:rFonts w:ascii="Arial" w:eastAsia="Times New Roman" w:hAnsi="Arial" w:cs="Arial"/>
          <w:color w:val="222222"/>
          <w:spacing w:val="3"/>
          <w:sz w:val="20"/>
          <w:szCs w:val="20"/>
          <w:vertAlign w:val="superscript"/>
          <w:lang w:eastAsia="pt-BR"/>
        </w:rPr>
        <w:fldChar w:fldCharType="begin"/>
      </w:r>
      <w:r w:rsidRPr="0049141B">
        <w:rPr>
          <w:rFonts w:ascii="Arial" w:eastAsia="Times New Roman" w:hAnsi="Arial" w:cs="Arial"/>
          <w:color w:val="222222"/>
          <w:spacing w:val="3"/>
          <w:sz w:val="20"/>
          <w:szCs w:val="20"/>
          <w:vertAlign w:val="superscript"/>
          <w:lang w:eastAsia="pt-BR"/>
        </w:rPr>
        <w:instrText xml:space="preserve"> HYPERLINK "https://www.nucleodoconhecimento.com.br/ciencia-da-computacao/software-para-pc" \l "_ftn3" </w:instrText>
      </w:r>
      <w:r w:rsidRPr="0049141B">
        <w:rPr>
          <w:rFonts w:ascii="Arial" w:eastAsia="Times New Roman" w:hAnsi="Arial" w:cs="Arial"/>
          <w:color w:val="222222"/>
          <w:spacing w:val="3"/>
          <w:sz w:val="20"/>
          <w:szCs w:val="20"/>
          <w:vertAlign w:val="superscript"/>
          <w:lang w:eastAsia="pt-BR"/>
        </w:rPr>
        <w:fldChar w:fldCharType="separate"/>
      </w:r>
      <w:r w:rsidRPr="0049141B">
        <w:rPr>
          <w:rFonts w:ascii="Arial" w:eastAsia="Times New Roman" w:hAnsi="Arial" w:cs="Arial"/>
          <w:color w:val="CC3366"/>
          <w:spacing w:val="3"/>
          <w:sz w:val="20"/>
          <w:szCs w:val="20"/>
          <w:vertAlign w:val="superscript"/>
          <w:lang w:eastAsia="pt-BR"/>
        </w:rPr>
        <w:t>[3]</w:t>
      </w:r>
      <w:r w:rsidRPr="0049141B">
        <w:rPr>
          <w:rFonts w:ascii="Arial" w:eastAsia="Times New Roman" w:hAnsi="Arial" w:cs="Arial"/>
          <w:color w:val="222222"/>
          <w:spacing w:val="3"/>
          <w:sz w:val="20"/>
          <w:szCs w:val="20"/>
          <w:vertAlign w:val="superscript"/>
          <w:lang w:eastAsia="pt-BR"/>
        </w:rPr>
        <w:fldChar w:fldCharType="end"/>
      </w:r>
      <w:bookmarkEnd w:id="2"/>
    </w:p>
    <w:p w:rsidR="0049141B" w:rsidRPr="0049141B" w:rsidRDefault="0049141B" w:rsidP="004914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pacing w:val="3"/>
          <w:sz w:val="27"/>
          <w:szCs w:val="27"/>
          <w:lang w:eastAsia="pt-BR"/>
        </w:rPr>
      </w:pPr>
      <w:r w:rsidRPr="0049141B">
        <w:rPr>
          <w:rFonts w:ascii="Arial" w:eastAsia="Times New Roman" w:hAnsi="Arial" w:cs="Arial"/>
          <w:color w:val="222222"/>
          <w:spacing w:val="3"/>
          <w:sz w:val="27"/>
          <w:szCs w:val="27"/>
          <w:lang w:eastAsia="pt-BR"/>
        </w:rPr>
        <w:t xml:space="preserve">ALMEIDA, Hugo Leonardo Nascimento. CORREIA, Walter Franklin Marques. ALMEIDA FILHO, </w:t>
      </w:r>
      <w:proofErr w:type="spellStart"/>
      <w:r w:rsidRPr="0049141B">
        <w:rPr>
          <w:rFonts w:ascii="Arial" w:eastAsia="Times New Roman" w:hAnsi="Arial" w:cs="Arial"/>
          <w:color w:val="222222"/>
          <w:spacing w:val="3"/>
          <w:sz w:val="27"/>
          <w:szCs w:val="27"/>
          <w:lang w:eastAsia="pt-BR"/>
        </w:rPr>
        <w:t>Adiel</w:t>
      </w:r>
      <w:proofErr w:type="spellEnd"/>
      <w:r w:rsidRPr="0049141B">
        <w:rPr>
          <w:rFonts w:ascii="Arial" w:eastAsia="Times New Roman" w:hAnsi="Arial" w:cs="Arial"/>
          <w:color w:val="222222"/>
          <w:spacing w:val="3"/>
          <w:sz w:val="27"/>
          <w:szCs w:val="27"/>
          <w:lang w:eastAsia="pt-BR"/>
        </w:rPr>
        <w:t xml:space="preserve"> Teixeira de. </w:t>
      </w:r>
      <w:r w:rsidRPr="0049141B">
        <w:rPr>
          <w:rFonts w:ascii="Arial" w:eastAsia="Times New Roman" w:hAnsi="Arial" w:cs="Arial"/>
          <w:b/>
          <w:bCs/>
          <w:color w:val="222222"/>
          <w:spacing w:val="3"/>
          <w:sz w:val="27"/>
          <w:szCs w:val="27"/>
          <w:lang w:eastAsia="pt-BR"/>
        </w:rPr>
        <w:t>Análise exploratória e por correlação sobre o impacto dos testes de acessibilidade em projetos de desenvolvimento de software para PC.</w:t>
      </w:r>
      <w:r w:rsidRPr="0049141B">
        <w:rPr>
          <w:rFonts w:ascii="Arial" w:eastAsia="Times New Roman" w:hAnsi="Arial" w:cs="Arial"/>
          <w:color w:val="222222"/>
          <w:spacing w:val="3"/>
          <w:sz w:val="27"/>
          <w:szCs w:val="27"/>
          <w:lang w:eastAsia="pt-BR"/>
        </w:rPr>
        <w:t> Revista Científica Multidisciplinar Núcleo do Conhecimento. Ano. 08, Ed. 03, Vol. 03, pp. 45-62. Março de 2023. ISSN: 2448-0959, Link de acesso: </w:t>
      </w:r>
      <w:hyperlink r:id="rId5" w:history="1">
        <w:r w:rsidRPr="0049141B">
          <w:rPr>
            <w:rFonts w:ascii="Arial" w:eastAsia="Times New Roman" w:hAnsi="Arial" w:cs="Arial"/>
            <w:color w:val="CC3366"/>
            <w:spacing w:val="3"/>
            <w:sz w:val="27"/>
            <w:szCs w:val="27"/>
            <w:lang w:eastAsia="pt-BR"/>
          </w:rPr>
          <w:t>https://www.nucleodoconhecimento.com.br/ciencia-da-computacao/software-para-pc</w:t>
        </w:r>
      </w:hyperlink>
      <w:r w:rsidRPr="0049141B">
        <w:rPr>
          <w:rFonts w:ascii="Arial" w:eastAsia="Times New Roman" w:hAnsi="Arial" w:cs="Arial"/>
          <w:color w:val="222222"/>
          <w:spacing w:val="3"/>
          <w:sz w:val="27"/>
          <w:szCs w:val="27"/>
          <w:lang w:eastAsia="pt-BR"/>
        </w:rPr>
        <w:t>, DOI: 10.32749/nucleodoconhecimento.com.br/ciencia-da-computacao/software-para-pc</w:t>
      </w:r>
    </w:p>
    <w:p w:rsidR="0049141B" w:rsidRPr="0049141B" w:rsidRDefault="0049141B" w:rsidP="0049141B">
      <w:pPr>
        <w:shd w:val="clear" w:color="auto" w:fill="FFFFFF"/>
        <w:spacing w:before="600" w:after="150" w:line="240" w:lineRule="auto"/>
        <w:outlineLvl w:val="1"/>
        <w:rPr>
          <w:rFonts w:ascii="Arial" w:eastAsia="Times New Roman" w:hAnsi="Arial" w:cs="Arial"/>
          <w:b/>
          <w:bCs/>
          <w:color w:val="222222"/>
          <w:spacing w:val="3"/>
          <w:sz w:val="36"/>
          <w:szCs w:val="36"/>
          <w:lang w:eastAsia="pt-BR"/>
        </w:rPr>
      </w:pPr>
      <w:r w:rsidRPr="0049141B">
        <w:rPr>
          <w:rFonts w:ascii="Arial" w:eastAsia="Times New Roman" w:hAnsi="Arial" w:cs="Arial"/>
          <w:b/>
          <w:bCs/>
          <w:color w:val="222222"/>
          <w:spacing w:val="3"/>
          <w:sz w:val="36"/>
          <w:szCs w:val="36"/>
          <w:lang w:eastAsia="pt-BR"/>
        </w:rPr>
        <w:t>RESUMO</w:t>
      </w:r>
    </w:p>
    <w:p w:rsidR="0049141B" w:rsidRPr="0049141B" w:rsidRDefault="0049141B" w:rsidP="004914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pacing w:val="3"/>
          <w:sz w:val="27"/>
          <w:szCs w:val="27"/>
          <w:lang w:eastAsia="pt-BR"/>
        </w:rPr>
      </w:pPr>
      <w:r w:rsidRPr="0049141B">
        <w:rPr>
          <w:rFonts w:ascii="Arial" w:eastAsia="Times New Roman" w:hAnsi="Arial" w:cs="Arial"/>
          <w:color w:val="222222"/>
          <w:spacing w:val="3"/>
          <w:sz w:val="27"/>
          <w:szCs w:val="27"/>
          <w:lang w:eastAsia="pt-BR"/>
        </w:rPr>
        <w:t>O trabalho é composto por uma introdução teórica que conceitua engenharia de </w:t>
      </w:r>
      <w:r w:rsidRPr="0049141B">
        <w:rPr>
          <w:rFonts w:ascii="Arial" w:eastAsia="Times New Roman" w:hAnsi="Arial" w:cs="Arial"/>
          <w:i/>
          <w:iCs/>
          <w:color w:val="222222"/>
          <w:spacing w:val="3"/>
          <w:sz w:val="27"/>
          <w:szCs w:val="27"/>
          <w:lang w:eastAsia="pt-BR"/>
        </w:rPr>
        <w:t>software</w:t>
      </w:r>
      <w:r w:rsidRPr="0049141B">
        <w:rPr>
          <w:rFonts w:ascii="Arial" w:eastAsia="Times New Roman" w:hAnsi="Arial" w:cs="Arial"/>
          <w:color w:val="222222"/>
          <w:spacing w:val="3"/>
          <w:sz w:val="27"/>
          <w:szCs w:val="27"/>
          <w:lang w:eastAsia="pt-BR"/>
        </w:rPr>
        <w:t>, desenvolvimento de </w:t>
      </w:r>
      <w:r w:rsidRPr="0049141B">
        <w:rPr>
          <w:rFonts w:ascii="Arial" w:eastAsia="Times New Roman" w:hAnsi="Arial" w:cs="Arial"/>
          <w:i/>
          <w:iCs/>
          <w:color w:val="222222"/>
          <w:spacing w:val="3"/>
          <w:sz w:val="27"/>
          <w:szCs w:val="27"/>
          <w:lang w:eastAsia="pt-BR"/>
        </w:rPr>
        <w:t>software</w:t>
      </w:r>
      <w:r w:rsidRPr="0049141B">
        <w:rPr>
          <w:rFonts w:ascii="Arial" w:eastAsia="Times New Roman" w:hAnsi="Arial" w:cs="Arial"/>
          <w:color w:val="222222"/>
          <w:spacing w:val="3"/>
          <w:sz w:val="27"/>
          <w:szCs w:val="27"/>
          <w:lang w:eastAsia="pt-BR"/>
        </w:rPr>
        <w:t>, testes, defeitos escapados, experiência do usuário, usabilidade e acessibilidade. Com o objetivo de realizar uma pesquisa na área de testes voltados para a acessibilidade, foi proposta uma análise de projetos reais. Foram realizadas entrevistas com gerentes de projetos de </w:t>
      </w:r>
      <w:r w:rsidRPr="0049141B">
        <w:rPr>
          <w:rFonts w:ascii="Arial" w:eastAsia="Times New Roman" w:hAnsi="Arial" w:cs="Arial"/>
          <w:i/>
          <w:iCs/>
          <w:color w:val="222222"/>
          <w:spacing w:val="3"/>
          <w:sz w:val="27"/>
          <w:szCs w:val="27"/>
          <w:lang w:eastAsia="pt-BR"/>
        </w:rPr>
        <w:t>software</w:t>
      </w:r>
      <w:r w:rsidRPr="0049141B">
        <w:rPr>
          <w:rFonts w:ascii="Arial" w:eastAsia="Times New Roman" w:hAnsi="Arial" w:cs="Arial"/>
          <w:color w:val="222222"/>
          <w:spacing w:val="3"/>
          <w:sz w:val="27"/>
          <w:szCs w:val="27"/>
          <w:lang w:eastAsia="pt-BR"/>
        </w:rPr>
        <w:t> que já se encontram no mercado, extração de dados provenientes dos mesmos projetos, análise exploratória dos dados, testes de correlação e estruturação dos resultados encontrados. Ao fim da pesquisa, observou-se a relevância de alguns dados e a significância da relação entre eles. A partir dos resultados obtidos, conclui-se a relevância da construção de casos de testes para acessibilidade, bem como os fatores que contribuem para que as equipes deem a devida atenção aos testes de acessibilidade, como composição da equipe e colaborações externas.</w:t>
      </w:r>
    </w:p>
    <w:p w:rsidR="0049141B" w:rsidRPr="0049141B" w:rsidRDefault="0049141B" w:rsidP="0049141B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pacing w:val="3"/>
          <w:sz w:val="27"/>
          <w:szCs w:val="27"/>
          <w:lang w:eastAsia="pt-BR"/>
        </w:rPr>
      </w:pPr>
      <w:r w:rsidRPr="0049141B">
        <w:rPr>
          <w:rFonts w:ascii="Arial" w:eastAsia="Times New Roman" w:hAnsi="Arial" w:cs="Arial"/>
          <w:color w:val="222222"/>
          <w:spacing w:val="3"/>
          <w:sz w:val="27"/>
          <w:szCs w:val="27"/>
          <w:lang w:eastAsia="pt-BR"/>
        </w:rPr>
        <w:t>Palavras-chave: Teste de Software, Acessibilidade, Projeto de Desenvolvimento</w:t>
      </w:r>
    </w:p>
    <w:p w:rsidR="0049141B" w:rsidRDefault="0049141B" w:rsidP="0049141B">
      <w:pPr>
        <w:pStyle w:val="NormalWeb"/>
        <w:shd w:val="clear" w:color="auto" w:fill="FFFFFF"/>
        <w:jc w:val="both"/>
        <w:rPr>
          <w:rFonts w:ascii="Arial" w:hAnsi="Arial" w:cs="Arial"/>
          <w:color w:val="222222"/>
          <w:spacing w:val="3"/>
          <w:sz w:val="27"/>
          <w:szCs w:val="27"/>
        </w:rPr>
      </w:pPr>
      <w:r>
        <w:rPr>
          <w:rStyle w:val="Forte"/>
          <w:rFonts w:ascii="Arial" w:hAnsi="Arial" w:cs="Arial"/>
          <w:color w:val="222222"/>
          <w:spacing w:val="3"/>
          <w:sz w:val="27"/>
          <w:szCs w:val="27"/>
        </w:rPr>
        <w:t>ARTIGO ORIGINAL</w:t>
      </w:r>
    </w:p>
    <w:p w:rsidR="0049141B" w:rsidRDefault="0049141B" w:rsidP="0049141B">
      <w:pPr>
        <w:pStyle w:val="NormalWeb"/>
        <w:shd w:val="clear" w:color="auto" w:fill="FFFFFF"/>
        <w:jc w:val="both"/>
        <w:rPr>
          <w:rFonts w:ascii="Arial" w:hAnsi="Arial" w:cs="Arial"/>
          <w:color w:val="222222"/>
          <w:spacing w:val="3"/>
          <w:sz w:val="27"/>
          <w:szCs w:val="27"/>
        </w:rPr>
      </w:pPr>
      <w:r>
        <w:rPr>
          <w:rFonts w:ascii="Arial" w:hAnsi="Arial" w:cs="Arial"/>
          <w:color w:val="222222"/>
          <w:spacing w:val="3"/>
          <w:sz w:val="27"/>
          <w:szCs w:val="27"/>
        </w:rPr>
        <w:t>SANTOS, Gilmar Melo dos </w:t>
      </w:r>
      <w:hyperlink r:id="rId6" w:anchor="_ftn1" w:history="1">
        <w:r>
          <w:rPr>
            <w:rStyle w:val="Hyperlink"/>
            <w:rFonts w:ascii="Arial" w:hAnsi="Arial" w:cs="Arial"/>
            <w:color w:val="CC3366"/>
            <w:spacing w:val="3"/>
            <w:sz w:val="20"/>
            <w:szCs w:val="20"/>
            <w:u w:val="none"/>
            <w:vertAlign w:val="superscript"/>
          </w:rPr>
          <w:t>[1]</w:t>
        </w:r>
      </w:hyperlink>
    </w:p>
    <w:p w:rsidR="0049141B" w:rsidRDefault="0049141B" w:rsidP="0049141B">
      <w:pPr>
        <w:pStyle w:val="NormalWeb"/>
        <w:shd w:val="clear" w:color="auto" w:fill="FFFFFF"/>
        <w:jc w:val="both"/>
        <w:rPr>
          <w:rFonts w:ascii="Arial" w:hAnsi="Arial" w:cs="Arial"/>
          <w:color w:val="222222"/>
          <w:spacing w:val="3"/>
          <w:sz w:val="27"/>
          <w:szCs w:val="27"/>
        </w:rPr>
      </w:pPr>
      <w:r>
        <w:rPr>
          <w:rFonts w:ascii="Arial" w:hAnsi="Arial" w:cs="Arial"/>
          <w:color w:val="222222"/>
          <w:spacing w:val="3"/>
          <w:sz w:val="27"/>
          <w:szCs w:val="27"/>
        </w:rPr>
        <w:t>SANTOS, Gilmar Melo dos. </w:t>
      </w:r>
      <w:r>
        <w:rPr>
          <w:rStyle w:val="Forte"/>
          <w:rFonts w:ascii="Arial" w:hAnsi="Arial" w:cs="Arial"/>
          <w:color w:val="222222"/>
          <w:spacing w:val="3"/>
          <w:sz w:val="27"/>
          <w:szCs w:val="27"/>
        </w:rPr>
        <w:t>Arquitetura orientada a modelos (MDA) e sua aplicação no processo de desenvolvimento de </w:t>
      </w:r>
      <w:r>
        <w:rPr>
          <w:rStyle w:val="nfase"/>
          <w:rFonts w:ascii="Arial" w:hAnsi="Arial" w:cs="Arial"/>
          <w:b/>
          <w:bCs/>
          <w:color w:val="222222"/>
          <w:spacing w:val="3"/>
          <w:sz w:val="27"/>
          <w:szCs w:val="27"/>
        </w:rPr>
        <w:t>software</w:t>
      </w:r>
      <w:r>
        <w:rPr>
          <w:rStyle w:val="Forte"/>
          <w:rFonts w:ascii="Arial" w:hAnsi="Arial" w:cs="Arial"/>
          <w:color w:val="222222"/>
          <w:spacing w:val="3"/>
          <w:sz w:val="27"/>
          <w:szCs w:val="27"/>
        </w:rPr>
        <w:t>.</w:t>
      </w:r>
      <w:r>
        <w:rPr>
          <w:rFonts w:ascii="Arial" w:hAnsi="Arial" w:cs="Arial"/>
          <w:color w:val="222222"/>
          <w:spacing w:val="3"/>
          <w:sz w:val="27"/>
          <w:szCs w:val="27"/>
        </w:rPr>
        <w:t xml:space="preserve"> Revista Científica Multidisciplinar Núcleo do </w:t>
      </w:r>
      <w:r>
        <w:rPr>
          <w:rFonts w:ascii="Arial" w:hAnsi="Arial" w:cs="Arial"/>
          <w:color w:val="222222"/>
          <w:spacing w:val="3"/>
          <w:sz w:val="27"/>
          <w:szCs w:val="27"/>
        </w:rPr>
        <w:lastRenderedPageBreak/>
        <w:t>Conhecimento. Ano 06, Ed. 07, Vol. 12, pp. 121-131. Julho de 2021. ISSN: 2448-0959, Link de acesso: </w:t>
      </w:r>
      <w:hyperlink r:id="rId7" w:history="1">
        <w:r>
          <w:rPr>
            <w:rStyle w:val="Hyperlink"/>
            <w:rFonts w:ascii="Arial" w:hAnsi="Arial" w:cs="Arial"/>
            <w:color w:val="CC3366"/>
            <w:spacing w:val="3"/>
            <w:sz w:val="27"/>
            <w:szCs w:val="27"/>
            <w:u w:val="none"/>
          </w:rPr>
          <w:t>https://www.nucleodoconhecimento.com.br/ciencia-da-computacao/aplicacao-no-processo</w:t>
        </w:r>
      </w:hyperlink>
      <w:r>
        <w:rPr>
          <w:rFonts w:ascii="Arial" w:hAnsi="Arial" w:cs="Arial"/>
          <w:color w:val="222222"/>
          <w:spacing w:val="3"/>
          <w:sz w:val="27"/>
          <w:szCs w:val="27"/>
        </w:rPr>
        <w:t>, DOI: 10.32749/nucleodoconhecimento.com.br/ciencia-da-computacao/aplicacao-no-processo</w:t>
      </w:r>
    </w:p>
    <w:p w:rsidR="0049141B" w:rsidRDefault="0049141B" w:rsidP="0049141B">
      <w:pPr>
        <w:pStyle w:val="Ttulo2"/>
        <w:shd w:val="clear" w:color="auto" w:fill="FFFFFF"/>
        <w:spacing w:before="600" w:beforeAutospacing="0" w:after="150" w:afterAutospacing="0"/>
        <w:rPr>
          <w:rFonts w:ascii="Arial" w:hAnsi="Arial" w:cs="Arial"/>
          <w:color w:val="222222"/>
          <w:spacing w:val="3"/>
        </w:rPr>
      </w:pPr>
      <w:r>
        <w:rPr>
          <w:rFonts w:ascii="Arial" w:hAnsi="Arial" w:cs="Arial"/>
          <w:color w:val="222222"/>
          <w:spacing w:val="3"/>
        </w:rPr>
        <w:t>RESUMO</w:t>
      </w:r>
    </w:p>
    <w:p w:rsidR="0049141B" w:rsidRDefault="0049141B" w:rsidP="0049141B">
      <w:pPr>
        <w:pStyle w:val="NormalWeb"/>
        <w:shd w:val="clear" w:color="auto" w:fill="FFFFFF"/>
        <w:jc w:val="both"/>
        <w:rPr>
          <w:rFonts w:ascii="Arial" w:hAnsi="Arial" w:cs="Arial"/>
          <w:color w:val="222222"/>
          <w:spacing w:val="3"/>
          <w:sz w:val="27"/>
          <w:szCs w:val="27"/>
        </w:rPr>
      </w:pPr>
      <w:r>
        <w:rPr>
          <w:rFonts w:ascii="Arial" w:hAnsi="Arial" w:cs="Arial"/>
          <w:color w:val="222222"/>
          <w:spacing w:val="3"/>
          <w:sz w:val="27"/>
          <w:szCs w:val="27"/>
        </w:rPr>
        <w:t>Existem diversas tecnologias que são usadas para o desenvolvimento de </w:t>
      </w:r>
      <w:r>
        <w:rPr>
          <w:rStyle w:val="nfase"/>
          <w:rFonts w:ascii="Arial" w:hAnsi="Arial" w:cs="Arial"/>
          <w:color w:val="222222"/>
          <w:spacing w:val="3"/>
          <w:sz w:val="27"/>
          <w:szCs w:val="27"/>
        </w:rPr>
        <w:t>software</w:t>
      </w:r>
      <w:r>
        <w:rPr>
          <w:rFonts w:ascii="Arial" w:hAnsi="Arial" w:cs="Arial"/>
          <w:color w:val="222222"/>
          <w:spacing w:val="3"/>
          <w:sz w:val="27"/>
          <w:szCs w:val="27"/>
        </w:rPr>
        <w:t>. No entanto, é preciso tornar o processo mais rápido possibilitando ganho de produtividade. O artigo busca responder a seguinte questão: Que ferramenta pode ser utilizada para melhorar o processo de desenvolvimento de forma a deixar a arquitetura do projeto mais flexível ao ponto de ser adaptável para qualquer linguagem de programação? Existe uma abordagem estabelecida pelo </w:t>
      </w:r>
      <w:proofErr w:type="spellStart"/>
      <w:r>
        <w:rPr>
          <w:rStyle w:val="nfase"/>
          <w:rFonts w:ascii="Arial" w:hAnsi="Arial" w:cs="Arial"/>
          <w:color w:val="222222"/>
          <w:spacing w:val="3"/>
          <w:sz w:val="27"/>
          <w:szCs w:val="27"/>
        </w:rPr>
        <w:t>Object</w:t>
      </w:r>
      <w:proofErr w:type="spellEnd"/>
      <w:r>
        <w:rPr>
          <w:rStyle w:val="nfase"/>
          <w:rFonts w:ascii="Arial" w:hAnsi="Arial" w:cs="Arial"/>
          <w:color w:val="222222"/>
          <w:spacing w:val="3"/>
          <w:sz w:val="27"/>
          <w:szCs w:val="27"/>
        </w:rPr>
        <w:t xml:space="preserve"> Management </w:t>
      </w:r>
      <w:proofErr w:type="spellStart"/>
      <w:r>
        <w:rPr>
          <w:rStyle w:val="nfase"/>
          <w:rFonts w:ascii="Arial" w:hAnsi="Arial" w:cs="Arial"/>
          <w:color w:val="222222"/>
          <w:spacing w:val="3"/>
          <w:sz w:val="27"/>
          <w:szCs w:val="27"/>
        </w:rPr>
        <w:t>Group</w:t>
      </w:r>
      <w:proofErr w:type="spellEnd"/>
      <w:r>
        <w:rPr>
          <w:rFonts w:ascii="Arial" w:hAnsi="Arial" w:cs="Arial"/>
          <w:color w:val="222222"/>
          <w:spacing w:val="3"/>
          <w:sz w:val="27"/>
          <w:szCs w:val="27"/>
        </w:rPr>
        <w:t> (OMG) que torna o processo de desenvolvimento mais rápido possibilitando o ganho de produtividade chamado </w:t>
      </w:r>
      <w:proofErr w:type="spellStart"/>
      <w:r>
        <w:rPr>
          <w:rStyle w:val="nfase"/>
          <w:rFonts w:ascii="Arial" w:hAnsi="Arial" w:cs="Arial"/>
          <w:color w:val="222222"/>
          <w:spacing w:val="3"/>
          <w:sz w:val="27"/>
          <w:szCs w:val="27"/>
        </w:rPr>
        <w:t>Model</w:t>
      </w:r>
      <w:proofErr w:type="spellEnd"/>
      <w:r>
        <w:rPr>
          <w:rStyle w:val="nfase"/>
          <w:rFonts w:ascii="Arial" w:hAnsi="Arial" w:cs="Arial"/>
          <w:color w:val="222222"/>
          <w:spacing w:val="3"/>
          <w:sz w:val="27"/>
          <w:szCs w:val="27"/>
        </w:rPr>
        <w:t xml:space="preserve"> </w:t>
      </w:r>
      <w:proofErr w:type="spellStart"/>
      <w:r>
        <w:rPr>
          <w:rStyle w:val="nfase"/>
          <w:rFonts w:ascii="Arial" w:hAnsi="Arial" w:cs="Arial"/>
          <w:color w:val="222222"/>
          <w:spacing w:val="3"/>
          <w:sz w:val="27"/>
          <w:szCs w:val="27"/>
        </w:rPr>
        <w:t>Driven</w:t>
      </w:r>
      <w:proofErr w:type="spellEnd"/>
      <w:r>
        <w:rPr>
          <w:rStyle w:val="nfase"/>
          <w:rFonts w:ascii="Arial" w:hAnsi="Arial" w:cs="Arial"/>
          <w:color w:val="222222"/>
          <w:spacing w:val="3"/>
          <w:sz w:val="27"/>
          <w:szCs w:val="27"/>
        </w:rPr>
        <w:t xml:space="preserve"> </w:t>
      </w:r>
      <w:proofErr w:type="spellStart"/>
      <w:r>
        <w:rPr>
          <w:rStyle w:val="nfase"/>
          <w:rFonts w:ascii="Arial" w:hAnsi="Arial" w:cs="Arial"/>
          <w:color w:val="222222"/>
          <w:spacing w:val="3"/>
          <w:sz w:val="27"/>
          <w:szCs w:val="27"/>
        </w:rPr>
        <w:t>Architecture</w:t>
      </w:r>
      <w:proofErr w:type="spellEnd"/>
      <w:r>
        <w:rPr>
          <w:rFonts w:ascii="Arial" w:hAnsi="Arial" w:cs="Arial"/>
          <w:color w:val="222222"/>
          <w:spacing w:val="3"/>
          <w:sz w:val="27"/>
          <w:szCs w:val="27"/>
        </w:rPr>
        <w:t> (MDA), cujo objetivo é a criação de um conjunto de diretrizes que são aplicados em modelos, ou seja, a partir de um modelo abstrato são gerados modelos mais específicos. Contudo, essa arquitetura é pouco utilizada, e o propósito desse estudo é mostrar a funcionamento dessa ferramenta e os benefícios que ela proporciona. Dessa forma, com a disseminação desse conhecimento o processo de desenvolvimento poderá ser realizado de forma mais flexível resultando em uma arquitetura com baixo acoplamento.</w:t>
      </w:r>
    </w:p>
    <w:p w:rsidR="0049141B" w:rsidRDefault="0049141B" w:rsidP="0049141B">
      <w:pPr>
        <w:pStyle w:val="NormalWeb"/>
        <w:shd w:val="clear" w:color="auto" w:fill="FFFFFF"/>
        <w:jc w:val="both"/>
        <w:rPr>
          <w:rFonts w:ascii="Arial" w:hAnsi="Arial" w:cs="Arial"/>
          <w:color w:val="222222"/>
          <w:spacing w:val="3"/>
          <w:sz w:val="27"/>
          <w:szCs w:val="27"/>
        </w:rPr>
      </w:pPr>
      <w:r>
        <w:rPr>
          <w:rFonts w:ascii="Arial" w:hAnsi="Arial" w:cs="Arial"/>
          <w:color w:val="222222"/>
          <w:spacing w:val="3"/>
          <w:sz w:val="27"/>
          <w:szCs w:val="27"/>
        </w:rPr>
        <w:t>Palavras-chave: </w:t>
      </w:r>
      <w:proofErr w:type="spellStart"/>
      <w:r>
        <w:rPr>
          <w:rStyle w:val="nfase"/>
          <w:rFonts w:ascii="Arial" w:hAnsi="Arial" w:cs="Arial"/>
          <w:color w:val="222222"/>
          <w:spacing w:val="3"/>
          <w:sz w:val="27"/>
          <w:szCs w:val="27"/>
        </w:rPr>
        <w:t>Model</w:t>
      </w:r>
      <w:proofErr w:type="spellEnd"/>
      <w:r>
        <w:rPr>
          <w:rStyle w:val="nfase"/>
          <w:rFonts w:ascii="Arial" w:hAnsi="Arial" w:cs="Arial"/>
          <w:color w:val="222222"/>
          <w:spacing w:val="3"/>
          <w:sz w:val="27"/>
          <w:szCs w:val="27"/>
        </w:rPr>
        <w:t xml:space="preserve"> </w:t>
      </w:r>
      <w:proofErr w:type="spellStart"/>
      <w:r>
        <w:rPr>
          <w:rStyle w:val="nfase"/>
          <w:rFonts w:ascii="Arial" w:hAnsi="Arial" w:cs="Arial"/>
          <w:color w:val="222222"/>
          <w:spacing w:val="3"/>
          <w:sz w:val="27"/>
          <w:szCs w:val="27"/>
        </w:rPr>
        <w:t>Driven</w:t>
      </w:r>
      <w:proofErr w:type="spellEnd"/>
      <w:r>
        <w:rPr>
          <w:rStyle w:val="nfase"/>
          <w:rFonts w:ascii="Arial" w:hAnsi="Arial" w:cs="Arial"/>
          <w:color w:val="222222"/>
          <w:spacing w:val="3"/>
          <w:sz w:val="27"/>
          <w:szCs w:val="27"/>
        </w:rPr>
        <w:t xml:space="preserve"> </w:t>
      </w:r>
      <w:proofErr w:type="spellStart"/>
      <w:r>
        <w:rPr>
          <w:rStyle w:val="nfase"/>
          <w:rFonts w:ascii="Arial" w:hAnsi="Arial" w:cs="Arial"/>
          <w:color w:val="222222"/>
          <w:spacing w:val="3"/>
          <w:sz w:val="27"/>
          <w:szCs w:val="27"/>
        </w:rPr>
        <w:t>Architecture</w:t>
      </w:r>
      <w:proofErr w:type="spellEnd"/>
      <w:r>
        <w:rPr>
          <w:rFonts w:ascii="Arial" w:hAnsi="Arial" w:cs="Arial"/>
          <w:color w:val="222222"/>
          <w:spacing w:val="3"/>
          <w:sz w:val="27"/>
          <w:szCs w:val="27"/>
        </w:rPr>
        <w:t>, </w:t>
      </w:r>
      <w:proofErr w:type="spellStart"/>
      <w:r>
        <w:rPr>
          <w:rStyle w:val="nfase"/>
          <w:rFonts w:ascii="Arial" w:hAnsi="Arial" w:cs="Arial"/>
          <w:color w:val="222222"/>
          <w:spacing w:val="3"/>
          <w:sz w:val="27"/>
          <w:szCs w:val="27"/>
        </w:rPr>
        <w:t>Unified</w:t>
      </w:r>
      <w:proofErr w:type="spellEnd"/>
      <w:r>
        <w:rPr>
          <w:rStyle w:val="nfase"/>
          <w:rFonts w:ascii="Arial" w:hAnsi="Arial" w:cs="Arial"/>
          <w:color w:val="222222"/>
          <w:spacing w:val="3"/>
          <w:sz w:val="27"/>
          <w:szCs w:val="27"/>
        </w:rPr>
        <w:t xml:space="preserve"> </w:t>
      </w:r>
      <w:proofErr w:type="spellStart"/>
      <w:r>
        <w:rPr>
          <w:rStyle w:val="nfase"/>
          <w:rFonts w:ascii="Arial" w:hAnsi="Arial" w:cs="Arial"/>
          <w:color w:val="222222"/>
          <w:spacing w:val="3"/>
          <w:sz w:val="27"/>
          <w:szCs w:val="27"/>
        </w:rPr>
        <w:t>Modeling</w:t>
      </w:r>
      <w:proofErr w:type="spellEnd"/>
      <w:r>
        <w:rPr>
          <w:rStyle w:val="nfase"/>
          <w:rFonts w:ascii="Arial" w:hAnsi="Arial" w:cs="Arial"/>
          <w:color w:val="222222"/>
          <w:spacing w:val="3"/>
          <w:sz w:val="27"/>
          <w:szCs w:val="27"/>
        </w:rPr>
        <w:t xml:space="preserve"> </w:t>
      </w:r>
      <w:proofErr w:type="spellStart"/>
      <w:r>
        <w:rPr>
          <w:rStyle w:val="nfase"/>
          <w:rFonts w:ascii="Arial" w:hAnsi="Arial" w:cs="Arial"/>
          <w:color w:val="222222"/>
          <w:spacing w:val="3"/>
          <w:sz w:val="27"/>
          <w:szCs w:val="27"/>
        </w:rPr>
        <w:t>Language</w:t>
      </w:r>
      <w:proofErr w:type="spellEnd"/>
      <w:r>
        <w:rPr>
          <w:rFonts w:ascii="Arial" w:hAnsi="Arial" w:cs="Arial"/>
          <w:color w:val="222222"/>
          <w:spacing w:val="3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222222"/>
          <w:spacing w:val="3"/>
          <w:sz w:val="27"/>
          <w:szCs w:val="27"/>
        </w:rPr>
        <w:t>AndroMDA</w:t>
      </w:r>
      <w:proofErr w:type="spellEnd"/>
      <w:r>
        <w:rPr>
          <w:rFonts w:ascii="Arial" w:hAnsi="Arial" w:cs="Arial"/>
          <w:color w:val="222222"/>
          <w:spacing w:val="3"/>
          <w:sz w:val="27"/>
          <w:szCs w:val="27"/>
        </w:rPr>
        <w:t>.</w:t>
      </w:r>
    </w:p>
    <w:p w:rsidR="00DC4DBF" w:rsidRDefault="00DC4DBF" w:rsidP="00DC4DBF">
      <w:pPr>
        <w:pStyle w:val="NormalWeb"/>
        <w:shd w:val="clear" w:color="auto" w:fill="FFFFFF"/>
        <w:jc w:val="both"/>
        <w:rPr>
          <w:rFonts w:ascii="Arial" w:hAnsi="Arial" w:cs="Arial"/>
          <w:color w:val="222222"/>
          <w:spacing w:val="3"/>
          <w:sz w:val="27"/>
          <w:szCs w:val="27"/>
        </w:rPr>
      </w:pPr>
      <w:r>
        <w:rPr>
          <w:rStyle w:val="Forte"/>
          <w:rFonts w:ascii="Arial" w:hAnsi="Arial" w:cs="Arial"/>
          <w:color w:val="222222"/>
          <w:spacing w:val="3"/>
          <w:sz w:val="27"/>
          <w:szCs w:val="27"/>
        </w:rPr>
        <w:t>ARTIGO ORIGINAL</w:t>
      </w:r>
    </w:p>
    <w:p w:rsidR="0049141B" w:rsidRDefault="0049141B" w:rsidP="0049141B">
      <w:pPr>
        <w:pStyle w:val="NormalWeb"/>
        <w:shd w:val="clear" w:color="auto" w:fill="FFFFFF"/>
        <w:jc w:val="both"/>
        <w:rPr>
          <w:rFonts w:ascii="Arial" w:hAnsi="Arial" w:cs="Arial"/>
          <w:color w:val="222222"/>
          <w:spacing w:val="3"/>
          <w:sz w:val="27"/>
          <w:szCs w:val="27"/>
        </w:rPr>
      </w:pPr>
      <w:bookmarkStart w:id="3" w:name="_GoBack"/>
      <w:bookmarkEnd w:id="3"/>
      <w:r>
        <w:rPr>
          <w:rFonts w:ascii="Arial" w:hAnsi="Arial" w:cs="Arial"/>
          <w:color w:val="222222"/>
          <w:spacing w:val="3"/>
          <w:sz w:val="27"/>
          <w:szCs w:val="27"/>
        </w:rPr>
        <w:t>SOUSA, Marcos Ribeiro de </w:t>
      </w:r>
      <w:hyperlink r:id="rId8" w:anchor="_ftn1" w:history="1">
        <w:r>
          <w:rPr>
            <w:rStyle w:val="Hyperlink"/>
            <w:rFonts w:ascii="Arial" w:hAnsi="Arial" w:cs="Arial"/>
            <w:color w:val="CC3366"/>
            <w:spacing w:val="3"/>
            <w:sz w:val="20"/>
            <w:szCs w:val="20"/>
            <w:u w:val="none"/>
            <w:vertAlign w:val="superscript"/>
          </w:rPr>
          <w:t>[1]</w:t>
        </w:r>
      </w:hyperlink>
      <w:r>
        <w:rPr>
          <w:rFonts w:ascii="Arial" w:hAnsi="Arial" w:cs="Arial"/>
          <w:color w:val="222222"/>
          <w:spacing w:val="3"/>
          <w:sz w:val="27"/>
          <w:szCs w:val="27"/>
        </w:rPr>
        <w:t>, SILVA, Fernando Ferreira Leite Da </w:t>
      </w:r>
      <w:hyperlink r:id="rId9" w:anchor="_ftn2" w:history="1">
        <w:r>
          <w:rPr>
            <w:rStyle w:val="Hyperlink"/>
            <w:rFonts w:ascii="Arial" w:hAnsi="Arial" w:cs="Arial"/>
            <w:color w:val="CC3366"/>
            <w:spacing w:val="3"/>
            <w:sz w:val="20"/>
            <w:szCs w:val="20"/>
            <w:u w:val="none"/>
            <w:vertAlign w:val="superscript"/>
          </w:rPr>
          <w:t>[2]</w:t>
        </w:r>
      </w:hyperlink>
      <w:r>
        <w:rPr>
          <w:rFonts w:ascii="Arial" w:hAnsi="Arial" w:cs="Arial"/>
          <w:color w:val="222222"/>
          <w:spacing w:val="3"/>
          <w:sz w:val="27"/>
          <w:szCs w:val="27"/>
        </w:rPr>
        <w:t>, SOUSA, Thomaz Gomes de </w:t>
      </w:r>
      <w:hyperlink r:id="rId10" w:anchor="_ftn3" w:history="1">
        <w:r>
          <w:rPr>
            <w:rStyle w:val="Hyperlink"/>
            <w:rFonts w:ascii="Arial" w:hAnsi="Arial" w:cs="Arial"/>
            <w:color w:val="CC3366"/>
            <w:spacing w:val="3"/>
            <w:sz w:val="20"/>
            <w:szCs w:val="20"/>
            <w:u w:val="none"/>
            <w:vertAlign w:val="superscript"/>
          </w:rPr>
          <w:t>[3]</w:t>
        </w:r>
      </w:hyperlink>
      <w:r>
        <w:rPr>
          <w:rFonts w:ascii="Arial" w:hAnsi="Arial" w:cs="Arial"/>
          <w:color w:val="222222"/>
          <w:spacing w:val="3"/>
          <w:sz w:val="27"/>
          <w:szCs w:val="27"/>
        </w:rPr>
        <w:t xml:space="preserve">, SILVA, </w:t>
      </w:r>
      <w:proofErr w:type="spellStart"/>
      <w:r>
        <w:rPr>
          <w:rFonts w:ascii="Arial" w:hAnsi="Arial" w:cs="Arial"/>
          <w:color w:val="222222"/>
          <w:spacing w:val="3"/>
          <w:sz w:val="27"/>
          <w:szCs w:val="27"/>
        </w:rPr>
        <w:t>Rai</w:t>
      </w:r>
      <w:proofErr w:type="spellEnd"/>
      <w:r>
        <w:rPr>
          <w:rFonts w:ascii="Arial" w:hAnsi="Arial" w:cs="Arial"/>
          <w:color w:val="222222"/>
          <w:spacing w:val="3"/>
          <w:sz w:val="27"/>
          <w:szCs w:val="27"/>
        </w:rPr>
        <w:t xml:space="preserve"> Ferreira da </w:t>
      </w:r>
      <w:bookmarkStart w:id="4" w:name="_ftnref4"/>
      <w:r>
        <w:rPr>
          <w:rFonts w:ascii="Arial" w:hAnsi="Arial" w:cs="Arial"/>
          <w:color w:val="222222"/>
          <w:spacing w:val="3"/>
          <w:sz w:val="20"/>
          <w:szCs w:val="20"/>
          <w:vertAlign w:val="superscript"/>
        </w:rPr>
        <w:fldChar w:fldCharType="begin"/>
      </w:r>
      <w:r>
        <w:rPr>
          <w:rFonts w:ascii="Arial" w:hAnsi="Arial" w:cs="Arial"/>
          <w:color w:val="222222"/>
          <w:spacing w:val="3"/>
          <w:sz w:val="20"/>
          <w:szCs w:val="20"/>
          <w:vertAlign w:val="superscript"/>
        </w:rPr>
        <w:instrText xml:space="preserve"> HYPERLINK "https://www.nucleodoconhecimento.com.br/ciencia-da-computacao/transacoes-financeiras" \l "_ftn4" </w:instrText>
      </w:r>
      <w:r>
        <w:rPr>
          <w:rFonts w:ascii="Arial" w:hAnsi="Arial" w:cs="Arial"/>
          <w:color w:val="222222"/>
          <w:spacing w:val="3"/>
          <w:sz w:val="20"/>
          <w:szCs w:val="20"/>
          <w:vertAlign w:val="superscript"/>
        </w:rPr>
        <w:fldChar w:fldCharType="separate"/>
      </w:r>
      <w:r>
        <w:rPr>
          <w:rStyle w:val="Hyperlink"/>
          <w:rFonts w:ascii="Arial" w:hAnsi="Arial" w:cs="Arial"/>
          <w:color w:val="CC3366"/>
          <w:spacing w:val="3"/>
          <w:sz w:val="20"/>
          <w:szCs w:val="20"/>
          <w:u w:val="none"/>
          <w:vertAlign w:val="superscript"/>
        </w:rPr>
        <w:t>[4]</w:t>
      </w:r>
      <w:r>
        <w:rPr>
          <w:rFonts w:ascii="Arial" w:hAnsi="Arial" w:cs="Arial"/>
          <w:color w:val="222222"/>
          <w:spacing w:val="3"/>
          <w:sz w:val="20"/>
          <w:szCs w:val="20"/>
          <w:vertAlign w:val="superscript"/>
        </w:rPr>
        <w:fldChar w:fldCharType="end"/>
      </w:r>
      <w:bookmarkEnd w:id="4"/>
    </w:p>
    <w:p w:rsidR="0049141B" w:rsidRDefault="0049141B" w:rsidP="0049141B">
      <w:pPr>
        <w:pStyle w:val="NormalWeb"/>
        <w:shd w:val="clear" w:color="auto" w:fill="FFFFFF"/>
        <w:jc w:val="both"/>
        <w:rPr>
          <w:rFonts w:ascii="Arial" w:hAnsi="Arial" w:cs="Arial"/>
          <w:color w:val="222222"/>
          <w:spacing w:val="3"/>
          <w:sz w:val="27"/>
          <w:szCs w:val="27"/>
        </w:rPr>
      </w:pPr>
      <w:r>
        <w:rPr>
          <w:rFonts w:ascii="Arial" w:hAnsi="Arial" w:cs="Arial"/>
          <w:color w:val="222222"/>
          <w:spacing w:val="3"/>
          <w:sz w:val="27"/>
          <w:szCs w:val="27"/>
        </w:rPr>
        <w:t>SOUSA, Marcos Ribeiro de. Et al. </w:t>
      </w:r>
      <w:r>
        <w:rPr>
          <w:rStyle w:val="Forte"/>
          <w:rFonts w:ascii="Arial" w:hAnsi="Arial" w:cs="Arial"/>
          <w:color w:val="222222"/>
          <w:spacing w:val="3"/>
          <w:sz w:val="27"/>
          <w:szCs w:val="27"/>
        </w:rPr>
        <w:t xml:space="preserve">Tecnologia </w:t>
      </w:r>
      <w:proofErr w:type="spellStart"/>
      <w:r>
        <w:rPr>
          <w:rStyle w:val="Forte"/>
          <w:rFonts w:ascii="Arial" w:hAnsi="Arial" w:cs="Arial"/>
          <w:color w:val="222222"/>
          <w:spacing w:val="3"/>
          <w:sz w:val="27"/>
          <w:szCs w:val="27"/>
        </w:rPr>
        <w:t>Blockchain</w:t>
      </w:r>
      <w:proofErr w:type="spellEnd"/>
      <w:r>
        <w:rPr>
          <w:rStyle w:val="Forte"/>
          <w:rFonts w:ascii="Arial" w:hAnsi="Arial" w:cs="Arial"/>
          <w:color w:val="222222"/>
          <w:spacing w:val="3"/>
          <w:sz w:val="27"/>
          <w:szCs w:val="27"/>
        </w:rPr>
        <w:t>: a evolução das transações financeiras. </w:t>
      </w:r>
      <w:r>
        <w:rPr>
          <w:rFonts w:ascii="Arial" w:hAnsi="Arial" w:cs="Arial"/>
          <w:color w:val="222222"/>
          <w:spacing w:val="3"/>
          <w:sz w:val="27"/>
          <w:szCs w:val="27"/>
        </w:rPr>
        <w:t>Revista Científica Multidisciplinar Núcleo do Conhecimento. Ano 06, Ed. 05, Vol. 10, pp. 26-45. Maio de 2021. ISSN: 2448-0959, Link de acesso: </w:t>
      </w:r>
      <w:hyperlink r:id="rId11" w:history="1">
        <w:r>
          <w:rPr>
            <w:rStyle w:val="Hyperlink"/>
            <w:rFonts w:ascii="Arial" w:hAnsi="Arial" w:cs="Arial"/>
            <w:color w:val="CC3366"/>
            <w:spacing w:val="3"/>
            <w:sz w:val="27"/>
            <w:szCs w:val="27"/>
            <w:u w:val="none"/>
          </w:rPr>
          <w:t>https://www.nucleodoconhecimento.com.br/ciencia-da-computacao/transacoes-financeiras</w:t>
        </w:r>
      </w:hyperlink>
    </w:p>
    <w:p w:rsidR="0049141B" w:rsidRDefault="0049141B" w:rsidP="0049141B">
      <w:pPr>
        <w:pStyle w:val="Ttulo2"/>
        <w:shd w:val="clear" w:color="auto" w:fill="FFFFFF"/>
        <w:spacing w:before="600" w:beforeAutospacing="0" w:after="150" w:afterAutospacing="0"/>
        <w:rPr>
          <w:rFonts w:ascii="Arial" w:hAnsi="Arial" w:cs="Arial"/>
          <w:color w:val="222222"/>
          <w:spacing w:val="3"/>
        </w:rPr>
      </w:pPr>
      <w:r>
        <w:rPr>
          <w:rFonts w:ascii="Arial" w:hAnsi="Arial" w:cs="Arial"/>
          <w:color w:val="222222"/>
          <w:spacing w:val="3"/>
        </w:rPr>
        <w:lastRenderedPageBreak/>
        <w:t>RESUMO</w:t>
      </w:r>
    </w:p>
    <w:p w:rsidR="0049141B" w:rsidRDefault="0049141B" w:rsidP="0049141B">
      <w:pPr>
        <w:pStyle w:val="NormalWeb"/>
        <w:shd w:val="clear" w:color="auto" w:fill="FFFFFF"/>
        <w:jc w:val="both"/>
        <w:rPr>
          <w:rFonts w:ascii="Arial" w:hAnsi="Arial" w:cs="Arial"/>
          <w:color w:val="222222"/>
          <w:spacing w:val="3"/>
          <w:sz w:val="27"/>
          <w:szCs w:val="27"/>
        </w:rPr>
      </w:pPr>
      <w:r>
        <w:rPr>
          <w:rFonts w:ascii="Arial" w:hAnsi="Arial" w:cs="Arial"/>
          <w:color w:val="222222"/>
          <w:spacing w:val="3"/>
          <w:sz w:val="27"/>
          <w:szCs w:val="27"/>
        </w:rPr>
        <w:t>O presente artigo teve como objetivo analisar, sob o ponto de vista de literaturas já publicadas e validadas no campo científico, as potencialidades da tecnologia </w:t>
      </w:r>
      <w:proofErr w:type="spellStart"/>
      <w:r>
        <w:rPr>
          <w:rStyle w:val="nfase"/>
          <w:rFonts w:ascii="Arial" w:hAnsi="Arial" w:cs="Arial"/>
          <w:color w:val="222222"/>
          <w:spacing w:val="3"/>
          <w:sz w:val="27"/>
          <w:szCs w:val="27"/>
        </w:rPr>
        <w:t>blockchain</w:t>
      </w:r>
      <w:proofErr w:type="spellEnd"/>
      <w:r>
        <w:rPr>
          <w:rFonts w:ascii="Arial" w:hAnsi="Arial" w:cs="Arial"/>
          <w:color w:val="222222"/>
          <w:spacing w:val="3"/>
          <w:sz w:val="27"/>
          <w:szCs w:val="27"/>
        </w:rPr>
        <w:t> para o setor financeiro, destacando as possibilidades para o campo das transações financeiras. Para a elaboração das análises foi utilizado o método baseado na análise de conteúdo, com pesquisas em ambientes digitais de revistas científicas e repositórios acadêmicos. A tecnologia </w:t>
      </w:r>
      <w:proofErr w:type="spellStart"/>
      <w:r>
        <w:rPr>
          <w:rStyle w:val="nfase"/>
          <w:rFonts w:ascii="Arial" w:hAnsi="Arial" w:cs="Arial"/>
          <w:color w:val="222222"/>
          <w:spacing w:val="3"/>
          <w:sz w:val="27"/>
          <w:szCs w:val="27"/>
        </w:rPr>
        <w:t>Blockchain</w:t>
      </w:r>
      <w:proofErr w:type="spellEnd"/>
      <w:r>
        <w:rPr>
          <w:rFonts w:ascii="Arial" w:hAnsi="Arial" w:cs="Arial"/>
          <w:color w:val="222222"/>
          <w:spacing w:val="3"/>
          <w:sz w:val="27"/>
          <w:szCs w:val="27"/>
        </w:rPr>
        <w:t> tem emergido como uma inovação irruptiva que simplifica as transações financeiras e atenua seus custos. Entre as várias virtudes da </w:t>
      </w:r>
      <w:proofErr w:type="spellStart"/>
      <w:r>
        <w:rPr>
          <w:rStyle w:val="nfase"/>
          <w:rFonts w:ascii="Arial" w:hAnsi="Arial" w:cs="Arial"/>
          <w:color w:val="222222"/>
          <w:spacing w:val="3"/>
          <w:sz w:val="27"/>
          <w:szCs w:val="27"/>
        </w:rPr>
        <w:t>blockchain</w:t>
      </w:r>
      <w:proofErr w:type="spellEnd"/>
      <w:r>
        <w:rPr>
          <w:rFonts w:ascii="Arial" w:hAnsi="Arial" w:cs="Arial"/>
          <w:color w:val="222222"/>
          <w:spacing w:val="3"/>
          <w:sz w:val="27"/>
          <w:szCs w:val="27"/>
        </w:rPr>
        <w:t>, quando aplicada, destaca-se a não necessidade de envolver intermediários, que de certa forma funcionariam como centralizadores. Isso permite afirmar que as informações, dados ou recursos financeiros se tornam menos passíveis de serem fraudados. Portanto, o setor financeiro deve avaliar as oportunidades e desafios apresentados pela tecnologia. Como um grande avanço, poderia transformar transações financeiras e introduzir novas possibilidades para instituições financeiras estabelecidas, bem como para novos entrantes. Apesar de seu potencial, a literatura sobre seu impacto nas transações financeiras ainda é fragmentada, com </w:t>
      </w:r>
      <w:r>
        <w:rPr>
          <w:rStyle w:val="nfase"/>
          <w:rFonts w:ascii="Arial" w:hAnsi="Arial" w:cs="Arial"/>
          <w:color w:val="222222"/>
          <w:spacing w:val="3"/>
          <w:sz w:val="27"/>
          <w:szCs w:val="27"/>
        </w:rPr>
        <w:t>insights</w:t>
      </w:r>
      <w:r>
        <w:rPr>
          <w:rFonts w:ascii="Arial" w:hAnsi="Arial" w:cs="Arial"/>
          <w:color w:val="222222"/>
          <w:spacing w:val="3"/>
          <w:sz w:val="27"/>
          <w:szCs w:val="27"/>
        </w:rPr>
        <w:t> empíricos fracos e limitações teóricas. Isso permite afirmar que os impactos da tecnologia </w:t>
      </w:r>
      <w:proofErr w:type="spellStart"/>
      <w:r>
        <w:rPr>
          <w:rStyle w:val="nfase"/>
          <w:rFonts w:ascii="Arial" w:hAnsi="Arial" w:cs="Arial"/>
          <w:color w:val="222222"/>
          <w:spacing w:val="3"/>
          <w:sz w:val="27"/>
          <w:szCs w:val="27"/>
        </w:rPr>
        <w:t>Blockchain</w:t>
      </w:r>
      <w:proofErr w:type="spellEnd"/>
      <w:r>
        <w:rPr>
          <w:rFonts w:ascii="Arial" w:hAnsi="Arial" w:cs="Arial"/>
          <w:color w:val="222222"/>
          <w:spacing w:val="3"/>
          <w:sz w:val="27"/>
          <w:szCs w:val="27"/>
        </w:rPr>
        <w:t> no setor financeiro e em outros setores é uma tarefa que ainda necessita de aprofundamentos teóricos e práticos.</w:t>
      </w:r>
    </w:p>
    <w:p w:rsidR="00B974BA" w:rsidRDefault="00B974BA" w:rsidP="0049141B">
      <w:pPr>
        <w:pStyle w:val="NormalWeb"/>
        <w:shd w:val="clear" w:color="auto" w:fill="FFFFFF"/>
        <w:jc w:val="both"/>
        <w:rPr>
          <w:rStyle w:val="Forte"/>
          <w:rFonts w:ascii="Arial" w:hAnsi="Arial" w:cs="Arial"/>
          <w:color w:val="222222"/>
          <w:spacing w:val="3"/>
          <w:sz w:val="27"/>
          <w:szCs w:val="27"/>
        </w:rPr>
      </w:pPr>
    </w:p>
    <w:p w:rsidR="00B974BA" w:rsidRDefault="00B974BA" w:rsidP="0049141B">
      <w:pPr>
        <w:pStyle w:val="NormalWeb"/>
        <w:shd w:val="clear" w:color="auto" w:fill="FFFFFF"/>
        <w:jc w:val="both"/>
        <w:rPr>
          <w:rStyle w:val="Forte"/>
          <w:rFonts w:ascii="Arial" w:hAnsi="Arial" w:cs="Arial"/>
          <w:color w:val="222222"/>
          <w:spacing w:val="3"/>
          <w:sz w:val="27"/>
          <w:szCs w:val="27"/>
        </w:rPr>
      </w:pPr>
    </w:p>
    <w:p w:rsidR="00B974BA" w:rsidRDefault="00B974BA" w:rsidP="0049141B">
      <w:pPr>
        <w:pStyle w:val="NormalWeb"/>
        <w:shd w:val="clear" w:color="auto" w:fill="FFFFFF"/>
        <w:jc w:val="both"/>
        <w:rPr>
          <w:rStyle w:val="Forte"/>
          <w:rFonts w:ascii="Arial" w:hAnsi="Arial" w:cs="Arial"/>
          <w:color w:val="222222"/>
          <w:spacing w:val="3"/>
          <w:sz w:val="27"/>
          <w:szCs w:val="27"/>
        </w:rPr>
      </w:pPr>
    </w:p>
    <w:p w:rsidR="0049141B" w:rsidRDefault="0049141B" w:rsidP="0049141B">
      <w:pPr>
        <w:pStyle w:val="NormalWeb"/>
        <w:shd w:val="clear" w:color="auto" w:fill="FFFFFF"/>
        <w:jc w:val="both"/>
        <w:rPr>
          <w:rFonts w:ascii="Arial" w:hAnsi="Arial" w:cs="Arial"/>
          <w:color w:val="222222"/>
          <w:spacing w:val="3"/>
          <w:sz w:val="27"/>
          <w:szCs w:val="27"/>
        </w:rPr>
      </w:pPr>
      <w:r>
        <w:rPr>
          <w:rStyle w:val="Forte"/>
          <w:rFonts w:ascii="Arial" w:hAnsi="Arial" w:cs="Arial"/>
          <w:color w:val="222222"/>
          <w:spacing w:val="3"/>
          <w:sz w:val="27"/>
          <w:szCs w:val="27"/>
        </w:rPr>
        <w:t>ARTIGO ORIGINAL</w:t>
      </w:r>
    </w:p>
    <w:p w:rsidR="0049141B" w:rsidRDefault="0049141B" w:rsidP="0049141B">
      <w:pPr>
        <w:pStyle w:val="NormalWeb"/>
        <w:shd w:val="clear" w:color="auto" w:fill="FFFFFF"/>
        <w:jc w:val="both"/>
        <w:rPr>
          <w:rFonts w:ascii="Arial" w:hAnsi="Arial" w:cs="Arial"/>
          <w:color w:val="222222"/>
          <w:spacing w:val="3"/>
          <w:sz w:val="27"/>
          <w:szCs w:val="27"/>
        </w:rPr>
      </w:pPr>
      <w:r>
        <w:rPr>
          <w:rFonts w:ascii="Arial" w:hAnsi="Arial" w:cs="Arial"/>
          <w:color w:val="222222"/>
          <w:spacing w:val="3"/>
          <w:sz w:val="27"/>
          <w:szCs w:val="27"/>
        </w:rPr>
        <w:t>SILVA, Ricardo Leopoldo da </w:t>
      </w:r>
      <w:hyperlink r:id="rId12" w:anchor="_ftn1" w:history="1">
        <w:r>
          <w:rPr>
            <w:rStyle w:val="Hyperlink"/>
            <w:rFonts w:ascii="Arial" w:hAnsi="Arial" w:cs="Arial"/>
            <w:color w:val="CC3366"/>
            <w:spacing w:val="3"/>
            <w:sz w:val="20"/>
            <w:szCs w:val="20"/>
            <w:u w:val="none"/>
            <w:vertAlign w:val="superscript"/>
          </w:rPr>
          <w:t>[1]</w:t>
        </w:r>
      </w:hyperlink>
      <w:r>
        <w:rPr>
          <w:rFonts w:ascii="Arial" w:hAnsi="Arial" w:cs="Arial"/>
          <w:color w:val="222222"/>
          <w:spacing w:val="3"/>
          <w:sz w:val="27"/>
          <w:szCs w:val="27"/>
        </w:rPr>
        <w:t>, VIEIRA, Anderson </w:t>
      </w:r>
      <w:hyperlink r:id="rId13" w:anchor="_ftn2" w:history="1">
        <w:r>
          <w:rPr>
            <w:rStyle w:val="Hyperlink"/>
            <w:rFonts w:ascii="Arial" w:hAnsi="Arial" w:cs="Arial"/>
            <w:color w:val="CC3366"/>
            <w:spacing w:val="3"/>
            <w:sz w:val="20"/>
            <w:szCs w:val="20"/>
            <w:u w:val="none"/>
            <w:vertAlign w:val="superscript"/>
          </w:rPr>
          <w:t>[2]</w:t>
        </w:r>
      </w:hyperlink>
    </w:p>
    <w:p w:rsidR="0049141B" w:rsidRDefault="0049141B" w:rsidP="0049141B">
      <w:pPr>
        <w:pStyle w:val="NormalWeb"/>
        <w:shd w:val="clear" w:color="auto" w:fill="FFFFFF"/>
        <w:jc w:val="both"/>
        <w:rPr>
          <w:rFonts w:ascii="Arial" w:hAnsi="Arial" w:cs="Arial"/>
          <w:color w:val="222222"/>
          <w:spacing w:val="3"/>
          <w:sz w:val="27"/>
          <w:szCs w:val="27"/>
        </w:rPr>
      </w:pPr>
      <w:r>
        <w:rPr>
          <w:rFonts w:ascii="Arial" w:hAnsi="Arial" w:cs="Arial"/>
          <w:color w:val="222222"/>
          <w:spacing w:val="3"/>
          <w:sz w:val="27"/>
          <w:szCs w:val="27"/>
        </w:rPr>
        <w:t>SILVA, Ricardo Leopoldo da. VIEIRA, Anderson. </w:t>
      </w:r>
      <w:r>
        <w:rPr>
          <w:rStyle w:val="Forte"/>
          <w:rFonts w:ascii="Arial" w:hAnsi="Arial" w:cs="Arial"/>
          <w:color w:val="222222"/>
          <w:spacing w:val="3"/>
          <w:sz w:val="27"/>
          <w:szCs w:val="27"/>
        </w:rPr>
        <w:t>Segurança cibernética: o cenário dos crimes virtuais no Brasil.</w:t>
      </w:r>
      <w:r>
        <w:rPr>
          <w:rFonts w:ascii="Arial" w:hAnsi="Arial" w:cs="Arial"/>
          <w:color w:val="222222"/>
          <w:spacing w:val="3"/>
          <w:sz w:val="27"/>
          <w:szCs w:val="27"/>
        </w:rPr>
        <w:t> Revista Científica Multidisciplinar Núcleo do Conhecimento. Ano 06, Ed. 04, Vol. 07, pp. 134-149. Abril de 2021. ISSN: 2448-0959, Link de acesso: </w:t>
      </w:r>
      <w:hyperlink r:id="rId14" w:history="1">
        <w:r>
          <w:rPr>
            <w:rStyle w:val="Hyperlink"/>
            <w:rFonts w:ascii="Arial" w:hAnsi="Arial" w:cs="Arial"/>
            <w:color w:val="CC3366"/>
            <w:spacing w:val="3"/>
            <w:sz w:val="27"/>
            <w:szCs w:val="27"/>
            <w:u w:val="none"/>
          </w:rPr>
          <w:t>https://www.nucleodoconhecimento.com.br/ciencia-da-computacao/crimes-virtuais</w:t>
        </w:r>
      </w:hyperlink>
      <w:r>
        <w:rPr>
          <w:rFonts w:ascii="Arial" w:hAnsi="Arial" w:cs="Arial"/>
          <w:color w:val="222222"/>
          <w:spacing w:val="3"/>
          <w:sz w:val="27"/>
          <w:szCs w:val="27"/>
        </w:rPr>
        <w:t>, DOI: 10.32749/nucleodoconhecimento.com.br/ciencia-da-computacao/crimes-virtuais</w:t>
      </w:r>
    </w:p>
    <w:p w:rsidR="0049141B" w:rsidRDefault="0049141B" w:rsidP="0049141B">
      <w:pPr>
        <w:pStyle w:val="Ttulo2"/>
        <w:shd w:val="clear" w:color="auto" w:fill="FFFFFF"/>
        <w:spacing w:before="600" w:beforeAutospacing="0" w:after="150" w:afterAutospacing="0"/>
        <w:rPr>
          <w:rFonts w:ascii="Arial" w:hAnsi="Arial" w:cs="Arial"/>
          <w:color w:val="222222"/>
          <w:spacing w:val="3"/>
        </w:rPr>
      </w:pPr>
      <w:r>
        <w:rPr>
          <w:rFonts w:ascii="Arial" w:hAnsi="Arial" w:cs="Arial"/>
          <w:color w:val="222222"/>
          <w:spacing w:val="3"/>
        </w:rPr>
        <w:lastRenderedPageBreak/>
        <w:t>RESUMO</w:t>
      </w:r>
    </w:p>
    <w:p w:rsidR="0049141B" w:rsidRDefault="0049141B" w:rsidP="0049141B">
      <w:pPr>
        <w:pStyle w:val="NormalWeb"/>
        <w:shd w:val="clear" w:color="auto" w:fill="FFFFFF"/>
        <w:jc w:val="both"/>
        <w:rPr>
          <w:rFonts w:ascii="Arial" w:hAnsi="Arial" w:cs="Arial"/>
          <w:color w:val="222222"/>
          <w:spacing w:val="3"/>
          <w:sz w:val="27"/>
          <w:szCs w:val="27"/>
        </w:rPr>
      </w:pPr>
      <w:r>
        <w:rPr>
          <w:rFonts w:ascii="Arial" w:hAnsi="Arial" w:cs="Arial"/>
          <w:color w:val="222222"/>
          <w:spacing w:val="3"/>
          <w:sz w:val="27"/>
          <w:szCs w:val="27"/>
        </w:rPr>
        <w:t xml:space="preserve">O presente artigo tem por finalidade introduzir o tema da segurança cibernética direcionado aos crimes virtuais de maior ocorrência no cenário brasileiro em decorrência da evolução e do aumento significativo da utilização de tecnologias da informação e comunicação – as chamadas </w:t>
      </w:r>
      <w:proofErr w:type="spellStart"/>
      <w:r>
        <w:rPr>
          <w:rFonts w:ascii="Arial" w:hAnsi="Arial" w:cs="Arial"/>
          <w:color w:val="222222"/>
          <w:spacing w:val="3"/>
          <w:sz w:val="27"/>
          <w:szCs w:val="27"/>
        </w:rPr>
        <w:t>TICs</w:t>
      </w:r>
      <w:proofErr w:type="spellEnd"/>
      <w:r>
        <w:rPr>
          <w:rFonts w:ascii="Arial" w:hAnsi="Arial" w:cs="Arial"/>
          <w:color w:val="222222"/>
          <w:spacing w:val="3"/>
          <w:sz w:val="27"/>
          <w:szCs w:val="27"/>
        </w:rPr>
        <w:t xml:space="preserve">. No momento atual, são marcantes a presença e a utilização de tais tecnologias, onde é possível observar do acesso à conta de e-mail à realização de transações financeiras, além de múltiplas aplicações, serviços e negócios. Em consequência desse total envolvimento e, por conseguinte, da dependência das </w:t>
      </w:r>
      <w:proofErr w:type="spellStart"/>
      <w:r>
        <w:rPr>
          <w:rFonts w:ascii="Arial" w:hAnsi="Arial" w:cs="Arial"/>
          <w:color w:val="222222"/>
          <w:spacing w:val="3"/>
          <w:sz w:val="27"/>
          <w:szCs w:val="27"/>
        </w:rPr>
        <w:t>TICs</w:t>
      </w:r>
      <w:proofErr w:type="spellEnd"/>
      <w:r>
        <w:rPr>
          <w:rFonts w:ascii="Arial" w:hAnsi="Arial" w:cs="Arial"/>
          <w:color w:val="222222"/>
          <w:spacing w:val="3"/>
          <w:sz w:val="27"/>
          <w:szCs w:val="27"/>
        </w:rPr>
        <w:t>, pessoas mal-intencionadas motivam-se ao desenvolvimento de ferramentas para exploração de vulnerabilidades, como também se beneficiam da imperícia, desatenção e inocência dos usuários, a fim de atingirem seus objetivos – seja a disseminação de infecções em dispositivos informáticos ou a obtenção de informações alheias nos âmbitos pessoal e financeiro. Por intermédio de uma comparação global, a pesquisa destaca os principais crimes virtuais de maior ocorrência no Brasil. Igualmente, mediante análise realizada em relatórios e </w:t>
      </w:r>
      <w:proofErr w:type="spellStart"/>
      <w:r>
        <w:rPr>
          <w:rStyle w:val="nfase"/>
          <w:rFonts w:ascii="Arial" w:hAnsi="Arial" w:cs="Arial"/>
          <w:color w:val="222222"/>
          <w:spacing w:val="3"/>
          <w:sz w:val="27"/>
          <w:szCs w:val="27"/>
        </w:rPr>
        <w:t>security</w:t>
      </w:r>
      <w:proofErr w:type="spellEnd"/>
      <w:r>
        <w:rPr>
          <w:rStyle w:val="nfase"/>
          <w:rFonts w:ascii="Arial" w:hAnsi="Arial" w:cs="Arial"/>
          <w:color w:val="222222"/>
          <w:spacing w:val="3"/>
          <w:sz w:val="27"/>
          <w:szCs w:val="27"/>
        </w:rPr>
        <w:t xml:space="preserve"> </w:t>
      </w:r>
      <w:proofErr w:type="spellStart"/>
      <w:r>
        <w:rPr>
          <w:rStyle w:val="nfase"/>
          <w:rFonts w:ascii="Arial" w:hAnsi="Arial" w:cs="Arial"/>
          <w:color w:val="222222"/>
          <w:spacing w:val="3"/>
          <w:sz w:val="27"/>
          <w:szCs w:val="27"/>
        </w:rPr>
        <w:t>reports</w:t>
      </w:r>
      <w:proofErr w:type="spellEnd"/>
      <w:r>
        <w:rPr>
          <w:rFonts w:ascii="Arial" w:hAnsi="Arial" w:cs="Arial"/>
          <w:color w:val="222222"/>
          <w:spacing w:val="3"/>
          <w:sz w:val="27"/>
          <w:szCs w:val="27"/>
        </w:rPr>
        <w:t> – disponibilizados na internet -, foi possível identificar as tecnologias de maior exploração, o comportamento e o modo como os ataques foram realizados. Ademais, este artigo expõe alguns conceitos referentes à segurança cibernética, apresentando diferentes definições, como a da Associação de Controle e Auditoria de Sistemas de Informação – organização global de profissionais de governança de TI, controle, segurança e auditoria – e, também, de empresas voltadas à segurança da informação, tais como a </w:t>
      </w:r>
      <w:r>
        <w:rPr>
          <w:rStyle w:val="nfase"/>
          <w:rFonts w:ascii="Arial" w:hAnsi="Arial" w:cs="Arial"/>
          <w:color w:val="222222"/>
          <w:spacing w:val="3"/>
          <w:sz w:val="27"/>
          <w:szCs w:val="27"/>
        </w:rPr>
        <w:t xml:space="preserve">Norton </w:t>
      </w:r>
      <w:proofErr w:type="spellStart"/>
      <w:r>
        <w:rPr>
          <w:rStyle w:val="nfase"/>
          <w:rFonts w:ascii="Arial" w:hAnsi="Arial" w:cs="Arial"/>
          <w:color w:val="222222"/>
          <w:spacing w:val="3"/>
          <w:sz w:val="27"/>
          <w:szCs w:val="27"/>
        </w:rPr>
        <w:t>by</w:t>
      </w:r>
      <w:proofErr w:type="spellEnd"/>
      <w:r>
        <w:rPr>
          <w:rStyle w:val="nfase"/>
          <w:rFonts w:ascii="Arial" w:hAnsi="Arial" w:cs="Arial"/>
          <w:color w:val="222222"/>
          <w:spacing w:val="3"/>
          <w:sz w:val="27"/>
          <w:szCs w:val="27"/>
        </w:rPr>
        <w:t xml:space="preserve"> Symantec</w:t>
      </w:r>
      <w:r>
        <w:rPr>
          <w:rFonts w:ascii="Arial" w:hAnsi="Arial" w:cs="Arial"/>
          <w:color w:val="222222"/>
          <w:spacing w:val="3"/>
          <w:sz w:val="27"/>
          <w:szCs w:val="27"/>
        </w:rPr>
        <w:t> e a </w:t>
      </w:r>
      <w:proofErr w:type="spellStart"/>
      <w:r>
        <w:rPr>
          <w:rStyle w:val="nfase"/>
          <w:rFonts w:ascii="Arial" w:hAnsi="Arial" w:cs="Arial"/>
          <w:color w:val="222222"/>
          <w:spacing w:val="3"/>
          <w:sz w:val="27"/>
          <w:szCs w:val="27"/>
        </w:rPr>
        <w:t>Kaspersky</w:t>
      </w:r>
      <w:proofErr w:type="spellEnd"/>
      <w:r>
        <w:rPr>
          <w:rStyle w:val="nfase"/>
          <w:rFonts w:ascii="Arial" w:hAnsi="Arial" w:cs="Arial"/>
          <w:color w:val="222222"/>
          <w:spacing w:val="3"/>
          <w:sz w:val="27"/>
          <w:szCs w:val="27"/>
        </w:rPr>
        <w:t xml:space="preserve"> Lab</w:t>
      </w:r>
      <w:r>
        <w:rPr>
          <w:rFonts w:ascii="Arial" w:hAnsi="Arial" w:cs="Arial"/>
          <w:color w:val="222222"/>
          <w:spacing w:val="3"/>
          <w:sz w:val="27"/>
          <w:szCs w:val="27"/>
        </w:rPr>
        <w:t>. Da mesma forma, esclarece o aspecto jurídico em relação aos crimes virtuais, salientando a evolução da legislação brasileira para se adequar ao cenário atual, e, assim, aplicar de maneira correta as penalidades aos crimes informáticos. De modo final, explicita que somente investimentos em tecnologia e infraestrutura não são suficientes para a redução dos crimes virtuais; ressalta, consequentemente, que são necessários investimentos em educação e conscientização dos usuários para o melhor aproveitamento dos recursos tecnológicos disponíveis.</w:t>
      </w:r>
    </w:p>
    <w:p w:rsidR="0049141B" w:rsidRDefault="0049141B" w:rsidP="0049141B">
      <w:pPr>
        <w:pStyle w:val="NormalWeb"/>
        <w:shd w:val="clear" w:color="auto" w:fill="FFFFFF"/>
        <w:jc w:val="both"/>
        <w:rPr>
          <w:rFonts w:ascii="Arial" w:hAnsi="Arial" w:cs="Arial"/>
          <w:color w:val="222222"/>
          <w:spacing w:val="3"/>
          <w:sz w:val="27"/>
          <w:szCs w:val="27"/>
        </w:rPr>
      </w:pPr>
      <w:r>
        <w:rPr>
          <w:rFonts w:ascii="Arial" w:hAnsi="Arial" w:cs="Arial"/>
          <w:color w:val="222222"/>
          <w:spacing w:val="3"/>
          <w:sz w:val="27"/>
          <w:szCs w:val="27"/>
        </w:rPr>
        <w:t xml:space="preserve">Palavras-chave: </w:t>
      </w:r>
      <w:proofErr w:type="spellStart"/>
      <w:r>
        <w:rPr>
          <w:rFonts w:ascii="Arial" w:hAnsi="Arial" w:cs="Arial"/>
          <w:color w:val="222222"/>
          <w:spacing w:val="3"/>
          <w:sz w:val="27"/>
          <w:szCs w:val="27"/>
        </w:rPr>
        <w:t>Cibercrime</w:t>
      </w:r>
      <w:proofErr w:type="spellEnd"/>
      <w:r>
        <w:rPr>
          <w:rFonts w:ascii="Arial" w:hAnsi="Arial" w:cs="Arial"/>
          <w:color w:val="222222"/>
          <w:spacing w:val="3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222222"/>
          <w:spacing w:val="3"/>
          <w:sz w:val="27"/>
          <w:szCs w:val="27"/>
        </w:rPr>
        <w:t>Cibersegurança</w:t>
      </w:r>
      <w:proofErr w:type="spellEnd"/>
      <w:r>
        <w:rPr>
          <w:rFonts w:ascii="Arial" w:hAnsi="Arial" w:cs="Arial"/>
          <w:color w:val="222222"/>
          <w:spacing w:val="3"/>
          <w:sz w:val="27"/>
          <w:szCs w:val="27"/>
        </w:rPr>
        <w:t>, </w:t>
      </w:r>
      <w:proofErr w:type="spellStart"/>
      <w:r>
        <w:rPr>
          <w:rStyle w:val="nfase"/>
          <w:rFonts w:ascii="Arial" w:hAnsi="Arial" w:cs="Arial"/>
          <w:color w:val="222222"/>
          <w:spacing w:val="3"/>
          <w:sz w:val="27"/>
          <w:szCs w:val="27"/>
        </w:rPr>
        <w:t>Phishing</w:t>
      </w:r>
      <w:proofErr w:type="spellEnd"/>
      <w:r>
        <w:rPr>
          <w:rFonts w:ascii="Arial" w:hAnsi="Arial" w:cs="Arial"/>
          <w:color w:val="222222"/>
          <w:spacing w:val="3"/>
          <w:sz w:val="27"/>
          <w:szCs w:val="27"/>
        </w:rPr>
        <w:t>.</w:t>
      </w:r>
    </w:p>
    <w:p w:rsidR="00DC4DBF" w:rsidRDefault="00DC4DBF" w:rsidP="00B974BA">
      <w:pPr>
        <w:pStyle w:val="NormalWeb"/>
        <w:shd w:val="clear" w:color="auto" w:fill="FFFFFF"/>
        <w:jc w:val="both"/>
        <w:rPr>
          <w:rStyle w:val="Forte"/>
          <w:rFonts w:ascii="Arial" w:hAnsi="Arial" w:cs="Arial"/>
          <w:color w:val="222222"/>
          <w:spacing w:val="3"/>
          <w:sz w:val="27"/>
          <w:szCs w:val="27"/>
        </w:rPr>
      </w:pPr>
    </w:p>
    <w:p w:rsidR="00DC4DBF" w:rsidRDefault="00DC4DBF" w:rsidP="00B974BA">
      <w:pPr>
        <w:pStyle w:val="NormalWeb"/>
        <w:shd w:val="clear" w:color="auto" w:fill="FFFFFF"/>
        <w:jc w:val="both"/>
        <w:rPr>
          <w:rStyle w:val="Forte"/>
          <w:rFonts w:ascii="Arial" w:hAnsi="Arial" w:cs="Arial"/>
          <w:color w:val="222222"/>
          <w:spacing w:val="3"/>
          <w:sz w:val="27"/>
          <w:szCs w:val="27"/>
        </w:rPr>
      </w:pPr>
    </w:p>
    <w:p w:rsidR="00DC4DBF" w:rsidRDefault="00DC4DBF" w:rsidP="00B974BA">
      <w:pPr>
        <w:pStyle w:val="NormalWeb"/>
        <w:shd w:val="clear" w:color="auto" w:fill="FFFFFF"/>
        <w:jc w:val="both"/>
        <w:rPr>
          <w:rStyle w:val="Forte"/>
          <w:rFonts w:ascii="Arial" w:hAnsi="Arial" w:cs="Arial"/>
          <w:color w:val="222222"/>
          <w:spacing w:val="3"/>
          <w:sz w:val="27"/>
          <w:szCs w:val="27"/>
        </w:rPr>
      </w:pPr>
    </w:p>
    <w:p w:rsidR="00B974BA" w:rsidRDefault="00B974BA" w:rsidP="00B974BA">
      <w:pPr>
        <w:pStyle w:val="NormalWeb"/>
        <w:shd w:val="clear" w:color="auto" w:fill="FFFFFF"/>
        <w:jc w:val="both"/>
        <w:rPr>
          <w:rFonts w:ascii="Arial" w:hAnsi="Arial" w:cs="Arial"/>
          <w:color w:val="222222"/>
          <w:spacing w:val="3"/>
          <w:sz w:val="27"/>
          <w:szCs w:val="27"/>
        </w:rPr>
      </w:pPr>
      <w:r>
        <w:rPr>
          <w:rStyle w:val="Forte"/>
          <w:rFonts w:ascii="Arial" w:hAnsi="Arial" w:cs="Arial"/>
          <w:color w:val="222222"/>
          <w:spacing w:val="3"/>
          <w:sz w:val="27"/>
          <w:szCs w:val="27"/>
        </w:rPr>
        <w:lastRenderedPageBreak/>
        <w:t>ARTIGO ORIGINAL</w:t>
      </w:r>
    </w:p>
    <w:p w:rsidR="00B974BA" w:rsidRDefault="00B974BA" w:rsidP="00B974BA">
      <w:pPr>
        <w:pStyle w:val="NormalWeb"/>
        <w:shd w:val="clear" w:color="auto" w:fill="FFFFFF"/>
        <w:jc w:val="both"/>
        <w:rPr>
          <w:rFonts w:ascii="Arial" w:hAnsi="Arial" w:cs="Arial"/>
          <w:color w:val="222222"/>
          <w:spacing w:val="3"/>
          <w:sz w:val="27"/>
          <w:szCs w:val="27"/>
        </w:rPr>
      </w:pPr>
      <w:r>
        <w:rPr>
          <w:rFonts w:ascii="Arial" w:hAnsi="Arial" w:cs="Arial"/>
          <w:color w:val="222222"/>
          <w:spacing w:val="3"/>
          <w:sz w:val="27"/>
          <w:szCs w:val="27"/>
        </w:rPr>
        <w:t>COBRA, Roger Mendes </w:t>
      </w:r>
      <w:hyperlink r:id="rId15" w:anchor="_ftn1" w:history="1">
        <w:r>
          <w:rPr>
            <w:rStyle w:val="Hyperlink"/>
            <w:rFonts w:ascii="Arial" w:hAnsi="Arial" w:cs="Arial"/>
            <w:color w:val="CC3366"/>
            <w:spacing w:val="3"/>
            <w:sz w:val="20"/>
            <w:szCs w:val="20"/>
            <w:u w:val="none"/>
            <w:vertAlign w:val="superscript"/>
          </w:rPr>
          <w:t>[1]</w:t>
        </w:r>
      </w:hyperlink>
      <w:r>
        <w:rPr>
          <w:rFonts w:ascii="Arial" w:hAnsi="Arial" w:cs="Arial"/>
          <w:color w:val="222222"/>
          <w:spacing w:val="3"/>
          <w:sz w:val="27"/>
          <w:szCs w:val="27"/>
        </w:rPr>
        <w:t xml:space="preserve">, WATAYA, Roberto </w:t>
      </w:r>
      <w:proofErr w:type="spellStart"/>
      <w:r>
        <w:rPr>
          <w:rFonts w:ascii="Arial" w:hAnsi="Arial" w:cs="Arial"/>
          <w:color w:val="222222"/>
          <w:spacing w:val="3"/>
          <w:sz w:val="27"/>
          <w:szCs w:val="27"/>
        </w:rPr>
        <w:t>Sussumu</w:t>
      </w:r>
      <w:proofErr w:type="spellEnd"/>
      <w:r>
        <w:rPr>
          <w:rFonts w:ascii="Arial" w:hAnsi="Arial" w:cs="Arial"/>
          <w:color w:val="222222"/>
          <w:spacing w:val="3"/>
          <w:sz w:val="27"/>
          <w:szCs w:val="27"/>
        </w:rPr>
        <w:t> </w:t>
      </w:r>
      <w:hyperlink r:id="rId16" w:anchor="_ftn2" w:history="1">
        <w:r>
          <w:rPr>
            <w:rStyle w:val="Hyperlink"/>
            <w:rFonts w:ascii="Arial" w:hAnsi="Arial" w:cs="Arial"/>
            <w:color w:val="CC3366"/>
            <w:spacing w:val="3"/>
            <w:sz w:val="20"/>
            <w:szCs w:val="20"/>
            <w:u w:val="none"/>
            <w:vertAlign w:val="superscript"/>
          </w:rPr>
          <w:t>[2]</w:t>
        </w:r>
      </w:hyperlink>
    </w:p>
    <w:p w:rsidR="00B974BA" w:rsidRDefault="00B974BA" w:rsidP="00B974BA">
      <w:pPr>
        <w:pStyle w:val="NormalWeb"/>
        <w:shd w:val="clear" w:color="auto" w:fill="FFFFFF"/>
        <w:jc w:val="both"/>
        <w:rPr>
          <w:rFonts w:ascii="Arial" w:hAnsi="Arial" w:cs="Arial"/>
          <w:color w:val="222222"/>
          <w:spacing w:val="3"/>
          <w:sz w:val="27"/>
          <w:szCs w:val="27"/>
        </w:rPr>
      </w:pPr>
      <w:r>
        <w:rPr>
          <w:rFonts w:ascii="Arial" w:hAnsi="Arial" w:cs="Arial"/>
          <w:color w:val="222222"/>
          <w:spacing w:val="3"/>
          <w:sz w:val="27"/>
          <w:szCs w:val="27"/>
        </w:rPr>
        <w:t xml:space="preserve">COBRA, Roger Mendes. WATAYA, Roberto </w:t>
      </w:r>
      <w:proofErr w:type="spellStart"/>
      <w:r>
        <w:rPr>
          <w:rFonts w:ascii="Arial" w:hAnsi="Arial" w:cs="Arial"/>
          <w:color w:val="222222"/>
          <w:spacing w:val="3"/>
          <w:sz w:val="27"/>
          <w:szCs w:val="27"/>
        </w:rPr>
        <w:t>Sussumu</w:t>
      </w:r>
      <w:proofErr w:type="spellEnd"/>
      <w:r>
        <w:rPr>
          <w:rFonts w:ascii="Arial" w:hAnsi="Arial" w:cs="Arial"/>
          <w:color w:val="222222"/>
          <w:spacing w:val="3"/>
          <w:sz w:val="27"/>
          <w:szCs w:val="27"/>
        </w:rPr>
        <w:t>. </w:t>
      </w:r>
      <w:r>
        <w:rPr>
          <w:rStyle w:val="Forte"/>
          <w:rFonts w:ascii="Arial" w:hAnsi="Arial" w:cs="Arial"/>
          <w:color w:val="222222"/>
          <w:spacing w:val="3"/>
          <w:sz w:val="27"/>
          <w:szCs w:val="27"/>
        </w:rPr>
        <w:t>Protótipo de assistente virtual para ambientes domiciliares voltados a pessoas com deficiência. </w:t>
      </w:r>
      <w:r>
        <w:rPr>
          <w:rFonts w:ascii="Arial" w:hAnsi="Arial" w:cs="Arial"/>
          <w:color w:val="222222"/>
          <w:spacing w:val="3"/>
          <w:sz w:val="27"/>
          <w:szCs w:val="27"/>
        </w:rPr>
        <w:t>Revista Científica Multidisciplinar Núcleo do Conhecimento. Ano 05, Ed. 11, Vol. 18, pp. 64-76. Novembro de 2020. ISSN: 2448-0959, Link de acesso: </w:t>
      </w:r>
      <w:hyperlink r:id="rId17" w:history="1">
        <w:r>
          <w:rPr>
            <w:rStyle w:val="Hyperlink"/>
            <w:rFonts w:ascii="Arial" w:hAnsi="Arial" w:cs="Arial"/>
            <w:color w:val="CC3366"/>
            <w:spacing w:val="3"/>
            <w:sz w:val="27"/>
            <w:szCs w:val="27"/>
            <w:u w:val="none"/>
          </w:rPr>
          <w:t>https://www.nucleodoconhecimento.com.br/ciencia-da-computacao/prototipo-de-assistente</w:t>
        </w:r>
      </w:hyperlink>
      <w:r>
        <w:rPr>
          <w:rFonts w:ascii="Arial" w:hAnsi="Arial" w:cs="Arial"/>
          <w:color w:val="222222"/>
          <w:spacing w:val="3"/>
          <w:sz w:val="27"/>
          <w:szCs w:val="27"/>
        </w:rPr>
        <w:t>, DOI: 10.32749/nucleodoconhecimento.com.br/ciencia-da-computacao/prototipo-de-assistente</w:t>
      </w:r>
    </w:p>
    <w:p w:rsidR="00B974BA" w:rsidRDefault="00B974BA" w:rsidP="00B974BA">
      <w:pPr>
        <w:pStyle w:val="Ttulo2"/>
        <w:shd w:val="clear" w:color="auto" w:fill="FFFFFF"/>
        <w:spacing w:before="600" w:beforeAutospacing="0" w:after="150" w:afterAutospacing="0"/>
        <w:rPr>
          <w:rFonts w:ascii="Arial" w:hAnsi="Arial" w:cs="Arial"/>
          <w:color w:val="222222"/>
          <w:spacing w:val="3"/>
        </w:rPr>
      </w:pPr>
      <w:r>
        <w:rPr>
          <w:rFonts w:ascii="Arial" w:hAnsi="Arial" w:cs="Arial"/>
          <w:color w:val="222222"/>
          <w:spacing w:val="3"/>
        </w:rPr>
        <w:t>RESUMO</w:t>
      </w:r>
    </w:p>
    <w:p w:rsidR="00B974BA" w:rsidRDefault="00B974BA" w:rsidP="00B974BA">
      <w:pPr>
        <w:pStyle w:val="NormalWeb"/>
        <w:shd w:val="clear" w:color="auto" w:fill="FFFFFF"/>
        <w:jc w:val="both"/>
        <w:rPr>
          <w:rFonts w:ascii="Arial" w:hAnsi="Arial" w:cs="Arial"/>
          <w:color w:val="222222"/>
          <w:spacing w:val="3"/>
          <w:sz w:val="27"/>
          <w:szCs w:val="27"/>
        </w:rPr>
      </w:pPr>
      <w:r>
        <w:rPr>
          <w:rFonts w:ascii="Arial" w:hAnsi="Arial" w:cs="Arial"/>
          <w:color w:val="222222"/>
          <w:spacing w:val="3"/>
          <w:sz w:val="27"/>
          <w:szCs w:val="27"/>
        </w:rPr>
        <w:t xml:space="preserve">Com o avanço da tecnologia e o advento da Internet das Coisas surgiram inúmeras possibilidades, as quais permitem o uso de diversos aparelhos via controle remoto ou até mesmo por comando de voz, possibilitando a fácil interação de pessoas com máquinas, graças a Interfaces Homem e Máquina (IHM), podendo oferecer sistemas cada vez mais inteligentes para resolução de problemas do cotidiano. Este trabalho objetiva-se em desenvolver um assistente virtual com comando de voz para auxílio de pessoas com deficiência visual e baixa mobilidade a fim de promover maior praticidade e funcionalidade no ambiente domiciliar, de acordo com as necessidades do deficiente. Trata-se de um estudo de campo prático e qualitativo, com o intuito de desenvolver um assistente virtual para promover praticidade e autonomia as pessoas com deficiência. Foi utilizado o compilador Visual Studio 2017 como plataforma de desenvolvimento do assistente virtual na linguagem C </w:t>
      </w:r>
      <w:proofErr w:type="spellStart"/>
      <w:r>
        <w:rPr>
          <w:rFonts w:ascii="Arial" w:hAnsi="Arial" w:cs="Arial"/>
          <w:color w:val="222222"/>
          <w:spacing w:val="3"/>
          <w:sz w:val="27"/>
          <w:szCs w:val="27"/>
        </w:rPr>
        <w:t>sharp</w:t>
      </w:r>
      <w:proofErr w:type="spellEnd"/>
      <w:r>
        <w:rPr>
          <w:rFonts w:ascii="Arial" w:hAnsi="Arial" w:cs="Arial"/>
          <w:color w:val="222222"/>
          <w:spacing w:val="3"/>
          <w:sz w:val="27"/>
          <w:szCs w:val="27"/>
        </w:rPr>
        <w:t>, utilizando a (API) “</w:t>
      </w:r>
      <w:proofErr w:type="spellStart"/>
      <w:r>
        <w:rPr>
          <w:rFonts w:ascii="Arial" w:hAnsi="Arial" w:cs="Arial"/>
          <w:color w:val="222222"/>
          <w:spacing w:val="3"/>
          <w:sz w:val="27"/>
          <w:szCs w:val="27"/>
        </w:rPr>
        <w:t>microsoft</w:t>
      </w:r>
      <w:proofErr w:type="spellEnd"/>
      <w:r>
        <w:rPr>
          <w:rFonts w:ascii="Arial" w:hAnsi="Arial" w:cs="Arial"/>
          <w:color w:val="222222"/>
          <w:spacing w:val="3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222222"/>
          <w:spacing w:val="3"/>
          <w:sz w:val="27"/>
          <w:szCs w:val="27"/>
        </w:rPr>
        <w:t>Speech.Recognition</w:t>
      </w:r>
      <w:proofErr w:type="spellEnd"/>
      <w:r>
        <w:rPr>
          <w:rFonts w:ascii="Arial" w:hAnsi="Arial" w:cs="Arial"/>
          <w:color w:val="222222"/>
          <w:spacing w:val="3"/>
          <w:sz w:val="27"/>
          <w:szCs w:val="27"/>
        </w:rPr>
        <w:t xml:space="preserve">”. Utilizamos a plataforma de desenvolvimento IDE ARDUINO 2019 para desenvolvimento do software embarcado na placa </w:t>
      </w:r>
      <w:proofErr w:type="spellStart"/>
      <w:r>
        <w:rPr>
          <w:rFonts w:ascii="Arial" w:hAnsi="Arial" w:cs="Arial"/>
          <w:color w:val="222222"/>
          <w:spacing w:val="3"/>
          <w:sz w:val="27"/>
          <w:szCs w:val="27"/>
        </w:rPr>
        <w:t>Arduíno</w:t>
      </w:r>
      <w:proofErr w:type="spellEnd"/>
      <w:r>
        <w:rPr>
          <w:rFonts w:ascii="Arial" w:hAnsi="Arial" w:cs="Arial"/>
          <w:color w:val="222222"/>
          <w:spacing w:val="3"/>
          <w:sz w:val="27"/>
          <w:szCs w:val="27"/>
        </w:rPr>
        <w:t xml:space="preserve"> para comunicação entre as placas logicas através da programação. Ao finalizar o desenvolvimento do software encontrou-se algumas dificuldades como o Assistente Virtual realizar comandos que não foram solicitados e o ajuste na sensibilidade do reconhecimento de voz. Após período de teste e implantação, o sistema </w:t>
      </w:r>
      <w:proofErr w:type="gramStart"/>
      <w:r>
        <w:rPr>
          <w:rFonts w:ascii="Arial" w:hAnsi="Arial" w:cs="Arial"/>
          <w:color w:val="222222"/>
          <w:spacing w:val="3"/>
          <w:sz w:val="27"/>
          <w:szCs w:val="27"/>
        </w:rPr>
        <w:t>do  Assistente</w:t>
      </w:r>
      <w:proofErr w:type="gramEnd"/>
      <w:r>
        <w:rPr>
          <w:rFonts w:ascii="Arial" w:hAnsi="Arial" w:cs="Arial"/>
          <w:color w:val="222222"/>
          <w:spacing w:val="3"/>
          <w:sz w:val="27"/>
          <w:szCs w:val="27"/>
        </w:rPr>
        <w:t xml:space="preserve"> Virtual funcionou da forma desejada, recebendo o comando de voz para ligar o ventilador e o executando, ligando o dispositivo e informando que o ventilador foi ligado para o desenvolvedor. Conclui-se que o Assistente virtual é de extrema importância na autonomia e independência no dia a dia de pessoas com deficiência, facilitando </w:t>
      </w:r>
      <w:r>
        <w:rPr>
          <w:rFonts w:ascii="Arial" w:hAnsi="Arial" w:cs="Arial"/>
          <w:color w:val="222222"/>
          <w:spacing w:val="3"/>
          <w:sz w:val="27"/>
          <w:szCs w:val="27"/>
        </w:rPr>
        <w:lastRenderedPageBreak/>
        <w:t>suas atividades de vida diária. Durante o percurso do projeto notou-se que alguns desafios necessitam de ajustes, com por exemplo, a implantação e suas diversidades residenciais e pessoais de cada usuário. Se faz necessário reaver alguns métodos de software, hardware e implantação, para efetividade e inovação, afim de promover uma melhor experiência para o usuário.</w:t>
      </w:r>
    </w:p>
    <w:p w:rsidR="00B974BA" w:rsidRDefault="00B974BA" w:rsidP="00B974BA">
      <w:pPr>
        <w:pStyle w:val="NormalWeb"/>
        <w:shd w:val="clear" w:color="auto" w:fill="FFFFFF"/>
        <w:jc w:val="both"/>
        <w:rPr>
          <w:rFonts w:ascii="Arial" w:hAnsi="Arial" w:cs="Arial"/>
          <w:color w:val="222222"/>
          <w:spacing w:val="3"/>
          <w:sz w:val="27"/>
          <w:szCs w:val="27"/>
        </w:rPr>
      </w:pPr>
      <w:proofErr w:type="gramStart"/>
      <w:r>
        <w:rPr>
          <w:rFonts w:ascii="Arial" w:hAnsi="Arial" w:cs="Arial"/>
          <w:color w:val="222222"/>
          <w:spacing w:val="3"/>
          <w:sz w:val="27"/>
          <w:szCs w:val="27"/>
        </w:rPr>
        <w:t>Palavras- chave</w:t>
      </w:r>
      <w:proofErr w:type="gramEnd"/>
      <w:r>
        <w:rPr>
          <w:rFonts w:ascii="Arial" w:hAnsi="Arial" w:cs="Arial"/>
          <w:color w:val="222222"/>
          <w:spacing w:val="3"/>
          <w:sz w:val="27"/>
          <w:szCs w:val="27"/>
        </w:rPr>
        <w:t>: Assistente Virtual, internet das coisas, IOT, deficientes visuais</w:t>
      </w:r>
    </w:p>
    <w:p w:rsidR="00A0617B" w:rsidRDefault="00A0617B"/>
    <w:sectPr w:rsidR="00A061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41B"/>
    <w:rsid w:val="0049141B"/>
    <w:rsid w:val="00776636"/>
    <w:rsid w:val="00A0617B"/>
    <w:rsid w:val="00B974BA"/>
    <w:rsid w:val="00DC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E966C"/>
  <w15:chartTrackingRefBased/>
  <w15:docId w15:val="{BF6A5191-B951-4AF4-91B5-610D0942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49141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49141B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914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9141B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9141B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4914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9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ucleodoconhecimento.com.br/ciencia-da-computacao/transacoes-financeiras" TargetMode="External"/><Relationship Id="rId13" Type="http://schemas.openxmlformats.org/officeDocument/2006/relationships/hyperlink" Target="https://www.nucleodoconhecimento.com.br/ciencia-da-computacao/crimes-virtuai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ucleodoconhecimento.com.br/ciencia-da-computacao/aplicacao-no-processo" TargetMode="External"/><Relationship Id="rId12" Type="http://schemas.openxmlformats.org/officeDocument/2006/relationships/hyperlink" Target="https://www.nucleodoconhecimento.com.br/ciencia-da-computacao/crimes-virtuais" TargetMode="External"/><Relationship Id="rId17" Type="http://schemas.openxmlformats.org/officeDocument/2006/relationships/hyperlink" Target="https://www.nucleodoconhecimento.com.br/ciencia-da-computacao/prototipo-de-assistente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ucleodoconhecimento.com.br/ciencia-da-computacao/prototipo-de-assistent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nucleodoconhecimento.com.br/ciencia-da-computacao/aplicacao-no-processo" TargetMode="External"/><Relationship Id="rId11" Type="http://schemas.openxmlformats.org/officeDocument/2006/relationships/hyperlink" Target="https://www.nucleodoconhecimento.com.br/ciencia-da-computacao/transacoes-financeiras" TargetMode="External"/><Relationship Id="rId5" Type="http://schemas.openxmlformats.org/officeDocument/2006/relationships/hyperlink" Target="https://www.nucleodoconhecimento.com.br/ciencia-da-computacao/software-para-pc" TargetMode="External"/><Relationship Id="rId15" Type="http://schemas.openxmlformats.org/officeDocument/2006/relationships/hyperlink" Target="https://www.nucleodoconhecimento.com.br/ciencia-da-computacao/prototipo-de-assistente" TargetMode="External"/><Relationship Id="rId10" Type="http://schemas.openxmlformats.org/officeDocument/2006/relationships/hyperlink" Target="https://www.nucleodoconhecimento.com.br/ciencia-da-computacao/transacoes-financeira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nucleodoconhecimento.com.br/ciencia-da-computacao/transacoes-financeiras" TargetMode="External"/><Relationship Id="rId14" Type="http://schemas.openxmlformats.org/officeDocument/2006/relationships/hyperlink" Target="https://www.nucleodoconhecimento.com.br/ciencia-da-computacao/crimes-virtuai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4A7ECF-B3C9-4908-8CE4-D1C9D1AF2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1982</Words>
  <Characters>10709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2023-08-21T14:30:00Z</dcterms:created>
  <dcterms:modified xsi:type="dcterms:W3CDTF">2023-08-21T14:37:00Z</dcterms:modified>
</cp:coreProperties>
</file>