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573A1F5" wp14:paraId="511841B2" wp14:textId="6E5E046D">
      <w:pPr>
        <w:keepLines w:val="1"/>
        <w:widowControl w:val="0"/>
        <w:spacing/>
        <w:contextualSpacing/>
        <w:jc w:val="center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  <w:t xml:space="preserve">Como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  <w:t>Reservar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  <w:t xml:space="preserve"> Salas e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  <w:t>Equipamentos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  <w:t>pelo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  <w:t xml:space="preserve"> Outlook Web</w:t>
      </w:r>
      <w:r w:rsidRPr="4573A1F5" w:rsidR="0344C29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  <w:t>/</w:t>
      </w:r>
      <w:r w:rsidRPr="4573A1F5" w:rsidR="612435AA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  <w:t>Teams</w:t>
      </w:r>
    </w:p>
    <w:p xmlns:wp14="http://schemas.microsoft.com/office/word/2010/wordml" w:rsidP="4573A1F5" wp14:paraId="5DEF7F5F" wp14:textId="5773F56E">
      <w:pPr>
        <w:pStyle w:val="Normal"/>
        <w:keepLines w:val="1"/>
        <w:widowControl w:val="0"/>
        <w:spacing/>
        <w:contextualSpacing/>
        <w:jc w:val="center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en-US"/>
        </w:rPr>
      </w:pPr>
    </w:p>
    <w:p xmlns:wp14="http://schemas.microsoft.com/office/word/2010/wordml" w:rsidP="4573A1F5" wp14:paraId="09DBCF77" wp14:textId="2D5CB406">
      <w:pPr>
        <w:pStyle w:val="FirstParagraph"/>
        <w:spacing w:before="180" w:after="180"/>
        <w:rPr>
          <w:rFonts w:ascii="Calibri" w:hAnsi="Calibri" w:eastAsia="Calibri" w:cs="Calibri"/>
          <w:noProof w:val="0"/>
          <w:sz w:val="40"/>
          <w:szCs w:val="40"/>
          <w:lang w:val="en-US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Este guia ensina como reservar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salas de reunião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e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equipamentos corporativos (como notebooks),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que serão feitas pelo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Microsoft Outlook Web e Microsoft Teams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, garantindo organização e evitando conflitos de horário.</w:t>
      </w:r>
    </w:p>
    <w:p xmlns:wp14="http://schemas.microsoft.com/office/word/2010/wordml" w:rsidP="4573A1F5" wp14:paraId="1E030F13" wp14:textId="4093BDF1">
      <w:pPr>
        <w:spacing w:before="180" w:after="180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  <w:r w:rsidRPr="4573A1F5" w:rsidR="7E1217E2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  <w:t>Reservando</w:t>
      </w:r>
      <w:r w:rsidRPr="4573A1F5" w:rsidR="7E1217E2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  <w:t xml:space="preserve"> via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  <w:t>Outlook Web</w:t>
      </w:r>
    </w:p>
    <w:p xmlns:wp14="http://schemas.microsoft.com/office/word/2010/wordml" w:rsidP="4573A1F5" wp14:paraId="4242ED94" wp14:textId="2C1C742B">
      <w:pPr>
        <w:spacing w:before="180" w:after="1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1. Criar uma nova reunião</w:t>
      </w:r>
    </w:p>
    <w:p xmlns:wp14="http://schemas.microsoft.com/office/word/2010/wordml" w:rsidP="4573A1F5" wp14:paraId="489CEB93" wp14:textId="7549BE0B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573A1F5" w:rsidR="5E1478C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 Outlook Web</w:t>
      </w:r>
    </w:p>
    <w:p xmlns:wp14="http://schemas.microsoft.com/office/word/2010/wordml" w:rsidP="4573A1F5" wp14:paraId="0E0C7084" wp14:textId="23918E44">
      <w:pPr>
        <w:pStyle w:val="Compact"/>
        <w:numPr>
          <w:ilvl w:val="0"/>
          <w:numId w:val="1"/>
        </w:numPr>
        <w:spacing w:before="36" w:after="36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Abra o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Calendário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4573A1F5" wp14:paraId="2B05F697" wp14:textId="0867D24E">
      <w:pPr>
        <w:pStyle w:val="Compact"/>
        <w:numPr>
          <w:ilvl w:val="0"/>
          <w:numId w:val="1"/>
        </w:numPr>
        <w:spacing w:before="36" w:after="36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Clique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em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“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Novo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Evento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”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4573A1F5" wp14:paraId="54719D51" wp14:textId="5598B836">
      <w:pPr>
        <w:pStyle w:val="Compact"/>
        <w:spacing w:before="36" w:after="36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5DB74558">
        <w:drawing>
          <wp:inline xmlns:wp14="http://schemas.microsoft.com/office/word/2010/wordprocessingDrawing" wp14:editId="35AB64FC" wp14:anchorId="00F452D6">
            <wp:extent cx="2010761" cy="884002"/>
            <wp:effectExtent l="0" t="0" r="0" b="0"/>
            <wp:docPr id="1268611428" name="drawing" descr="Agrupar 1, Objeto agrupado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8544790" name=""/>
                    <pic:cNvPicPr/>
                  </pic:nvPicPr>
                  <pic:blipFill>
                    <a:blip xmlns:r="http://schemas.openxmlformats.org/officeDocument/2006/relationships" r:embed="rId6181730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10761" cy="88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573A1F5" wp14:paraId="5230F3CD" wp14:textId="131625DD">
      <w:pPr>
        <w:pStyle w:val="Compact"/>
        <w:numPr>
          <w:ilvl w:val="0"/>
          <w:numId w:val="1"/>
        </w:numPr>
        <w:spacing w:before="36" w:after="36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573A1F5" w:rsidR="19D8B5B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Preencha</w:t>
      </w:r>
      <w:r w:rsidRPr="4573A1F5" w:rsidR="19D8B5B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19D8B5B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somente</w:t>
      </w:r>
      <w:r w:rsidRPr="4573A1F5" w:rsidR="19D8B5B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 </w:t>
      </w:r>
      <w:r w:rsidRPr="4573A1F5" w:rsidR="19D8B5B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título</w:t>
      </w:r>
      <w:r w:rsidRPr="4573A1F5" w:rsidR="19D8B5B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da </w:t>
      </w:r>
      <w:r w:rsidRPr="4573A1F5" w:rsidR="19D8B5B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reunião</w:t>
      </w:r>
      <w:r w:rsidRPr="4573A1F5" w:rsidR="19D8B5B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e abra </w:t>
      </w:r>
      <w:r w:rsidRPr="4573A1F5" w:rsidR="19D8B5B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</w:t>
      </w:r>
      <w:r w:rsidRPr="4573A1F5" w:rsidR="19D8B5B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aba</w:t>
      </w:r>
      <w:r w:rsidRPr="4573A1F5" w:rsidR="19D8B5B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“</w:t>
      </w:r>
      <w:r w:rsidRPr="4573A1F5" w:rsidR="19D8B5B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Assistente</w:t>
      </w:r>
      <w:r w:rsidRPr="4573A1F5" w:rsidR="19D8B5B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de </w:t>
      </w:r>
      <w:r w:rsidRPr="4573A1F5" w:rsidR="19D8B5B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Agendamento</w:t>
      </w:r>
      <w:r w:rsidRPr="4573A1F5" w:rsidR="19D8B5BB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”</w:t>
      </w:r>
      <w:r w:rsidR="19D8B5BB">
        <w:drawing>
          <wp:inline xmlns:wp14="http://schemas.microsoft.com/office/word/2010/wordprocessingDrawing" wp14:editId="2D9E4F9A" wp14:anchorId="70CF2D13">
            <wp:extent cx="2036431" cy="929152"/>
            <wp:effectExtent l="0" t="0" r="0" b="0"/>
            <wp:docPr id="1766110495" name="drawing" descr="Agrupar 1, Objeto agrupado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70836994" name=""/>
                    <pic:cNvPicPr/>
                  </pic:nvPicPr>
                  <pic:blipFill>
                    <a:blip xmlns:r="http://schemas.openxmlformats.org/officeDocument/2006/relationships" r:embed="rId4337549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36431" cy="92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573A1F5" wp14:paraId="0E1397F9" wp14:textId="62F80E4F">
      <w:pPr>
        <w:spacing w:before="36" w:after="36"/>
      </w:pPr>
    </w:p>
    <w:p xmlns:wp14="http://schemas.microsoft.com/office/word/2010/wordml" w:rsidP="4573A1F5" wp14:paraId="4C1D2137" wp14:textId="487D033E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2.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Adicionar uma sala</w:t>
      </w:r>
    </w:p>
    <w:p xmlns:wp14="http://schemas.microsoft.com/office/word/2010/wordml" w:rsidP="4573A1F5" wp14:paraId="1C3FC6C8" wp14:textId="4AE60CF2">
      <w:pPr>
        <w:pStyle w:val="Compact"/>
        <w:numPr>
          <w:ilvl w:val="0"/>
          <w:numId w:val="2"/>
        </w:numPr>
        <w:spacing w:before="36" w:after="36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3133EC4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Selecione</w:t>
      </w:r>
      <w:r w:rsidRPr="4573A1F5" w:rsidR="3133EC4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 </w:t>
      </w:r>
      <w:r w:rsidRPr="4573A1F5" w:rsidR="3133EC42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horário</w:t>
      </w:r>
      <w:r w:rsidRPr="4573A1F5" w:rsidR="3133EC4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da </w:t>
      </w:r>
      <w:r w:rsidRPr="4573A1F5" w:rsidR="3133EC4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reunião</w:t>
      </w:r>
      <w:r w:rsidRPr="4573A1F5" w:rsidR="3133EC4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Clique em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“Adicionar uma sala”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, e logo após, em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“Navegar por todas as salas”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.</w:t>
      </w:r>
    </w:p>
    <w:p xmlns:wp14="http://schemas.microsoft.com/office/word/2010/wordml" w:rsidP="4573A1F5" wp14:paraId="32A7E822" wp14:textId="3BF1BF97">
      <w:pPr>
        <w:pStyle w:val="Compact"/>
        <w:numPr>
          <w:ilvl w:val="0"/>
          <w:numId w:val="2"/>
        </w:numPr>
        <w:spacing w:before="36" w:after="36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Selecione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a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sala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desejada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4573A1F5" wp14:paraId="1C03044D" wp14:textId="514F74ED">
      <w:pPr>
        <w:pStyle w:val="Compact"/>
        <w:spacing w:before="36" w:after="36"/>
        <w:ind w:left="72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4573A1F5" wp14:paraId="7667A3C3" wp14:textId="089CA261">
      <w:pPr>
        <w:spacing w:before="180" w:after="1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O Outlook indica disponibilidade: - 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3A7C22" w:themeColor="accent6" w:themeTint="FF" w:themeShade="BF"/>
          <w:sz w:val="24"/>
          <w:szCs w:val="24"/>
          <w:lang w:val="pt-BR"/>
        </w:rPr>
        <w:t>Disponível</w:t>
      </w:r>
      <w:r w:rsidRPr="4573A1F5" w:rsidR="5E1478C6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3A7C22" w:themeColor="accent6" w:themeTint="FF" w:themeShade="BF"/>
          <w:sz w:val="24"/>
          <w:szCs w:val="24"/>
          <w:lang w:val="pt-BR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→ pode reservar. - 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FF0000"/>
          <w:sz w:val="24"/>
          <w:szCs w:val="24"/>
          <w:lang w:val="pt-BR"/>
        </w:rPr>
        <w:t>Não Disponível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→ a sala está reservada para outro evento no horário solicitado.</w:t>
      </w:r>
    </w:p>
    <w:p xmlns:wp14="http://schemas.microsoft.com/office/word/2010/wordml" w:rsidP="4573A1F5" wp14:paraId="0F1D63AD" wp14:textId="6DDE4CA5">
      <w:pPr>
        <w:pStyle w:val="Compact"/>
        <w:spacing w:before="36" w:after="36"/>
        <w:ind w:left="720"/>
      </w:pPr>
      <w:r w:rsidR="5E1478C6">
        <w:drawing>
          <wp:inline xmlns:wp14="http://schemas.microsoft.com/office/word/2010/wordprocessingDrawing" wp14:editId="6C3088BB" wp14:anchorId="18392FA9">
            <wp:extent cx="2812039" cy="1879870"/>
            <wp:effectExtent l="0" t="0" r="0" b="0"/>
            <wp:docPr id="3737523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73752380" name=""/>
                    <pic:cNvPicPr/>
                  </pic:nvPicPr>
                  <pic:blipFill>
                    <a:blip xmlns:r="http://schemas.openxmlformats.org/officeDocument/2006/relationships" r:embed="rId16815961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12039" cy="187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573A1F5" wp14:paraId="58CF8412" wp14:textId="2A7F1184">
      <w:pPr>
        <w:spacing w:before="180" w:after="180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</w:p>
    <w:p xmlns:wp14="http://schemas.microsoft.com/office/word/2010/wordml" w:rsidP="4573A1F5" wp14:paraId="4985EE0A" wp14:textId="54FE730E">
      <w:pPr>
        <w:spacing w:before="180" w:after="180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</w:p>
    <w:p xmlns:wp14="http://schemas.microsoft.com/office/word/2010/wordml" w:rsidP="4573A1F5" wp14:paraId="4741CE2C" wp14:textId="7BDD5BDB">
      <w:pPr>
        <w:spacing w:before="180" w:after="1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pt-BR"/>
        </w:rPr>
      </w:pP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3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.</w:t>
      </w:r>
      <w:r w:rsidRPr="4573A1F5" w:rsidR="5E1478C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Reservar notebook (opcional)</w:t>
      </w:r>
    </w:p>
    <w:p xmlns:wp14="http://schemas.microsoft.com/office/word/2010/wordml" w:rsidP="4573A1F5" wp14:paraId="341C23D9" wp14:textId="15534262">
      <w:pPr>
        <w:pStyle w:val="Compact"/>
        <w:numPr>
          <w:ilvl w:val="0"/>
          <w:numId w:val="3"/>
        </w:numPr>
        <w:spacing w:before="36" w:after="36"/>
        <w:rPr/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Ainda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no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Assistente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de 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Agendamento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clique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em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Adicionar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participante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opcional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”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2665C284" wp14:editId="3A53C3BF">
                <wp:extent xmlns:wp="http://schemas.openxmlformats.org/drawingml/2006/wordprocessingDrawing" cx="1520190" cy="1860550"/>
                <wp:effectExtent xmlns:wp="http://schemas.openxmlformats.org/drawingml/2006/wordprocessingDrawing" l="0" t="0" r="3810" b="6350"/>
                <wp:docPr xmlns:wp="http://schemas.openxmlformats.org/drawingml/2006/wordprocessingDrawing" id="1894002951" name="Agrupar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1520190" cy="1860550"/>
                          <a:chOff x="0" y="0"/>
                          <a:chExt cx="2638425" cy="3228975"/>
                        </a:xfrm>
                      </wpg:grpSpPr>
                      <pic:pic xmlns:pic="http://schemas.openxmlformats.org/drawingml/2006/picture">
                        <pic:nvPicPr>
                          <pic:cNvPr id="130328623" name="Imagem 130328623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9077976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425" cy="3228975"/>
                          </a:xfrm>
                          <a:prstGeom prst="rect">
                            <a:avLst/>
                          </a:prstGeom>
                        </pic:spPr>
                      </pic:pic>
                      <wps:wsp xmlns:wps="http://schemas.microsoft.com/office/word/2010/wordprocessingShape">
                        <wps:cNvPr id="1970477844" name="Seta: para a Esquerda 1970477844"/>
                        <wps:cNvSpPr/>
                        <wps:spPr>
                          <a:xfrm rot="1920000">
                            <a:off x="2250912" y="2105026"/>
                            <a:ext cx="342900" cy="266700"/>
                          </a:xfrm>
                          <a:prstGeom prst="leftArrow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mc="http://schemas.openxmlformats.org/markup-compatibility/2006"/>
        </mc:AlternateContent>
      </w:r>
    </w:p>
    <w:p xmlns:wp14="http://schemas.microsoft.com/office/word/2010/wordml" w:rsidP="4573A1F5" wp14:paraId="2CD80C8C" wp14:textId="44B9C04A">
      <w:pPr>
        <w:pStyle w:val="Compact"/>
        <w:numPr>
          <w:ilvl w:val="0"/>
          <w:numId w:val="3"/>
        </w:numPr>
        <w:spacing w:before="36" w:after="36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Pesquise por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“notebook”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, e selecione o notebook desejado</w:t>
      </w:r>
      <w:r w:rsidRPr="4573A1F5" w:rsidR="5E1478C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.</w:t>
      </w:r>
      <w:r w:rsidR="5E1478C6">
        <w:drawing>
          <wp:inline xmlns:wp14="http://schemas.microsoft.com/office/word/2010/wordprocessingDrawing" wp14:editId="762B4C32" wp14:anchorId="502A90C6">
            <wp:extent cx="1828622" cy="1347105"/>
            <wp:effectExtent l="0" t="0" r="0" b="0"/>
            <wp:docPr id="10893609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9360953" name=""/>
                    <pic:cNvPicPr/>
                  </pic:nvPicPr>
                  <pic:blipFill>
                    <a:blip xmlns:r="http://schemas.openxmlformats.org/officeDocument/2006/relationships" r:embed="rId1922063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828622" cy="134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573A1F5" wp14:paraId="49D6837A" wp14:textId="0EC1455C">
      <w:pPr>
        <w:spacing w:before="36" w:after="36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573A1F5" wp14:paraId="4F46A446" wp14:textId="65F12D16">
      <w:pPr>
        <w:pStyle w:val="Compact"/>
        <w:numPr>
          <w:ilvl w:val="0"/>
          <w:numId w:val="3"/>
        </w:numPr>
        <w:spacing w:before="36" w:after="36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 Outlook mostrará se o equipamento está livre ou reservado.</w:t>
      </w:r>
    </w:p>
    <w:p xmlns:wp14="http://schemas.microsoft.com/office/word/2010/wordml" w:rsidP="4573A1F5" wp14:paraId="763DF0B4" wp14:textId="437A4691">
      <w:pPr>
        <w:spacing w:before="180" w:after="18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O Outlook indica disponibilidade: - 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3A7C22" w:themeColor="accent6" w:themeTint="FF" w:themeShade="BF"/>
          <w:sz w:val="24"/>
          <w:szCs w:val="24"/>
          <w:lang w:val="pt-BR"/>
        </w:rPr>
        <w:t>Disponível</w:t>
      </w:r>
      <w:r w:rsidRPr="4573A1F5" w:rsidR="5E1478C6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3A7C22" w:themeColor="accent6" w:themeTint="FF" w:themeShade="BF"/>
          <w:sz w:val="24"/>
          <w:szCs w:val="24"/>
          <w:lang w:val="pt-BR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→ pode reservar. -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FF0000"/>
          <w:sz w:val="24"/>
          <w:szCs w:val="24"/>
          <w:lang w:val="pt-BR"/>
        </w:rPr>
        <w:t>Não Disponível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→ o equipamento está reservado para outro evento no horário solicitado.</w:t>
      </w:r>
      <w:r w:rsidR="5E1478C6">
        <w:drawing>
          <wp:inline xmlns:wp14="http://schemas.microsoft.com/office/word/2010/wordprocessingDrawing" wp14:editId="50B6DE50" wp14:anchorId="2ECE1A16">
            <wp:extent cx="2381250" cy="1035326"/>
            <wp:effectExtent l="0" t="0" r="0" b="0"/>
            <wp:docPr id="19506542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0654297" name=""/>
                    <pic:cNvPicPr/>
                  </pic:nvPicPr>
                  <pic:blipFill>
                    <a:blip xmlns:r="http://schemas.openxmlformats.org/officeDocument/2006/relationships" r:embed="rId7222684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381250" cy="103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573A1F5" wp14:paraId="656DF45C" wp14:textId="6A3CFF05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pt-BR"/>
        </w:rPr>
      </w:pPr>
      <w:r w:rsidRPr="4573A1F5" w:rsidR="5E1478C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4</w:t>
      </w:r>
      <w:r w:rsidRPr="4573A1F5" w:rsidR="5E1478C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.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Convidar participantes (opcional)</w:t>
      </w:r>
    </w:p>
    <w:p xmlns:wp14="http://schemas.microsoft.com/office/word/2010/wordml" w:rsidP="4573A1F5" wp14:paraId="257F5C85" wp14:textId="3EE3E30B">
      <w:pPr>
        <w:pStyle w:val="Compact"/>
        <w:numPr>
          <w:ilvl w:val="0"/>
          <w:numId w:val="4"/>
        </w:numPr>
        <w:spacing w:before="36" w:after="36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Ainda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em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“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Assistente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de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Agendamento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”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,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clique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em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Adicionar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participante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necessário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”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ou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Adicionar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participante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opcional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”,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digite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nome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de quem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quer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convidar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e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selecione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</w:t>
      </w:r>
    </w:p>
    <w:p xmlns:wp14="http://schemas.microsoft.com/office/word/2010/wordml" w:rsidP="4573A1F5" wp14:paraId="6B24CB87" wp14:textId="0925533B">
      <w:pPr>
        <w:pStyle w:val="Compact"/>
        <w:spacing w:before="36" w:after="36"/>
        <w:ind w:left="720"/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0C846D9D" wp14:editId="7FAC86FD">
                <wp:extent xmlns:wp="http://schemas.openxmlformats.org/drawingml/2006/wordprocessingDrawing" cx="1755140" cy="2148205"/>
                <wp:effectExtent xmlns:wp="http://schemas.openxmlformats.org/drawingml/2006/wordprocessingDrawing" l="0" t="0" r="0" b="4445"/>
                <wp:docPr xmlns:wp="http://schemas.openxmlformats.org/drawingml/2006/wordprocessingDrawing" id="1406767682" name="Agrupar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1755140" cy="2148205"/>
                          <a:chOff x="0" y="0"/>
                          <a:chExt cx="2638425" cy="3228975"/>
                        </a:xfrm>
                      </wpg:grpSpPr>
                      <pic:pic xmlns:pic="http://schemas.openxmlformats.org/drawingml/2006/picture">
                        <pic:nvPicPr>
                          <pic:cNvPr id="1119706758" name="Imagem 1119706758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9077976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425" cy="3228975"/>
                          </a:xfrm>
                          <a:prstGeom prst="rect">
                            <a:avLst/>
                          </a:prstGeom>
                        </pic:spPr>
                      </pic:pic>
                      <wps:wsp xmlns:wps="http://schemas.microsoft.com/office/word/2010/wordprocessingShape">
                        <wps:cNvPr id="4979920" name="Seta: para a Esquerda 4979920"/>
                        <wps:cNvSpPr/>
                        <wps:spPr>
                          <a:xfrm rot="1920000">
                            <a:off x="2250912" y="2105027"/>
                            <a:ext cx="342900" cy="266700"/>
                          </a:xfrm>
                          <a:prstGeom prst="leftArrow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 xmlns:wps="http://schemas.microsoft.com/office/word/2010/wordprocessingShape">
                        <wps:cNvPr id="892547711" name="Seta: para a Esquerda 892547711"/>
                        <wps:cNvSpPr/>
                        <wps:spPr>
                          <a:xfrm rot="1920000">
                            <a:off x="2250911" y="1376363"/>
                            <a:ext cx="342900" cy="266700"/>
                          </a:xfrm>
                          <a:prstGeom prst="leftArrow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mc="http://schemas.openxmlformats.org/markup-compatibility/2006"/>
        </mc:AlternateContent>
      </w:r>
    </w:p>
    <w:p xmlns:wp14="http://schemas.microsoft.com/office/word/2010/wordml" w:rsidP="4573A1F5" wp14:paraId="3F73351B" wp14:textId="276D1A07">
      <w:pPr>
        <w:spacing w:before="36" w:after="36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573A1F5" wp14:paraId="6ED94911" wp14:textId="59140B77">
      <w:pPr>
        <w:pStyle w:val="Compact"/>
        <w:spacing w:before="36" w:after="36"/>
        <w:ind w:left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573A1F5" wp14:paraId="7A520849" wp14:textId="16507B17">
      <w:pPr>
        <w:pStyle w:val="Compact"/>
        <w:spacing w:before="36" w:after="36"/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O Outlook indica disponibilidade: - 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3A7C22" w:themeColor="accent6" w:themeTint="FF" w:themeShade="BF"/>
          <w:sz w:val="24"/>
          <w:szCs w:val="24"/>
          <w:lang w:val="pt-BR"/>
        </w:rPr>
        <w:t>Disponível</w:t>
      </w:r>
      <w:r w:rsidRPr="4573A1F5" w:rsidR="5E1478C6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3A7C22" w:themeColor="accent6" w:themeTint="FF" w:themeShade="BF"/>
          <w:sz w:val="24"/>
          <w:szCs w:val="24"/>
          <w:lang w:val="pt-BR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→ pode convidar. - 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FF0000"/>
          <w:sz w:val="24"/>
          <w:szCs w:val="24"/>
          <w:lang w:val="pt-BR"/>
        </w:rPr>
        <w:t>Não Disponível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→ o usuário possui outro evento marcado no horário solicitado.</w:t>
      </w:r>
    </w:p>
    <w:p xmlns:wp14="http://schemas.microsoft.com/office/word/2010/wordml" w:rsidP="4573A1F5" wp14:paraId="7A0270A4" wp14:textId="24EF8DF7">
      <w:pPr>
        <w:pStyle w:val="Compact"/>
        <w:spacing w:before="36" w:after="36"/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="6F4A48E1">
        <w:drawing>
          <wp:inline xmlns:wp14="http://schemas.microsoft.com/office/word/2010/wordprocessingDrawing" wp14:editId="24183384" wp14:anchorId="18D4B060">
            <wp:extent cx="1918254" cy="837938"/>
            <wp:effectExtent l="0" t="0" r="0" b="0"/>
            <wp:docPr id="244329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705948" name=""/>
                    <pic:cNvPicPr/>
                  </pic:nvPicPr>
                  <pic:blipFill>
                    <a:blip xmlns:r="http://schemas.openxmlformats.org/officeDocument/2006/relationships" r:embed="rId4599237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18254" cy="837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573A1F5" wp14:paraId="39DA288D" wp14:textId="16CD87DD">
      <w:pPr>
        <w:pStyle w:val="Compact"/>
        <w:spacing w:before="36" w:after="36"/>
        <w:ind w:left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O Outlook enviará convites para: - A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sala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; - O(s)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equipamento(s)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; - E os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participantes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4573A1F5" wp14:paraId="3DF82896" wp14:textId="2B869D37">
      <w:pPr>
        <w:spacing w:before="180" w:after="1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O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sistema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confirmará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apenas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se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os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recursos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estiverem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livres —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caso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contrário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o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convite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é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recusado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automaticamente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4573A1F5" wp14:paraId="14C50C28" wp14:textId="7476B6C4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5. Verificar a reserva</w:t>
      </w:r>
    </w:p>
    <w:p xmlns:wp14="http://schemas.microsoft.com/office/word/2010/wordml" w:rsidP="4573A1F5" wp14:paraId="2968E165" wp14:textId="458D5640">
      <w:pPr>
        <w:pStyle w:val="FirstParagraph"/>
        <w:spacing w:before="180" w:after="180"/>
      </w:pPr>
      <w:r w:rsidRPr="4573A1F5" w:rsidR="5E1478C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Após o envio: - Você receberá um e-mail de confirmação como esse:</w:t>
      </w:r>
      <w:r w:rsidR="4623C0E9">
        <w:drawing>
          <wp:inline xmlns:wp14="http://schemas.microsoft.com/office/word/2010/wordprocessingDrawing" wp14:editId="1E4A081A" wp14:anchorId="4333E4D5">
            <wp:extent cx="3629025" cy="2252290"/>
            <wp:effectExtent l="0" t="0" r="0" b="0"/>
            <wp:docPr id="20720164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2016470" name=""/>
                    <pic:cNvPicPr/>
                  </pic:nvPicPr>
                  <pic:blipFill>
                    <a:blip xmlns:r="http://schemas.openxmlformats.org/officeDocument/2006/relationships" r:embed="rId6821023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29025" cy="225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573A1F5" wp14:paraId="12CB222B" wp14:textId="10E4A84D">
      <w:pPr>
        <w:spacing w:before="180" w:after="1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A reunião aparecerá no seu calendário e no da sala; - O calendário do notebook reservado também mostrará o mesmo evento.</w:t>
      </w:r>
    </w:p>
    <w:p xmlns:wp14="http://schemas.microsoft.com/office/word/2010/wordml" w:rsidP="4573A1F5" wp14:paraId="2AEFCF54" wp14:textId="42B2F9C7">
      <w:pPr>
        <w:spacing w:before="180" w:after="18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Para ver o calendário da sala: - Vá em Calendário e clique em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“Adicionar calendário” → “Adicionar do diretório”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e selecione a sua conta. - Pesquise por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“sala”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selecione a sala que deseja adicionar ao seu calendário e em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“Adicionar a”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selecione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“Meus calendários” 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e clique em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“Adicionar”</w:t>
      </w:r>
      <w:r w:rsidRPr="4573A1F5" w:rsidR="5E1478C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.</w:t>
      </w:r>
    </w:p>
    <w:p xmlns:wp14="http://schemas.microsoft.com/office/word/2010/wordml" w:rsidP="4573A1F5" wp14:paraId="489A8D62" wp14:textId="6B15A8EA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5E1478C6">
        <w:drawing>
          <wp:inline xmlns:wp14="http://schemas.microsoft.com/office/word/2010/wordprocessingDrawing" wp14:editId="42322771" wp14:anchorId="5E1FDD7F">
            <wp:extent cx="3511434" cy="1688526"/>
            <wp:effectExtent l="0" t="0" r="0" b="0"/>
            <wp:docPr id="2052955105" name="drawing" descr="Agrupar 1, Objeto agrupado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2955105" name=""/>
                    <pic:cNvPicPr/>
                  </pic:nvPicPr>
                  <pic:blipFill>
                    <a:blip xmlns:r="http://schemas.openxmlformats.org/officeDocument/2006/relationships" r:embed="rId6341010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511434" cy="1688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</w:p>
    <w:p xmlns:wp14="http://schemas.microsoft.com/office/word/2010/wordml" w:rsidP="4573A1F5" wp14:paraId="32A31724" wp14:textId="3333CC79">
      <w:pPr>
        <w:pStyle w:val="Normal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Para adicionar o calendário dos notebooks, repita o mesmo processo, mas pesquise por </w:t>
      </w:r>
      <w:r w:rsidRPr="4573A1F5" w:rsidR="5E1478C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“notebook”</w:t>
      </w:r>
      <w:r w:rsidRPr="4573A1F5" w:rsidR="5E1478C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.</w:t>
      </w:r>
    </w:p>
    <w:p xmlns:wp14="http://schemas.microsoft.com/office/word/2010/wordml" w:rsidP="4573A1F5" wp14:paraId="1849F0EE" wp14:textId="56A67E28">
      <w:pPr>
        <w:pStyle w:val="Normal"/>
      </w:pPr>
      <w:r w:rsidR="6E6ADE54">
        <w:drawing>
          <wp:inline xmlns:wp14="http://schemas.microsoft.com/office/word/2010/wordprocessingDrawing" wp14:editId="5DA7BCC4" wp14:anchorId="4A9EB914">
            <wp:extent cx="2711582" cy="1294882"/>
            <wp:effectExtent l="0" t="0" r="0" b="0"/>
            <wp:docPr id="8311222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9985362" name=""/>
                    <pic:cNvPicPr/>
                  </pic:nvPicPr>
                  <pic:blipFill>
                    <a:blip xmlns:r="http://schemas.openxmlformats.org/officeDocument/2006/relationships" r:embed="rId9329479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11582" cy="129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573A1F5" wp14:paraId="1261729C" wp14:textId="4E5E291B">
      <w:pPr>
        <w:pStyle w:val="Normal"/>
        <w:spacing w:before="180" w:after="180"/>
      </w:pPr>
    </w:p>
    <w:p xmlns:wp14="http://schemas.microsoft.com/office/word/2010/wordml" w:rsidP="4573A1F5" wp14:paraId="0402FD8F" wp14:textId="61C2C6B0">
      <w:pPr>
        <w:spacing w:before="180" w:after="180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pt-BR"/>
        </w:rPr>
      </w:pPr>
      <w:r w:rsidRPr="4573A1F5" w:rsidR="7B4C6EF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pt-BR"/>
        </w:rPr>
        <w:t>Reserv</w:t>
      </w:r>
      <w:r w:rsidRPr="4573A1F5" w:rsidR="24BCDAA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pt-BR"/>
        </w:rPr>
        <w:t xml:space="preserve">ando via </w:t>
      </w:r>
      <w:r w:rsidRPr="4573A1F5" w:rsidR="5E1478C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pt-BR"/>
        </w:rPr>
        <w:t>Teams</w:t>
      </w:r>
    </w:p>
    <w:p xmlns:wp14="http://schemas.microsoft.com/office/word/2010/wordml" w:rsidP="4573A1F5" wp14:paraId="3A2EE271" wp14:textId="2C1C742B">
      <w:pPr>
        <w:spacing w:before="180" w:after="1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4573A1F5" w:rsidR="32A899B2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1. Criar uma nova reunião</w:t>
      </w:r>
    </w:p>
    <w:p xmlns:wp14="http://schemas.microsoft.com/office/word/2010/wordml" w:rsidP="4573A1F5" wp14:paraId="318B6B37" wp14:textId="4E815266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573A1F5" w:rsidR="32A899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No </w:t>
      </w:r>
      <w:r w:rsidRPr="4573A1F5" w:rsidR="5738175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Teams</w:t>
      </w:r>
    </w:p>
    <w:p xmlns:wp14="http://schemas.microsoft.com/office/word/2010/wordml" w:rsidP="4573A1F5" wp14:paraId="49B5DCFF" wp14:textId="4E1B04BF">
      <w:pPr>
        <w:pStyle w:val="ListParagraph"/>
        <w:numPr>
          <w:ilvl w:val="0"/>
          <w:numId w:val="5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573A1F5" w:rsidR="5738175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Abra o </w:t>
      </w:r>
      <w:r w:rsidRPr="4573A1F5" w:rsidR="5738175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Calendário</w:t>
      </w:r>
      <w:r w:rsidRPr="4573A1F5" w:rsidR="5738175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4573A1F5" wp14:paraId="0E0618CA" wp14:textId="1EF6C785">
      <w:pPr>
        <w:pStyle w:val="ListParagraph"/>
        <w:numPr>
          <w:ilvl w:val="0"/>
          <w:numId w:val="5"/>
        </w:numPr>
        <w:rPr/>
      </w:pPr>
      <w:r w:rsidRPr="4573A1F5" w:rsidR="5738175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Clique </w:t>
      </w:r>
      <w:r w:rsidRPr="4573A1F5" w:rsidR="5738175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em</w:t>
      </w:r>
      <w:r w:rsidRPr="4573A1F5" w:rsidR="5738175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5738175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“Novo </w:t>
      </w:r>
      <w:r w:rsidRPr="4573A1F5" w:rsidR="5738175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Evento</w:t>
      </w:r>
      <w:r w:rsidRPr="4573A1F5" w:rsidR="5738175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”</w:t>
      </w:r>
      <w:r w:rsidRPr="4573A1F5" w:rsidR="509E536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22CEBDC5" wp14:editId="38FAFB04">
                <wp:extent xmlns:wp="http://schemas.openxmlformats.org/drawingml/2006/wordprocessingDrawing" cx="4159885" cy="1833880"/>
                <wp:effectExtent xmlns:wp="http://schemas.openxmlformats.org/drawingml/2006/wordprocessingDrawing" l="0" t="0" r="0" b="0"/>
                <wp:docPr xmlns:wp="http://schemas.openxmlformats.org/drawingml/2006/wordprocessingDrawing" id="996166281" name="Agrupar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4159885" cy="1833880"/>
                          <a:chOff x="0" y="0"/>
                          <a:chExt cx="5724525" cy="2524125"/>
                        </a:xfrm>
                      </wpg:grpSpPr>
                      <pic:pic xmlns:pic="http://schemas.openxmlformats.org/drawingml/2006/picture">
                        <pic:nvPicPr>
                          <pic:cNvPr id="262002083" name="Imagem 262002083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20552540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4525" cy="2524125"/>
                          </a:xfrm>
                          <a:prstGeom prst="rect">
                            <a:avLst/>
                          </a:prstGeom>
                        </pic:spPr>
                      </pic:pic>
                      <wps:wsp xmlns:wps="http://schemas.microsoft.com/office/word/2010/wordprocessingShape">
                        <wps:cNvPr id="241655442" name="Seta: para Cima 241655442"/>
                        <wps:cNvSpPr/>
                        <wps:spPr>
                          <a:xfrm rot="3480000">
                            <a:off x="3707780" y="775834"/>
                            <a:ext cx="471138" cy="536340"/>
                          </a:xfrm>
                          <a:prstGeom prst="upArrow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mc="http://schemas.openxmlformats.org/markup-compatibility/2006"/>
        </mc:AlternateContent>
      </w:r>
    </w:p>
    <w:p xmlns:wp14="http://schemas.microsoft.com/office/word/2010/wordml" w:rsidP="4573A1F5" wp14:paraId="33DD3F93" wp14:textId="2919476D">
      <w:pPr>
        <w:pStyle w:val="ListParagraph"/>
        <w:numPr>
          <w:ilvl w:val="0"/>
          <w:numId w:val="5"/>
        </w:numPr>
        <w:rPr/>
      </w:pPr>
      <w:r w:rsidRPr="4573A1F5" w:rsidR="4A6BC3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Preencha</w:t>
      </w:r>
      <w:r w:rsidRPr="4573A1F5" w:rsidR="4A6BC3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 </w:t>
      </w:r>
      <w:r w:rsidRPr="4573A1F5" w:rsidR="4A6BC3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somente</w:t>
      </w:r>
      <w:r w:rsidRPr="4573A1F5" w:rsidR="4A6BC3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 </w:t>
      </w:r>
      <w:r w:rsidRPr="4573A1F5" w:rsidR="4A6BC35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título</w:t>
      </w:r>
      <w:r w:rsidRPr="4573A1F5" w:rsidR="4A6BC35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4A6BC3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da </w:t>
      </w:r>
      <w:r w:rsidRPr="4573A1F5" w:rsidR="4A6BC3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reunião</w:t>
      </w:r>
      <w:r w:rsidRPr="4573A1F5" w:rsidR="4A6BC3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e abra </w:t>
      </w:r>
      <w:r w:rsidRPr="4573A1F5" w:rsidR="4A6BC3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</w:t>
      </w:r>
      <w:r w:rsidRPr="4573A1F5" w:rsidR="4A6BC3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aba </w:t>
      </w:r>
      <w:r w:rsidRPr="4573A1F5" w:rsidR="4A6BC35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</w:t>
      </w:r>
      <w:r w:rsidRPr="4573A1F5" w:rsidR="4A6BC35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Assistente</w:t>
      </w:r>
      <w:r w:rsidRPr="4573A1F5" w:rsidR="4A6BC35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de </w:t>
      </w:r>
      <w:r w:rsidRPr="4573A1F5" w:rsidR="4A6BC35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Agendamento</w:t>
      </w:r>
      <w:r w:rsidRPr="4573A1F5" w:rsidR="4A6BC35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”.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75EA54E1" wp14:editId="31611051">
                <wp:extent xmlns:wp="http://schemas.openxmlformats.org/drawingml/2006/wordprocessingDrawing" cx="4097655" cy="1490980"/>
                <wp:effectExtent xmlns:wp="http://schemas.openxmlformats.org/drawingml/2006/wordprocessingDrawing" l="0" t="0" r="0" b="0"/>
                <wp:docPr xmlns:wp="http://schemas.openxmlformats.org/drawingml/2006/wordprocessingDrawing" id="226188663" name="Agrupar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4097655" cy="1490980"/>
                          <a:chOff x="0" y="0"/>
                          <a:chExt cx="5495925" cy="2000250"/>
                        </a:xfrm>
                      </wpg:grpSpPr>
                      <pic:pic xmlns:pic="http://schemas.openxmlformats.org/drawingml/2006/picture">
                        <pic:nvPicPr>
                          <pic:cNvPr id="2031671573" name="Imagem 2031671573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17183663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5925" cy="2000250"/>
                          </a:xfrm>
                          <a:prstGeom prst="rect">
                            <a:avLst/>
                          </a:prstGeom>
                        </pic:spPr>
                      </pic:pic>
                      <wps:wsp xmlns:wps="http://schemas.microsoft.com/office/word/2010/wordprocessingShape">
                        <wps:cNvPr id="2106487969" name="Seta: para a Esquerda 2106487969"/>
                        <wps:cNvSpPr/>
                        <wps:spPr>
                          <a:xfrm rot="1920000">
                            <a:off x="1938337" y="433388"/>
                            <a:ext cx="466725" cy="342900"/>
                          </a:xfrm>
                          <a:prstGeom prst="leftArrow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mc="http://schemas.openxmlformats.org/markup-compatibility/2006"/>
        </mc:AlternateContent>
      </w:r>
    </w:p>
    <w:p xmlns:wp14="http://schemas.microsoft.com/office/word/2010/wordml" w:rsidP="4573A1F5" wp14:paraId="6EE2594E" wp14:textId="67E53247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pt-BR"/>
        </w:rPr>
      </w:pPr>
      <w:r w:rsidRPr="4573A1F5" w:rsidR="348E59DF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2. </w:t>
      </w:r>
      <w:r w:rsidRPr="4573A1F5" w:rsidR="348E59DF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Adicionar</w:t>
      </w:r>
      <w:r w:rsidRPr="4573A1F5" w:rsidR="348E59DF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 w:rsidRPr="4573A1F5" w:rsidR="348E59DF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uma</w:t>
      </w:r>
      <w:r w:rsidRPr="4573A1F5" w:rsidR="348E59DF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sala</w:t>
      </w:r>
    </w:p>
    <w:p xmlns:wp14="http://schemas.microsoft.com/office/word/2010/wordml" w:rsidP="4573A1F5" wp14:paraId="1803D326" wp14:textId="4B4B3989">
      <w:pPr>
        <w:pStyle w:val="Compact"/>
        <w:numPr>
          <w:ilvl w:val="0"/>
          <w:numId w:val="7"/>
        </w:numPr>
        <w:spacing w:before="36" w:after="36"/>
        <w:rPr/>
      </w:pPr>
      <w:r w:rsidR="69B4B187">
        <w:rPr/>
        <w:t xml:space="preserve">Em </w:t>
      </w:r>
      <w:r w:rsidRPr="4573A1F5" w:rsidR="69B4B187">
        <w:rPr>
          <w:b w:val="1"/>
          <w:bCs w:val="1"/>
        </w:rPr>
        <w:t>“Assistente de Agendamento</w:t>
      </w:r>
      <w:r w:rsidRPr="4573A1F5" w:rsidR="6E750851">
        <w:rPr>
          <w:b w:val="1"/>
          <w:bCs w:val="1"/>
        </w:rPr>
        <w:t>”,</w:t>
      </w:r>
      <w:r w:rsidR="6E750851">
        <w:rPr>
          <w:b w:val="0"/>
          <w:bCs w:val="0"/>
        </w:rPr>
        <w:t xml:space="preserve"> selecione o horário da reunião</w:t>
      </w:r>
      <w:r w:rsidR="5F0FDAC1">
        <w:rPr>
          <w:b w:val="0"/>
          <w:bCs w:val="0"/>
        </w:rPr>
        <w:t xml:space="preserve"> e clique </w:t>
      </w:r>
      <w:r w:rsidRPr="4573A1F5" w:rsidR="35D66268">
        <w:rPr>
          <w:b w:val="1"/>
          <w:bCs w:val="1"/>
        </w:rPr>
        <w:t>“A</w:t>
      </w:r>
      <w:r w:rsidRPr="4573A1F5" w:rsidR="4FEA8C20">
        <w:rPr>
          <w:b w:val="1"/>
          <w:bCs w:val="1"/>
        </w:rPr>
        <w:t>dicion</w:t>
      </w:r>
      <w:r w:rsidRPr="4573A1F5" w:rsidR="5D3EE948">
        <w:rPr>
          <w:b w:val="1"/>
          <w:bCs w:val="1"/>
        </w:rPr>
        <w:t>ar</w:t>
      </w:r>
      <w:r w:rsidRPr="4573A1F5" w:rsidR="452E24C2">
        <w:rPr>
          <w:b w:val="1"/>
          <w:bCs w:val="1"/>
        </w:rPr>
        <w:t xml:space="preserve"> </w:t>
      </w:r>
      <w:r w:rsidRPr="4573A1F5" w:rsidR="6F9BF55F">
        <w:rPr>
          <w:b w:val="1"/>
          <w:bCs w:val="1"/>
        </w:rPr>
        <w:t>uma</w:t>
      </w:r>
      <w:r w:rsidRPr="4573A1F5" w:rsidR="4FEA8C20">
        <w:rPr>
          <w:b w:val="1"/>
          <w:bCs w:val="1"/>
        </w:rPr>
        <w:t xml:space="preserve"> </w:t>
      </w:r>
      <w:r w:rsidRPr="4573A1F5" w:rsidR="4FEA8C20">
        <w:rPr>
          <w:b w:val="1"/>
          <w:bCs w:val="1"/>
        </w:rPr>
        <w:t>sala</w:t>
      </w:r>
      <w:r w:rsidRPr="4573A1F5" w:rsidR="47392147">
        <w:rPr>
          <w:b w:val="1"/>
          <w:bCs w:val="1"/>
        </w:rPr>
        <w:t>”</w:t>
      </w:r>
      <w:r w:rsidR="24DF62C4">
        <w:rPr>
          <w:b w:val="0"/>
          <w:bCs w:val="0"/>
        </w:rPr>
        <w:t xml:space="preserve">, </w:t>
      </w:r>
      <w:r w:rsidRPr="4573A1F5" w:rsidR="24DF62C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e logo após, em </w:t>
      </w:r>
      <w:r w:rsidRPr="4573A1F5" w:rsidR="24DF62C4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“Navegar por todas as salas”</w:t>
      </w:r>
      <w:r w:rsidRPr="4573A1F5" w:rsidR="24DF62C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.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2FC81DD5" wp14:editId="10DF1E2E">
                <wp:extent xmlns:wp="http://schemas.openxmlformats.org/drawingml/2006/wordprocessingDrawing" cx="1854200" cy="2300605"/>
                <wp:effectExtent xmlns:wp="http://schemas.openxmlformats.org/drawingml/2006/wordprocessingDrawing" l="0" t="0" r="0" b="4445"/>
                <wp:docPr xmlns:wp="http://schemas.openxmlformats.org/drawingml/2006/wordprocessingDrawing" id="597124752" name="Agrupar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1854200" cy="2300605"/>
                          <a:chOff x="0" y="0"/>
                          <a:chExt cx="2647950" cy="3286125"/>
                        </a:xfrm>
                      </wpg:grpSpPr>
                      <pic:pic xmlns:pic="http://schemas.openxmlformats.org/drawingml/2006/picture">
                        <pic:nvPicPr>
                          <pic:cNvPr id="2101554206" name="Imagem 2101554206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540107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7950" cy="3286125"/>
                          </a:xfrm>
                          <a:prstGeom prst="rect">
                            <a:avLst/>
                          </a:prstGeom>
                        </pic:spPr>
                      </pic:pic>
                      <wps:wsp xmlns:wps="http://schemas.microsoft.com/office/word/2010/wordprocessingShape">
                        <wps:cNvPr id="1987932233" name="Seta: para a Esquerda 1987932233"/>
                        <wps:cNvSpPr/>
                        <wps:spPr>
                          <a:xfrm>
                            <a:off x="1666875" y="2705100"/>
                            <a:ext cx="457200" cy="285750"/>
                          </a:xfrm>
                          <a:prstGeom prst="leftArrow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mc="http://schemas.openxmlformats.org/markup-compatibility/2006"/>
        </mc:AlternateContent>
      </w:r>
    </w:p>
    <w:p xmlns:wp14="http://schemas.microsoft.com/office/word/2010/wordml" w:rsidP="4573A1F5" wp14:paraId="42B57256" wp14:textId="719D33BF">
      <w:pPr>
        <w:pStyle w:val="Compact"/>
        <w:numPr>
          <w:ilvl w:val="0"/>
          <w:numId w:val="7"/>
        </w:numPr>
        <w:suppressLineNumbers w:val="0"/>
        <w:bidi w:val="0"/>
        <w:spacing w:before="36" w:beforeAutospacing="off" w:after="36" w:afterAutospacing="off" w:line="279" w:lineRule="auto"/>
        <w:ind w:left="720" w:right="0" w:hanging="360"/>
        <w:jc w:val="left"/>
        <w:rPr>
          <w:b w:val="0"/>
          <w:bCs w:val="0"/>
        </w:rPr>
      </w:pPr>
      <w:r w:rsidR="19F8DCD6">
        <w:rPr>
          <w:b w:val="0"/>
          <w:bCs w:val="0"/>
        </w:rPr>
        <w:t>Selecione a sala desejada</w:t>
      </w:r>
    </w:p>
    <w:p xmlns:wp14="http://schemas.microsoft.com/office/word/2010/wordml" w:rsidP="4573A1F5" wp14:paraId="62760C66" wp14:textId="426674C8">
      <w:pPr>
        <w:pStyle w:val="Compact"/>
        <w:suppressLineNumbers w:val="0"/>
        <w:bidi w:val="0"/>
        <w:spacing w:before="180" w:after="1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19EFFF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O Teams indica disponibilidade: </w:t>
      </w:r>
      <w:r w:rsidRPr="4573A1F5" w:rsidR="19EFFF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-  </w:t>
      </w:r>
      <w:r w:rsidRPr="4573A1F5" w:rsidR="19EFFF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3A7C22" w:themeColor="accent6" w:themeTint="FF" w:themeShade="BF"/>
          <w:sz w:val="24"/>
          <w:szCs w:val="24"/>
          <w:lang w:val="pt-BR"/>
        </w:rPr>
        <w:t>Disponível</w:t>
      </w:r>
      <w:r w:rsidRPr="4573A1F5" w:rsidR="19EFFF9E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3A7C22" w:themeColor="accent6" w:themeTint="FF" w:themeShade="BF"/>
          <w:sz w:val="24"/>
          <w:szCs w:val="24"/>
          <w:lang w:val="pt-BR"/>
        </w:rPr>
        <w:t xml:space="preserve"> </w:t>
      </w:r>
      <w:r w:rsidRPr="4573A1F5" w:rsidR="19EFFF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→ pode reservar. - </w:t>
      </w:r>
      <w:r w:rsidRPr="4573A1F5" w:rsidR="711AEB8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4573A1F5" w:rsidR="19EFFF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FF0000"/>
          <w:sz w:val="24"/>
          <w:szCs w:val="24"/>
          <w:lang w:val="pt-BR"/>
        </w:rPr>
        <w:t>Não Disponível</w:t>
      </w:r>
      <w:r w:rsidRPr="4573A1F5" w:rsidR="19EFFF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→ a sala está reservada para outro evento no horário solicitado.</w:t>
      </w:r>
    </w:p>
    <w:p xmlns:wp14="http://schemas.microsoft.com/office/word/2010/wordml" w:rsidP="4573A1F5" wp14:paraId="4F3E01B7" wp14:textId="5B433BC0">
      <w:pPr>
        <w:pStyle w:val="Compact"/>
        <w:suppressLineNumbers w:val="0"/>
        <w:bidi w:val="0"/>
        <w:spacing w:before="180" w:after="180"/>
      </w:pPr>
      <w:r w:rsidR="4721F621">
        <w:drawing>
          <wp:inline xmlns:wp14="http://schemas.microsoft.com/office/word/2010/wordprocessingDrawing" wp14:editId="1408E05A" wp14:anchorId="749B87F7">
            <wp:extent cx="2295631" cy="1788240"/>
            <wp:effectExtent l="0" t="0" r="0" b="0"/>
            <wp:docPr id="2799238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5353707" name=""/>
                    <pic:cNvPicPr/>
                  </pic:nvPicPr>
                  <pic:blipFill>
                    <a:blip xmlns:r="http://schemas.openxmlformats.org/officeDocument/2006/relationships" r:embed="rId2972133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295631" cy="17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573A1F5" wp14:paraId="48DEF071" wp14:textId="7BDD5BDB">
      <w:pPr>
        <w:spacing w:before="180" w:after="1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pt-BR"/>
        </w:rPr>
      </w:pPr>
      <w:r w:rsidRPr="4573A1F5" w:rsidR="02A91D0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3</w:t>
      </w:r>
      <w:r w:rsidRPr="4573A1F5" w:rsidR="02A91D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.</w:t>
      </w:r>
      <w:r w:rsidRPr="4573A1F5" w:rsidR="02A91D0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02A91D0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Reservar</w:t>
      </w:r>
      <w:r w:rsidRPr="4573A1F5" w:rsidR="02A91D0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notebook (</w:t>
      </w:r>
      <w:r w:rsidRPr="4573A1F5" w:rsidR="02A91D0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opcional</w:t>
      </w:r>
      <w:r w:rsidRPr="4573A1F5" w:rsidR="02A91D0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)</w:t>
      </w:r>
    </w:p>
    <w:p xmlns:wp14="http://schemas.microsoft.com/office/word/2010/wordml" w:rsidP="4573A1F5" wp14:paraId="1376C6A8" wp14:textId="3CEB5B4B">
      <w:pPr>
        <w:pStyle w:val="ListParagraph"/>
        <w:numPr>
          <w:ilvl w:val="0"/>
          <w:numId w:val="8"/>
        </w:numPr>
        <w:spacing w:before="180" w:after="180"/>
        <w:rPr/>
      </w:pPr>
      <w:r w:rsidRPr="4573A1F5" w:rsidR="02A91D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Ainda no </w:t>
      </w:r>
      <w:r w:rsidRPr="4573A1F5" w:rsidR="02A91D0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Assistente </w:t>
      </w:r>
      <w:r w:rsidRPr="4573A1F5" w:rsidR="084CDE31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de Agendamento</w:t>
      </w:r>
      <w:r w:rsidRPr="4573A1F5" w:rsidR="02A91D0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, clique em </w:t>
      </w:r>
      <w:r w:rsidRPr="4573A1F5" w:rsidR="02A91D0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“Adicionar participante opcional”</w:t>
      </w: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584285F3" wp14:editId="136F1F0B">
                <wp:extent xmlns:wp="http://schemas.openxmlformats.org/drawingml/2006/wordprocessingDrawing" cx="1849755" cy="2295525"/>
                <wp:effectExtent xmlns:wp="http://schemas.openxmlformats.org/drawingml/2006/wordprocessingDrawing" l="0" t="0" r="0" b="9525"/>
                <wp:docPr xmlns:wp="http://schemas.openxmlformats.org/drawingml/2006/wordprocessingDrawing" id="1053647619" name="Agrupar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1849755" cy="2295525"/>
                          <a:chOff x="0" y="0"/>
                          <a:chExt cx="2647950" cy="3286125"/>
                        </a:xfrm>
                      </wpg:grpSpPr>
                      <pic:pic xmlns:pic="http://schemas.openxmlformats.org/drawingml/2006/picture">
                        <pic:nvPicPr>
                          <pic:cNvPr id="1508970320" name="Imagem 1508970320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10441278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7950" cy="3286125"/>
                          </a:xfrm>
                          <a:prstGeom prst="rect">
                            <a:avLst/>
                          </a:prstGeom>
                        </pic:spPr>
                      </pic:pic>
                      <wps:wsp xmlns:wps="http://schemas.microsoft.com/office/word/2010/wordprocessingShape">
                        <wps:cNvPr id="496855530" name="Seta: para a Esquerda 496855530"/>
                        <wps:cNvSpPr/>
                        <wps:spPr>
                          <a:xfrm rot="2940000">
                            <a:off x="2108432" y="2257425"/>
                            <a:ext cx="495300" cy="342900"/>
                          </a:xfrm>
                          <a:prstGeom prst="leftArrow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mc="http://schemas.openxmlformats.org/markup-compatibility/2006"/>
        </mc:AlternateContent>
      </w:r>
    </w:p>
    <w:p xmlns:wp14="http://schemas.microsoft.com/office/word/2010/wordml" w:rsidP="4573A1F5" wp14:paraId="1E207724" wp14:textId="1D8BA7DA">
      <w:pPr>
        <w:pStyle w:val="ListParagraph"/>
        <w:numPr>
          <w:ilvl w:val="0"/>
          <w:numId w:val="8"/>
        </w:numPr>
        <w:spacing w:before="180" w:after="180"/>
        <w:rPr/>
      </w:pPr>
      <w:r w:rsidRPr="4573A1F5" w:rsidR="42C39EA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Pesquise por </w:t>
      </w:r>
      <w:r w:rsidRPr="4573A1F5" w:rsidR="42C39EAD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“notebook”</w:t>
      </w:r>
      <w:r w:rsidRPr="4573A1F5" w:rsidR="42C39EA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, e selecione o notebook desejado.</w:t>
      </w:r>
      <w:r w:rsidR="42C39EAD">
        <w:drawing>
          <wp:inline xmlns:wp14="http://schemas.microsoft.com/office/word/2010/wordprocessingDrawing" wp14:editId="64102A8B" wp14:anchorId="1DB3D5D8">
            <wp:extent cx="1934101" cy="1498929"/>
            <wp:effectExtent l="0" t="0" r="0" b="0"/>
            <wp:docPr id="3592442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9244253" name=""/>
                    <pic:cNvPicPr/>
                  </pic:nvPicPr>
                  <pic:blipFill>
                    <a:blip xmlns:r="http://schemas.openxmlformats.org/officeDocument/2006/relationships" r:embed="rId6828955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34101" cy="14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129161A" w:rsidP="4573A1F5" w:rsidRDefault="2129161A" w14:paraId="5B8929A6" w14:textId="3AF7C89D">
      <w:pPr>
        <w:pStyle w:val="ListParagraph"/>
        <w:spacing w:before="180" w:after="180"/>
        <w:ind w:left="720"/>
      </w:pPr>
      <w:r w:rsidRPr="4573A1F5" w:rsidR="2129161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O Outlook indica disponibilidade: -  </w:t>
      </w:r>
      <w:r w:rsidRPr="4573A1F5" w:rsidR="2129161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3A7C22" w:themeColor="accent6" w:themeTint="FF" w:themeShade="BF"/>
          <w:sz w:val="24"/>
          <w:szCs w:val="24"/>
          <w:lang w:val="pt-BR"/>
        </w:rPr>
        <w:t>Disponível</w:t>
      </w:r>
      <w:r w:rsidRPr="4573A1F5" w:rsidR="2129161A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3A7C22" w:themeColor="accent6" w:themeTint="FF" w:themeShade="BF"/>
          <w:sz w:val="24"/>
          <w:szCs w:val="24"/>
          <w:lang w:val="pt-BR"/>
        </w:rPr>
        <w:t xml:space="preserve"> </w:t>
      </w:r>
      <w:r w:rsidRPr="4573A1F5" w:rsidR="2129161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→ pode reservar. -  </w:t>
      </w:r>
      <w:r w:rsidRPr="4573A1F5" w:rsidR="2129161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FF0000"/>
          <w:sz w:val="24"/>
          <w:szCs w:val="24"/>
          <w:lang w:val="pt-BR"/>
        </w:rPr>
        <w:t>Não Disponível</w:t>
      </w:r>
      <w:r w:rsidRPr="4573A1F5" w:rsidR="2129161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→ o equipamento está reservado para outro evento no horário solicitado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.</w:t>
      </w:r>
      <w:r w:rsidR="7B77819E">
        <w:drawing>
          <wp:inline wp14:editId="6B3B84CF" wp14:anchorId="1ED966C6">
            <wp:extent cx="2412758" cy="1055041"/>
            <wp:effectExtent l="0" t="0" r="0" b="0"/>
            <wp:docPr id="3608734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0873483" name=""/>
                    <pic:cNvPicPr/>
                  </pic:nvPicPr>
                  <pic:blipFill>
                    <a:blip xmlns:r="http://schemas.openxmlformats.org/officeDocument/2006/relationships" r:embed="rId20654635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12758" cy="105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73A1F5" w:rsidP="4573A1F5" w:rsidRDefault="4573A1F5" w14:paraId="6DEE2E6F" w14:textId="67EE4532">
      <w:pPr>
        <w:pStyle w:val="ListParagraph"/>
        <w:spacing w:before="180" w:after="180"/>
        <w:ind w:left="720"/>
      </w:pPr>
    </w:p>
    <w:p w:rsidR="7B77819E" w:rsidP="4573A1F5" w:rsidRDefault="7B77819E" w14:paraId="5A87208A" w14:textId="6A3CFF05">
      <w:pPr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pt-BR"/>
        </w:rPr>
      </w:pPr>
      <w:r w:rsidRPr="4573A1F5" w:rsidR="7B77819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4</w:t>
      </w:r>
      <w:r w:rsidRPr="4573A1F5" w:rsidR="7B77819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. 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Convidar participantes (opcional)</w:t>
      </w:r>
    </w:p>
    <w:p w:rsidR="7B77819E" w:rsidP="4573A1F5" w:rsidRDefault="7B77819E" w14:paraId="133B6295" w14:textId="3EE3E30B">
      <w:pPr>
        <w:pStyle w:val="Compact"/>
        <w:numPr>
          <w:ilvl w:val="0"/>
          <w:numId w:val="4"/>
        </w:numPr>
        <w:spacing w:before="36" w:after="36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Ainda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em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“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Assistente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de 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Agendamento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”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,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clique 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em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Adicionar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participante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necessário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”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ou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Adicionar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participante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opcional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”,</w:t>
      </w:r>
      <w:r w:rsidRPr="4573A1F5" w:rsidR="7B77819E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digite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 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nome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de quem 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quer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convidar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e 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selecione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</w:t>
      </w:r>
    </w:p>
    <w:p w:rsidR="7B77819E" w:rsidP="4573A1F5" w:rsidRDefault="7B77819E" w14:paraId="34E3FEEA" w14:textId="57FB0CC3">
      <w:pPr>
        <w:pStyle w:val="Normal"/>
        <w:spacing w:before="36" w:after="36"/>
        <w:ind w:left="0"/>
      </w:pP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O Outlook indica disponibilidade: 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-  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3A7C22" w:themeColor="accent6" w:themeTint="FF" w:themeShade="BF"/>
          <w:sz w:val="24"/>
          <w:szCs w:val="24"/>
          <w:lang w:val="pt-BR"/>
        </w:rPr>
        <w:t>Disponível</w:t>
      </w:r>
      <w:r w:rsidRPr="4573A1F5" w:rsidR="7B77819E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3A7C22" w:themeColor="accent6" w:themeTint="FF" w:themeShade="BF"/>
          <w:sz w:val="24"/>
          <w:szCs w:val="24"/>
          <w:lang w:val="pt-BR"/>
        </w:rPr>
        <w:t xml:space="preserve"> 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→ pode convidar. -  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FF0000"/>
          <w:sz w:val="24"/>
          <w:szCs w:val="24"/>
          <w:lang w:val="pt-BR"/>
        </w:rPr>
        <w:t>Não Disponível</w:t>
      </w:r>
      <w:r w:rsidRPr="4573A1F5" w:rsidR="7B77819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→ o usuário possui outro evento marcado no horário solicitado.</w:t>
      </w:r>
      <w:r w:rsidR="102B8B6C">
        <w:drawing>
          <wp:inline wp14:editId="63144A1A" wp14:anchorId="21A53134">
            <wp:extent cx="2238314" cy="960411"/>
            <wp:effectExtent l="0" t="0" r="0" b="0"/>
            <wp:docPr id="18332181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3218136" name=""/>
                    <pic:cNvPicPr/>
                  </pic:nvPicPr>
                  <pic:blipFill>
                    <a:blip xmlns:r="http://schemas.openxmlformats.org/officeDocument/2006/relationships" r:embed="rId19144939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238314" cy="96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573A1F5" w:rsidP="4573A1F5" w:rsidRDefault="4573A1F5" w14:paraId="44C4F706" w14:textId="040B4230">
      <w:pPr>
        <w:pStyle w:val="ListParagraph"/>
        <w:spacing w:before="180" w:after="180"/>
        <w:ind w:left="720"/>
      </w:pPr>
    </w:p>
    <w:p w:rsidR="102B8B6C" w:rsidP="4573A1F5" w:rsidRDefault="102B8B6C" w14:paraId="434DEC63" w14:textId="214EB295">
      <w:pPr>
        <w:pStyle w:val="Normal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</w:pPr>
      <w:r w:rsidRPr="4573A1F5" w:rsidR="102B8B6C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5. </w:t>
      </w:r>
      <w:r w:rsidRPr="4573A1F5" w:rsidR="102B8B6C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Verificar</w:t>
      </w:r>
      <w:r w:rsidRPr="4573A1F5" w:rsidR="102B8B6C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a </w:t>
      </w:r>
      <w:r w:rsidRPr="4573A1F5" w:rsidR="102B8B6C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reserva</w:t>
      </w:r>
    </w:p>
    <w:p w:rsidR="102B8B6C" w:rsidP="4573A1F5" w:rsidRDefault="102B8B6C" w14:paraId="5BA9C7E1" w14:textId="070F87C2">
      <w:pPr>
        <w:pStyle w:val="FirstParagraph"/>
        <w:spacing w:before="180" w:after="180"/>
      </w:pPr>
      <w:r w:rsidRPr="4573A1F5" w:rsidR="102B8B6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Após o envio: - Você receberá um e-mail de confirmação como esse:</w:t>
      </w:r>
      <w:r w:rsidR="102B8B6C">
        <w:drawing>
          <wp:inline wp14:editId="27B26727" wp14:anchorId="6D311925">
            <wp:extent cx="4230236" cy="2625421"/>
            <wp:effectExtent l="0" t="0" r="0" b="0"/>
            <wp:docPr id="8571801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7180125" name=""/>
                    <pic:cNvPicPr/>
                  </pic:nvPicPr>
                  <pic:blipFill>
                    <a:blip xmlns:r="http://schemas.openxmlformats.org/officeDocument/2006/relationships" r:embed="rId1166148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230236" cy="2625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65A42C" w:rsidP="4573A1F5" w:rsidRDefault="2A65A42C" w14:paraId="3416C70B" w14:textId="10E4A84D">
      <w:pPr>
        <w:spacing w:before="180" w:after="1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573A1F5" w:rsidR="2A65A4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A reunião aparecerá no seu calendário e no da sala; - O calendário do notebook reservado também mostrará o mesmo evento.</w:t>
      </w:r>
    </w:p>
    <w:p w:rsidR="2A65A42C" w:rsidP="4573A1F5" w:rsidRDefault="2A65A42C" w14:paraId="6F379587" w14:textId="12D89BA3">
      <w:pPr>
        <w:spacing w:before="180" w:after="180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573A1F5" w:rsidR="2A65A42C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  <w:t>Os calendários das salas e notebooks são adicionados exclusivamente pelo Outlook Web.</w:t>
      </w:r>
    </w:p>
    <w:p w:rsidR="4573A1F5" w:rsidP="4573A1F5" w:rsidRDefault="4573A1F5" w14:paraId="2CE1D75C" w14:textId="1FA94D8E">
      <w:pPr>
        <w:pStyle w:val="FirstParagraph"/>
        <w:spacing w:before="180" w:after="180"/>
      </w:pPr>
    </w:p>
    <w:p w:rsidR="6D251827" w:rsidP="4573A1F5" w:rsidRDefault="6D251827" w14:paraId="7A290763" w14:textId="66E59D11">
      <w:pPr>
        <w:spacing w:before="180" w:after="18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pt-BR"/>
        </w:rPr>
      </w:pPr>
      <w:r w:rsidRPr="4573A1F5" w:rsidR="6D251827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7. Boas práticas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ayout w:type="fixed"/>
        <w:tblLook w:val="0000" w:firstRow="0" w:lastRow="0" w:firstColumn="0" w:lastColumn="0" w:noHBand="0" w:noVBand="0"/>
      </w:tblPr>
      <w:tblGrid>
        <w:gridCol w:w="4260"/>
        <w:gridCol w:w="4260"/>
      </w:tblGrid>
      <w:tr w:rsidR="4573A1F5" w:rsidTr="4573A1F5" w14:paraId="56F48941">
        <w:trPr>
          <w:trHeight w:val="300"/>
        </w:trPr>
        <w:tc>
          <w:tcPr>
            <w:tcW w:w="4260" w:type="dxa"/>
            <w:tcBorders>
              <w:top w:val="nil"/>
              <w:left w:val="nil"/>
              <w:bottom w:val="single" w:sz="0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4573A1F5" w:rsidP="4573A1F5" w:rsidRDefault="4573A1F5" w14:paraId="1778B86D" w14:textId="22947088">
            <w:pPr>
              <w:pStyle w:val="Compact"/>
              <w:spacing w:before="36" w:after="36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Dica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0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4573A1F5" w:rsidP="4573A1F5" w:rsidRDefault="4573A1F5" w14:paraId="266C62B9" w14:textId="735881B9">
            <w:pPr>
              <w:pStyle w:val="Compact"/>
              <w:spacing w:before="36" w:after="36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Motivo</w:t>
            </w:r>
          </w:p>
        </w:tc>
      </w:tr>
      <w:tr w:rsidR="4573A1F5" w:rsidTr="4573A1F5" w14:paraId="413B04E2">
        <w:trPr>
          <w:trHeight w:val="300"/>
        </w:trPr>
        <w:tc>
          <w:tcPr>
            <w:tcW w:w="4260" w:type="dxa"/>
            <w:tcBorders>
              <w:top w:val="single" w:sz="0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4573A1F5" w:rsidP="4573A1F5" w:rsidRDefault="4573A1F5" w14:paraId="75A58388" w14:textId="675424F3">
            <w:pPr>
              <w:pStyle w:val="Compact"/>
              <w:spacing w:before="36" w:after="36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Verifique se o horário está livre</w:t>
            </w:r>
          </w:p>
        </w:tc>
        <w:tc>
          <w:tcPr>
            <w:tcW w:w="4260" w:type="dxa"/>
            <w:tcBorders>
              <w:top w:val="single" w:sz="0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4573A1F5" w:rsidP="4573A1F5" w:rsidRDefault="4573A1F5" w14:paraId="224DC2A6" w14:textId="1F1036E0">
            <w:pPr>
              <w:pStyle w:val="Compact"/>
              <w:spacing w:before="36" w:after="36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Evita recusas</w:t>
            </w:r>
          </w:p>
        </w:tc>
      </w:tr>
      <w:tr w:rsidR="4573A1F5" w:rsidTr="4573A1F5" w14:paraId="01F016DE">
        <w:trPr>
          <w:trHeight w:val="300"/>
        </w:trPr>
        <w:tc>
          <w:tcPr>
            <w:tcW w:w="4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65387F62" w:rsidP="4573A1F5" w:rsidRDefault="65387F62" w14:paraId="18AA578D" w14:textId="704BF081">
            <w:pPr>
              <w:pStyle w:val="Compact"/>
              <w:spacing w:before="36" w:after="36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573A1F5" w:rsidR="65387F6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</w:t>
            </w: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ancele</w:t>
            </w: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reuniões</w:t>
            </w: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não</w:t>
            </w: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utilizadas</w:t>
            </w:r>
          </w:p>
        </w:tc>
        <w:tc>
          <w:tcPr>
            <w:tcW w:w="4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4573A1F5" w:rsidP="4573A1F5" w:rsidRDefault="4573A1F5" w14:paraId="2B314E81" w14:textId="6DE2FC7C">
            <w:pPr>
              <w:pStyle w:val="Compact"/>
              <w:spacing w:before="36" w:after="36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Libera </w:t>
            </w: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os</w:t>
            </w:r>
            <w:r w:rsidRPr="4573A1F5" w:rsidR="4573A1F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recursos</w:t>
            </w:r>
          </w:p>
        </w:tc>
      </w:tr>
      <w:tr w:rsidR="4573A1F5" w:rsidTr="4573A1F5" w14:paraId="7B6ACD27">
        <w:trPr>
          <w:trHeight w:val="300"/>
        </w:trPr>
        <w:tc>
          <w:tcPr>
            <w:tcW w:w="4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6BCA54D" w:rsidP="4573A1F5" w:rsidRDefault="36BCA54D" w14:paraId="54C5DA3F" w14:textId="5028A0F9">
            <w:pPr>
              <w:pStyle w:val="Compact"/>
            </w:pPr>
            <w:r w:rsidRPr="4573A1F5" w:rsidR="36BCA54D">
              <w:rPr>
                <w:noProof w:val="0"/>
                <w:lang w:val="en-US"/>
              </w:rPr>
              <w:t>Reserve apenas o tempo necessário</w:t>
            </w:r>
          </w:p>
        </w:tc>
        <w:tc>
          <w:tcPr>
            <w:tcW w:w="4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6BCA54D" w:rsidP="4573A1F5" w:rsidRDefault="36BCA54D" w14:paraId="386EEE94" w14:textId="53DD9C70">
            <w:pPr>
              <w:pStyle w:val="Compact"/>
            </w:pPr>
            <w:r w:rsidRPr="4573A1F5" w:rsidR="36BCA54D">
              <w:rPr>
                <w:noProof w:val="0"/>
                <w:lang w:val="en-US"/>
              </w:rPr>
              <w:t>Garante transição entre reuniões sem atrasos</w:t>
            </w:r>
          </w:p>
        </w:tc>
      </w:tr>
      <w:tr w:rsidR="4573A1F5" w:rsidTr="4573A1F5" w14:paraId="168B5DA2">
        <w:trPr>
          <w:trHeight w:val="300"/>
        </w:trPr>
        <w:tc>
          <w:tcPr>
            <w:tcW w:w="4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6BCA54D" w:rsidP="4573A1F5" w:rsidRDefault="36BCA54D" w14:paraId="369091AC" w14:textId="19F46ED1">
            <w:pPr>
              <w:pStyle w:val="Compact"/>
            </w:pPr>
            <w:r w:rsidRPr="4573A1F5" w:rsidR="36BCA54D">
              <w:rPr>
                <w:noProof w:val="0"/>
                <w:lang w:val="en-US"/>
              </w:rPr>
              <w:t>Cancele eventos não utilizados com antecedência</w:t>
            </w:r>
          </w:p>
        </w:tc>
        <w:tc>
          <w:tcPr>
            <w:tcW w:w="4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6BCA54D" w:rsidP="4573A1F5" w:rsidRDefault="36BCA54D" w14:paraId="4A9F3128" w14:textId="440D7001">
            <w:pPr>
              <w:pStyle w:val="Compact"/>
              <w:bidi w:val="0"/>
              <w:jc w:val="left"/>
            </w:pPr>
            <w:r w:rsidRPr="4573A1F5" w:rsidR="36BCA54D">
              <w:rPr>
                <w:noProof w:val="0"/>
                <w:lang w:val="en-US"/>
              </w:rPr>
              <w:t xml:space="preserve">Libera a sala e </w:t>
            </w:r>
            <w:r w:rsidRPr="4573A1F5" w:rsidR="36BCA54D">
              <w:rPr>
                <w:noProof w:val="0"/>
                <w:lang w:val="en-US"/>
              </w:rPr>
              <w:t>equipamentos</w:t>
            </w:r>
            <w:r w:rsidRPr="4573A1F5" w:rsidR="36BCA54D">
              <w:rPr>
                <w:noProof w:val="0"/>
                <w:lang w:val="en-US"/>
              </w:rPr>
              <w:t xml:space="preserve"> para outros</w:t>
            </w:r>
          </w:p>
        </w:tc>
      </w:tr>
    </w:tbl>
    <w:p w:rsidR="4573A1F5" w:rsidP="4573A1F5" w:rsidRDefault="4573A1F5" w14:paraId="4B0DE2C2" w14:textId="0CFD6942">
      <w:pPr>
        <w:pStyle w:val="FirstParagraph"/>
        <w:spacing w:before="180" w:after="180"/>
      </w:pPr>
    </w:p>
    <w:p w:rsidR="4573A1F5" w:rsidP="4573A1F5" w:rsidRDefault="4573A1F5" w14:paraId="136DAA97" w14:textId="3C0538EE">
      <w:pPr>
        <w:pStyle w:val="FirstParagraph"/>
        <w:spacing w:before="180" w:after="180"/>
      </w:pPr>
    </w:p>
    <w:p w:rsidR="23066C50" w:rsidP="4573A1F5" w:rsidRDefault="23066C50" w14:paraId="7CF37CC1" w14:textId="367BDB23">
      <w:pPr>
        <w:pStyle w:val="FirstParagraph"/>
        <w:spacing w:before="180" w:after="360" w:afterAutospacing="off"/>
      </w:pPr>
      <w:r w:rsidRPr="4573A1F5" w:rsidR="23066C5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Dúvidas ou problemas?</w:t>
      </w:r>
      <w:r>
        <w:br/>
      </w:r>
      <w:r w:rsidRPr="4573A1F5" w:rsidR="23066C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Entre em contato com a equipe de </w:t>
      </w:r>
      <w:r w:rsidRPr="4573A1F5" w:rsidR="23066C5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TI. </w:t>
      </w:r>
      <w:r w:rsidRPr="4573A1F5" w:rsidR="23066C50">
        <w:rPr>
          <w:noProof w:val="0"/>
          <w:lang w:val="pt-BR"/>
        </w:rPr>
        <w:t xml:space="preserve"> </w:t>
      </w:r>
    </w:p>
    <w:sectPr>
      <w:pgSz w:w="11907" w:h="20160" w:orient="portrait"/>
      <w:pgMar w:top="1440" w:right="1440" w:bottom="1440" w:left="1440" w:header="720" w:footer="720" w:gutter="0"/>
      <w:cols w:space="720"/>
      <w:docGrid w:linePitch="360"/>
      <w:headerReference w:type="default" r:id="R772018ac378a4283"/>
      <w:footerReference w:type="default" r:id="R059f7c410e14410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573A1F5" w:rsidTr="4573A1F5" w14:paraId="7AFB6965">
      <w:trPr>
        <w:trHeight w:val="300"/>
      </w:trPr>
      <w:tc>
        <w:tcPr>
          <w:tcW w:w="3120" w:type="dxa"/>
          <w:tcMar/>
        </w:tcPr>
        <w:p w:rsidR="4573A1F5" w:rsidP="4573A1F5" w:rsidRDefault="4573A1F5" w14:paraId="6201387E" w14:textId="00F68131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4573A1F5" w:rsidP="4573A1F5" w:rsidRDefault="4573A1F5" w14:paraId="32014BF0" w14:textId="56221F42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4573A1F5" w:rsidP="4573A1F5" w:rsidRDefault="4573A1F5" w14:paraId="0C2C0D4D" w14:textId="0964D6F4">
          <w:pPr>
            <w:pStyle w:val="Header"/>
            <w:bidi w:val="0"/>
            <w:ind w:right="-115"/>
            <w:jc w:val="right"/>
          </w:pPr>
        </w:p>
      </w:tc>
    </w:tr>
  </w:tbl>
  <w:p w:rsidR="4573A1F5" w:rsidP="4573A1F5" w:rsidRDefault="4573A1F5" w14:paraId="7B812FAD" w14:textId="2C5BF1E7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573A1F5" w:rsidTr="4573A1F5" w14:paraId="7440B072">
      <w:trPr>
        <w:trHeight w:val="300"/>
      </w:trPr>
      <w:tc>
        <w:tcPr>
          <w:tcW w:w="3120" w:type="dxa"/>
          <w:tcMar/>
        </w:tcPr>
        <w:p w:rsidR="4573A1F5" w:rsidP="4573A1F5" w:rsidRDefault="4573A1F5" w14:paraId="5B0BB154" w14:textId="79DE7CAD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4573A1F5" w:rsidP="4573A1F5" w:rsidRDefault="4573A1F5" w14:paraId="38015A4A" w14:textId="6DAE8462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4573A1F5" w:rsidP="4573A1F5" w:rsidRDefault="4573A1F5" w14:paraId="0B59A926" w14:textId="542CA457">
          <w:pPr>
            <w:pStyle w:val="Header"/>
            <w:bidi w:val="0"/>
            <w:ind w:right="-115"/>
            <w:jc w:val="right"/>
          </w:pPr>
        </w:p>
      </w:tc>
    </w:tr>
  </w:tbl>
  <w:p w:rsidR="4573A1F5" w:rsidP="4573A1F5" w:rsidRDefault="4573A1F5" w14:paraId="3F28E54A" w14:textId="6F3ED63F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MUOYsLVflGgitQ" int2:id="vZMUKiO9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7a2ec94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35ab00a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532c7bb0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7a930ca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7684c296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9ad5f34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74e5bb67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e19549c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9F9AC1F"/>
    <w:rsid w:val="015CF21A"/>
    <w:rsid w:val="01EAF67C"/>
    <w:rsid w:val="02397E6F"/>
    <w:rsid w:val="0280D639"/>
    <w:rsid w:val="02A91D00"/>
    <w:rsid w:val="02F3BBBF"/>
    <w:rsid w:val="03110F38"/>
    <w:rsid w:val="0344C290"/>
    <w:rsid w:val="03FC1C14"/>
    <w:rsid w:val="04266083"/>
    <w:rsid w:val="04266083"/>
    <w:rsid w:val="044BC6D4"/>
    <w:rsid w:val="04C101C3"/>
    <w:rsid w:val="04ECB651"/>
    <w:rsid w:val="04ECB651"/>
    <w:rsid w:val="065D4E79"/>
    <w:rsid w:val="084CDE31"/>
    <w:rsid w:val="086A1F1D"/>
    <w:rsid w:val="096F63C7"/>
    <w:rsid w:val="096F63C7"/>
    <w:rsid w:val="0BD18216"/>
    <w:rsid w:val="0C31B507"/>
    <w:rsid w:val="0CED514C"/>
    <w:rsid w:val="0D8CB520"/>
    <w:rsid w:val="0E29E6A7"/>
    <w:rsid w:val="0E6F0045"/>
    <w:rsid w:val="102B8B6C"/>
    <w:rsid w:val="125B12EB"/>
    <w:rsid w:val="12989A86"/>
    <w:rsid w:val="1320A604"/>
    <w:rsid w:val="13B55937"/>
    <w:rsid w:val="13D00554"/>
    <w:rsid w:val="144771B1"/>
    <w:rsid w:val="14912808"/>
    <w:rsid w:val="15055B4C"/>
    <w:rsid w:val="159B8A0C"/>
    <w:rsid w:val="15E47D0F"/>
    <w:rsid w:val="16D4DF46"/>
    <w:rsid w:val="16D4DF46"/>
    <w:rsid w:val="176ADD78"/>
    <w:rsid w:val="17B818F1"/>
    <w:rsid w:val="17B818F1"/>
    <w:rsid w:val="18607126"/>
    <w:rsid w:val="18AF24DD"/>
    <w:rsid w:val="190629A0"/>
    <w:rsid w:val="1999E4D3"/>
    <w:rsid w:val="19D8B5BB"/>
    <w:rsid w:val="19EFFF9E"/>
    <w:rsid w:val="19F8DCD6"/>
    <w:rsid w:val="19F9AC1F"/>
    <w:rsid w:val="1A4B5F84"/>
    <w:rsid w:val="1A4B5F84"/>
    <w:rsid w:val="1B1DAD53"/>
    <w:rsid w:val="1B8E3159"/>
    <w:rsid w:val="1BB1A37B"/>
    <w:rsid w:val="1BD63F84"/>
    <w:rsid w:val="1C6BDA60"/>
    <w:rsid w:val="1D9965B4"/>
    <w:rsid w:val="1DA8B9A3"/>
    <w:rsid w:val="1DE74982"/>
    <w:rsid w:val="1E0D0B1C"/>
    <w:rsid w:val="1EE1D44D"/>
    <w:rsid w:val="1EE8AA6C"/>
    <w:rsid w:val="2128D7C6"/>
    <w:rsid w:val="2129161A"/>
    <w:rsid w:val="21719357"/>
    <w:rsid w:val="23066C50"/>
    <w:rsid w:val="24BCDAA6"/>
    <w:rsid w:val="24DF62C4"/>
    <w:rsid w:val="25791EBB"/>
    <w:rsid w:val="259FA25F"/>
    <w:rsid w:val="25F74859"/>
    <w:rsid w:val="275B87EE"/>
    <w:rsid w:val="27A7ACE0"/>
    <w:rsid w:val="28671AFA"/>
    <w:rsid w:val="28671AFA"/>
    <w:rsid w:val="2969C24E"/>
    <w:rsid w:val="299AEFAF"/>
    <w:rsid w:val="29D85FB1"/>
    <w:rsid w:val="2A65A42C"/>
    <w:rsid w:val="2A930BA4"/>
    <w:rsid w:val="2A9FBBF8"/>
    <w:rsid w:val="2B1D6B50"/>
    <w:rsid w:val="2BBA5D45"/>
    <w:rsid w:val="2BBA5D45"/>
    <w:rsid w:val="2D868E13"/>
    <w:rsid w:val="2D8A37EA"/>
    <w:rsid w:val="2E2AF2C1"/>
    <w:rsid w:val="2EE58A60"/>
    <w:rsid w:val="2FA8EB9A"/>
    <w:rsid w:val="303DE5FE"/>
    <w:rsid w:val="3133EC42"/>
    <w:rsid w:val="319EF05F"/>
    <w:rsid w:val="324C2BE1"/>
    <w:rsid w:val="32A899B2"/>
    <w:rsid w:val="348E59DF"/>
    <w:rsid w:val="35D66268"/>
    <w:rsid w:val="36480FB0"/>
    <w:rsid w:val="367F5F5A"/>
    <w:rsid w:val="367F5F5A"/>
    <w:rsid w:val="3691795D"/>
    <w:rsid w:val="36BCA54D"/>
    <w:rsid w:val="36EEA538"/>
    <w:rsid w:val="38933AA3"/>
    <w:rsid w:val="3BB78772"/>
    <w:rsid w:val="3E1A731C"/>
    <w:rsid w:val="3F6F3A77"/>
    <w:rsid w:val="408CD557"/>
    <w:rsid w:val="410BB399"/>
    <w:rsid w:val="4196A9C1"/>
    <w:rsid w:val="42BB0B71"/>
    <w:rsid w:val="42C39EAD"/>
    <w:rsid w:val="43BD7DE9"/>
    <w:rsid w:val="452E24C2"/>
    <w:rsid w:val="4573A1F5"/>
    <w:rsid w:val="4623C0E9"/>
    <w:rsid w:val="46305EEE"/>
    <w:rsid w:val="46DEF36E"/>
    <w:rsid w:val="4721F621"/>
    <w:rsid w:val="47392147"/>
    <w:rsid w:val="47E118AE"/>
    <w:rsid w:val="47E118AE"/>
    <w:rsid w:val="48456756"/>
    <w:rsid w:val="48456756"/>
    <w:rsid w:val="48FC3D65"/>
    <w:rsid w:val="490AA795"/>
    <w:rsid w:val="4934B290"/>
    <w:rsid w:val="49487459"/>
    <w:rsid w:val="49D3C42F"/>
    <w:rsid w:val="49D3C42F"/>
    <w:rsid w:val="4A171F82"/>
    <w:rsid w:val="4A6BC350"/>
    <w:rsid w:val="4ADD90F4"/>
    <w:rsid w:val="4B2D47FB"/>
    <w:rsid w:val="4D572B6D"/>
    <w:rsid w:val="4D7AD56D"/>
    <w:rsid w:val="4ECC04DC"/>
    <w:rsid w:val="4FEA8C20"/>
    <w:rsid w:val="509E536B"/>
    <w:rsid w:val="51B4E522"/>
    <w:rsid w:val="51DF2A0E"/>
    <w:rsid w:val="5341D6AC"/>
    <w:rsid w:val="54042372"/>
    <w:rsid w:val="542D8536"/>
    <w:rsid w:val="54C012AB"/>
    <w:rsid w:val="563B8125"/>
    <w:rsid w:val="57381755"/>
    <w:rsid w:val="57921B77"/>
    <w:rsid w:val="57A4221B"/>
    <w:rsid w:val="57A4EB22"/>
    <w:rsid w:val="57AD1C38"/>
    <w:rsid w:val="57C91026"/>
    <w:rsid w:val="5B8A52F3"/>
    <w:rsid w:val="5B9F3AF4"/>
    <w:rsid w:val="5BA3C394"/>
    <w:rsid w:val="5D3EE948"/>
    <w:rsid w:val="5D9A6262"/>
    <w:rsid w:val="5DB74558"/>
    <w:rsid w:val="5DDC421D"/>
    <w:rsid w:val="5DF279C4"/>
    <w:rsid w:val="5E012544"/>
    <w:rsid w:val="5E1478C6"/>
    <w:rsid w:val="5F0FDAC1"/>
    <w:rsid w:val="5F56228F"/>
    <w:rsid w:val="600F670B"/>
    <w:rsid w:val="610685EF"/>
    <w:rsid w:val="612435AA"/>
    <w:rsid w:val="620F08CD"/>
    <w:rsid w:val="62F31933"/>
    <w:rsid w:val="63BF7AB0"/>
    <w:rsid w:val="63BF7AB0"/>
    <w:rsid w:val="644CD674"/>
    <w:rsid w:val="64C1BD5B"/>
    <w:rsid w:val="65387F62"/>
    <w:rsid w:val="65652A6C"/>
    <w:rsid w:val="6670E2E8"/>
    <w:rsid w:val="6670E2E8"/>
    <w:rsid w:val="66999BEB"/>
    <w:rsid w:val="67A78D51"/>
    <w:rsid w:val="69684A7F"/>
    <w:rsid w:val="69B4B187"/>
    <w:rsid w:val="6AF624FC"/>
    <w:rsid w:val="6CB7F1CE"/>
    <w:rsid w:val="6D14A50C"/>
    <w:rsid w:val="6D251827"/>
    <w:rsid w:val="6E6ADE54"/>
    <w:rsid w:val="6E750851"/>
    <w:rsid w:val="6EB9F315"/>
    <w:rsid w:val="6F4A48E1"/>
    <w:rsid w:val="6F9BF55F"/>
    <w:rsid w:val="6FC37270"/>
    <w:rsid w:val="709BCA77"/>
    <w:rsid w:val="70FE0EFC"/>
    <w:rsid w:val="711AEB89"/>
    <w:rsid w:val="7169C057"/>
    <w:rsid w:val="71EF3009"/>
    <w:rsid w:val="720BBF0F"/>
    <w:rsid w:val="725ABE98"/>
    <w:rsid w:val="7283D86C"/>
    <w:rsid w:val="73606427"/>
    <w:rsid w:val="7373961D"/>
    <w:rsid w:val="73FC21DF"/>
    <w:rsid w:val="75126574"/>
    <w:rsid w:val="751FAE92"/>
    <w:rsid w:val="767F1691"/>
    <w:rsid w:val="76CEFE77"/>
    <w:rsid w:val="76CEFE77"/>
    <w:rsid w:val="7783020F"/>
    <w:rsid w:val="77BFB20B"/>
    <w:rsid w:val="786028C5"/>
    <w:rsid w:val="79B05E14"/>
    <w:rsid w:val="7A8E7F48"/>
    <w:rsid w:val="7B4C6EF9"/>
    <w:rsid w:val="7B77819E"/>
    <w:rsid w:val="7CAD747C"/>
    <w:rsid w:val="7CBE63BA"/>
    <w:rsid w:val="7E1217E2"/>
    <w:rsid w:val="7E22A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9AC1F"/>
  <w15:chartTrackingRefBased/>
  <w15:docId w15:val="{7838BD44-E662-4A08-8D2B-F78D337A3B8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FirstParagraph" w:customStyle="true">
    <w:uiPriority w:val="1"/>
    <w:name w:val="First Paragraph"/>
    <w:basedOn w:val="Normal"/>
    <w:qFormat/>
    <w:rsid w:val="4573A1F5"/>
    <w:rPr>
      <w:rFonts w:ascii="Aptos" w:hAnsi="Aptos" w:eastAsia="Aptos" w:cs="" w:asciiTheme="minorAscii" w:hAnsiTheme="minorAscii" w:eastAsiaTheme="minorAscii" w:cstheme="minorBidi"/>
      <w:sz w:val="24"/>
      <w:szCs w:val="24"/>
    </w:rPr>
    <w:pPr>
      <w:spacing w:before="180" w:after="180"/>
    </w:pPr>
  </w:style>
  <w:style w:type="paragraph" w:styleId="Compact" w:customStyle="true">
    <w:uiPriority w:val="1"/>
    <w:name w:val="Compact"/>
    <w:basedOn w:val="Normal"/>
    <w:qFormat/>
    <w:rsid w:val="4573A1F5"/>
    <w:rPr>
      <w:rFonts w:ascii="Aptos" w:hAnsi="Aptos" w:eastAsia="Aptos" w:cs="" w:asciiTheme="minorAscii" w:hAnsiTheme="minorAscii" w:eastAsiaTheme="minorAscii" w:cstheme="minorBidi"/>
      <w:sz w:val="24"/>
      <w:szCs w:val="24"/>
    </w:rPr>
    <w:pPr>
      <w:spacing w:before="36" w:after="36"/>
    </w:pPr>
  </w:style>
  <w:style w:type="paragraph" w:styleId="ListParagraph">
    <w:uiPriority w:val="34"/>
    <w:name w:val="List Paragraph"/>
    <w:basedOn w:val="Normal"/>
    <w:qFormat/>
    <w:rsid w:val="4573A1F5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4573A1F5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573A1F5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618173016" /><Relationship Type="http://schemas.openxmlformats.org/officeDocument/2006/relationships/image" Target="/media/image2.png" Id="rId433754963" /><Relationship Type="http://schemas.openxmlformats.org/officeDocument/2006/relationships/image" Target="/media/image3.png" Id="rId1681596117" /><Relationship Type="http://schemas.openxmlformats.org/officeDocument/2006/relationships/image" Target="/media/image4.png" Id="rId907797687" /><Relationship Type="http://schemas.openxmlformats.org/officeDocument/2006/relationships/image" Target="/media/image5.png" Id="rId192206315" /><Relationship Type="http://schemas.openxmlformats.org/officeDocument/2006/relationships/image" Target="/media/image6.png" Id="rId722268462" /><Relationship Type="http://schemas.openxmlformats.org/officeDocument/2006/relationships/image" Target="/media/image7.png" Id="rId459923792" /><Relationship Type="http://schemas.openxmlformats.org/officeDocument/2006/relationships/image" Target="/media/image8.png" Id="rId682102306" /><Relationship Type="http://schemas.openxmlformats.org/officeDocument/2006/relationships/image" Target="/media/image9.png" Id="rId634101076" /><Relationship Type="http://schemas.openxmlformats.org/officeDocument/2006/relationships/image" Target="/media/imagea.png" Id="rId932947991" /><Relationship Type="http://schemas.openxmlformats.org/officeDocument/2006/relationships/image" Target="/media/imageb.png" Id="rId2055254082" /><Relationship Type="http://schemas.openxmlformats.org/officeDocument/2006/relationships/image" Target="/media/imagec.png" Id="rId1718366329" /><Relationship Type="http://schemas.openxmlformats.org/officeDocument/2006/relationships/image" Target="/media/imaged.png" Id="rId540107231" /><Relationship Type="http://schemas.openxmlformats.org/officeDocument/2006/relationships/image" Target="/media/imagee.png" Id="rId297213310" /><Relationship Type="http://schemas.openxmlformats.org/officeDocument/2006/relationships/image" Target="/media/imagef.png" Id="rId1044127899" /><Relationship Type="http://schemas.openxmlformats.org/officeDocument/2006/relationships/image" Target="/media/image10.png" Id="rId682895554" /><Relationship Type="http://schemas.openxmlformats.org/officeDocument/2006/relationships/image" Target="/media/image11.png" Id="rId2065463570" /><Relationship Type="http://schemas.openxmlformats.org/officeDocument/2006/relationships/image" Target="/media/image12.png" Id="rId1914493911" /><Relationship Type="http://schemas.openxmlformats.org/officeDocument/2006/relationships/image" Target="/media/image13.png" Id="rId116614820" /><Relationship Type="http://schemas.openxmlformats.org/officeDocument/2006/relationships/header" Target="header.xml" Id="R772018ac378a4283" /><Relationship Type="http://schemas.openxmlformats.org/officeDocument/2006/relationships/footer" Target="footer.xml" Id="R059f7c410e144103" /><Relationship Type="http://schemas.microsoft.com/office/2020/10/relationships/intelligence" Target="intelligence2.xml" Id="R3cc9b36c0bb64d10" /><Relationship Type="http://schemas.openxmlformats.org/officeDocument/2006/relationships/numbering" Target="numbering.xml" Id="R1dfa111cb8ca4a1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2025-11-06T11:30:00.6774666Z</dcterms:created>
  <dcterms:modified xsi:type="dcterms:W3CDTF">2025-11-06T16:48:56.0430745Z</dcterms:modified>
  <dc:creator>Adriel Jhmaes</dc:creator>
  <lastModifiedBy>Adriel Jhmaes</lastModifiedBy>
</coreProperties>
</file>