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CC239" w14:textId="77777777" w:rsidR="000124B2" w:rsidRPr="0084639A" w:rsidRDefault="000124B2" w:rsidP="000124B2">
      <w:pPr>
        <w:rPr>
          <w:lang w:eastAsia="fr-CA"/>
        </w:rPr>
      </w:pPr>
    </w:p>
    <w:p w14:paraId="26A3EFEE" w14:textId="77777777" w:rsidR="000124B2" w:rsidRPr="0084639A" w:rsidRDefault="000124B2" w:rsidP="000124B2">
      <w:pPr>
        <w:jc w:val="center"/>
        <w:rPr>
          <w:lang w:eastAsia="fr-CA"/>
        </w:rPr>
      </w:pPr>
    </w:p>
    <w:p w14:paraId="7A385486" w14:textId="77777777" w:rsidR="000124B2" w:rsidRPr="0084639A" w:rsidRDefault="000124B2" w:rsidP="000124B2">
      <w:pPr>
        <w:jc w:val="center"/>
        <w:rPr>
          <w:lang w:eastAsia="fr-CA"/>
        </w:rPr>
      </w:pPr>
    </w:p>
    <w:p w14:paraId="17CAA374" w14:textId="5C5D0BC3" w:rsidR="000124B2" w:rsidRPr="00FC4E2E" w:rsidRDefault="00FC4E2E" w:rsidP="00BA6131">
      <w:pPr>
        <w:pStyle w:val="Titre1"/>
        <w:jc w:val="center"/>
        <w:rPr>
          <w:lang w:val="en-US"/>
        </w:rPr>
      </w:pPr>
      <w:bookmarkStart w:id="0" w:name="_Toc172626755"/>
      <w:r w:rsidRPr="00FC4E2E">
        <w:rPr>
          <w:lang w:val="en-US"/>
        </w:rPr>
        <w:t>SQL Query to Excel Table</w:t>
      </w:r>
      <w:r w:rsidR="00BA6131" w:rsidRPr="00FC4E2E">
        <w:rPr>
          <w:lang w:val="en-US"/>
        </w:rPr>
        <w:br/>
      </w:r>
      <w:r w:rsidR="00B06BBE" w:rsidRPr="00FC4E2E">
        <w:rPr>
          <w:lang w:val="en-US"/>
        </w:rPr>
        <w:br/>
      </w:r>
      <w:r w:rsidRPr="00FC4E2E">
        <w:rPr>
          <w:lang w:val="en-US"/>
        </w:rPr>
        <w:t>Experience Report</w:t>
      </w:r>
      <w:bookmarkEnd w:id="0"/>
    </w:p>
    <w:p w14:paraId="53ED6079" w14:textId="77777777" w:rsidR="000124B2" w:rsidRPr="00FC4E2E" w:rsidRDefault="000124B2" w:rsidP="000124B2">
      <w:pPr>
        <w:pStyle w:val="Sansinterligne"/>
        <w:rPr>
          <w:sz w:val="72"/>
          <w:szCs w:val="72"/>
          <w:lang w:val="en-US"/>
        </w:rPr>
      </w:pPr>
    </w:p>
    <w:p w14:paraId="549AD8CC" w14:textId="77777777" w:rsidR="000124B2" w:rsidRPr="00FC4E2E" w:rsidRDefault="000124B2" w:rsidP="000124B2">
      <w:pPr>
        <w:pStyle w:val="Sansinterligne"/>
        <w:rPr>
          <w:sz w:val="72"/>
          <w:szCs w:val="72"/>
          <w:lang w:val="en-US"/>
        </w:rPr>
      </w:pPr>
    </w:p>
    <w:p w14:paraId="537BF7F4" w14:textId="77777777" w:rsidR="000124B2" w:rsidRPr="00FC4E2E" w:rsidRDefault="000124B2" w:rsidP="007D1BEA">
      <w:pPr>
        <w:rPr>
          <w:lang w:val="en-US"/>
        </w:rPr>
      </w:pPr>
    </w:p>
    <w:p w14:paraId="55E4306B" w14:textId="012EA162" w:rsidR="000124B2" w:rsidRPr="00E72BC6" w:rsidRDefault="00E72BC6" w:rsidP="00AF4174">
      <w:pPr>
        <w:pStyle w:val="NormalWeb"/>
        <w:jc w:val="center"/>
        <w:rPr>
          <w:sz w:val="32"/>
          <w:szCs w:val="32"/>
          <w:lang w:val="en-US"/>
        </w:rPr>
      </w:pPr>
      <w:r w:rsidRPr="00E72BC6">
        <w:rPr>
          <w:rStyle w:val="lev"/>
          <w:sz w:val="32"/>
          <w:szCs w:val="32"/>
          <w:lang w:val="en-US"/>
        </w:rPr>
        <w:t>Project Name</w:t>
      </w:r>
      <w:r w:rsidR="000124B2" w:rsidRPr="00E72BC6">
        <w:rPr>
          <w:rStyle w:val="lev"/>
          <w:sz w:val="32"/>
          <w:szCs w:val="32"/>
          <w:lang w:val="en-US"/>
        </w:rPr>
        <w:t>:</w:t>
      </w:r>
      <w:r w:rsidR="000124B2" w:rsidRPr="00E72BC6">
        <w:rPr>
          <w:sz w:val="32"/>
          <w:szCs w:val="32"/>
          <w:lang w:val="en-US"/>
        </w:rPr>
        <w:t xml:space="preserve"> </w:t>
      </w:r>
      <w:r w:rsidR="00FC4E2E" w:rsidRPr="00E72BC6">
        <w:rPr>
          <w:sz w:val="32"/>
          <w:szCs w:val="32"/>
          <w:lang w:val="en-US"/>
        </w:rPr>
        <w:t>SQL Query to Excel Table</w:t>
      </w:r>
    </w:p>
    <w:p w14:paraId="2E225E7A" w14:textId="77777777" w:rsidR="000124B2" w:rsidRPr="00E72BC6" w:rsidRDefault="000124B2" w:rsidP="000124B2">
      <w:pPr>
        <w:pStyle w:val="NormalWeb"/>
        <w:jc w:val="center"/>
        <w:rPr>
          <w:sz w:val="32"/>
          <w:szCs w:val="32"/>
          <w:lang w:val="en-US"/>
        </w:rPr>
      </w:pPr>
    </w:p>
    <w:p w14:paraId="778F2D7B" w14:textId="06702DE5" w:rsidR="000124B2" w:rsidRPr="0084639A" w:rsidRDefault="00E72BC6" w:rsidP="000124B2">
      <w:pPr>
        <w:pStyle w:val="NormalWeb"/>
        <w:jc w:val="center"/>
        <w:rPr>
          <w:sz w:val="32"/>
          <w:szCs w:val="32"/>
        </w:rPr>
      </w:pPr>
      <w:r>
        <w:rPr>
          <w:rStyle w:val="lev"/>
          <w:sz w:val="32"/>
          <w:szCs w:val="32"/>
        </w:rPr>
        <w:t>Author</w:t>
      </w:r>
      <w:bookmarkStart w:id="1" w:name="_GoBack"/>
      <w:bookmarkEnd w:id="1"/>
      <w:r w:rsidR="000124B2" w:rsidRPr="0084639A">
        <w:rPr>
          <w:rStyle w:val="lev"/>
          <w:sz w:val="32"/>
          <w:szCs w:val="32"/>
        </w:rPr>
        <w:t>:</w:t>
      </w:r>
      <w:r w:rsidR="000124B2" w:rsidRPr="0084639A">
        <w:rPr>
          <w:sz w:val="32"/>
          <w:szCs w:val="32"/>
        </w:rPr>
        <w:t xml:space="preserve"> </w:t>
      </w:r>
      <w:r w:rsidR="007D7BD7">
        <w:rPr>
          <w:sz w:val="32"/>
          <w:szCs w:val="32"/>
        </w:rPr>
        <w:t>Adrien Choinière</w:t>
      </w:r>
    </w:p>
    <w:p w14:paraId="4AD0CC9B" w14:textId="77777777" w:rsidR="000124B2" w:rsidRDefault="000124B2" w:rsidP="000124B2">
      <w:pPr>
        <w:pStyle w:val="NormalWeb"/>
        <w:jc w:val="center"/>
        <w:rPr>
          <w:sz w:val="32"/>
          <w:szCs w:val="32"/>
        </w:rPr>
      </w:pPr>
    </w:p>
    <w:p w14:paraId="47463924" w14:textId="77777777" w:rsidR="007D7BD7" w:rsidRDefault="007D7BD7" w:rsidP="000124B2">
      <w:pPr>
        <w:pStyle w:val="NormalWeb"/>
        <w:jc w:val="center"/>
        <w:rPr>
          <w:sz w:val="32"/>
          <w:szCs w:val="32"/>
        </w:rPr>
      </w:pPr>
    </w:p>
    <w:p w14:paraId="6C0AE3F4" w14:textId="77777777" w:rsidR="007D7BD7" w:rsidRDefault="007D7BD7" w:rsidP="000124B2">
      <w:pPr>
        <w:pStyle w:val="NormalWeb"/>
        <w:jc w:val="center"/>
        <w:rPr>
          <w:rStyle w:val="lev"/>
          <w:b w:val="0"/>
          <w:sz w:val="32"/>
          <w:szCs w:val="32"/>
        </w:rPr>
      </w:pPr>
      <w:r w:rsidRPr="007D7BD7">
        <w:rPr>
          <w:rStyle w:val="lev"/>
          <w:sz w:val="32"/>
          <w:szCs w:val="32"/>
        </w:rPr>
        <w:t>Version</w:t>
      </w:r>
      <w:r>
        <w:rPr>
          <w:rStyle w:val="lev"/>
          <w:sz w:val="32"/>
          <w:szCs w:val="32"/>
        </w:rPr>
        <w:t> :</w:t>
      </w:r>
      <w:r>
        <w:rPr>
          <w:rStyle w:val="lev"/>
          <w:b w:val="0"/>
          <w:sz w:val="32"/>
          <w:szCs w:val="32"/>
        </w:rPr>
        <w:t xml:space="preserve"> 1.0</w:t>
      </w:r>
    </w:p>
    <w:p w14:paraId="78D80B96" w14:textId="77777777" w:rsidR="007D7BD7" w:rsidRDefault="007D7BD7" w:rsidP="000124B2">
      <w:pPr>
        <w:pStyle w:val="NormalWeb"/>
        <w:jc w:val="center"/>
        <w:rPr>
          <w:rStyle w:val="lev"/>
          <w:b w:val="0"/>
          <w:sz w:val="32"/>
          <w:szCs w:val="32"/>
        </w:rPr>
      </w:pPr>
    </w:p>
    <w:p w14:paraId="38F861AF" w14:textId="77777777" w:rsidR="00B06BBE" w:rsidRPr="007D7BD7" w:rsidRDefault="00B06BBE" w:rsidP="000124B2">
      <w:pPr>
        <w:pStyle w:val="NormalWeb"/>
        <w:jc w:val="center"/>
        <w:rPr>
          <w:rStyle w:val="lev"/>
          <w:b w:val="0"/>
          <w:sz w:val="32"/>
          <w:szCs w:val="32"/>
        </w:rPr>
      </w:pPr>
    </w:p>
    <w:p w14:paraId="134174C1" w14:textId="216BDCAA" w:rsidR="000124B2" w:rsidRPr="0084639A" w:rsidRDefault="000124B2" w:rsidP="000124B2">
      <w:pPr>
        <w:pStyle w:val="NormalWeb"/>
        <w:jc w:val="center"/>
        <w:rPr>
          <w:sz w:val="32"/>
          <w:szCs w:val="32"/>
        </w:rPr>
      </w:pPr>
      <w:r w:rsidRPr="0084639A">
        <w:rPr>
          <w:rStyle w:val="lev"/>
          <w:sz w:val="32"/>
          <w:szCs w:val="32"/>
        </w:rPr>
        <w:t>Date:</w:t>
      </w:r>
      <w:r w:rsidR="007D7BD7">
        <w:rPr>
          <w:sz w:val="32"/>
          <w:szCs w:val="32"/>
        </w:rPr>
        <w:t xml:space="preserve"> 2024-07-</w:t>
      </w:r>
      <w:r w:rsidR="00FC4E2E">
        <w:rPr>
          <w:sz w:val="32"/>
          <w:szCs w:val="32"/>
        </w:rPr>
        <w:t>23</w:t>
      </w:r>
    </w:p>
    <w:p w14:paraId="5128BBF2" w14:textId="77777777" w:rsidR="000124B2" w:rsidRPr="0084639A" w:rsidRDefault="000124B2" w:rsidP="000124B2">
      <w:pPr>
        <w:pStyle w:val="NormalWeb"/>
        <w:jc w:val="center"/>
      </w:pPr>
    </w:p>
    <w:p w14:paraId="17D76896" w14:textId="77777777" w:rsidR="000124B2" w:rsidRPr="0084639A" w:rsidRDefault="000124B2" w:rsidP="000124B2">
      <w:pPr>
        <w:jc w:val="center"/>
        <w:rPr>
          <w:lang w:eastAsia="fr-CA"/>
        </w:rPr>
      </w:pPr>
    </w:p>
    <w:p w14:paraId="3DD410DE" w14:textId="77777777" w:rsidR="000124B2" w:rsidRPr="0084639A" w:rsidRDefault="000124B2" w:rsidP="000124B2">
      <w:pPr>
        <w:rPr>
          <w:lang w:eastAsia="fr-CA"/>
        </w:rPr>
      </w:pPr>
    </w:p>
    <w:p w14:paraId="0B97EE57" w14:textId="77777777" w:rsidR="000124B2" w:rsidRPr="0084639A" w:rsidRDefault="000124B2" w:rsidP="007D7BD7">
      <w:pPr>
        <w:rPr>
          <w:lang w:eastAsia="fr-CA"/>
        </w:rPr>
      </w:pPr>
    </w:p>
    <w:p w14:paraId="5E9F4357" w14:textId="77777777" w:rsidR="000124B2" w:rsidRPr="0084639A" w:rsidRDefault="000124B2" w:rsidP="000124B2">
      <w:pPr>
        <w:rPr>
          <w:lang w:eastAsia="fr-CA"/>
        </w:rPr>
      </w:pPr>
    </w:p>
    <w:sdt>
      <w:sdtPr>
        <w:rPr>
          <w:rFonts w:asciiTheme="minorHAnsi" w:eastAsiaTheme="minorHAnsi" w:hAnsiTheme="minorHAnsi" w:cstheme="minorBidi"/>
          <w:color w:val="auto"/>
          <w:sz w:val="22"/>
          <w:szCs w:val="22"/>
          <w:lang w:eastAsia="en-US"/>
        </w:rPr>
        <w:id w:val="-1781024885"/>
        <w:docPartObj>
          <w:docPartGallery w:val="Table of Contents"/>
          <w:docPartUnique/>
        </w:docPartObj>
      </w:sdtPr>
      <w:sdtEndPr>
        <w:rPr>
          <w:b/>
          <w:bCs/>
        </w:rPr>
      </w:sdtEndPr>
      <w:sdtContent>
        <w:p w14:paraId="1EE7423D" w14:textId="337689DE" w:rsidR="00EA36DF" w:rsidRPr="00C60EFC" w:rsidRDefault="00EA36DF">
          <w:pPr>
            <w:pStyle w:val="En-ttedetabledesmatires"/>
            <w:rPr>
              <w:rStyle w:val="Titre2Car"/>
              <w:rFonts w:eastAsiaTheme="majorEastAsia"/>
              <w:color w:val="000000" w:themeColor="text1"/>
            </w:rPr>
          </w:pPr>
          <w:r w:rsidRPr="00C60EFC">
            <w:rPr>
              <w:rStyle w:val="Titre2Car"/>
              <w:rFonts w:eastAsiaTheme="majorEastAsia"/>
              <w:color w:val="000000" w:themeColor="text1"/>
            </w:rPr>
            <w:t xml:space="preserve">Table </w:t>
          </w:r>
          <w:r w:rsidR="006A0A26">
            <w:rPr>
              <w:rStyle w:val="Titre2Car"/>
              <w:rFonts w:eastAsiaTheme="majorEastAsia"/>
              <w:color w:val="000000" w:themeColor="text1"/>
            </w:rPr>
            <w:t>of Contents</w:t>
          </w:r>
        </w:p>
        <w:p w14:paraId="26BA0145" w14:textId="77777777" w:rsidR="00C828C9" w:rsidRDefault="00EA36DF">
          <w:pPr>
            <w:pStyle w:val="TM1"/>
            <w:tabs>
              <w:tab w:val="right" w:leader="dot" w:pos="8630"/>
            </w:tabs>
            <w:rPr>
              <w:rFonts w:eastAsiaTheme="minorEastAsia"/>
              <w:noProof/>
              <w:lang w:eastAsia="fr-CA"/>
            </w:rPr>
          </w:pPr>
          <w:r w:rsidRPr="0084639A">
            <w:rPr>
              <w:b/>
              <w:bCs/>
            </w:rPr>
            <w:fldChar w:fldCharType="begin"/>
          </w:r>
          <w:r w:rsidRPr="0084639A">
            <w:rPr>
              <w:b/>
              <w:bCs/>
            </w:rPr>
            <w:instrText xml:space="preserve"> TOC \o "1-3" \h \z \u </w:instrText>
          </w:r>
          <w:r w:rsidRPr="0084639A">
            <w:rPr>
              <w:b/>
              <w:bCs/>
            </w:rPr>
            <w:fldChar w:fldCharType="separate"/>
          </w:r>
          <w:hyperlink w:anchor="_Toc172626755" w:history="1">
            <w:r w:rsidR="00C828C9" w:rsidRPr="00BD1E28">
              <w:rPr>
                <w:rStyle w:val="Lienhypertexte"/>
                <w:noProof/>
                <w:lang w:val="en-US"/>
              </w:rPr>
              <w:t>SQL Query to Excel Table  Experience Report</w:t>
            </w:r>
            <w:r w:rsidR="00C828C9">
              <w:rPr>
                <w:noProof/>
                <w:webHidden/>
              </w:rPr>
              <w:tab/>
            </w:r>
            <w:r w:rsidR="00C828C9">
              <w:rPr>
                <w:noProof/>
                <w:webHidden/>
              </w:rPr>
              <w:fldChar w:fldCharType="begin"/>
            </w:r>
            <w:r w:rsidR="00C828C9">
              <w:rPr>
                <w:noProof/>
                <w:webHidden/>
              </w:rPr>
              <w:instrText xml:space="preserve"> PAGEREF _Toc172626755 \h </w:instrText>
            </w:r>
            <w:r w:rsidR="00C828C9">
              <w:rPr>
                <w:noProof/>
                <w:webHidden/>
              </w:rPr>
            </w:r>
            <w:r w:rsidR="00C828C9">
              <w:rPr>
                <w:noProof/>
                <w:webHidden/>
              </w:rPr>
              <w:fldChar w:fldCharType="separate"/>
            </w:r>
            <w:r w:rsidR="00E72BC6">
              <w:rPr>
                <w:noProof/>
                <w:webHidden/>
              </w:rPr>
              <w:t>1</w:t>
            </w:r>
            <w:r w:rsidR="00C828C9">
              <w:rPr>
                <w:noProof/>
                <w:webHidden/>
              </w:rPr>
              <w:fldChar w:fldCharType="end"/>
            </w:r>
          </w:hyperlink>
        </w:p>
        <w:p w14:paraId="48CF8058" w14:textId="77777777" w:rsidR="00C828C9" w:rsidRDefault="005A375B">
          <w:pPr>
            <w:pStyle w:val="TM1"/>
            <w:tabs>
              <w:tab w:val="right" w:leader="dot" w:pos="8630"/>
            </w:tabs>
            <w:rPr>
              <w:rFonts w:eastAsiaTheme="minorEastAsia"/>
              <w:noProof/>
              <w:lang w:eastAsia="fr-CA"/>
            </w:rPr>
          </w:pPr>
          <w:hyperlink w:anchor="_Toc172626756" w:history="1">
            <w:r w:rsidR="00C828C9" w:rsidRPr="00BD1E28">
              <w:rPr>
                <w:rStyle w:val="Lienhypertexte"/>
                <w:noProof/>
                <w:lang w:val="en-US"/>
              </w:rPr>
              <w:t>Contexte</w:t>
            </w:r>
            <w:r w:rsidR="00C828C9">
              <w:rPr>
                <w:noProof/>
                <w:webHidden/>
              </w:rPr>
              <w:tab/>
            </w:r>
            <w:r w:rsidR="00C828C9">
              <w:rPr>
                <w:noProof/>
                <w:webHidden/>
              </w:rPr>
              <w:fldChar w:fldCharType="begin"/>
            </w:r>
            <w:r w:rsidR="00C828C9">
              <w:rPr>
                <w:noProof/>
                <w:webHidden/>
              </w:rPr>
              <w:instrText xml:space="preserve"> PAGEREF _Toc172626756 \h </w:instrText>
            </w:r>
            <w:r w:rsidR="00C828C9">
              <w:rPr>
                <w:noProof/>
                <w:webHidden/>
              </w:rPr>
            </w:r>
            <w:r w:rsidR="00C828C9">
              <w:rPr>
                <w:noProof/>
                <w:webHidden/>
              </w:rPr>
              <w:fldChar w:fldCharType="separate"/>
            </w:r>
            <w:r w:rsidR="00E72BC6">
              <w:rPr>
                <w:noProof/>
                <w:webHidden/>
              </w:rPr>
              <w:t>3</w:t>
            </w:r>
            <w:r w:rsidR="00C828C9">
              <w:rPr>
                <w:noProof/>
                <w:webHidden/>
              </w:rPr>
              <w:fldChar w:fldCharType="end"/>
            </w:r>
          </w:hyperlink>
        </w:p>
        <w:p w14:paraId="5B7B865C" w14:textId="77777777" w:rsidR="00C828C9" w:rsidRDefault="005A375B">
          <w:pPr>
            <w:pStyle w:val="TM2"/>
            <w:tabs>
              <w:tab w:val="right" w:leader="dot" w:pos="8630"/>
            </w:tabs>
            <w:rPr>
              <w:rFonts w:eastAsiaTheme="minorEastAsia"/>
              <w:noProof/>
              <w:lang w:eastAsia="fr-CA"/>
            </w:rPr>
          </w:pPr>
          <w:hyperlink w:anchor="_Toc172626757" w:history="1">
            <w:r w:rsidR="00C828C9" w:rsidRPr="00BD1E28">
              <w:rPr>
                <w:rStyle w:val="Lienhypertexte"/>
                <w:noProof/>
                <w:lang w:val="en-US"/>
              </w:rPr>
              <w:t>Objective</w:t>
            </w:r>
            <w:r w:rsidR="00C828C9">
              <w:rPr>
                <w:noProof/>
                <w:webHidden/>
              </w:rPr>
              <w:tab/>
            </w:r>
            <w:r w:rsidR="00C828C9">
              <w:rPr>
                <w:noProof/>
                <w:webHidden/>
              </w:rPr>
              <w:fldChar w:fldCharType="begin"/>
            </w:r>
            <w:r w:rsidR="00C828C9">
              <w:rPr>
                <w:noProof/>
                <w:webHidden/>
              </w:rPr>
              <w:instrText xml:space="preserve"> PAGEREF _Toc172626757 \h </w:instrText>
            </w:r>
            <w:r w:rsidR="00C828C9">
              <w:rPr>
                <w:noProof/>
                <w:webHidden/>
              </w:rPr>
            </w:r>
            <w:r w:rsidR="00C828C9">
              <w:rPr>
                <w:noProof/>
                <w:webHidden/>
              </w:rPr>
              <w:fldChar w:fldCharType="separate"/>
            </w:r>
            <w:r w:rsidR="00E72BC6">
              <w:rPr>
                <w:noProof/>
                <w:webHidden/>
              </w:rPr>
              <w:t>3</w:t>
            </w:r>
            <w:r w:rsidR="00C828C9">
              <w:rPr>
                <w:noProof/>
                <w:webHidden/>
              </w:rPr>
              <w:fldChar w:fldCharType="end"/>
            </w:r>
          </w:hyperlink>
        </w:p>
        <w:p w14:paraId="2CDE61D2" w14:textId="77777777" w:rsidR="00C828C9" w:rsidRDefault="005A375B">
          <w:pPr>
            <w:pStyle w:val="TM1"/>
            <w:tabs>
              <w:tab w:val="right" w:leader="dot" w:pos="8630"/>
            </w:tabs>
            <w:rPr>
              <w:rFonts w:eastAsiaTheme="minorEastAsia"/>
              <w:noProof/>
              <w:lang w:eastAsia="fr-CA"/>
            </w:rPr>
          </w:pPr>
          <w:hyperlink w:anchor="_Toc172626758" w:history="1">
            <w:r w:rsidR="00C828C9" w:rsidRPr="00BD1E28">
              <w:rPr>
                <w:rStyle w:val="Lienhypertexte"/>
                <w:noProof/>
                <w:lang w:val="en-US"/>
              </w:rPr>
              <w:t>Experience</w:t>
            </w:r>
            <w:r w:rsidR="00C828C9">
              <w:rPr>
                <w:noProof/>
                <w:webHidden/>
              </w:rPr>
              <w:tab/>
            </w:r>
            <w:r w:rsidR="00C828C9">
              <w:rPr>
                <w:noProof/>
                <w:webHidden/>
              </w:rPr>
              <w:fldChar w:fldCharType="begin"/>
            </w:r>
            <w:r w:rsidR="00C828C9">
              <w:rPr>
                <w:noProof/>
                <w:webHidden/>
              </w:rPr>
              <w:instrText xml:space="preserve"> PAGEREF _Toc172626758 \h </w:instrText>
            </w:r>
            <w:r w:rsidR="00C828C9">
              <w:rPr>
                <w:noProof/>
                <w:webHidden/>
              </w:rPr>
            </w:r>
            <w:r w:rsidR="00C828C9">
              <w:rPr>
                <w:noProof/>
                <w:webHidden/>
              </w:rPr>
              <w:fldChar w:fldCharType="separate"/>
            </w:r>
            <w:r w:rsidR="00E72BC6">
              <w:rPr>
                <w:noProof/>
                <w:webHidden/>
              </w:rPr>
              <w:t>4</w:t>
            </w:r>
            <w:r w:rsidR="00C828C9">
              <w:rPr>
                <w:noProof/>
                <w:webHidden/>
              </w:rPr>
              <w:fldChar w:fldCharType="end"/>
            </w:r>
          </w:hyperlink>
        </w:p>
        <w:p w14:paraId="6A5B8C6E" w14:textId="77777777" w:rsidR="00C828C9" w:rsidRDefault="005A375B">
          <w:pPr>
            <w:pStyle w:val="TM2"/>
            <w:tabs>
              <w:tab w:val="right" w:leader="dot" w:pos="8630"/>
            </w:tabs>
            <w:rPr>
              <w:rFonts w:eastAsiaTheme="minorEastAsia"/>
              <w:noProof/>
              <w:lang w:eastAsia="fr-CA"/>
            </w:rPr>
          </w:pPr>
          <w:hyperlink w:anchor="_Toc172626759" w:history="1">
            <w:r w:rsidR="00C828C9" w:rsidRPr="00BD1E28">
              <w:rPr>
                <w:rStyle w:val="Lienhypertexte"/>
                <w:noProof/>
                <w:lang w:val="en-US"/>
              </w:rPr>
              <w:t>Prerequisites</w:t>
            </w:r>
            <w:r w:rsidR="00C828C9">
              <w:rPr>
                <w:noProof/>
                <w:webHidden/>
              </w:rPr>
              <w:tab/>
            </w:r>
            <w:r w:rsidR="00C828C9">
              <w:rPr>
                <w:noProof/>
                <w:webHidden/>
              </w:rPr>
              <w:fldChar w:fldCharType="begin"/>
            </w:r>
            <w:r w:rsidR="00C828C9">
              <w:rPr>
                <w:noProof/>
                <w:webHidden/>
              </w:rPr>
              <w:instrText xml:space="preserve"> PAGEREF _Toc172626759 \h </w:instrText>
            </w:r>
            <w:r w:rsidR="00C828C9">
              <w:rPr>
                <w:noProof/>
                <w:webHidden/>
              </w:rPr>
            </w:r>
            <w:r w:rsidR="00C828C9">
              <w:rPr>
                <w:noProof/>
                <w:webHidden/>
              </w:rPr>
              <w:fldChar w:fldCharType="separate"/>
            </w:r>
            <w:r w:rsidR="00E72BC6">
              <w:rPr>
                <w:noProof/>
                <w:webHidden/>
              </w:rPr>
              <w:t>4</w:t>
            </w:r>
            <w:r w:rsidR="00C828C9">
              <w:rPr>
                <w:noProof/>
                <w:webHidden/>
              </w:rPr>
              <w:fldChar w:fldCharType="end"/>
            </w:r>
          </w:hyperlink>
        </w:p>
        <w:p w14:paraId="55273B51" w14:textId="77777777" w:rsidR="00C828C9" w:rsidRDefault="005A375B">
          <w:pPr>
            <w:pStyle w:val="TM2"/>
            <w:tabs>
              <w:tab w:val="right" w:leader="dot" w:pos="8630"/>
            </w:tabs>
            <w:rPr>
              <w:rFonts w:eastAsiaTheme="minorEastAsia"/>
              <w:noProof/>
              <w:lang w:eastAsia="fr-CA"/>
            </w:rPr>
          </w:pPr>
          <w:hyperlink w:anchor="_Toc172626760" w:history="1">
            <w:r w:rsidR="00C828C9" w:rsidRPr="00BD1E28">
              <w:rPr>
                <w:rStyle w:val="Lienhypertexte"/>
                <w:noProof/>
              </w:rPr>
              <w:t>Protocols</w:t>
            </w:r>
            <w:r w:rsidR="00C828C9">
              <w:rPr>
                <w:noProof/>
                <w:webHidden/>
              </w:rPr>
              <w:tab/>
            </w:r>
            <w:r w:rsidR="00C828C9">
              <w:rPr>
                <w:noProof/>
                <w:webHidden/>
              </w:rPr>
              <w:fldChar w:fldCharType="begin"/>
            </w:r>
            <w:r w:rsidR="00C828C9">
              <w:rPr>
                <w:noProof/>
                <w:webHidden/>
              </w:rPr>
              <w:instrText xml:space="preserve"> PAGEREF _Toc172626760 \h </w:instrText>
            </w:r>
            <w:r w:rsidR="00C828C9">
              <w:rPr>
                <w:noProof/>
                <w:webHidden/>
              </w:rPr>
            </w:r>
            <w:r w:rsidR="00C828C9">
              <w:rPr>
                <w:noProof/>
                <w:webHidden/>
              </w:rPr>
              <w:fldChar w:fldCharType="separate"/>
            </w:r>
            <w:r w:rsidR="00E72BC6">
              <w:rPr>
                <w:noProof/>
                <w:webHidden/>
              </w:rPr>
              <w:t>4</w:t>
            </w:r>
            <w:r w:rsidR="00C828C9">
              <w:rPr>
                <w:noProof/>
                <w:webHidden/>
              </w:rPr>
              <w:fldChar w:fldCharType="end"/>
            </w:r>
          </w:hyperlink>
        </w:p>
        <w:p w14:paraId="5D1B66B8" w14:textId="77777777" w:rsidR="00C828C9" w:rsidRDefault="005A375B">
          <w:pPr>
            <w:pStyle w:val="TM3"/>
            <w:tabs>
              <w:tab w:val="right" w:leader="dot" w:pos="8630"/>
            </w:tabs>
            <w:rPr>
              <w:rFonts w:eastAsiaTheme="minorEastAsia"/>
              <w:noProof/>
              <w:lang w:eastAsia="fr-CA"/>
            </w:rPr>
          </w:pPr>
          <w:hyperlink w:anchor="_Toc172626761" w:history="1">
            <w:r w:rsidR="00C828C9" w:rsidRPr="00BD1E28">
              <w:rPr>
                <w:rStyle w:val="Lienhypertexte"/>
                <w:noProof/>
              </w:rPr>
              <w:t>Manual Section</w:t>
            </w:r>
            <w:r w:rsidR="00C828C9">
              <w:rPr>
                <w:noProof/>
                <w:webHidden/>
              </w:rPr>
              <w:tab/>
            </w:r>
            <w:r w:rsidR="00C828C9">
              <w:rPr>
                <w:noProof/>
                <w:webHidden/>
              </w:rPr>
              <w:fldChar w:fldCharType="begin"/>
            </w:r>
            <w:r w:rsidR="00C828C9">
              <w:rPr>
                <w:noProof/>
                <w:webHidden/>
              </w:rPr>
              <w:instrText xml:space="preserve"> PAGEREF _Toc172626761 \h </w:instrText>
            </w:r>
            <w:r w:rsidR="00C828C9">
              <w:rPr>
                <w:noProof/>
                <w:webHidden/>
              </w:rPr>
            </w:r>
            <w:r w:rsidR="00C828C9">
              <w:rPr>
                <w:noProof/>
                <w:webHidden/>
              </w:rPr>
              <w:fldChar w:fldCharType="separate"/>
            </w:r>
            <w:r w:rsidR="00E72BC6">
              <w:rPr>
                <w:noProof/>
                <w:webHidden/>
              </w:rPr>
              <w:t>4</w:t>
            </w:r>
            <w:r w:rsidR="00C828C9">
              <w:rPr>
                <w:noProof/>
                <w:webHidden/>
              </w:rPr>
              <w:fldChar w:fldCharType="end"/>
            </w:r>
          </w:hyperlink>
        </w:p>
        <w:p w14:paraId="7F4087F1" w14:textId="77777777" w:rsidR="00C828C9" w:rsidRDefault="005A375B">
          <w:pPr>
            <w:pStyle w:val="TM3"/>
            <w:tabs>
              <w:tab w:val="right" w:leader="dot" w:pos="8630"/>
            </w:tabs>
            <w:rPr>
              <w:rFonts w:eastAsiaTheme="minorEastAsia"/>
              <w:noProof/>
              <w:lang w:eastAsia="fr-CA"/>
            </w:rPr>
          </w:pPr>
          <w:hyperlink w:anchor="_Toc172626762" w:history="1">
            <w:r w:rsidR="00C828C9" w:rsidRPr="00BD1E28">
              <w:rPr>
                <w:rStyle w:val="Lienhypertexte"/>
                <w:noProof/>
              </w:rPr>
              <w:t>Automatic Section</w:t>
            </w:r>
            <w:r w:rsidR="00C828C9">
              <w:rPr>
                <w:noProof/>
                <w:webHidden/>
              </w:rPr>
              <w:tab/>
            </w:r>
            <w:r w:rsidR="00C828C9">
              <w:rPr>
                <w:noProof/>
                <w:webHidden/>
              </w:rPr>
              <w:fldChar w:fldCharType="begin"/>
            </w:r>
            <w:r w:rsidR="00C828C9">
              <w:rPr>
                <w:noProof/>
                <w:webHidden/>
              </w:rPr>
              <w:instrText xml:space="preserve"> PAGEREF _Toc172626762 \h </w:instrText>
            </w:r>
            <w:r w:rsidR="00C828C9">
              <w:rPr>
                <w:noProof/>
                <w:webHidden/>
              </w:rPr>
            </w:r>
            <w:r w:rsidR="00C828C9">
              <w:rPr>
                <w:noProof/>
                <w:webHidden/>
              </w:rPr>
              <w:fldChar w:fldCharType="separate"/>
            </w:r>
            <w:r w:rsidR="00E72BC6">
              <w:rPr>
                <w:noProof/>
                <w:webHidden/>
              </w:rPr>
              <w:t>5</w:t>
            </w:r>
            <w:r w:rsidR="00C828C9">
              <w:rPr>
                <w:noProof/>
                <w:webHidden/>
              </w:rPr>
              <w:fldChar w:fldCharType="end"/>
            </w:r>
          </w:hyperlink>
        </w:p>
        <w:p w14:paraId="69AC265A" w14:textId="77777777" w:rsidR="00C828C9" w:rsidRDefault="005A375B">
          <w:pPr>
            <w:pStyle w:val="TM2"/>
            <w:tabs>
              <w:tab w:val="right" w:leader="dot" w:pos="8630"/>
            </w:tabs>
            <w:rPr>
              <w:rFonts w:eastAsiaTheme="minorEastAsia"/>
              <w:noProof/>
              <w:lang w:eastAsia="fr-CA"/>
            </w:rPr>
          </w:pPr>
          <w:hyperlink w:anchor="_Toc172626763" w:history="1">
            <w:r w:rsidR="00C828C9" w:rsidRPr="00BD1E28">
              <w:rPr>
                <w:rStyle w:val="Lienhypertexte"/>
                <w:noProof/>
              </w:rPr>
              <w:t>Results</w:t>
            </w:r>
            <w:r w:rsidR="00C828C9">
              <w:rPr>
                <w:noProof/>
                <w:webHidden/>
              </w:rPr>
              <w:tab/>
            </w:r>
            <w:r w:rsidR="00C828C9">
              <w:rPr>
                <w:noProof/>
                <w:webHidden/>
              </w:rPr>
              <w:fldChar w:fldCharType="begin"/>
            </w:r>
            <w:r w:rsidR="00C828C9">
              <w:rPr>
                <w:noProof/>
                <w:webHidden/>
              </w:rPr>
              <w:instrText xml:space="preserve"> PAGEREF _Toc172626763 \h </w:instrText>
            </w:r>
            <w:r w:rsidR="00C828C9">
              <w:rPr>
                <w:noProof/>
                <w:webHidden/>
              </w:rPr>
            </w:r>
            <w:r w:rsidR="00C828C9">
              <w:rPr>
                <w:noProof/>
                <w:webHidden/>
              </w:rPr>
              <w:fldChar w:fldCharType="separate"/>
            </w:r>
            <w:r w:rsidR="00E72BC6">
              <w:rPr>
                <w:noProof/>
                <w:webHidden/>
              </w:rPr>
              <w:t>6</w:t>
            </w:r>
            <w:r w:rsidR="00C828C9">
              <w:rPr>
                <w:noProof/>
                <w:webHidden/>
              </w:rPr>
              <w:fldChar w:fldCharType="end"/>
            </w:r>
          </w:hyperlink>
        </w:p>
        <w:p w14:paraId="0C484A01" w14:textId="77777777" w:rsidR="00C828C9" w:rsidRDefault="005A375B">
          <w:pPr>
            <w:pStyle w:val="TM3"/>
            <w:tabs>
              <w:tab w:val="right" w:leader="dot" w:pos="8630"/>
            </w:tabs>
            <w:rPr>
              <w:rFonts w:eastAsiaTheme="minorEastAsia"/>
              <w:noProof/>
              <w:lang w:eastAsia="fr-CA"/>
            </w:rPr>
          </w:pPr>
          <w:hyperlink w:anchor="_Toc172626764" w:history="1">
            <w:r w:rsidR="00C828C9" w:rsidRPr="00BD1E28">
              <w:rPr>
                <w:rStyle w:val="Lienhypertexte"/>
                <w:noProof/>
              </w:rPr>
              <w:t>Additional Information:</w:t>
            </w:r>
            <w:r w:rsidR="00C828C9">
              <w:rPr>
                <w:noProof/>
                <w:webHidden/>
              </w:rPr>
              <w:tab/>
            </w:r>
            <w:r w:rsidR="00C828C9">
              <w:rPr>
                <w:noProof/>
                <w:webHidden/>
              </w:rPr>
              <w:fldChar w:fldCharType="begin"/>
            </w:r>
            <w:r w:rsidR="00C828C9">
              <w:rPr>
                <w:noProof/>
                <w:webHidden/>
              </w:rPr>
              <w:instrText xml:space="preserve"> PAGEREF _Toc172626764 \h </w:instrText>
            </w:r>
            <w:r w:rsidR="00C828C9">
              <w:rPr>
                <w:noProof/>
                <w:webHidden/>
              </w:rPr>
            </w:r>
            <w:r w:rsidR="00C828C9">
              <w:rPr>
                <w:noProof/>
                <w:webHidden/>
              </w:rPr>
              <w:fldChar w:fldCharType="separate"/>
            </w:r>
            <w:r w:rsidR="00E72BC6">
              <w:rPr>
                <w:noProof/>
                <w:webHidden/>
              </w:rPr>
              <w:t>6</w:t>
            </w:r>
            <w:r w:rsidR="00C828C9">
              <w:rPr>
                <w:noProof/>
                <w:webHidden/>
              </w:rPr>
              <w:fldChar w:fldCharType="end"/>
            </w:r>
          </w:hyperlink>
        </w:p>
        <w:p w14:paraId="4C4BACC7" w14:textId="77777777" w:rsidR="00C828C9" w:rsidRDefault="005A375B">
          <w:pPr>
            <w:pStyle w:val="TM3"/>
            <w:tabs>
              <w:tab w:val="right" w:leader="dot" w:pos="8630"/>
            </w:tabs>
            <w:rPr>
              <w:rFonts w:eastAsiaTheme="minorEastAsia"/>
              <w:noProof/>
              <w:lang w:eastAsia="fr-CA"/>
            </w:rPr>
          </w:pPr>
          <w:hyperlink w:anchor="_Toc172626765" w:history="1">
            <w:r w:rsidR="00C828C9" w:rsidRPr="00BD1E28">
              <w:rPr>
                <w:rStyle w:val="Lienhypertexte"/>
                <w:noProof/>
                <w:lang w:val="en-US"/>
              </w:rPr>
              <w:t>Results Table</w:t>
            </w:r>
            <w:r w:rsidR="00C828C9">
              <w:rPr>
                <w:noProof/>
                <w:webHidden/>
              </w:rPr>
              <w:tab/>
            </w:r>
            <w:r w:rsidR="00C828C9">
              <w:rPr>
                <w:noProof/>
                <w:webHidden/>
              </w:rPr>
              <w:fldChar w:fldCharType="begin"/>
            </w:r>
            <w:r w:rsidR="00C828C9">
              <w:rPr>
                <w:noProof/>
                <w:webHidden/>
              </w:rPr>
              <w:instrText xml:space="preserve"> PAGEREF _Toc172626765 \h </w:instrText>
            </w:r>
            <w:r w:rsidR="00C828C9">
              <w:rPr>
                <w:noProof/>
                <w:webHidden/>
              </w:rPr>
            </w:r>
            <w:r w:rsidR="00C828C9">
              <w:rPr>
                <w:noProof/>
                <w:webHidden/>
              </w:rPr>
              <w:fldChar w:fldCharType="separate"/>
            </w:r>
            <w:r w:rsidR="00E72BC6">
              <w:rPr>
                <w:noProof/>
                <w:webHidden/>
              </w:rPr>
              <w:t>6</w:t>
            </w:r>
            <w:r w:rsidR="00C828C9">
              <w:rPr>
                <w:noProof/>
                <w:webHidden/>
              </w:rPr>
              <w:fldChar w:fldCharType="end"/>
            </w:r>
          </w:hyperlink>
        </w:p>
        <w:p w14:paraId="0E3032C6" w14:textId="77777777" w:rsidR="00C828C9" w:rsidRDefault="005A375B">
          <w:pPr>
            <w:pStyle w:val="TM3"/>
            <w:tabs>
              <w:tab w:val="right" w:leader="dot" w:pos="8630"/>
            </w:tabs>
            <w:rPr>
              <w:rFonts w:eastAsiaTheme="minorEastAsia"/>
              <w:noProof/>
              <w:lang w:eastAsia="fr-CA"/>
            </w:rPr>
          </w:pPr>
          <w:hyperlink w:anchor="_Toc172626766" w:history="1">
            <w:r w:rsidR="00C828C9" w:rsidRPr="00BD1E28">
              <w:rPr>
                <w:rStyle w:val="Lienhypertexte"/>
                <w:noProof/>
              </w:rPr>
              <w:t>Calculations</w:t>
            </w:r>
            <w:r w:rsidR="00C828C9">
              <w:rPr>
                <w:noProof/>
                <w:webHidden/>
              </w:rPr>
              <w:tab/>
            </w:r>
            <w:r w:rsidR="00C828C9">
              <w:rPr>
                <w:noProof/>
                <w:webHidden/>
              </w:rPr>
              <w:fldChar w:fldCharType="begin"/>
            </w:r>
            <w:r w:rsidR="00C828C9">
              <w:rPr>
                <w:noProof/>
                <w:webHidden/>
              </w:rPr>
              <w:instrText xml:space="preserve"> PAGEREF _Toc172626766 \h </w:instrText>
            </w:r>
            <w:r w:rsidR="00C828C9">
              <w:rPr>
                <w:noProof/>
                <w:webHidden/>
              </w:rPr>
            </w:r>
            <w:r w:rsidR="00C828C9">
              <w:rPr>
                <w:noProof/>
                <w:webHidden/>
              </w:rPr>
              <w:fldChar w:fldCharType="separate"/>
            </w:r>
            <w:r w:rsidR="00E72BC6">
              <w:rPr>
                <w:noProof/>
                <w:webHidden/>
              </w:rPr>
              <w:t>7</w:t>
            </w:r>
            <w:r w:rsidR="00C828C9">
              <w:rPr>
                <w:noProof/>
                <w:webHidden/>
              </w:rPr>
              <w:fldChar w:fldCharType="end"/>
            </w:r>
          </w:hyperlink>
        </w:p>
        <w:p w14:paraId="6A189FA8" w14:textId="77777777" w:rsidR="00C828C9" w:rsidRDefault="005A375B">
          <w:pPr>
            <w:pStyle w:val="TM3"/>
            <w:tabs>
              <w:tab w:val="right" w:leader="dot" w:pos="8630"/>
            </w:tabs>
            <w:rPr>
              <w:rFonts w:eastAsiaTheme="minorEastAsia"/>
              <w:noProof/>
              <w:lang w:eastAsia="fr-CA"/>
            </w:rPr>
          </w:pPr>
          <w:hyperlink w:anchor="_Toc172626767" w:history="1">
            <w:r w:rsidR="00C828C9" w:rsidRPr="00BD1E28">
              <w:rPr>
                <w:rStyle w:val="Lienhypertexte"/>
                <w:noProof/>
              </w:rPr>
              <w:t>Graphical Results</w:t>
            </w:r>
            <w:r w:rsidR="00C828C9">
              <w:rPr>
                <w:noProof/>
                <w:webHidden/>
              </w:rPr>
              <w:tab/>
            </w:r>
            <w:r w:rsidR="00C828C9">
              <w:rPr>
                <w:noProof/>
                <w:webHidden/>
              </w:rPr>
              <w:fldChar w:fldCharType="begin"/>
            </w:r>
            <w:r w:rsidR="00C828C9">
              <w:rPr>
                <w:noProof/>
                <w:webHidden/>
              </w:rPr>
              <w:instrText xml:space="preserve"> PAGEREF _Toc172626767 \h </w:instrText>
            </w:r>
            <w:r w:rsidR="00C828C9">
              <w:rPr>
                <w:noProof/>
                <w:webHidden/>
              </w:rPr>
            </w:r>
            <w:r w:rsidR="00C828C9">
              <w:rPr>
                <w:noProof/>
                <w:webHidden/>
              </w:rPr>
              <w:fldChar w:fldCharType="separate"/>
            </w:r>
            <w:r w:rsidR="00E72BC6">
              <w:rPr>
                <w:noProof/>
                <w:webHidden/>
              </w:rPr>
              <w:t>8</w:t>
            </w:r>
            <w:r w:rsidR="00C828C9">
              <w:rPr>
                <w:noProof/>
                <w:webHidden/>
              </w:rPr>
              <w:fldChar w:fldCharType="end"/>
            </w:r>
          </w:hyperlink>
        </w:p>
        <w:p w14:paraId="4DB1E60B" w14:textId="77777777" w:rsidR="00C828C9" w:rsidRDefault="005A375B">
          <w:pPr>
            <w:pStyle w:val="TM3"/>
            <w:tabs>
              <w:tab w:val="right" w:leader="dot" w:pos="8630"/>
            </w:tabs>
            <w:rPr>
              <w:rFonts w:eastAsiaTheme="minorEastAsia"/>
              <w:noProof/>
              <w:lang w:eastAsia="fr-CA"/>
            </w:rPr>
          </w:pPr>
          <w:hyperlink w:anchor="_Toc172626768" w:history="1">
            <w:r w:rsidR="00C828C9" w:rsidRPr="00BD1E28">
              <w:rPr>
                <w:rStyle w:val="Lienhypertexte"/>
                <w:noProof/>
                <w:lang w:val="en-US"/>
              </w:rPr>
              <w:t>Interpretation des Results</w:t>
            </w:r>
            <w:r w:rsidR="00C828C9">
              <w:rPr>
                <w:noProof/>
                <w:webHidden/>
              </w:rPr>
              <w:tab/>
            </w:r>
            <w:r w:rsidR="00C828C9">
              <w:rPr>
                <w:noProof/>
                <w:webHidden/>
              </w:rPr>
              <w:fldChar w:fldCharType="begin"/>
            </w:r>
            <w:r w:rsidR="00C828C9">
              <w:rPr>
                <w:noProof/>
                <w:webHidden/>
              </w:rPr>
              <w:instrText xml:space="preserve"> PAGEREF _Toc172626768 \h </w:instrText>
            </w:r>
            <w:r w:rsidR="00C828C9">
              <w:rPr>
                <w:noProof/>
                <w:webHidden/>
              </w:rPr>
            </w:r>
            <w:r w:rsidR="00C828C9">
              <w:rPr>
                <w:noProof/>
                <w:webHidden/>
              </w:rPr>
              <w:fldChar w:fldCharType="separate"/>
            </w:r>
            <w:r w:rsidR="00E72BC6">
              <w:rPr>
                <w:noProof/>
                <w:webHidden/>
              </w:rPr>
              <w:t>10</w:t>
            </w:r>
            <w:r w:rsidR="00C828C9">
              <w:rPr>
                <w:noProof/>
                <w:webHidden/>
              </w:rPr>
              <w:fldChar w:fldCharType="end"/>
            </w:r>
          </w:hyperlink>
        </w:p>
        <w:p w14:paraId="3CD3110F" w14:textId="77777777" w:rsidR="00C828C9" w:rsidRDefault="005A375B">
          <w:pPr>
            <w:pStyle w:val="TM1"/>
            <w:tabs>
              <w:tab w:val="right" w:leader="dot" w:pos="8630"/>
            </w:tabs>
            <w:rPr>
              <w:rFonts w:eastAsiaTheme="minorEastAsia"/>
              <w:noProof/>
              <w:lang w:eastAsia="fr-CA"/>
            </w:rPr>
          </w:pPr>
          <w:hyperlink w:anchor="_Toc172626769" w:history="1">
            <w:r w:rsidR="00C828C9" w:rsidRPr="00BD1E28">
              <w:rPr>
                <w:rStyle w:val="Lienhypertexte"/>
                <w:noProof/>
                <w:lang w:val="en-US"/>
              </w:rPr>
              <w:t>Conclusion</w:t>
            </w:r>
            <w:r w:rsidR="00C828C9">
              <w:rPr>
                <w:noProof/>
                <w:webHidden/>
              </w:rPr>
              <w:tab/>
            </w:r>
            <w:r w:rsidR="00C828C9">
              <w:rPr>
                <w:noProof/>
                <w:webHidden/>
              </w:rPr>
              <w:fldChar w:fldCharType="begin"/>
            </w:r>
            <w:r w:rsidR="00C828C9">
              <w:rPr>
                <w:noProof/>
                <w:webHidden/>
              </w:rPr>
              <w:instrText xml:space="preserve"> PAGEREF _Toc172626769 \h </w:instrText>
            </w:r>
            <w:r w:rsidR="00C828C9">
              <w:rPr>
                <w:noProof/>
                <w:webHidden/>
              </w:rPr>
            </w:r>
            <w:r w:rsidR="00C828C9">
              <w:rPr>
                <w:noProof/>
                <w:webHidden/>
              </w:rPr>
              <w:fldChar w:fldCharType="separate"/>
            </w:r>
            <w:r w:rsidR="00E72BC6">
              <w:rPr>
                <w:noProof/>
                <w:webHidden/>
              </w:rPr>
              <w:t>11</w:t>
            </w:r>
            <w:r w:rsidR="00C828C9">
              <w:rPr>
                <w:noProof/>
                <w:webHidden/>
              </w:rPr>
              <w:fldChar w:fldCharType="end"/>
            </w:r>
          </w:hyperlink>
        </w:p>
        <w:p w14:paraId="39217C23" w14:textId="54249F6B" w:rsidR="00EA36DF" w:rsidRPr="0084639A" w:rsidRDefault="00EA36DF">
          <w:r w:rsidRPr="0084639A">
            <w:rPr>
              <w:b/>
              <w:bCs/>
            </w:rPr>
            <w:fldChar w:fldCharType="end"/>
          </w:r>
        </w:p>
      </w:sdtContent>
    </w:sdt>
    <w:p w14:paraId="54A40D66" w14:textId="77777777" w:rsidR="000124B2" w:rsidRPr="0084639A" w:rsidRDefault="000124B2" w:rsidP="000124B2">
      <w:pPr>
        <w:rPr>
          <w:lang w:eastAsia="fr-CA"/>
        </w:rPr>
      </w:pPr>
    </w:p>
    <w:p w14:paraId="34A2F538" w14:textId="77777777" w:rsidR="000124B2" w:rsidRPr="0084639A" w:rsidRDefault="000124B2" w:rsidP="000124B2">
      <w:pPr>
        <w:rPr>
          <w:lang w:eastAsia="fr-CA"/>
        </w:rPr>
      </w:pPr>
    </w:p>
    <w:p w14:paraId="6AA64626" w14:textId="77777777" w:rsidR="000124B2" w:rsidRPr="0084639A" w:rsidRDefault="000124B2" w:rsidP="000124B2">
      <w:pPr>
        <w:rPr>
          <w:lang w:eastAsia="fr-CA"/>
        </w:rPr>
      </w:pPr>
    </w:p>
    <w:p w14:paraId="07DE13B9" w14:textId="77777777" w:rsidR="000124B2" w:rsidRPr="0084639A" w:rsidRDefault="000124B2" w:rsidP="000124B2">
      <w:pPr>
        <w:rPr>
          <w:lang w:eastAsia="fr-CA"/>
        </w:rPr>
      </w:pPr>
    </w:p>
    <w:p w14:paraId="6DA7539B" w14:textId="77777777" w:rsidR="000124B2" w:rsidRPr="0084639A" w:rsidRDefault="000124B2" w:rsidP="000124B2">
      <w:pPr>
        <w:rPr>
          <w:lang w:eastAsia="fr-CA"/>
        </w:rPr>
      </w:pPr>
    </w:p>
    <w:p w14:paraId="473F5260" w14:textId="77777777" w:rsidR="000124B2" w:rsidRPr="0084639A" w:rsidRDefault="000124B2" w:rsidP="000124B2">
      <w:pPr>
        <w:rPr>
          <w:lang w:eastAsia="fr-CA"/>
        </w:rPr>
      </w:pPr>
    </w:p>
    <w:p w14:paraId="63480A75" w14:textId="77777777" w:rsidR="000124B2" w:rsidRPr="0084639A" w:rsidRDefault="000124B2" w:rsidP="000124B2">
      <w:pPr>
        <w:rPr>
          <w:lang w:eastAsia="fr-CA"/>
        </w:rPr>
      </w:pPr>
    </w:p>
    <w:p w14:paraId="5DC625AF" w14:textId="77777777" w:rsidR="000124B2" w:rsidRDefault="000124B2" w:rsidP="000124B2">
      <w:pPr>
        <w:rPr>
          <w:lang w:eastAsia="fr-CA"/>
        </w:rPr>
      </w:pPr>
    </w:p>
    <w:p w14:paraId="15A09C18" w14:textId="77777777" w:rsidR="00C60EFC" w:rsidRDefault="00C60EFC" w:rsidP="000124B2">
      <w:pPr>
        <w:rPr>
          <w:lang w:eastAsia="fr-CA"/>
        </w:rPr>
      </w:pPr>
    </w:p>
    <w:p w14:paraId="4D90FF50" w14:textId="63DBFF55" w:rsidR="0021525A" w:rsidRDefault="0021525A" w:rsidP="0021525A">
      <w:pPr>
        <w:spacing w:before="100" w:beforeAutospacing="1" w:after="100" w:afterAutospacing="1" w:line="240" w:lineRule="auto"/>
      </w:pPr>
    </w:p>
    <w:p w14:paraId="09DF5CCA" w14:textId="58F75CFD" w:rsidR="00BA6131" w:rsidRDefault="00BA6131" w:rsidP="0021525A">
      <w:pPr>
        <w:spacing w:before="100" w:beforeAutospacing="1" w:after="100" w:afterAutospacing="1" w:line="240" w:lineRule="auto"/>
      </w:pPr>
    </w:p>
    <w:p w14:paraId="24B74B2D" w14:textId="77777777" w:rsidR="00BA6131" w:rsidRDefault="00BA6131" w:rsidP="0021525A">
      <w:pPr>
        <w:spacing w:before="100" w:beforeAutospacing="1" w:after="100" w:afterAutospacing="1" w:line="240" w:lineRule="auto"/>
      </w:pPr>
    </w:p>
    <w:p w14:paraId="4E9F7B8D" w14:textId="77777777" w:rsidR="0021525A" w:rsidRDefault="0021525A" w:rsidP="0021525A">
      <w:pPr>
        <w:spacing w:before="100" w:beforeAutospacing="1" w:after="100" w:afterAutospacing="1" w:line="240" w:lineRule="auto"/>
      </w:pPr>
    </w:p>
    <w:p w14:paraId="5753A1BE" w14:textId="084236DB" w:rsidR="0021525A" w:rsidRPr="00FC4E2E" w:rsidRDefault="00FC4E2E" w:rsidP="0021525A">
      <w:pPr>
        <w:pStyle w:val="Titre1"/>
        <w:rPr>
          <w:lang w:val="en-US"/>
        </w:rPr>
      </w:pPr>
      <w:bookmarkStart w:id="2" w:name="_Toc172626756"/>
      <w:r w:rsidRPr="00FC4E2E">
        <w:rPr>
          <w:lang w:val="en-US"/>
        </w:rPr>
        <w:t>Context</w:t>
      </w:r>
      <w:bookmarkEnd w:id="2"/>
    </w:p>
    <w:p w14:paraId="3E70E7D7" w14:textId="77777777" w:rsidR="0021525A" w:rsidRPr="00FC4E2E" w:rsidRDefault="0021525A" w:rsidP="0021525A">
      <w:pPr>
        <w:spacing w:line="360" w:lineRule="auto"/>
        <w:rPr>
          <w:lang w:val="en-US"/>
        </w:rPr>
      </w:pPr>
    </w:p>
    <w:p w14:paraId="0C7AF994" w14:textId="30C954DC" w:rsidR="0021525A" w:rsidRPr="00FC4E2E" w:rsidRDefault="00FC4E2E" w:rsidP="0021525A">
      <w:pPr>
        <w:pStyle w:val="NormalWeb"/>
        <w:spacing w:line="360" w:lineRule="auto"/>
        <w:ind w:firstLine="708"/>
        <w:rPr>
          <w:lang w:val="en-US"/>
        </w:rPr>
      </w:pPr>
      <w:r w:rsidRPr="00FC4E2E">
        <w:rPr>
          <w:lang w:val="en-US"/>
        </w:rPr>
        <w:t>The IT team at the Business Zone within the Ministry of Employment and Social Solidarity (MESS) needs to design SQL scripts to perform various tasks on the server. For security reasons, these scripts must be sent to the Digital Data Expertise team for evaluation and execution. The transmission of the scripts is done in such a way that each line must be copied and pasted into an Excel/Word table in the first column. In the second column, the expected result is indicated by a 1 or 0. This process is long, repetitive, non-optimal, and increases the chances of errors during copying. These time losses are exacerbated if errors occur and part of the SQL query needs to be redone</w:t>
      </w:r>
      <w:r>
        <w:rPr>
          <w:lang w:val="en-US"/>
        </w:rPr>
        <w:t>.</w:t>
      </w:r>
    </w:p>
    <w:p w14:paraId="64C54767" w14:textId="77777777" w:rsidR="0021525A" w:rsidRPr="00FC4E2E" w:rsidRDefault="0021525A" w:rsidP="0021525A">
      <w:pPr>
        <w:pStyle w:val="NormalWeb"/>
        <w:rPr>
          <w:lang w:val="en-US"/>
        </w:rPr>
      </w:pPr>
    </w:p>
    <w:p w14:paraId="7F5133CC" w14:textId="77777777" w:rsidR="0021525A" w:rsidRPr="00FC4E2E" w:rsidRDefault="0021525A" w:rsidP="0021525A">
      <w:pPr>
        <w:pStyle w:val="NormalWeb"/>
        <w:rPr>
          <w:lang w:val="en-US"/>
        </w:rPr>
      </w:pPr>
    </w:p>
    <w:p w14:paraId="693D2333" w14:textId="650E69F5" w:rsidR="0021525A" w:rsidRPr="00FC4E2E" w:rsidRDefault="0021525A" w:rsidP="00D5689A">
      <w:pPr>
        <w:pStyle w:val="Titre2"/>
        <w:rPr>
          <w:lang w:val="en-US"/>
        </w:rPr>
      </w:pPr>
      <w:bookmarkStart w:id="3" w:name="_Toc172626757"/>
      <w:r w:rsidRPr="00FC4E2E">
        <w:rPr>
          <w:lang w:val="en-US"/>
        </w:rPr>
        <w:t>Objecti</w:t>
      </w:r>
      <w:r w:rsidR="00FC4E2E" w:rsidRPr="00FC4E2E">
        <w:rPr>
          <w:lang w:val="en-US"/>
        </w:rPr>
        <w:t>ve</w:t>
      </w:r>
      <w:bookmarkEnd w:id="3"/>
    </w:p>
    <w:p w14:paraId="697C52BC" w14:textId="77777777" w:rsidR="0021525A" w:rsidRPr="00FC4E2E" w:rsidRDefault="0021525A" w:rsidP="0021525A">
      <w:pPr>
        <w:rPr>
          <w:lang w:val="en-US"/>
        </w:rPr>
      </w:pPr>
    </w:p>
    <w:p w14:paraId="617EF61F" w14:textId="18CFBCE5" w:rsidR="0021525A" w:rsidRPr="00FC4E2E" w:rsidRDefault="00FC4E2E" w:rsidP="0021525A">
      <w:pPr>
        <w:pStyle w:val="NormalWeb"/>
        <w:spacing w:line="360" w:lineRule="auto"/>
        <w:ind w:firstLine="708"/>
        <w:rPr>
          <w:lang w:val="en-US"/>
        </w:rPr>
      </w:pPr>
      <w:r w:rsidRPr="00FC4E2E">
        <w:rPr>
          <w:lang w:val="en-US"/>
        </w:rPr>
        <w:t>The objective of this program is to improve the efficiency of the process by reducing the time loss related to copying and pasting the SQL query into the Excel/Word table. Additionally, it reduces the chances of errors. Moreover, the employee's experience is greatly improved. Finally, monetary savings are achieved as the employee can focus on other tasks.</w:t>
      </w:r>
    </w:p>
    <w:p w14:paraId="093E7B17" w14:textId="53CCAA94" w:rsidR="00426AB1" w:rsidRPr="00FC4E2E" w:rsidRDefault="00426AB1" w:rsidP="000124B2">
      <w:pPr>
        <w:rPr>
          <w:lang w:val="en-US" w:eastAsia="fr-CA"/>
        </w:rPr>
      </w:pPr>
    </w:p>
    <w:p w14:paraId="6DB8C149" w14:textId="77777777" w:rsidR="00BA6131" w:rsidRPr="00FC4E2E" w:rsidRDefault="00BA6131" w:rsidP="000124B2">
      <w:pPr>
        <w:rPr>
          <w:lang w:val="en-US" w:eastAsia="fr-CA"/>
        </w:rPr>
      </w:pPr>
    </w:p>
    <w:p w14:paraId="501D854A" w14:textId="77777777" w:rsidR="00426AB1" w:rsidRDefault="00426AB1" w:rsidP="000124B2">
      <w:pPr>
        <w:rPr>
          <w:lang w:val="en-US" w:eastAsia="fr-CA"/>
        </w:rPr>
      </w:pPr>
    </w:p>
    <w:p w14:paraId="6949E26D" w14:textId="77777777" w:rsidR="00C828C9" w:rsidRPr="00FC4E2E" w:rsidRDefault="00C828C9" w:rsidP="000124B2">
      <w:pPr>
        <w:rPr>
          <w:lang w:val="en-US" w:eastAsia="fr-CA"/>
        </w:rPr>
      </w:pPr>
    </w:p>
    <w:p w14:paraId="66D519C5" w14:textId="12D360A2" w:rsidR="00426AB1" w:rsidRPr="00FC4E2E" w:rsidRDefault="00FC4E2E" w:rsidP="00117008">
      <w:pPr>
        <w:pStyle w:val="Titre1"/>
        <w:rPr>
          <w:lang w:val="en-US"/>
        </w:rPr>
      </w:pPr>
      <w:bookmarkStart w:id="4" w:name="_Toc172626758"/>
      <w:r w:rsidRPr="00FC4E2E">
        <w:rPr>
          <w:lang w:val="en-US"/>
        </w:rPr>
        <w:lastRenderedPageBreak/>
        <w:t>Expe</w:t>
      </w:r>
      <w:r w:rsidR="00426AB1" w:rsidRPr="00FC4E2E">
        <w:rPr>
          <w:lang w:val="en-US"/>
        </w:rPr>
        <w:t>rience</w:t>
      </w:r>
      <w:bookmarkEnd w:id="4"/>
    </w:p>
    <w:p w14:paraId="0045D312" w14:textId="5D4A98B2" w:rsidR="00426AB1" w:rsidRPr="00FC4E2E" w:rsidRDefault="00FC4E2E" w:rsidP="00117008">
      <w:pPr>
        <w:pStyle w:val="Titre2"/>
        <w:rPr>
          <w:lang w:val="en-US"/>
        </w:rPr>
      </w:pPr>
      <w:bookmarkStart w:id="5" w:name="_Toc172626759"/>
      <w:r w:rsidRPr="00FC4E2E">
        <w:rPr>
          <w:lang w:val="en-US"/>
        </w:rPr>
        <w:t>Prerequisites</w:t>
      </w:r>
      <w:bookmarkEnd w:id="5"/>
    </w:p>
    <w:p w14:paraId="16DD0505" w14:textId="5BEFF8E7" w:rsidR="00FC4E2E" w:rsidRPr="00FC4E2E" w:rsidRDefault="00FC4E2E" w:rsidP="00FC4E2E">
      <w:pPr>
        <w:pStyle w:val="NormalWeb"/>
        <w:spacing w:line="360" w:lineRule="auto"/>
        <w:rPr>
          <w:lang w:val="en-US"/>
        </w:rPr>
      </w:pPr>
      <w:r w:rsidRPr="00FC4E2E">
        <w:rPr>
          <w:lang w:val="en-US"/>
        </w:rPr>
        <w:t>The following prerequisites must be met before the experience:</w:t>
      </w:r>
    </w:p>
    <w:p w14:paraId="38165B25" w14:textId="77777777" w:rsidR="00FC4E2E" w:rsidRPr="00FC4E2E" w:rsidRDefault="00FC4E2E" w:rsidP="00FC4E2E">
      <w:pPr>
        <w:numPr>
          <w:ilvl w:val="0"/>
          <w:numId w:val="26"/>
        </w:numPr>
        <w:spacing w:before="100" w:beforeAutospacing="1" w:after="100" w:afterAutospacing="1" w:line="360" w:lineRule="auto"/>
        <w:rPr>
          <w:rFonts w:ascii="Times New Roman" w:eastAsia="Times New Roman" w:hAnsi="Times New Roman" w:cs="Times New Roman"/>
          <w:sz w:val="24"/>
          <w:szCs w:val="24"/>
          <w:lang w:val="en-US" w:eastAsia="fr-CA"/>
        </w:rPr>
      </w:pPr>
      <w:r w:rsidRPr="00FC4E2E">
        <w:rPr>
          <w:rFonts w:ascii="Times New Roman" w:eastAsia="Times New Roman" w:hAnsi="Times New Roman" w:cs="Times New Roman"/>
          <w:sz w:val="24"/>
          <w:szCs w:val="24"/>
          <w:lang w:val="en-US" w:eastAsia="fr-CA"/>
        </w:rPr>
        <w:t>A SQL query ready to be copied.</w:t>
      </w:r>
    </w:p>
    <w:p w14:paraId="4CB37B79" w14:textId="77777777" w:rsidR="00FC4E2E" w:rsidRPr="00FC4E2E" w:rsidRDefault="00FC4E2E" w:rsidP="00FC4E2E">
      <w:pPr>
        <w:numPr>
          <w:ilvl w:val="0"/>
          <w:numId w:val="26"/>
        </w:numPr>
        <w:spacing w:before="100" w:beforeAutospacing="1" w:after="100" w:afterAutospacing="1" w:line="360" w:lineRule="auto"/>
        <w:rPr>
          <w:rFonts w:ascii="Times New Roman" w:eastAsia="Times New Roman" w:hAnsi="Times New Roman" w:cs="Times New Roman"/>
          <w:sz w:val="24"/>
          <w:szCs w:val="24"/>
          <w:lang w:val="en-US" w:eastAsia="fr-CA"/>
        </w:rPr>
      </w:pPr>
      <w:r w:rsidRPr="00FC4E2E">
        <w:rPr>
          <w:rFonts w:ascii="Times New Roman" w:eastAsia="Times New Roman" w:hAnsi="Times New Roman" w:cs="Times New Roman"/>
          <w:sz w:val="24"/>
          <w:szCs w:val="24"/>
          <w:lang w:val="en-US" w:eastAsia="fr-CA"/>
        </w:rPr>
        <w:t>Excel and the provided Excel file already copied.</w:t>
      </w:r>
    </w:p>
    <w:p w14:paraId="1C94B36A" w14:textId="77777777" w:rsidR="00FC4E2E" w:rsidRPr="00FC4E2E" w:rsidRDefault="00FC4E2E" w:rsidP="00FC4E2E">
      <w:pPr>
        <w:numPr>
          <w:ilvl w:val="0"/>
          <w:numId w:val="26"/>
        </w:numPr>
        <w:spacing w:before="100" w:beforeAutospacing="1" w:after="100" w:afterAutospacing="1" w:line="360" w:lineRule="auto"/>
        <w:rPr>
          <w:rFonts w:ascii="Times New Roman" w:eastAsia="Times New Roman" w:hAnsi="Times New Roman" w:cs="Times New Roman"/>
          <w:sz w:val="24"/>
          <w:szCs w:val="24"/>
          <w:lang w:eastAsia="fr-CA"/>
        </w:rPr>
      </w:pPr>
      <w:r w:rsidRPr="00FC4E2E">
        <w:rPr>
          <w:rFonts w:ascii="Times New Roman" w:eastAsia="Times New Roman" w:hAnsi="Times New Roman" w:cs="Times New Roman"/>
          <w:sz w:val="24"/>
          <w:szCs w:val="24"/>
          <w:lang w:eastAsia="fr-CA"/>
        </w:rPr>
        <w:t>Stopwatch.</w:t>
      </w:r>
    </w:p>
    <w:p w14:paraId="0802B85F" w14:textId="77777777" w:rsidR="00FC4E2E" w:rsidRPr="00FC4E2E" w:rsidRDefault="00FC4E2E" w:rsidP="00FC4E2E">
      <w:pPr>
        <w:numPr>
          <w:ilvl w:val="0"/>
          <w:numId w:val="26"/>
        </w:numPr>
        <w:spacing w:before="100" w:beforeAutospacing="1" w:after="100" w:afterAutospacing="1" w:line="360" w:lineRule="auto"/>
        <w:rPr>
          <w:lang w:eastAsia="fr-CA"/>
        </w:rPr>
      </w:pPr>
      <w:r w:rsidRPr="00FC4E2E">
        <w:rPr>
          <w:rFonts w:ascii="Times New Roman" w:eastAsia="Times New Roman" w:hAnsi="Times New Roman" w:cs="Times New Roman"/>
          <w:sz w:val="24"/>
          <w:szCs w:val="24"/>
          <w:lang w:eastAsia="fr-CA"/>
        </w:rPr>
        <w:t>Installed application.</w:t>
      </w:r>
    </w:p>
    <w:p w14:paraId="0B921500" w14:textId="0A52C559" w:rsidR="00062E6B" w:rsidRDefault="00062E6B" w:rsidP="00FC4E2E">
      <w:pPr>
        <w:spacing w:before="100" w:beforeAutospacing="1" w:after="100" w:afterAutospacing="1" w:line="360" w:lineRule="auto"/>
        <w:rPr>
          <w:lang w:eastAsia="fr-CA"/>
        </w:rPr>
      </w:pPr>
    </w:p>
    <w:p w14:paraId="406B808D" w14:textId="623D2B32" w:rsidR="00FC4E2E" w:rsidRPr="0057135E" w:rsidRDefault="00426AB1" w:rsidP="0057135E">
      <w:pPr>
        <w:pStyle w:val="Titre2"/>
        <w:rPr>
          <w:sz w:val="27"/>
          <w:szCs w:val="27"/>
        </w:rPr>
      </w:pPr>
      <w:bookmarkStart w:id="6" w:name="_Toc172626760"/>
      <w:r>
        <w:t>P</w:t>
      </w:r>
      <w:r w:rsidR="00FC4E2E">
        <w:t>rotocol</w:t>
      </w:r>
      <w:r>
        <w:t>s</w:t>
      </w:r>
      <w:bookmarkEnd w:id="6"/>
    </w:p>
    <w:p w14:paraId="2EB0C2F8" w14:textId="77777777" w:rsidR="00FC4E2E" w:rsidRPr="00FC4E2E" w:rsidRDefault="00FC4E2E" w:rsidP="00FC4E2E">
      <w:pPr>
        <w:pStyle w:val="Titre3"/>
        <w:spacing w:line="360" w:lineRule="auto"/>
      </w:pPr>
      <w:bookmarkStart w:id="7" w:name="_Toc172626761"/>
      <w:r w:rsidRPr="00FC4E2E">
        <w:t>Manual Section</w:t>
      </w:r>
      <w:bookmarkEnd w:id="7"/>
    </w:p>
    <w:p w14:paraId="4E3475D7" w14:textId="77777777" w:rsidR="00FC4E2E" w:rsidRPr="00FC4E2E" w:rsidRDefault="00FC4E2E" w:rsidP="00FC4E2E">
      <w:pPr>
        <w:numPr>
          <w:ilvl w:val="0"/>
          <w:numId w:val="27"/>
        </w:numPr>
        <w:spacing w:before="100" w:beforeAutospacing="1" w:after="100" w:afterAutospacing="1" w:line="360" w:lineRule="auto"/>
        <w:rPr>
          <w:rFonts w:ascii="Times New Roman" w:eastAsia="Times New Roman" w:hAnsi="Times New Roman" w:cs="Times New Roman"/>
          <w:sz w:val="24"/>
          <w:szCs w:val="24"/>
          <w:lang w:val="en-US" w:eastAsia="fr-CA"/>
        </w:rPr>
      </w:pPr>
      <w:r w:rsidRPr="00FC4E2E">
        <w:rPr>
          <w:rFonts w:ascii="Times New Roman" w:eastAsia="Times New Roman" w:hAnsi="Times New Roman" w:cs="Times New Roman"/>
          <w:sz w:val="24"/>
          <w:szCs w:val="24"/>
          <w:lang w:val="en-US" w:eastAsia="fr-CA"/>
        </w:rPr>
        <w:t>Have the SQL query open on one screen.</w:t>
      </w:r>
    </w:p>
    <w:p w14:paraId="4D999976" w14:textId="77777777" w:rsidR="00FC4E2E" w:rsidRPr="00FC4E2E" w:rsidRDefault="00FC4E2E" w:rsidP="00FC4E2E">
      <w:pPr>
        <w:numPr>
          <w:ilvl w:val="0"/>
          <w:numId w:val="27"/>
        </w:numPr>
        <w:spacing w:before="100" w:beforeAutospacing="1" w:after="100" w:afterAutospacing="1" w:line="360" w:lineRule="auto"/>
        <w:rPr>
          <w:rFonts w:ascii="Times New Roman" w:eastAsia="Times New Roman" w:hAnsi="Times New Roman" w:cs="Times New Roman"/>
          <w:sz w:val="24"/>
          <w:szCs w:val="24"/>
          <w:lang w:val="en-US" w:eastAsia="fr-CA"/>
        </w:rPr>
      </w:pPr>
      <w:r w:rsidRPr="00FC4E2E">
        <w:rPr>
          <w:rFonts w:ascii="Times New Roman" w:eastAsia="Times New Roman" w:hAnsi="Times New Roman" w:cs="Times New Roman"/>
          <w:sz w:val="24"/>
          <w:szCs w:val="24"/>
          <w:lang w:val="en-US" w:eastAsia="fr-CA"/>
        </w:rPr>
        <w:t>Have the copied Excel file open on another screen.</w:t>
      </w:r>
    </w:p>
    <w:p w14:paraId="18A13456" w14:textId="77777777" w:rsidR="00FC4E2E" w:rsidRPr="00FC4E2E" w:rsidRDefault="00FC4E2E" w:rsidP="00FC4E2E">
      <w:pPr>
        <w:numPr>
          <w:ilvl w:val="0"/>
          <w:numId w:val="27"/>
        </w:numPr>
        <w:spacing w:before="100" w:beforeAutospacing="1" w:after="100" w:afterAutospacing="1" w:line="360" w:lineRule="auto"/>
        <w:rPr>
          <w:rFonts w:ascii="Times New Roman" w:eastAsia="Times New Roman" w:hAnsi="Times New Roman" w:cs="Times New Roman"/>
          <w:sz w:val="24"/>
          <w:szCs w:val="24"/>
          <w:lang w:val="en-US" w:eastAsia="fr-CA"/>
        </w:rPr>
      </w:pPr>
      <w:r w:rsidRPr="00FC4E2E">
        <w:rPr>
          <w:rFonts w:ascii="Times New Roman" w:eastAsia="Times New Roman" w:hAnsi="Times New Roman" w:cs="Times New Roman"/>
          <w:sz w:val="24"/>
          <w:szCs w:val="24"/>
          <w:lang w:val="en-US" w:eastAsia="fr-CA"/>
        </w:rPr>
        <w:t>Start the stopwatch once ready.</w:t>
      </w:r>
    </w:p>
    <w:p w14:paraId="7B61935E" w14:textId="77777777" w:rsidR="00FC4E2E" w:rsidRPr="00FC4E2E" w:rsidRDefault="00FC4E2E" w:rsidP="00FC4E2E">
      <w:pPr>
        <w:numPr>
          <w:ilvl w:val="0"/>
          <w:numId w:val="27"/>
        </w:numPr>
        <w:spacing w:before="100" w:beforeAutospacing="1" w:after="100" w:afterAutospacing="1" w:line="360" w:lineRule="auto"/>
        <w:rPr>
          <w:rFonts w:ascii="Times New Roman" w:eastAsia="Times New Roman" w:hAnsi="Times New Roman" w:cs="Times New Roman"/>
          <w:sz w:val="24"/>
          <w:szCs w:val="24"/>
          <w:lang w:val="en-US" w:eastAsia="fr-CA"/>
        </w:rPr>
      </w:pPr>
      <w:r w:rsidRPr="00FC4E2E">
        <w:rPr>
          <w:rFonts w:ascii="Times New Roman" w:eastAsia="Times New Roman" w:hAnsi="Times New Roman" w:cs="Times New Roman"/>
          <w:sz w:val="24"/>
          <w:szCs w:val="24"/>
          <w:lang w:val="en-US" w:eastAsia="fr-CA"/>
        </w:rPr>
        <w:t>Copy and paste each piece of the query into the appropriate cell.</w:t>
      </w:r>
    </w:p>
    <w:p w14:paraId="695F6BF7" w14:textId="77777777" w:rsidR="00FC4E2E" w:rsidRPr="00FC4E2E" w:rsidRDefault="00FC4E2E" w:rsidP="00FC4E2E">
      <w:pPr>
        <w:numPr>
          <w:ilvl w:val="0"/>
          <w:numId w:val="27"/>
        </w:numPr>
        <w:spacing w:before="100" w:beforeAutospacing="1" w:after="100" w:afterAutospacing="1" w:line="360" w:lineRule="auto"/>
        <w:rPr>
          <w:rFonts w:ascii="Times New Roman" w:eastAsia="Times New Roman" w:hAnsi="Times New Roman" w:cs="Times New Roman"/>
          <w:sz w:val="24"/>
          <w:szCs w:val="24"/>
          <w:lang w:val="en-US" w:eastAsia="fr-CA"/>
        </w:rPr>
      </w:pPr>
      <w:r w:rsidRPr="00FC4E2E">
        <w:rPr>
          <w:rFonts w:ascii="Times New Roman" w:eastAsia="Times New Roman" w:hAnsi="Times New Roman" w:cs="Times New Roman"/>
          <w:sz w:val="24"/>
          <w:szCs w:val="24"/>
          <w:lang w:val="en-US" w:eastAsia="fr-CA"/>
        </w:rPr>
        <w:t>In the next column, indicate the expected output (1 or 0) if necessary.</w:t>
      </w:r>
    </w:p>
    <w:p w14:paraId="0CBDD573" w14:textId="77777777" w:rsidR="00FC4E2E" w:rsidRPr="00FC4E2E" w:rsidRDefault="00FC4E2E" w:rsidP="00FC4E2E">
      <w:pPr>
        <w:numPr>
          <w:ilvl w:val="0"/>
          <w:numId w:val="27"/>
        </w:numPr>
        <w:spacing w:before="100" w:beforeAutospacing="1" w:after="100" w:afterAutospacing="1" w:line="360" w:lineRule="auto"/>
        <w:rPr>
          <w:rFonts w:ascii="Times New Roman" w:eastAsia="Times New Roman" w:hAnsi="Times New Roman" w:cs="Times New Roman"/>
          <w:sz w:val="24"/>
          <w:szCs w:val="24"/>
          <w:lang w:val="en-US" w:eastAsia="fr-CA"/>
        </w:rPr>
      </w:pPr>
      <w:r w:rsidRPr="00FC4E2E">
        <w:rPr>
          <w:rFonts w:ascii="Times New Roman" w:eastAsia="Times New Roman" w:hAnsi="Times New Roman" w:cs="Times New Roman"/>
          <w:sz w:val="24"/>
          <w:szCs w:val="24"/>
          <w:lang w:val="en-US" w:eastAsia="fr-CA"/>
        </w:rPr>
        <w:t>Stop the stopwatch when the entire query has been copied and all expected outputs have been recorded.</w:t>
      </w:r>
    </w:p>
    <w:p w14:paraId="69B253C6" w14:textId="77777777" w:rsidR="00FC4E2E" w:rsidRDefault="00FC4E2E" w:rsidP="00FC4E2E">
      <w:pPr>
        <w:numPr>
          <w:ilvl w:val="0"/>
          <w:numId w:val="27"/>
        </w:numPr>
        <w:spacing w:before="100" w:beforeAutospacing="1" w:after="100" w:afterAutospacing="1" w:line="360" w:lineRule="auto"/>
        <w:rPr>
          <w:rFonts w:ascii="Times New Roman" w:eastAsia="Times New Roman" w:hAnsi="Times New Roman" w:cs="Times New Roman"/>
          <w:sz w:val="24"/>
          <w:szCs w:val="24"/>
          <w:lang w:eastAsia="fr-CA"/>
        </w:rPr>
      </w:pPr>
      <w:r w:rsidRPr="00FC4E2E">
        <w:rPr>
          <w:rFonts w:ascii="Times New Roman" w:eastAsia="Times New Roman" w:hAnsi="Times New Roman" w:cs="Times New Roman"/>
          <w:sz w:val="24"/>
          <w:szCs w:val="24"/>
          <w:lang w:eastAsia="fr-CA"/>
        </w:rPr>
        <w:t>Record the stopwatch result.</w:t>
      </w:r>
    </w:p>
    <w:p w14:paraId="4AD0A099" w14:textId="77777777" w:rsidR="0057135E" w:rsidRPr="00555C4A" w:rsidRDefault="0057135E" w:rsidP="0057135E">
      <w:pPr>
        <w:rPr>
          <w:rFonts w:ascii="Times New Roman" w:hAnsi="Times New Roman" w:cs="Times New Roman"/>
          <w:sz w:val="24"/>
          <w:szCs w:val="24"/>
          <w:lang w:eastAsia="fr-CA"/>
        </w:rPr>
      </w:pPr>
    </w:p>
    <w:p w14:paraId="40ADD98F" w14:textId="77777777" w:rsidR="0057135E" w:rsidRPr="00555C4A" w:rsidRDefault="0057135E" w:rsidP="0057135E">
      <w:pPr>
        <w:spacing w:line="480" w:lineRule="auto"/>
        <w:rPr>
          <w:rFonts w:ascii="Times New Roman" w:hAnsi="Times New Roman" w:cs="Times New Roman"/>
          <w:sz w:val="24"/>
          <w:szCs w:val="24"/>
          <w:u w:val="single"/>
          <w:lang w:eastAsia="fr-CA"/>
        </w:rPr>
      </w:pPr>
      <w:r w:rsidRPr="00555C4A">
        <w:rPr>
          <w:rFonts w:ascii="Times New Roman" w:hAnsi="Times New Roman" w:cs="Times New Roman"/>
          <w:sz w:val="24"/>
          <w:szCs w:val="24"/>
          <w:u w:val="single"/>
          <w:lang w:eastAsia="fr-CA"/>
        </w:rPr>
        <w:t xml:space="preserve">Note : </w:t>
      </w:r>
    </w:p>
    <w:p w14:paraId="688023D4" w14:textId="77777777" w:rsidR="0057135E" w:rsidRPr="00FF5F6B" w:rsidRDefault="0057135E" w:rsidP="0057135E">
      <w:pPr>
        <w:pStyle w:val="Paragraphedeliste"/>
        <w:numPr>
          <w:ilvl w:val="0"/>
          <w:numId w:val="22"/>
        </w:numPr>
        <w:spacing w:line="360" w:lineRule="auto"/>
        <w:rPr>
          <w:rFonts w:ascii="Times New Roman" w:hAnsi="Times New Roman" w:cs="Times New Roman"/>
          <w:sz w:val="24"/>
          <w:szCs w:val="24"/>
          <w:lang w:val="en-US" w:eastAsia="fr-CA"/>
        </w:rPr>
      </w:pPr>
      <w:r w:rsidRPr="00FF5F6B">
        <w:rPr>
          <w:rFonts w:ascii="Times New Roman" w:hAnsi="Times New Roman" w:cs="Times New Roman"/>
          <w:sz w:val="24"/>
          <w:szCs w:val="24"/>
          <w:lang w:val="en-US"/>
        </w:rPr>
        <w:t>Steps 4 and 5 can be done in any way the user feels most comfortable. The important thing is to follow steps 1, 2, 3, 6, and 7 to obtain valid results.</w:t>
      </w:r>
    </w:p>
    <w:p w14:paraId="16EB76E7" w14:textId="77777777" w:rsidR="0057135E" w:rsidRPr="00FF5F6B" w:rsidRDefault="0057135E" w:rsidP="0057135E">
      <w:pPr>
        <w:pStyle w:val="Paragraphedeliste"/>
        <w:numPr>
          <w:ilvl w:val="0"/>
          <w:numId w:val="22"/>
        </w:numPr>
        <w:spacing w:line="360" w:lineRule="auto"/>
        <w:rPr>
          <w:rFonts w:ascii="Times New Roman" w:hAnsi="Times New Roman" w:cs="Times New Roman"/>
          <w:sz w:val="24"/>
          <w:szCs w:val="24"/>
          <w:lang w:val="en-US" w:eastAsia="fr-CA"/>
        </w:rPr>
      </w:pPr>
      <w:r w:rsidRPr="00FF5F6B">
        <w:rPr>
          <w:rFonts w:ascii="Times New Roman" w:hAnsi="Times New Roman" w:cs="Times New Roman"/>
          <w:sz w:val="24"/>
          <w:szCs w:val="24"/>
          <w:lang w:val="en-US"/>
        </w:rPr>
        <w:t>The experiment can be repeated several times if the user is not familiar with the manipulations.</w:t>
      </w:r>
    </w:p>
    <w:p w14:paraId="2A50F164" w14:textId="77777777" w:rsidR="0057135E" w:rsidRPr="0057135E" w:rsidRDefault="0057135E" w:rsidP="0057135E">
      <w:pPr>
        <w:spacing w:before="100" w:beforeAutospacing="1" w:after="100" w:afterAutospacing="1" w:line="360" w:lineRule="auto"/>
        <w:rPr>
          <w:rFonts w:ascii="Times New Roman" w:eastAsia="Times New Roman" w:hAnsi="Times New Roman" w:cs="Times New Roman"/>
          <w:sz w:val="24"/>
          <w:szCs w:val="24"/>
          <w:lang w:val="en-US" w:eastAsia="fr-CA"/>
        </w:rPr>
      </w:pPr>
    </w:p>
    <w:p w14:paraId="7944B934" w14:textId="77777777" w:rsidR="00FC4E2E" w:rsidRPr="00FC4E2E" w:rsidRDefault="00FC4E2E" w:rsidP="00FC4E2E">
      <w:pPr>
        <w:pStyle w:val="Titre3"/>
        <w:spacing w:line="360" w:lineRule="auto"/>
      </w:pPr>
      <w:bookmarkStart w:id="8" w:name="_Toc172626762"/>
      <w:r w:rsidRPr="00FC4E2E">
        <w:t>Automatic Section</w:t>
      </w:r>
      <w:bookmarkEnd w:id="8"/>
    </w:p>
    <w:p w14:paraId="5C81FDC5" w14:textId="77777777" w:rsidR="00FC4E2E" w:rsidRPr="00FC4E2E" w:rsidRDefault="00FC4E2E" w:rsidP="00FC4E2E">
      <w:pPr>
        <w:numPr>
          <w:ilvl w:val="0"/>
          <w:numId w:val="28"/>
        </w:numPr>
        <w:spacing w:before="100" w:beforeAutospacing="1" w:after="100" w:afterAutospacing="1" w:line="360" w:lineRule="auto"/>
        <w:rPr>
          <w:rFonts w:ascii="Times New Roman" w:eastAsia="Times New Roman" w:hAnsi="Times New Roman" w:cs="Times New Roman"/>
          <w:sz w:val="24"/>
          <w:szCs w:val="24"/>
          <w:lang w:val="en-US" w:eastAsia="fr-CA"/>
        </w:rPr>
      </w:pPr>
      <w:r w:rsidRPr="00FC4E2E">
        <w:rPr>
          <w:rFonts w:ascii="Times New Roman" w:eastAsia="Times New Roman" w:hAnsi="Times New Roman" w:cs="Times New Roman"/>
          <w:sz w:val="24"/>
          <w:szCs w:val="24"/>
          <w:lang w:val="en-US" w:eastAsia="fr-CA"/>
        </w:rPr>
        <w:t>Have the SQL query open on one screen.</w:t>
      </w:r>
    </w:p>
    <w:p w14:paraId="01F14E67" w14:textId="77777777" w:rsidR="00FC4E2E" w:rsidRPr="00FC4E2E" w:rsidRDefault="00FC4E2E" w:rsidP="00FC4E2E">
      <w:pPr>
        <w:numPr>
          <w:ilvl w:val="0"/>
          <w:numId w:val="28"/>
        </w:numPr>
        <w:spacing w:before="100" w:beforeAutospacing="1" w:after="100" w:afterAutospacing="1" w:line="360" w:lineRule="auto"/>
        <w:rPr>
          <w:rFonts w:ascii="Times New Roman" w:eastAsia="Times New Roman" w:hAnsi="Times New Roman" w:cs="Times New Roman"/>
          <w:sz w:val="24"/>
          <w:szCs w:val="24"/>
          <w:lang w:val="en-US" w:eastAsia="fr-CA"/>
        </w:rPr>
      </w:pPr>
      <w:r w:rsidRPr="00FC4E2E">
        <w:rPr>
          <w:rFonts w:ascii="Times New Roman" w:eastAsia="Times New Roman" w:hAnsi="Times New Roman" w:cs="Times New Roman"/>
          <w:sz w:val="24"/>
          <w:szCs w:val="24"/>
          <w:lang w:val="en-US" w:eastAsia="fr-CA"/>
        </w:rPr>
        <w:t>Close the copied Excel file.</w:t>
      </w:r>
    </w:p>
    <w:p w14:paraId="2159851C" w14:textId="77777777" w:rsidR="00FC4E2E" w:rsidRPr="00FC4E2E" w:rsidRDefault="00FC4E2E" w:rsidP="00FC4E2E">
      <w:pPr>
        <w:numPr>
          <w:ilvl w:val="0"/>
          <w:numId w:val="28"/>
        </w:numPr>
        <w:spacing w:before="100" w:beforeAutospacing="1" w:after="100" w:afterAutospacing="1" w:line="360" w:lineRule="auto"/>
        <w:rPr>
          <w:rFonts w:ascii="Times New Roman" w:eastAsia="Times New Roman" w:hAnsi="Times New Roman" w:cs="Times New Roman"/>
          <w:sz w:val="24"/>
          <w:szCs w:val="24"/>
          <w:lang w:val="en-US" w:eastAsia="fr-CA"/>
        </w:rPr>
      </w:pPr>
      <w:r w:rsidRPr="00FC4E2E">
        <w:rPr>
          <w:rFonts w:ascii="Times New Roman" w:eastAsia="Times New Roman" w:hAnsi="Times New Roman" w:cs="Times New Roman"/>
          <w:sz w:val="24"/>
          <w:szCs w:val="24"/>
          <w:lang w:val="en-US" w:eastAsia="fr-CA"/>
        </w:rPr>
        <w:t>Open the Sql_vers_tableau_words.exe program.</w:t>
      </w:r>
    </w:p>
    <w:p w14:paraId="025445CA" w14:textId="77777777" w:rsidR="00FC4E2E" w:rsidRPr="00FC4E2E" w:rsidRDefault="00FC4E2E" w:rsidP="00FC4E2E">
      <w:pPr>
        <w:numPr>
          <w:ilvl w:val="0"/>
          <w:numId w:val="28"/>
        </w:numPr>
        <w:spacing w:before="100" w:beforeAutospacing="1" w:after="100" w:afterAutospacing="1" w:line="360" w:lineRule="auto"/>
        <w:rPr>
          <w:rFonts w:ascii="Times New Roman" w:eastAsia="Times New Roman" w:hAnsi="Times New Roman" w:cs="Times New Roman"/>
          <w:sz w:val="24"/>
          <w:szCs w:val="24"/>
          <w:lang w:eastAsia="fr-CA"/>
        </w:rPr>
      </w:pPr>
      <w:r w:rsidRPr="00FC4E2E">
        <w:rPr>
          <w:rFonts w:ascii="Times New Roman" w:eastAsia="Times New Roman" w:hAnsi="Times New Roman" w:cs="Times New Roman"/>
          <w:sz w:val="24"/>
          <w:szCs w:val="24"/>
          <w:lang w:eastAsia="fr-CA"/>
        </w:rPr>
        <w:t>Start the stopwatch.</w:t>
      </w:r>
    </w:p>
    <w:p w14:paraId="76060CDA" w14:textId="77777777" w:rsidR="00FC4E2E" w:rsidRPr="00FC4E2E" w:rsidRDefault="00FC4E2E" w:rsidP="00FC4E2E">
      <w:pPr>
        <w:numPr>
          <w:ilvl w:val="0"/>
          <w:numId w:val="28"/>
        </w:numPr>
        <w:spacing w:before="100" w:beforeAutospacing="1" w:after="100" w:afterAutospacing="1" w:line="360" w:lineRule="auto"/>
        <w:rPr>
          <w:rFonts w:ascii="Times New Roman" w:eastAsia="Times New Roman" w:hAnsi="Times New Roman" w:cs="Times New Roman"/>
          <w:sz w:val="24"/>
          <w:szCs w:val="24"/>
          <w:lang w:eastAsia="fr-CA"/>
        </w:rPr>
      </w:pPr>
      <w:r w:rsidRPr="00FC4E2E">
        <w:rPr>
          <w:rFonts w:ascii="Times New Roman" w:eastAsia="Times New Roman" w:hAnsi="Times New Roman" w:cs="Times New Roman"/>
          <w:sz w:val="24"/>
          <w:szCs w:val="24"/>
          <w:lang w:eastAsia="fr-CA"/>
        </w:rPr>
        <w:t>Choose option 1.</w:t>
      </w:r>
    </w:p>
    <w:p w14:paraId="6128096C" w14:textId="77777777" w:rsidR="00FC4E2E" w:rsidRPr="00FC4E2E" w:rsidRDefault="00FC4E2E" w:rsidP="00FC4E2E">
      <w:pPr>
        <w:numPr>
          <w:ilvl w:val="0"/>
          <w:numId w:val="28"/>
        </w:numPr>
        <w:spacing w:before="100" w:beforeAutospacing="1" w:after="100" w:afterAutospacing="1" w:line="360" w:lineRule="auto"/>
        <w:rPr>
          <w:rFonts w:ascii="Times New Roman" w:eastAsia="Times New Roman" w:hAnsi="Times New Roman" w:cs="Times New Roman"/>
          <w:sz w:val="24"/>
          <w:szCs w:val="24"/>
          <w:lang w:val="en-US" w:eastAsia="fr-CA"/>
        </w:rPr>
      </w:pPr>
      <w:r w:rsidRPr="00FC4E2E">
        <w:rPr>
          <w:rFonts w:ascii="Times New Roman" w:eastAsia="Times New Roman" w:hAnsi="Times New Roman" w:cs="Times New Roman"/>
          <w:sz w:val="24"/>
          <w:szCs w:val="24"/>
          <w:lang w:val="en-US" w:eastAsia="fr-CA"/>
        </w:rPr>
        <w:t>Enter or preferably copy the full path, including the file name, of your SQL query file.</w:t>
      </w:r>
    </w:p>
    <w:p w14:paraId="57FE5950" w14:textId="77777777" w:rsidR="00FC4E2E" w:rsidRPr="00FC4E2E" w:rsidRDefault="00FC4E2E" w:rsidP="00FC4E2E">
      <w:pPr>
        <w:numPr>
          <w:ilvl w:val="0"/>
          <w:numId w:val="28"/>
        </w:numPr>
        <w:spacing w:before="100" w:beforeAutospacing="1" w:after="100" w:afterAutospacing="1" w:line="360" w:lineRule="auto"/>
        <w:rPr>
          <w:rFonts w:ascii="Times New Roman" w:eastAsia="Times New Roman" w:hAnsi="Times New Roman" w:cs="Times New Roman"/>
          <w:sz w:val="24"/>
          <w:szCs w:val="24"/>
          <w:lang w:val="en-US" w:eastAsia="fr-CA"/>
        </w:rPr>
      </w:pPr>
      <w:r w:rsidRPr="00FC4E2E">
        <w:rPr>
          <w:rFonts w:ascii="Times New Roman" w:eastAsia="Times New Roman" w:hAnsi="Times New Roman" w:cs="Times New Roman"/>
          <w:sz w:val="24"/>
          <w:szCs w:val="24"/>
          <w:lang w:val="en-US" w:eastAsia="fr-CA"/>
        </w:rPr>
        <w:t>Enter or preferably copy the full path and file name of your copied Excel file.</w:t>
      </w:r>
    </w:p>
    <w:p w14:paraId="53B52D2D" w14:textId="77777777" w:rsidR="00FC4E2E" w:rsidRPr="00FC4E2E" w:rsidRDefault="00FC4E2E" w:rsidP="00FC4E2E">
      <w:pPr>
        <w:numPr>
          <w:ilvl w:val="0"/>
          <w:numId w:val="28"/>
        </w:numPr>
        <w:spacing w:before="100" w:beforeAutospacing="1" w:after="100" w:afterAutospacing="1" w:line="360" w:lineRule="auto"/>
        <w:rPr>
          <w:rFonts w:ascii="Times New Roman" w:eastAsia="Times New Roman" w:hAnsi="Times New Roman" w:cs="Times New Roman"/>
          <w:sz w:val="24"/>
          <w:szCs w:val="24"/>
          <w:lang w:eastAsia="fr-CA"/>
        </w:rPr>
      </w:pPr>
      <w:r w:rsidRPr="00FC4E2E">
        <w:rPr>
          <w:rFonts w:ascii="Times New Roman" w:eastAsia="Times New Roman" w:hAnsi="Times New Roman" w:cs="Times New Roman"/>
          <w:sz w:val="24"/>
          <w:szCs w:val="24"/>
          <w:lang w:eastAsia="fr-CA"/>
        </w:rPr>
        <w:t>Choose option 2.</w:t>
      </w:r>
    </w:p>
    <w:p w14:paraId="6892EC64" w14:textId="77777777" w:rsidR="00FC4E2E" w:rsidRPr="00FC4E2E" w:rsidRDefault="00FC4E2E" w:rsidP="00FC4E2E">
      <w:pPr>
        <w:numPr>
          <w:ilvl w:val="0"/>
          <w:numId w:val="28"/>
        </w:numPr>
        <w:spacing w:before="100" w:beforeAutospacing="1" w:after="100" w:afterAutospacing="1" w:line="360" w:lineRule="auto"/>
        <w:rPr>
          <w:rFonts w:ascii="Times New Roman" w:eastAsia="Times New Roman" w:hAnsi="Times New Roman" w:cs="Times New Roman"/>
          <w:sz w:val="24"/>
          <w:szCs w:val="24"/>
          <w:lang w:eastAsia="fr-CA"/>
        </w:rPr>
      </w:pPr>
      <w:r w:rsidRPr="00FC4E2E">
        <w:rPr>
          <w:rFonts w:ascii="Times New Roman" w:eastAsia="Times New Roman" w:hAnsi="Times New Roman" w:cs="Times New Roman"/>
          <w:sz w:val="24"/>
          <w:szCs w:val="24"/>
          <w:lang w:eastAsia="fr-CA"/>
        </w:rPr>
        <w:t>Open the Excel document.</w:t>
      </w:r>
    </w:p>
    <w:p w14:paraId="67839862" w14:textId="77777777" w:rsidR="00FC4E2E" w:rsidRPr="00FC4E2E" w:rsidRDefault="00FC4E2E" w:rsidP="00FC4E2E">
      <w:pPr>
        <w:numPr>
          <w:ilvl w:val="0"/>
          <w:numId w:val="28"/>
        </w:numPr>
        <w:spacing w:before="100" w:beforeAutospacing="1" w:after="100" w:afterAutospacing="1" w:line="360" w:lineRule="auto"/>
        <w:rPr>
          <w:rFonts w:ascii="Times New Roman" w:eastAsia="Times New Roman" w:hAnsi="Times New Roman" w:cs="Times New Roman"/>
          <w:sz w:val="24"/>
          <w:szCs w:val="24"/>
          <w:lang w:val="en-US" w:eastAsia="fr-CA"/>
        </w:rPr>
      </w:pPr>
      <w:r w:rsidRPr="00FC4E2E">
        <w:rPr>
          <w:rFonts w:ascii="Times New Roman" w:eastAsia="Times New Roman" w:hAnsi="Times New Roman" w:cs="Times New Roman"/>
          <w:sz w:val="24"/>
          <w:szCs w:val="24"/>
          <w:lang w:val="en-US" w:eastAsia="fr-CA"/>
        </w:rPr>
        <w:t>Quickly check the table's integrity. Ensure the SQL query has been adequately copied.</w:t>
      </w:r>
    </w:p>
    <w:p w14:paraId="3E79E28F" w14:textId="77777777" w:rsidR="00FC4E2E" w:rsidRPr="00FC4E2E" w:rsidRDefault="00FC4E2E" w:rsidP="00FC4E2E">
      <w:pPr>
        <w:numPr>
          <w:ilvl w:val="0"/>
          <w:numId w:val="28"/>
        </w:numPr>
        <w:spacing w:before="100" w:beforeAutospacing="1" w:after="100" w:afterAutospacing="1" w:line="360" w:lineRule="auto"/>
        <w:rPr>
          <w:rFonts w:ascii="Times New Roman" w:eastAsia="Times New Roman" w:hAnsi="Times New Roman" w:cs="Times New Roman"/>
          <w:sz w:val="24"/>
          <w:szCs w:val="24"/>
          <w:lang w:eastAsia="fr-CA"/>
        </w:rPr>
      </w:pPr>
      <w:r w:rsidRPr="00FC4E2E">
        <w:rPr>
          <w:rFonts w:ascii="Times New Roman" w:eastAsia="Times New Roman" w:hAnsi="Times New Roman" w:cs="Times New Roman"/>
          <w:sz w:val="24"/>
          <w:szCs w:val="24"/>
          <w:lang w:eastAsia="fr-CA"/>
        </w:rPr>
        <w:t>Stop the stopwatch.</w:t>
      </w:r>
    </w:p>
    <w:p w14:paraId="64F5648F" w14:textId="77777777" w:rsidR="00FC4E2E" w:rsidRPr="00FC4E2E" w:rsidRDefault="00FC4E2E" w:rsidP="00FC4E2E">
      <w:pPr>
        <w:numPr>
          <w:ilvl w:val="0"/>
          <w:numId w:val="28"/>
        </w:numPr>
        <w:spacing w:before="100" w:beforeAutospacing="1" w:after="100" w:afterAutospacing="1" w:line="360" w:lineRule="auto"/>
        <w:rPr>
          <w:rFonts w:ascii="Times New Roman" w:eastAsia="Times New Roman" w:hAnsi="Times New Roman" w:cs="Times New Roman"/>
          <w:sz w:val="24"/>
          <w:szCs w:val="24"/>
          <w:lang w:eastAsia="fr-CA"/>
        </w:rPr>
      </w:pPr>
      <w:r w:rsidRPr="00FC4E2E">
        <w:rPr>
          <w:rFonts w:ascii="Times New Roman" w:eastAsia="Times New Roman" w:hAnsi="Times New Roman" w:cs="Times New Roman"/>
          <w:sz w:val="24"/>
          <w:szCs w:val="24"/>
          <w:lang w:eastAsia="fr-CA"/>
        </w:rPr>
        <w:t>Record the result.</w:t>
      </w:r>
    </w:p>
    <w:p w14:paraId="73B9DCCD" w14:textId="77777777" w:rsidR="00ED1E24" w:rsidRDefault="00ED1E24" w:rsidP="000124B2">
      <w:pPr>
        <w:rPr>
          <w:lang w:val="en-US" w:eastAsia="fr-CA"/>
        </w:rPr>
      </w:pPr>
    </w:p>
    <w:p w14:paraId="5FAF0E9B" w14:textId="77777777" w:rsidR="0057135E" w:rsidRDefault="0057135E" w:rsidP="000124B2">
      <w:pPr>
        <w:rPr>
          <w:lang w:val="en-US" w:eastAsia="fr-CA"/>
        </w:rPr>
      </w:pPr>
    </w:p>
    <w:p w14:paraId="59D02A4C" w14:textId="77777777" w:rsidR="0057135E" w:rsidRDefault="0057135E" w:rsidP="000124B2">
      <w:pPr>
        <w:rPr>
          <w:lang w:val="en-US" w:eastAsia="fr-CA"/>
        </w:rPr>
      </w:pPr>
    </w:p>
    <w:p w14:paraId="21F38538" w14:textId="77777777" w:rsidR="0057135E" w:rsidRDefault="0057135E" w:rsidP="000124B2">
      <w:pPr>
        <w:rPr>
          <w:lang w:val="en-US" w:eastAsia="fr-CA"/>
        </w:rPr>
      </w:pPr>
    </w:p>
    <w:p w14:paraId="164A867E" w14:textId="77777777" w:rsidR="0057135E" w:rsidRPr="00FF5F6B" w:rsidRDefault="0057135E" w:rsidP="000124B2">
      <w:pPr>
        <w:rPr>
          <w:lang w:val="en-US" w:eastAsia="fr-CA"/>
        </w:rPr>
      </w:pPr>
    </w:p>
    <w:p w14:paraId="0701C685" w14:textId="77777777" w:rsidR="00BC2C91" w:rsidRPr="00555C4A" w:rsidRDefault="00C41DB9" w:rsidP="00ED1E24">
      <w:pPr>
        <w:spacing w:line="360" w:lineRule="auto"/>
        <w:rPr>
          <w:rFonts w:ascii="Times New Roman" w:hAnsi="Times New Roman" w:cs="Times New Roman"/>
          <w:sz w:val="24"/>
          <w:szCs w:val="24"/>
          <w:u w:val="single"/>
          <w:lang w:eastAsia="fr-CA"/>
        </w:rPr>
      </w:pPr>
      <w:r w:rsidRPr="00555C4A">
        <w:rPr>
          <w:rFonts w:ascii="Times New Roman" w:hAnsi="Times New Roman" w:cs="Times New Roman"/>
          <w:sz w:val="24"/>
          <w:szCs w:val="24"/>
          <w:u w:val="single"/>
          <w:lang w:eastAsia="fr-CA"/>
        </w:rPr>
        <w:t xml:space="preserve">Note : </w:t>
      </w:r>
    </w:p>
    <w:p w14:paraId="6A299449" w14:textId="47BEBF57" w:rsidR="00C41DB9" w:rsidRPr="00FF5F6B" w:rsidRDefault="00FF5F6B" w:rsidP="00FF5F6B">
      <w:pPr>
        <w:pStyle w:val="Paragraphedeliste"/>
        <w:numPr>
          <w:ilvl w:val="0"/>
          <w:numId w:val="24"/>
        </w:numPr>
        <w:spacing w:line="360" w:lineRule="auto"/>
        <w:rPr>
          <w:rFonts w:ascii="Times New Roman" w:hAnsi="Times New Roman" w:cs="Times New Roman"/>
          <w:sz w:val="24"/>
          <w:szCs w:val="24"/>
          <w:lang w:val="en-US" w:eastAsia="fr-CA"/>
        </w:rPr>
      </w:pPr>
      <w:r w:rsidRPr="00FF5F6B">
        <w:rPr>
          <w:rFonts w:ascii="Times New Roman" w:hAnsi="Times New Roman" w:cs="Times New Roman"/>
          <w:sz w:val="24"/>
          <w:szCs w:val="24"/>
          <w:lang w:val="en-US"/>
        </w:rPr>
        <w:t>The experiment can be repeated several times if the user is not familiar with the manipulations.</w:t>
      </w:r>
    </w:p>
    <w:p w14:paraId="582AA8A8" w14:textId="013BF3BB" w:rsidR="00C27CED" w:rsidRPr="00FF5F6B" w:rsidRDefault="00FF5F6B" w:rsidP="00FF5F6B">
      <w:pPr>
        <w:pStyle w:val="Paragraphedeliste"/>
        <w:numPr>
          <w:ilvl w:val="0"/>
          <w:numId w:val="24"/>
        </w:numPr>
        <w:spacing w:line="360" w:lineRule="auto"/>
        <w:rPr>
          <w:lang w:val="en-US" w:eastAsia="fr-CA"/>
        </w:rPr>
      </w:pPr>
      <w:r w:rsidRPr="00FF5F6B">
        <w:rPr>
          <w:rFonts w:ascii="Times New Roman" w:hAnsi="Times New Roman" w:cs="Times New Roman"/>
          <w:sz w:val="24"/>
          <w:szCs w:val="24"/>
          <w:lang w:val="en-US" w:eastAsia="fr-CA"/>
        </w:rPr>
        <w:t xml:space="preserve">See </w:t>
      </w:r>
      <w:r w:rsidRPr="00FF5F6B">
        <w:rPr>
          <w:rFonts w:ascii="Times New Roman" w:hAnsi="Times New Roman" w:cs="Times New Roman"/>
          <w:sz w:val="24"/>
          <w:szCs w:val="24"/>
          <w:lang w:val="en-US"/>
        </w:rPr>
        <w:t>the user guide for more details on using the</w:t>
      </w:r>
      <w:r w:rsidR="00C27CED" w:rsidRPr="00FF5F6B">
        <w:rPr>
          <w:lang w:val="en-US" w:eastAsia="fr-CA"/>
        </w:rPr>
        <w:t xml:space="preserve"> </w:t>
      </w:r>
      <w:r w:rsidR="00C27CED" w:rsidRPr="00FF5F6B">
        <w:rPr>
          <w:rStyle w:val="CodeHTML"/>
          <w:rFonts w:eastAsiaTheme="minorHAnsi"/>
          <w:lang w:val="en-US"/>
        </w:rPr>
        <w:t>Sql_vers_tableau_words.exe</w:t>
      </w:r>
      <w:r w:rsidR="00C27CED" w:rsidRPr="00FF5F6B">
        <w:rPr>
          <w:rFonts w:ascii="Times New Roman" w:hAnsi="Times New Roman" w:cs="Times New Roman"/>
          <w:sz w:val="24"/>
          <w:szCs w:val="24"/>
          <w:lang w:val="en-US" w:eastAsia="fr-CA"/>
        </w:rPr>
        <w:t>.</w:t>
      </w:r>
    </w:p>
    <w:p w14:paraId="779523B3" w14:textId="77777777" w:rsidR="00C41DB9" w:rsidRPr="00FF5F6B" w:rsidRDefault="00C41DB9" w:rsidP="00B23396">
      <w:pPr>
        <w:spacing w:line="360" w:lineRule="auto"/>
        <w:rPr>
          <w:lang w:val="en-US" w:eastAsia="fr-CA"/>
        </w:rPr>
      </w:pPr>
    </w:p>
    <w:p w14:paraId="2F876EBB" w14:textId="77777777" w:rsidR="00ED1E24" w:rsidRPr="00FF5F6B" w:rsidRDefault="00ED1E24" w:rsidP="000124B2">
      <w:pPr>
        <w:rPr>
          <w:lang w:val="en-US" w:eastAsia="fr-CA"/>
        </w:rPr>
      </w:pPr>
    </w:p>
    <w:p w14:paraId="79AFDA91" w14:textId="44165EBF" w:rsidR="00ED1E24" w:rsidRDefault="00443B9D" w:rsidP="00443B9D">
      <w:pPr>
        <w:pStyle w:val="Titre2"/>
      </w:pPr>
      <w:bookmarkStart w:id="9" w:name="_Toc172626763"/>
      <w:r>
        <w:lastRenderedPageBreak/>
        <w:t>R</w:t>
      </w:r>
      <w:r w:rsidR="00FC4E2E">
        <w:t>esult</w:t>
      </w:r>
      <w:r w:rsidR="0057135E">
        <w:t>s</w:t>
      </w:r>
      <w:bookmarkEnd w:id="9"/>
    </w:p>
    <w:p w14:paraId="6A60D653" w14:textId="77777777" w:rsidR="00ED1E24" w:rsidRDefault="00ED1E24" w:rsidP="000124B2">
      <w:pPr>
        <w:rPr>
          <w:lang w:eastAsia="fr-CA"/>
        </w:rPr>
      </w:pPr>
    </w:p>
    <w:p w14:paraId="200B0C7D" w14:textId="71BE1643" w:rsidR="00ED1E24" w:rsidRDefault="00FC4E2E" w:rsidP="00443B9D">
      <w:pPr>
        <w:pStyle w:val="Titre3"/>
      </w:pPr>
      <w:bookmarkStart w:id="10" w:name="_Toc172626764"/>
      <w:r w:rsidRPr="00FC4E2E">
        <w:t>Additional Information:</w:t>
      </w:r>
      <w:bookmarkEnd w:id="10"/>
    </w:p>
    <w:p w14:paraId="62EAE52F" w14:textId="77777777" w:rsidR="00443B9D" w:rsidRDefault="00443B9D" w:rsidP="00443B9D"/>
    <w:p w14:paraId="68672ABE" w14:textId="2BA65CAE" w:rsidR="00ED1E24" w:rsidRPr="00FC4E2E" w:rsidRDefault="00FC4E2E" w:rsidP="00443B9D">
      <w:pPr>
        <w:pStyle w:val="Paragraphedeliste"/>
        <w:numPr>
          <w:ilvl w:val="0"/>
          <w:numId w:val="25"/>
        </w:numPr>
        <w:rPr>
          <w:rFonts w:ascii="Times New Roman" w:hAnsi="Times New Roman" w:cs="Times New Roman"/>
          <w:sz w:val="24"/>
          <w:szCs w:val="24"/>
          <w:lang w:val="en-US" w:eastAsia="fr-CA"/>
        </w:rPr>
      </w:pPr>
      <w:r w:rsidRPr="00FC4E2E">
        <w:rPr>
          <w:rFonts w:ascii="Times New Roman" w:hAnsi="Times New Roman" w:cs="Times New Roman"/>
          <w:sz w:val="24"/>
          <w:szCs w:val="24"/>
          <w:lang w:val="en-US"/>
        </w:rPr>
        <w:t>The Excel file has a total of 116 cells, implying that the SQL query is 114 cells long. 116 - 2 = 114.</w:t>
      </w:r>
    </w:p>
    <w:p w14:paraId="58DF9FBA" w14:textId="77777777" w:rsidR="00ED1E24" w:rsidRPr="00FC4E2E" w:rsidRDefault="00ED1E24" w:rsidP="000124B2">
      <w:pPr>
        <w:rPr>
          <w:lang w:val="en-US" w:eastAsia="fr-CA"/>
        </w:rPr>
      </w:pPr>
    </w:p>
    <w:p w14:paraId="15FF8135" w14:textId="77777777" w:rsidR="00E87CC1" w:rsidRDefault="00E87CC1" w:rsidP="000124B2">
      <w:pPr>
        <w:rPr>
          <w:lang w:eastAsia="fr-CA"/>
        </w:rPr>
      </w:pPr>
      <w:r>
        <w:rPr>
          <w:noProof/>
          <w:lang w:eastAsia="fr-CA"/>
        </w:rPr>
        <w:drawing>
          <wp:inline distT="0" distB="0" distL="0" distR="0" wp14:anchorId="484F7000" wp14:editId="2A888C9D">
            <wp:extent cx="4448175" cy="6096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175" cy="609600"/>
                    </a:xfrm>
                    <a:prstGeom prst="rect">
                      <a:avLst/>
                    </a:prstGeom>
                  </pic:spPr>
                </pic:pic>
              </a:graphicData>
            </a:graphic>
          </wp:inline>
        </w:drawing>
      </w:r>
    </w:p>
    <w:p w14:paraId="2B383952" w14:textId="77777777" w:rsidR="00D1385B" w:rsidRDefault="00D1385B" w:rsidP="000124B2">
      <w:pPr>
        <w:rPr>
          <w:lang w:eastAsia="fr-CA"/>
        </w:rPr>
      </w:pPr>
    </w:p>
    <w:p w14:paraId="4BF597A4" w14:textId="15C5AD50" w:rsidR="00EE4968" w:rsidRPr="00FC4E2E" w:rsidRDefault="00443B9D" w:rsidP="00117008">
      <w:pPr>
        <w:pStyle w:val="Titre3"/>
        <w:rPr>
          <w:lang w:val="en-US"/>
        </w:rPr>
      </w:pPr>
      <w:bookmarkStart w:id="11" w:name="_Toc172626765"/>
      <w:r w:rsidRPr="00FC4E2E">
        <w:rPr>
          <w:lang w:val="en-US"/>
        </w:rPr>
        <w:t>R</w:t>
      </w:r>
      <w:r w:rsidR="00FC4E2E" w:rsidRPr="00FC4E2E">
        <w:rPr>
          <w:lang w:val="en-US"/>
        </w:rPr>
        <w:t>esults T</w:t>
      </w:r>
      <w:r w:rsidRPr="00FC4E2E">
        <w:rPr>
          <w:lang w:val="en-US"/>
        </w:rPr>
        <w:t>able</w:t>
      </w:r>
      <w:bookmarkEnd w:id="11"/>
    </w:p>
    <w:p w14:paraId="27C75DA0" w14:textId="77777777" w:rsidR="00EE4968" w:rsidRPr="00FC4E2E" w:rsidRDefault="00EE4968">
      <w:pPr>
        <w:rPr>
          <w:lang w:val="en-US" w:eastAsia="fr-CA"/>
        </w:rPr>
      </w:pPr>
    </w:p>
    <w:p w14:paraId="425B0F2C" w14:textId="5A9F26F4" w:rsidR="00F76970" w:rsidRPr="00FC4E2E" w:rsidRDefault="004C157E">
      <w:pPr>
        <w:jc w:val="center"/>
        <w:rPr>
          <w:rFonts w:ascii="Times New Roman" w:hAnsi="Times New Roman" w:cs="Times New Roman"/>
          <w:color w:val="2E74B5" w:themeColor="accent1" w:themeShade="BF"/>
          <w:sz w:val="24"/>
          <w:szCs w:val="24"/>
          <w:lang w:val="en-US"/>
        </w:rPr>
      </w:pPr>
      <w:r w:rsidRPr="00FC4E2E">
        <w:rPr>
          <w:rFonts w:ascii="Times New Roman" w:hAnsi="Times New Roman" w:cs="Times New Roman"/>
          <w:color w:val="2E74B5" w:themeColor="accent1" w:themeShade="BF"/>
          <w:sz w:val="24"/>
          <w:szCs w:val="24"/>
          <w:u w:val="single"/>
          <w:lang w:val="en-US"/>
        </w:rPr>
        <w:t>Tabl</w:t>
      </w:r>
      <w:r w:rsidR="00FC4E2E" w:rsidRPr="00FC4E2E">
        <w:rPr>
          <w:rFonts w:ascii="Times New Roman" w:hAnsi="Times New Roman" w:cs="Times New Roman"/>
          <w:color w:val="2E74B5" w:themeColor="accent1" w:themeShade="BF"/>
          <w:sz w:val="24"/>
          <w:szCs w:val="24"/>
          <w:u w:val="single"/>
          <w:lang w:val="en-US"/>
        </w:rPr>
        <w:t>e</w:t>
      </w:r>
      <w:r w:rsidRPr="00FC4E2E">
        <w:rPr>
          <w:rFonts w:ascii="Times New Roman" w:hAnsi="Times New Roman" w:cs="Times New Roman"/>
          <w:color w:val="2E74B5" w:themeColor="accent1" w:themeShade="BF"/>
          <w:sz w:val="24"/>
          <w:szCs w:val="24"/>
          <w:u w:val="single"/>
          <w:lang w:val="en-US"/>
        </w:rPr>
        <w:t xml:space="preserve"> </w:t>
      </w:r>
      <w:r w:rsidR="00FC4E2E" w:rsidRPr="00FC4E2E">
        <w:rPr>
          <w:rFonts w:ascii="Times New Roman" w:hAnsi="Times New Roman" w:cs="Times New Roman"/>
          <w:color w:val="2E74B5" w:themeColor="accent1" w:themeShade="BF"/>
          <w:sz w:val="24"/>
          <w:szCs w:val="24"/>
          <w:lang w:val="en-US"/>
        </w:rPr>
        <w:t>1</w:t>
      </w:r>
      <w:r w:rsidR="00FC4E2E">
        <w:rPr>
          <w:rFonts w:ascii="Times New Roman" w:hAnsi="Times New Roman" w:cs="Times New Roman"/>
          <w:color w:val="2E74B5" w:themeColor="accent1" w:themeShade="BF"/>
          <w:sz w:val="24"/>
          <w:szCs w:val="24"/>
          <w:lang w:val="en-US"/>
        </w:rPr>
        <w:t xml:space="preserve">: Result </w:t>
      </w:r>
      <w:r w:rsidR="00FC4E2E" w:rsidRPr="00FC4E2E">
        <w:rPr>
          <w:rFonts w:ascii="Times New Roman" w:hAnsi="Times New Roman" w:cs="Times New Roman"/>
          <w:color w:val="2E74B5" w:themeColor="accent1" w:themeShade="BF"/>
          <w:sz w:val="24"/>
          <w:szCs w:val="24"/>
          <w:lang w:val="en-US"/>
        </w:rPr>
        <w:t>after 1 attempt</w:t>
      </w:r>
    </w:p>
    <w:tbl>
      <w:tblPr>
        <w:tblW w:w="9340" w:type="dxa"/>
        <w:tblCellMar>
          <w:left w:w="70" w:type="dxa"/>
          <w:right w:w="70" w:type="dxa"/>
        </w:tblCellMar>
        <w:tblLook w:val="04A0" w:firstRow="1" w:lastRow="0" w:firstColumn="1" w:lastColumn="0" w:noHBand="0" w:noVBand="1"/>
      </w:tblPr>
      <w:tblGrid>
        <w:gridCol w:w="2600"/>
        <w:gridCol w:w="3280"/>
        <w:gridCol w:w="3460"/>
      </w:tblGrid>
      <w:tr w:rsidR="00F76970" w:rsidRPr="00F76970" w14:paraId="41A7228E" w14:textId="77777777" w:rsidTr="00F76970">
        <w:trPr>
          <w:trHeight w:val="600"/>
        </w:trPr>
        <w:tc>
          <w:tcPr>
            <w:tcW w:w="2600" w:type="dxa"/>
            <w:tcBorders>
              <w:top w:val="single" w:sz="4" w:space="0" w:color="auto"/>
              <w:left w:val="single" w:sz="4" w:space="0" w:color="auto"/>
              <w:bottom w:val="single" w:sz="4" w:space="0" w:color="auto"/>
              <w:right w:val="single" w:sz="4" w:space="0" w:color="auto"/>
            </w:tcBorders>
            <w:shd w:val="clear" w:color="4F81BD" w:fill="4F81BD"/>
            <w:vAlign w:val="center"/>
            <w:hideMark/>
          </w:tcPr>
          <w:p w14:paraId="31FDDE20" w14:textId="54B736FD" w:rsidR="00F76970" w:rsidRPr="00F76970" w:rsidRDefault="00FC4E2E">
            <w:pPr>
              <w:spacing w:after="0" w:line="240" w:lineRule="auto"/>
              <w:jc w:val="center"/>
              <w:rPr>
                <w:rFonts w:ascii="Calibri" w:eastAsia="Times New Roman" w:hAnsi="Calibri" w:cs="Calibri"/>
                <w:b/>
                <w:bCs/>
                <w:color w:val="FFFFFF"/>
                <w:lang w:eastAsia="fr-CA"/>
              </w:rPr>
            </w:pPr>
            <w:r>
              <w:rPr>
                <w:rFonts w:ascii="Calibri" w:eastAsia="Times New Roman" w:hAnsi="Calibri" w:cs="Calibri"/>
                <w:b/>
                <w:bCs/>
                <w:color w:val="FFFFFF"/>
                <w:lang w:eastAsia="fr-CA"/>
              </w:rPr>
              <w:t>Number of cells</w:t>
            </w:r>
          </w:p>
        </w:tc>
        <w:tc>
          <w:tcPr>
            <w:tcW w:w="3280" w:type="dxa"/>
            <w:tcBorders>
              <w:top w:val="single" w:sz="4" w:space="0" w:color="auto"/>
              <w:left w:val="single" w:sz="4" w:space="0" w:color="auto"/>
              <w:bottom w:val="single" w:sz="4" w:space="0" w:color="auto"/>
              <w:right w:val="single" w:sz="4" w:space="0" w:color="auto"/>
            </w:tcBorders>
            <w:shd w:val="clear" w:color="4F81BD" w:fill="4F81BD"/>
            <w:vAlign w:val="center"/>
            <w:hideMark/>
          </w:tcPr>
          <w:p w14:paraId="733F4E15" w14:textId="17D64252" w:rsidR="00F76970" w:rsidRPr="00F76970" w:rsidRDefault="00FC4E2E" w:rsidP="00F76970">
            <w:pPr>
              <w:spacing w:after="0" w:line="240" w:lineRule="auto"/>
              <w:jc w:val="center"/>
              <w:rPr>
                <w:rFonts w:ascii="Calibri" w:eastAsia="Times New Roman" w:hAnsi="Calibri" w:cs="Calibri"/>
                <w:b/>
                <w:bCs/>
                <w:color w:val="FFFFFF"/>
                <w:lang w:eastAsia="fr-CA"/>
              </w:rPr>
            </w:pPr>
            <w:r>
              <w:rPr>
                <w:rFonts w:ascii="Calibri" w:eastAsia="Times New Roman" w:hAnsi="Calibri" w:cs="Calibri"/>
                <w:b/>
                <w:bCs/>
                <w:color w:val="FFFFFF"/>
                <w:lang w:eastAsia="fr-CA"/>
              </w:rPr>
              <w:t>Manual Time</w:t>
            </w:r>
            <w:r w:rsidR="00F76970" w:rsidRPr="00F76970">
              <w:rPr>
                <w:rFonts w:ascii="Calibri" w:eastAsia="Times New Roman" w:hAnsi="Calibri" w:cs="Calibri"/>
                <w:b/>
                <w:bCs/>
                <w:color w:val="FFFFFF"/>
                <w:lang w:eastAsia="fr-CA"/>
              </w:rPr>
              <w:t xml:space="preserve"> (minutes)</w:t>
            </w:r>
          </w:p>
        </w:tc>
        <w:tc>
          <w:tcPr>
            <w:tcW w:w="3460" w:type="dxa"/>
            <w:tcBorders>
              <w:top w:val="single" w:sz="4" w:space="0" w:color="auto"/>
              <w:left w:val="single" w:sz="4" w:space="0" w:color="auto"/>
              <w:bottom w:val="single" w:sz="4" w:space="0" w:color="auto"/>
              <w:right w:val="single" w:sz="4" w:space="0" w:color="auto"/>
            </w:tcBorders>
            <w:shd w:val="clear" w:color="4F81BD" w:fill="4F81BD"/>
            <w:vAlign w:val="center"/>
            <w:hideMark/>
          </w:tcPr>
          <w:p w14:paraId="5EA38160" w14:textId="4C6200BD" w:rsidR="00F76970" w:rsidRPr="00F76970" w:rsidRDefault="00FC4E2E" w:rsidP="00F76970">
            <w:pPr>
              <w:spacing w:after="0" w:line="240" w:lineRule="auto"/>
              <w:jc w:val="center"/>
              <w:rPr>
                <w:rFonts w:ascii="Calibri" w:eastAsia="Times New Roman" w:hAnsi="Calibri" w:cs="Calibri"/>
                <w:b/>
                <w:bCs/>
                <w:color w:val="FFFFFF"/>
                <w:lang w:eastAsia="fr-CA"/>
              </w:rPr>
            </w:pPr>
            <w:r>
              <w:rPr>
                <w:rFonts w:ascii="Calibri" w:eastAsia="Times New Roman" w:hAnsi="Calibri" w:cs="Calibri"/>
                <w:b/>
                <w:bCs/>
                <w:color w:val="FFFFFF"/>
                <w:lang w:eastAsia="fr-CA"/>
              </w:rPr>
              <w:t>Program Time</w:t>
            </w:r>
            <w:r w:rsidR="00F76970" w:rsidRPr="00F76970">
              <w:rPr>
                <w:rFonts w:ascii="Calibri" w:eastAsia="Times New Roman" w:hAnsi="Calibri" w:cs="Calibri"/>
                <w:b/>
                <w:bCs/>
                <w:color w:val="FFFFFF"/>
                <w:lang w:eastAsia="fr-CA"/>
              </w:rPr>
              <w:t xml:space="preserve"> (minutes)</w:t>
            </w:r>
          </w:p>
        </w:tc>
      </w:tr>
      <w:tr w:rsidR="00F76970" w:rsidRPr="00F76970" w14:paraId="3D9C33A4" w14:textId="77777777" w:rsidTr="00F76970">
        <w:trPr>
          <w:trHeight w:val="300"/>
        </w:trPr>
        <w:tc>
          <w:tcPr>
            <w:tcW w:w="2600"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43E583E4" w14:textId="77777777" w:rsidR="00F76970" w:rsidRPr="00F76970" w:rsidRDefault="00F76970" w:rsidP="00F76970">
            <w:pPr>
              <w:spacing w:after="0" w:line="240" w:lineRule="auto"/>
              <w:jc w:val="center"/>
              <w:rPr>
                <w:rFonts w:ascii="Calibri" w:eastAsia="Times New Roman" w:hAnsi="Calibri" w:cs="Calibri"/>
                <w:color w:val="000000"/>
                <w:lang w:eastAsia="fr-CA"/>
              </w:rPr>
            </w:pPr>
            <w:r w:rsidRPr="00F76970">
              <w:rPr>
                <w:rFonts w:ascii="Calibri" w:eastAsia="Times New Roman" w:hAnsi="Calibri" w:cs="Calibri"/>
                <w:color w:val="000000"/>
                <w:lang w:eastAsia="fr-CA"/>
              </w:rPr>
              <w:t>116</w:t>
            </w:r>
          </w:p>
        </w:tc>
        <w:tc>
          <w:tcPr>
            <w:tcW w:w="3280"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5701A7A8" w14:textId="674D0AA7" w:rsidR="00F76970" w:rsidRPr="00F76970" w:rsidRDefault="00FC4E2E" w:rsidP="00F76970">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20.</w:t>
            </w:r>
            <w:r w:rsidR="00F76970" w:rsidRPr="00F76970">
              <w:rPr>
                <w:rFonts w:ascii="Calibri" w:eastAsia="Times New Roman" w:hAnsi="Calibri" w:cs="Calibri"/>
                <w:color w:val="000000"/>
                <w:lang w:eastAsia="fr-CA"/>
              </w:rPr>
              <w:t>00</w:t>
            </w:r>
          </w:p>
        </w:tc>
        <w:tc>
          <w:tcPr>
            <w:tcW w:w="3460"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7589AC19" w14:textId="0EDE0365" w:rsidR="00F76970" w:rsidRPr="00F76970" w:rsidRDefault="00FC4E2E" w:rsidP="00F76970">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1.</w:t>
            </w:r>
            <w:r w:rsidR="00F76970" w:rsidRPr="00F76970">
              <w:rPr>
                <w:rFonts w:ascii="Calibri" w:eastAsia="Times New Roman" w:hAnsi="Calibri" w:cs="Calibri"/>
                <w:color w:val="000000"/>
                <w:lang w:eastAsia="fr-CA"/>
              </w:rPr>
              <w:t>17</w:t>
            </w:r>
          </w:p>
        </w:tc>
      </w:tr>
    </w:tbl>
    <w:p w14:paraId="3A61F575" w14:textId="77777777" w:rsidR="00F76970" w:rsidRDefault="00F76970" w:rsidP="00443B9D">
      <w:pPr>
        <w:jc w:val="center"/>
        <w:rPr>
          <w:rFonts w:ascii="Times New Roman" w:hAnsi="Times New Roman" w:cs="Times New Roman"/>
          <w:u w:val="single"/>
          <w:lang w:eastAsia="fr-CA"/>
        </w:rPr>
      </w:pPr>
    </w:p>
    <w:p w14:paraId="2532783A" w14:textId="77777777" w:rsidR="00443B9D" w:rsidRDefault="00443B9D" w:rsidP="00443B9D">
      <w:pPr>
        <w:jc w:val="center"/>
        <w:rPr>
          <w:lang w:eastAsia="fr-CA"/>
        </w:rPr>
      </w:pPr>
    </w:p>
    <w:p w14:paraId="1C3B132D" w14:textId="77777777" w:rsidR="00443B9D" w:rsidRDefault="00443B9D" w:rsidP="00443B9D">
      <w:pPr>
        <w:jc w:val="center"/>
        <w:rPr>
          <w:lang w:eastAsia="fr-CA"/>
        </w:rPr>
      </w:pPr>
    </w:p>
    <w:p w14:paraId="5E2E7A1B" w14:textId="2B94B47E" w:rsidR="00EE4968" w:rsidRPr="00FC4E2E" w:rsidRDefault="00FC4E2E" w:rsidP="00443B9D">
      <w:pPr>
        <w:jc w:val="center"/>
        <w:rPr>
          <w:rFonts w:ascii="Times New Roman" w:hAnsi="Times New Roman" w:cs="Times New Roman"/>
          <w:color w:val="2E74B5" w:themeColor="accent1" w:themeShade="BF"/>
          <w:sz w:val="24"/>
          <w:szCs w:val="24"/>
          <w:lang w:val="en-US" w:eastAsia="fr-CA"/>
        </w:rPr>
      </w:pPr>
      <w:r w:rsidRPr="00FC4E2E">
        <w:rPr>
          <w:rFonts w:ascii="Times New Roman" w:hAnsi="Times New Roman" w:cs="Times New Roman"/>
          <w:color w:val="2E74B5" w:themeColor="accent1" w:themeShade="BF"/>
          <w:sz w:val="24"/>
          <w:szCs w:val="24"/>
          <w:u w:val="single"/>
          <w:lang w:val="en-US"/>
        </w:rPr>
        <w:t>Table 2</w:t>
      </w:r>
      <w:r w:rsidRPr="00FC4E2E">
        <w:rPr>
          <w:rFonts w:ascii="Times New Roman" w:hAnsi="Times New Roman" w:cs="Times New Roman"/>
          <w:color w:val="2E74B5" w:themeColor="accent1" w:themeShade="BF"/>
          <w:sz w:val="24"/>
          <w:szCs w:val="24"/>
          <w:lang w:val="en-US"/>
        </w:rPr>
        <w:t>: Number of Cells Copied per Minute Using Manual Method</w:t>
      </w:r>
    </w:p>
    <w:tbl>
      <w:tblPr>
        <w:tblW w:w="5880" w:type="dxa"/>
        <w:jc w:val="center"/>
        <w:tblCellMar>
          <w:left w:w="70" w:type="dxa"/>
          <w:right w:w="70" w:type="dxa"/>
        </w:tblCellMar>
        <w:tblLook w:val="04A0" w:firstRow="1" w:lastRow="0" w:firstColumn="1" w:lastColumn="0" w:noHBand="0" w:noVBand="1"/>
      </w:tblPr>
      <w:tblGrid>
        <w:gridCol w:w="2600"/>
        <w:gridCol w:w="3280"/>
      </w:tblGrid>
      <w:tr w:rsidR="004C157E" w:rsidRPr="006A0A26" w14:paraId="5AE7698A" w14:textId="77777777" w:rsidTr="00FC4E2E">
        <w:trPr>
          <w:trHeight w:val="580"/>
          <w:jc w:val="center"/>
        </w:trPr>
        <w:tc>
          <w:tcPr>
            <w:tcW w:w="2600" w:type="dxa"/>
            <w:tcBorders>
              <w:top w:val="single" w:sz="8" w:space="0" w:color="auto"/>
              <w:left w:val="single" w:sz="8" w:space="0" w:color="auto"/>
              <w:bottom w:val="single" w:sz="8" w:space="0" w:color="auto"/>
              <w:right w:val="single" w:sz="8" w:space="0" w:color="auto"/>
            </w:tcBorders>
            <w:shd w:val="clear" w:color="4F81BD" w:fill="4F81BD"/>
            <w:noWrap/>
            <w:vAlign w:val="center"/>
            <w:hideMark/>
          </w:tcPr>
          <w:p w14:paraId="4E3317E1" w14:textId="26A57416" w:rsidR="004C157E" w:rsidRPr="00FC4E2E" w:rsidRDefault="00FC4E2E" w:rsidP="00FC4E2E">
            <w:pPr>
              <w:spacing w:after="0" w:line="240" w:lineRule="auto"/>
              <w:jc w:val="center"/>
              <w:rPr>
                <w:rFonts w:ascii="Calibri" w:eastAsia="Times New Roman" w:hAnsi="Calibri" w:cs="Calibri"/>
                <w:b/>
                <w:bCs/>
                <w:color w:val="FFFFFF"/>
                <w:lang w:val="en-US" w:eastAsia="fr-CA"/>
              </w:rPr>
            </w:pPr>
            <w:r>
              <w:rPr>
                <w:rFonts w:ascii="Calibri" w:eastAsia="Times New Roman" w:hAnsi="Calibri" w:cs="Calibri"/>
                <w:b/>
                <w:bCs/>
                <w:color w:val="FFFFFF"/>
                <w:lang w:val="en-US" w:eastAsia="fr-CA"/>
              </w:rPr>
              <w:t>Method</w:t>
            </w:r>
          </w:p>
        </w:tc>
        <w:tc>
          <w:tcPr>
            <w:tcW w:w="3280" w:type="dxa"/>
            <w:tcBorders>
              <w:top w:val="single" w:sz="4" w:space="0" w:color="auto"/>
              <w:left w:val="nil"/>
              <w:bottom w:val="single" w:sz="4" w:space="0" w:color="auto"/>
              <w:right w:val="single" w:sz="4" w:space="0" w:color="auto"/>
            </w:tcBorders>
            <w:shd w:val="clear" w:color="4F81BD" w:fill="4F81BD"/>
            <w:vAlign w:val="center"/>
            <w:hideMark/>
          </w:tcPr>
          <w:p w14:paraId="1927E40A" w14:textId="40556A9A" w:rsidR="004C157E" w:rsidRPr="00FC4E2E" w:rsidRDefault="00FC4E2E">
            <w:pPr>
              <w:spacing w:after="0" w:line="240" w:lineRule="auto"/>
              <w:jc w:val="center"/>
              <w:rPr>
                <w:rFonts w:eastAsia="Times New Roman" w:cstheme="minorHAnsi"/>
                <w:b/>
                <w:bCs/>
                <w:color w:val="FFFFFF"/>
                <w:lang w:val="en-US" w:eastAsia="fr-CA"/>
              </w:rPr>
            </w:pPr>
            <w:r w:rsidRPr="00FC4E2E">
              <w:rPr>
                <w:rFonts w:cstheme="minorHAnsi"/>
                <w:b/>
                <w:color w:val="FFFFFF" w:themeColor="background1"/>
                <w:lang w:val="en-US"/>
              </w:rPr>
              <w:t>Number of Cells per Minute</w:t>
            </w:r>
          </w:p>
        </w:tc>
      </w:tr>
      <w:tr w:rsidR="004C157E" w:rsidRPr="004C157E" w14:paraId="1A9AB0F7" w14:textId="77777777" w:rsidTr="00117008">
        <w:trPr>
          <w:trHeight w:val="830"/>
          <w:jc w:val="center"/>
        </w:trPr>
        <w:tc>
          <w:tcPr>
            <w:tcW w:w="2600" w:type="dxa"/>
            <w:tcBorders>
              <w:top w:val="single" w:sz="4" w:space="0" w:color="95B3D7"/>
              <w:left w:val="single" w:sz="4" w:space="0" w:color="auto"/>
              <w:bottom w:val="single" w:sz="4" w:space="0" w:color="auto"/>
              <w:right w:val="single" w:sz="4" w:space="0" w:color="auto"/>
            </w:tcBorders>
            <w:shd w:val="clear" w:color="DCE6F1" w:fill="DCE6F1"/>
            <w:vAlign w:val="center"/>
            <w:hideMark/>
          </w:tcPr>
          <w:p w14:paraId="7AC8C35F" w14:textId="5C234F71" w:rsidR="004C157E" w:rsidRPr="00FC4E2E" w:rsidRDefault="00FC4E2E" w:rsidP="004C157E">
            <w:pPr>
              <w:spacing w:after="0" w:line="240" w:lineRule="auto"/>
              <w:jc w:val="center"/>
              <w:rPr>
                <w:rFonts w:ascii="Calibri" w:eastAsia="Times New Roman" w:hAnsi="Calibri" w:cs="Calibri"/>
                <w:bCs/>
                <w:color w:val="000000"/>
                <w:lang w:eastAsia="fr-CA"/>
              </w:rPr>
            </w:pPr>
            <w:r w:rsidRPr="00FC4E2E">
              <w:rPr>
                <w:rFonts w:ascii="Calibri" w:eastAsia="Times New Roman" w:hAnsi="Calibri" w:cs="Calibri"/>
                <w:bCs/>
                <w:color w:val="000000"/>
                <w:lang w:eastAsia="fr-CA"/>
              </w:rPr>
              <w:t>Manual</w:t>
            </w:r>
          </w:p>
        </w:tc>
        <w:tc>
          <w:tcPr>
            <w:tcW w:w="32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02FC1777" w14:textId="44EE9306" w:rsidR="004C157E" w:rsidRPr="004C157E" w:rsidRDefault="00FC4E2E" w:rsidP="004C157E">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5.</w:t>
            </w:r>
            <w:r w:rsidR="004C157E" w:rsidRPr="004C157E">
              <w:rPr>
                <w:rFonts w:ascii="Calibri" w:eastAsia="Times New Roman" w:hAnsi="Calibri" w:cs="Calibri"/>
                <w:color w:val="000000"/>
                <w:lang w:eastAsia="fr-CA"/>
              </w:rPr>
              <w:t>8</w:t>
            </w:r>
          </w:p>
        </w:tc>
      </w:tr>
    </w:tbl>
    <w:p w14:paraId="378D1464" w14:textId="77777777" w:rsidR="00ED1E24" w:rsidRDefault="00ED1E24" w:rsidP="00443B9D">
      <w:pPr>
        <w:jc w:val="center"/>
        <w:rPr>
          <w:lang w:eastAsia="fr-CA"/>
        </w:rPr>
      </w:pPr>
    </w:p>
    <w:p w14:paraId="47DB9106" w14:textId="77777777" w:rsidR="00D1385B" w:rsidRDefault="00D1385B" w:rsidP="00117008">
      <w:pPr>
        <w:rPr>
          <w:lang w:eastAsia="fr-CA"/>
        </w:rPr>
      </w:pPr>
    </w:p>
    <w:p w14:paraId="4D577E07" w14:textId="77777777" w:rsidR="00D1385B" w:rsidRDefault="00D1385B" w:rsidP="00443B9D">
      <w:pPr>
        <w:jc w:val="center"/>
        <w:rPr>
          <w:lang w:eastAsia="fr-CA"/>
        </w:rPr>
      </w:pPr>
    </w:p>
    <w:p w14:paraId="293DB076" w14:textId="77777777" w:rsidR="0057135E" w:rsidRDefault="0057135E" w:rsidP="00443B9D">
      <w:pPr>
        <w:jc w:val="center"/>
        <w:rPr>
          <w:lang w:eastAsia="fr-CA"/>
        </w:rPr>
      </w:pPr>
    </w:p>
    <w:p w14:paraId="308AAD22" w14:textId="266B68FD" w:rsidR="00D1385B" w:rsidRPr="00AC05D1" w:rsidRDefault="00AC05D1" w:rsidP="00443B9D">
      <w:pPr>
        <w:jc w:val="center"/>
        <w:rPr>
          <w:rFonts w:ascii="Times New Roman" w:hAnsi="Times New Roman" w:cs="Times New Roman"/>
          <w:color w:val="2E74B5" w:themeColor="accent1" w:themeShade="BF"/>
          <w:sz w:val="24"/>
          <w:lang w:val="en-US" w:eastAsia="fr-CA"/>
        </w:rPr>
      </w:pPr>
      <w:r w:rsidRPr="00AC05D1">
        <w:rPr>
          <w:rFonts w:ascii="Times New Roman" w:hAnsi="Times New Roman" w:cs="Times New Roman"/>
          <w:color w:val="2E74B5" w:themeColor="accent1" w:themeShade="BF"/>
          <w:sz w:val="24"/>
          <w:szCs w:val="24"/>
          <w:u w:val="single"/>
          <w:lang w:val="en-US"/>
        </w:rPr>
        <w:lastRenderedPageBreak/>
        <w:t>Table 3</w:t>
      </w:r>
      <w:r w:rsidRPr="00AC05D1">
        <w:rPr>
          <w:rFonts w:ascii="Times New Roman" w:hAnsi="Times New Roman" w:cs="Times New Roman"/>
          <w:color w:val="2E74B5" w:themeColor="accent1" w:themeShade="BF"/>
          <w:sz w:val="24"/>
          <w:szCs w:val="24"/>
          <w:lang w:val="en-US"/>
        </w:rPr>
        <w:t>: Estimated Time for Manual and Program Methods Based on Number of Cells</w:t>
      </w:r>
    </w:p>
    <w:tbl>
      <w:tblPr>
        <w:tblW w:w="10201" w:type="dxa"/>
        <w:jc w:val="center"/>
        <w:tblCellMar>
          <w:left w:w="70" w:type="dxa"/>
          <w:right w:w="70" w:type="dxa"/>
        </w:tblCellMar>
        <w:tblLook w:val="04A0" w:firstRow="1" w:lastRow="0" w:firstColumn="1" w:lastColumn="0" w:noHBand="0" w:noVBand="1"/>
      </w:tblPr>
      <w:tblGrid>
        <w:gridCol w:w="1696"/>
        <w:gridCol w:w="2410"/>
        <w:gridCol w:w="2693"/>
        <w:gridCol w:w="2268"/>
        <w:gridCol w:w="1134"/>
      </w:tblGrid>
      <w:tr w:rsidR="00F40801" w:rsidRPr="00F40801" w14:paraId="76A6B18C" w14:textId="77777777" w:rsidTr="00117008">
        <w:trPr>
          <w:trHeight w:val="600"/>
          <w:jc w:val="center"/>
        </w:trPr>
        <w:tc>
          <w:tcPr>
            <w:tcW w:w="1696" w:type="dxa"/>
            <w:tcBorders>
              <w:top w:val="single" w:sz="4" w:space="0" w:color="auto"/>
              <w:left w:val="single" w:sz="4" w:space="0" w:color="auto"/>
              <w:bottom w:val="single" w:sz="4" w:space="0" w:color="auto"/>
              <w:right w:val="single" w:sz="4" w:space="0" w:color="auto"/>
            </w:tcBorders>
            <w:shd w:val="clear" w:color="4F81BD" w:fill="4F81BD"/>
            <w:vAlign w:val="center"/>
            <w:hideMark/>
          </w:tcPr>
          <w:p w14:paraId="58DE99EE" w14:textId="3D88D0A8" w:rsidR="00F40801" w:rsidRPr="00F40801" w:rsidRDefault="00581B46" w:rsidP="00F40801">
            <w:pPr>
              <w:spacing w:after="0" w:line="240" w:lineRule="auto"/>
              <w:jc w:val="center"/>
              <w:rPr>
                <w:rFonts w:ascii="Calibri" w:eastAsia="Times New Roman" w:hAnsi="Calibri" w:cs="Calibri"/>
                <w:b/>
                <w:bCs/>
                <w:color w:val="FFFFFF"/>
                <w:lang w:eastAsia="fr-CA"/>
              </w:rPr>
            </w:pPr>
            <w:r>
              <w:rPr>
                <w:rFonts w:ascii="Calibri" w:eastAsia="Times New Roman" w:hAnsi="Calibri" w:cs="Calibri"/>
                <w:b/>
                <w:bCs/>
                <w:color w:val="FFFFFF"/>
                <w:lang w:eastAsia="fr-CA"/>
              </w:rPr>
              <w:t>Number of Cells</w:t>
            </w:r>
          </w:p>
        </w:tc>
        <w:tc>
          <w:tcPr>
            <w:tcW w:w="2410" w:type="dxa"/>
            <w:tcBorders>
              <w:top w:val="single" w:sz="4" w:space="0" w:color="auto"/>
              <w:left w:val="single" w:sz="4" w:space="0" w:color="auto"/>
              <w:bottom w:val="single" w:sz="4" w:space="0" w:color="auto"/>
              <w:right w:val="single" w:sz="4" w:space="0" w:color="auto"/>
            </w:tcBorders>
            <w:shd w:val="clear" w:color="4F81BD" w:fill="4F81BD"/>
            <w:vAlign w:val="center"/>
            <w:hideMark/>
          </w:tcPr>
          <w:p w14:paraId="6EC41F37" w14:textId="20142CB8" w:rsidR="00F40801" w:rsidRPr="00F40801" w:rsidRDefault="00581B46" w:rsidP="00F40801">
            <w:pPr>
              <w:spacing w:after="0" w:line="240" w:lineRule="auto"/>
              <w:jc w:val="center"/>
              <w:rPr>
                <w:rFonts w:ascii="Calibri" w:eastAsia="Times New Roman" w:hAnsi="Calibri" w:cs="Calibri"/>
                <w:b/>
                <w:bCs/>
                <w:color w:val="FFFFFF"/>
                <w:lang w:eastAsia="fr-CA"/>
              </w:rPr>
            </w:pPr>
            <w:r>
              <w:rPr>
                <w:rFonts w:ascii="Calibri" w:eastAsia="Times New Roman" w:hAnsi="Calibri" w:cs="Calibri"/>
                <w:b/>
                <w:bCs/>
                <w:color w:val="FFFFFF"/>
                <w:lang w:eastAsia="fr-CA"/>
              </w:rPr>
              <w:t>Manual Time</w:t>
            </w:r>
            <w:r w:rsidR="00F40801" w:rsidRPr="00F40801">
              <w:rPr>
                <w:rFonts w:ascii="Calibri" w:eastAsia="Times New Roman" w:hAnsi="Calibri" w:cs="Calibri"/>
                <w:b/>
                <w:bCs/>
                <w:color w:val="FFFFFF"/>
                <w:lang w:eastAsia="fr-CA"/>
              </w:rPr>
              <w:t xml:space="preserve"> (minutes)</w:t>
            </w:r>
          </w:p>
        </w:tc>
        <w:tc>
          <w:tcPr>
            <w:tcW w:w="2693" w:type="dxa"/>
            <w:tcBorders>
              <w:top w:val="single" w:sz="4" w:space="0" w:color="auto"/>
              <w:left w:val="single" w:sz="4" w:space="0" w:color="auto"/>
              <w:bottom w:val="single" w:sz="4" w:space="0" w:color="auto"/>
              <w:right w:val="single" w:sz="4" w:space="0" w:color="auto"/>
            </w:tcBorders>
            <w:shd w:val="clear" w:color="4F81BD" w:fill="4F81BD"/>
            <w:vAlign w:val="center"/>
            <w:hideMark/>
          </w:tcPr>
          <w:p w14:paraId="74EE866D" w14:textId="5DAA3BDA" w:rsidR="00F40801" w:rsidRPr="00F40801" w:rsidRDefault="00581B46" w:rsidP="00F40801">
            <w:pPr>
              <w:spacing w:after="0" w:line="240" w:lineRule="auto"/>
              <w:jc w:val="center"/>
              <w:rPr>
                <w:rFonts w:ascii="Calibri" w:eastAsia="Times New Roman" w:hAnsi="Calibri" w:cs="Calibri"/>
                <w:b/>
                <w:bCs/>
                <w:color w:val="FFFFFF"/>
                <w:lang w:eastAsia="fr-CA"/>
              </w:rPr>
            </w:pPr>
            <w:r>
              <w:rPr>
                <w:rFonts w:ascii="Calibri" w:eastAsia="Times New Roman" w:hAnsi="Calibri" w:cs="Calibri"/>
                <w:b/>
                <w:bCs/>
                <w:color w:val="FFFFFF"/>
                <w:lang w:eastAsia="fr-CA"/>
              </w:rPr>
              <w:t>Program Time</w:t>
            </w:r>
            <w:r w:rsidR="00F40801" w:rsidRPr="00F40801">
              <w:rPr>
                <w:rFonts w:ascii="Calibri" w:eastAsia="Times New Roman" w:hAnsi="Calibri" w:cs="Calibri"/>
                <w:b/>
                <w:bCs/>
                <w:color w:val="FFFFFF"/>
                <w:lang w:eastAsia="fr-CA"/>
              </w:rPr>
              <w:t xml:space="preserve"> (minutes)</w:t>
            </w:r>
          </w:p>
        </w:tc>
        <w:tc>
          <w:tcPr>
            <w:tcW w:w="2268" w:type="dxa"/>
            <w:tcBorders>
              <w:top w:val="single" w:sz="4" w:space="0" w:color="auto"/>
              <w:left w:val="single" w:sz="4" w:space="0" w:color="auto"/>
              <w:bottom w:val="single" w:sz="4" w:space="0" w:color="auto"/>
              <w:right w:val="single" w:sz="4" w:space="0" w:color="auto"/>
            </w:tcBorders>
            <w:shd w:val="clear" w:color="4F81BD" w:fill="4F81BD"/>
            <w:vAlign w:val="center"/>
            <w:hideMark/>
          </w:tcPr>
          <w:p w14:paraId="7DA7F0C4" w14:textId="13D55279" w:rsidR="00F40801" w:rsidRPr="00F40801" w:rsidRDefault="00581B46" w:rsidP="00F40801">
            <w:pPr>
              <w:spacing w:after="0" w:line="240" w:lineRule="auto"/>
              <w:jc w:val="center"/>
              <w:rPr>
                <w:rFonts w:ascii="Calibri" w:eastAsia="Times New Roman" w:hAnsi="Calibri" w:cs="Calibri"/>
                <w:b/>
                <w:bCs/>
                <w:color w:val="FFFFFF"/>
                <w:lang w:eastAsia="fr-CA"/>
              </w:rPr>
            </w:pPr>
            <w:r>
              <w:rPr>
                <w:rFonts w:ascii="Calibri" w:eastAsia="Times New Roman" w:hAnsi="Calibri" w:cs="Calibri"/>
                <w:b/>
                <w:bCs/>
                <w:color w:val="FFFFFF"/>
                <w:lang w:eastAsia="fr-CA"/>
              </w:rPr>
              <w:t>Time Saved</w:t>
            </w:r>
            <w:r w:rsidR="00F40801" w:rsidRPr="00F40801">
              <w:rPr>
                <w:rFonts w:ascii="Calibri" w:eastAsia="Times New Roman" w:hAnsi="Calibri" w:cs="Calibri"/>
                <w:b/>
                <w:bCs/>
                <w:color w:val="FFFFFF"/>
                <w:lang w:eastAsia="fr-CA"/>
              </w:rPr>
              <w:t xml:space="preserve"> Delta (minutes)</w:t>
            </w:r>
          </w:p>
        </w:tc>
        <w:tc>
          <w:tcPr>
            <w:tcW w:w="1134" w:type="dxa"/>
            <w:tcBorders>
              <w:top w:val="single" w:sz="4" w:space="0" w:color="auto"/>
              <w:left w:val="single" w:sz="4" w:space="0" w:color="auto"/>
              <w:bottom w:val="single" w:sz="4" w:space="0" w:color="auto"/>
              <w:right w:val="single" w:sz="4" w:space="0" w:color="auto"/>
            </w:tcBorders>
            <w:shd w:val="clear" w:color="4F81BD" w:fill="4F81BD"/>
            <w:vAlign w:val="center"/>
            <w:hideMark/>
          </w:tcPr>
          <w:p w14:paraId="2ECC8212" w14:textId="77777777" w:rsidR="00F40801" w:rsidRPr="00F40801" w:rsidRDefault="00F40801" w:rsidP="00F40801">
            <w:pPr>
              <w:spacing w:after="0" w:line="240" w:lineRule="auto"/>
              <w:jc w:val="center"/>
              <w:rPr>
                <w:rFonts w:ascii="Calibri" w:eastAsia="Times New Roman" w:hAnsi="Calibri" w:cs="Calibri"/>
                <w:b/>
                <w:bCs/>
                <w:color w:val="FFFFFF"/>
                <w:lang w:eastAsia="fr-CA"/>
              </w:rPr>
            </w:pPr>
            <w:r w:rsidRPr="00F40801">
              <w:rPr>
                <w:rFonts w:ascii="Calibri" w:eastAsia="Times New Roman" w:hAnsi="Calibri" w:cs="Calibri"/>
                <w:b/>
                <w:bCs/>
                <w:color w:val="FFFFFF"/>
                <w:lang w:eastAsia="fr-CA"/>
              </w:rPr>
              <w:t>Gain</w:t>
            </w:r>
          </w:p>
        </w:tc>
      </w:tr>
      <w:tr w:rsidR="00F40801" w:rsidRPr="00F40801" w14:paraId="7A799CCC" w14:textId="77777777" w:rsidTr="00117008">
        <w:trPr>
          <w:trHeight w:val="300"/>
          <w:jc w:val="center"/>
        </w:trPr>
        <w:tc>
          <w:tcPr>
            <w:tcW w:w="1696"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73F62CDC" w14:textId="77777777"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3</w:t>
            </w:r>
          </w:p>
        </w:tc>
        <w:tc>
          <w:tcPr>
            <w:tcW w:w="2410"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4623EE6E" w14:textId="53B935C0"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0</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5</w:t>
            </w:r>
          </w:p>
        </w:tc>
        <w:tc>
          <w:tcPr>
            <w:tcW w:w="2693"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6B7ECB33" w14:textId="2BA9C40B"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17</w:t>
            </w:r>
          </w:p>
        </w:tc>
        <w:tc>
          <w:tcPr>
            <w:tcW w:w="2268"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7A464A2D" w14:textId="472714CC" w:rsidR="00F40801" w:rsidRPr="00F40801" w:rsidRDefault="00581B46" w:rsidP="00F40801">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-0.</w:t>
            </w:r>
            <w:r w:rsidR="00F40801" w:rsidRPr="00F40801">
              <w:rPr>
                <w:rFonts w:ascii="Calibri" w:eastAsia="Times New Roman" w:hAnsi="Calibri" w:cs="Calibri"/>
                <w:color w:val="000000"/>
                <w:lang w:eastAsia="fr-CA"/>
              </w:rPr>
              <w:t>7</w:t>
            </w:r>
          </w:p>
        </w:tc>
        <w:tc>
          <w:tcPr>
            <w:tcW w:w="113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75989ADA" w14:textId="700AC442"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0</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4</w:t>
            </w:r>
          </w:p>
        </w:tc>
      </w:tr>
      <w:tr w:rsidR="00F40801" w:rsidRPr="00F40801" w14:paraId="75F5603E" w14:textId="77777777" w:rsidTr="00117008">
        <w:trPr>
          <w:trHeight w:val="300"/>
          <w:jc w:val="center"/>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8124D7" w14:textId="77777777"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6</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6F00C8" w14:textId="000E06E8"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0</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7DC6BC" w14:textId="6696F43E"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17</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3DD81D" w14:textId="103D4417" w:rsidR="00F40801" w:rsidRPr="00F40801" w:rsidRDefault="00581B46" w:rsidP="00F40801">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-0.</w:t>
            </w:r>
            <w:r w:rsidR="00F40801" w:rsidRPr="00F40801">
              <w:rPr>
                <w:rFonts w:ascii="Calibri" w:eastAsia="Times New Roman" w:hAnsi="Calibri" w:cs="Calibri"/>
                <w:color w:val="000000"/>
                <w:lang w:eastAsia="fr-CA"/>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98A4C1" w14:textId="498E6245"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0</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9</w:t>
            </w:r>
          </w:p>
        </w:tc>
      </w:tr>
      <w:tr w:rsidR="00F40801" w:rsidRPr="00F40801" w14:paraId="25B6ACA9" w14:textId="77777777" w:rsidTr="00117008">
        <w:trPr>
          <w:trHeight w:val="315"/>
          <w:jc w:val="center"/>
        </w:trPr>
        <w:tc>
          <w:tcPr>
            <w:tcW w:w="1696"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617A2C73" w14:textId="77777777"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10</w:t>
            </w:r>
          </w:p>
        </w:tc>
        <w:tc>
          <w:tcPr>
            <w:tcW w:w="2410"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2708106B" w14:textId="6367BADA"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7</w:t>
            </w:r>
          </w:p>
        </w:tc>
        <w:tc>
          <w:tcPr>
            <w:tcW w:w="2693"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7B6AAE23" w14:textId="27CFCFA0"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17</w:t>
            </w:r>
          </w:p>
        </w:tc>
        <w:tc>
          <w:tcPr>
            <w:tcW w:w="2268"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46A769AE" w14:textId="0CA2D462" w:rsidR="00F40801" w:rsidRPr="00F40801" w:rsidRDefault="00581B46" w:rsidP="00F40801">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0.</w:t>
            </w:r>
            <w:r w:rsidR="00F40801" w:rsidRPr="00F40801">
              <w:rPr>
                <w:rFonts w:ascii="Calibri" w:eastAsia="Times New Roman" w:hAnsi="Calibri" w:cs="Calibri"/>
                <w:color w:val="000000"/>
                <w:lang w:eastAsia="fr-CA"/>
              </w:rPr>
              <w:t>6</w:t>
            </w:r>
          </w:p>
        </w:tc>
        <w:tc>
          <w:tcPr>
            <w:tcW w:w="113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F8E0085" w14:textId="0D234BF1"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5</w:t>
            </w:r>
          </w:p>
        </w:tc>
      </w:tr>
      <w:tr w:rsidR="00F40801" w:rsidRPr="00F40801" w14:paraId="3C3785A2" w14:textId="77777777" w:rsidTr="00117008">
        <w:trPr>
          <w:trHeight w:val="1215"/>
          <w:jc w:val="center"/>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0A87AA" w14:textId="77777777"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20</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036E68" w14:textId="0F57A90C"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3</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4</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AF6A1D" w14:textId="6F1D8BD8"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17</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86CEC0" w14:textId="529E411C" w:rsidR="00F40801" w:rsidRPr="00F40801" w:rsidRDefault="00581B46" w:rsidP="00F40801">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2.</w:t>
            </w:r>
            <w:r w:rsidR="00F40801" w:rsidRPr="00F40801">
              <w:rPr>
                <w:rFonts w:ascii="Calibri" w:eastAsia="Times New Roman" w:hAnsi="Calibri" w:cs="Calibri"/>
                <w:color w:val="000000"/>
                <w:lang w:eastAsia="fr-CA"/>
              </w:rPr>
              <w:t>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66B19" w14:textId="792D63D1"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2</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9</w:t>
            </w:r>
          </w:p>
        </w:tc>
      </w:tr>
      <w:tr w:rsidR="00F40801" w:rsidRPr="00F40801" w14:paraId="66654499" w14:textId="77777777" w:rsidTr="00117008">
        <w:trPr>
          <w:trHeight w:val="1200"/>
          <w:jc w:val="center"/>
        </w:trPr>
        <w:tc>
          <w:tcPr>
            <w:tcW w:w="1696"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390E72BE" w14:textId="77777777"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40</w:t>
            </w:r>
          </w:p>
        </w:tc>
        <w:tc>
          <w:tcPr>
            <w:tcW w:w="2410"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7A54A329" w14:textId="0E2615F3"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6</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9</w:t>
            </w:r>
          </w:p>
        </w:tc>
        <w:tc>
          <w:tcPr>
            <w:tcW w:w="2693"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1C044851" w14:textId="29CDEE43"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17</w:t>
            </w:r>
          </w:p>
        </w:tc>
        <w:tc>
          <w:tcPr>
            <w:tcW w:w="2268"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6B571EF8" w14:textId="2CE856E2" w:rsidR="00F40801" w:rsidRPr="00F40801" w:rsidRDefault="00581B46" w:rsidP="00F40801">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5.</w:t>
            </w:r>
            <w:r w:rsidR="00F40801" w:rsidRPr="00F40801">
              <w:rPr>
                <w:rFonts w:ascii="Calibri" w:eastAsia="Times New Roman" w:hAnsi="Calibri" w:cs="Calibri"/>
                <w:color w:val="000000"/>
                <w:lang w:eastAsia="fr-CA"/>
              </w:rPr>
              <w:t>7</w:t>
            </w:r>
          </w:p>
        </w:tc>
        <w:tc>
          <w:tcPr>
            <w:tcW w:w="113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084BFE3E" w14:textId="43D95CF2"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5</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9</w:t>
            </w:r>
          </w:p>
        </w:tc>
      </w:tr>
      <w:tr w:rsidR="00F40801" w:rsidRPr="00F40801" w14:paraId="1F9CAD7C" w14:textId="77777777" w:rsidTr="00117008">
        <w:trPr>
          <w:trHeight w:val="300"/>
          <w:jc w:val="center"/>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0584A3" w14:textId="77777777"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50</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BE4000" w14:textId="29491E43"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8</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6</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AA113A" w14:textId="1B5BAB78"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17</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638DA7" w14:textId="5A3D9E43" w:rsidR="00F40801" w:rsidRPr="00F40801" w:rsidRDefault="00581B46" w:rsidP="00F40801">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7.</w:t>
            </w:r>
            <w:r w:rsidR="00F40801" w:rsidRPr="00F40801">
              <w:rPr>
                <w:rFonts w:ascii="Calibri" w:eastAsia="Times New Roman" w:hAnsi="Calibri" w:cs="Calibri"/>
                <w:color w:val="000000"/>
                <w:lang w:eastAsia="fr-CA"/>
              </w:rPr>
              <w:t>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3E0043" w14:textId="42D43E47"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7</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4</w:t>
            </w:r>
          </w:p>
        </w:tc>
      </w:tr>
      <w:tr w:rsidR="00F40801" w:rsidRPr="00F40801" w14:paraId="69270643" w14:textId="77777777" w:rsidTr="00117008">
        <w:trPr>
          <w:trHeight w:val="300"/>
          <w:jc w:val="center"/>
        </w:trPr>
        <w:tc>
          <w:tcPr>
            <w:tcW w:w="1696"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58B828CB" w14:textId="77777777"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75</w:t>
            </w:r>
          </w:p>
        </w:tc>
        <w:tc>
          <w:tcPr>
            <w:tcW w:w="2410"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2C01CDD0" w14:textId="5A69FDBF"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12</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9</w:t>
            </w:r>
          </w:p>
        </w:tc>
        <w:tc>
          <w:tcPr>
            <w:tcW w:w="2693"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5C4164C6" w14:textId="25BD6776"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17</w:t>
            </w:r>
          </w:p>
        </w:tc>
        <w:tc>
          <w:tcPr>
            <w:tcW w:w="2268"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53C3F352" w14:textId="4BA38A46"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11</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8</w:t>
            </w:r>
          </w:p>
        </w:tc>
        <w:tc>
          <w:tcPr>
            <w:tcW w:w="113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F5A6024" w14:textId="7EB12A26"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11</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1</w:t>
            </w:r>
          </w:p>
        </w:tc>
      </w:tr>
      <w:tr w:rsidR="00F40801" w:rsidRPr="00F40801" w14:paraId="60300A60" w14:textId="77777777" w:rsidTr="00117008">
        <w:trPr>
          <w:trHeight w:val="300"/>
          <w:jc w:val="center"/>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283998" w14:textId="77777777"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100</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363C5C" w14:textId="541A6E8E"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17</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2</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B65B7B" w14:textId="28FD18A1"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17</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E05128" w14:textId="629EBA05"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16</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62C59" w14:textId="582BD8CA"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14</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7</w:t>
            </w:r>
          </w:p>
        </w:tc>
      </w:tr>
      <w:tr w:rsidR="00F40801" w:rsidRPr="00F40801" w14:paraId="4FFF13C6" w14:textId="77777777" w:rsidTr="00117008">
        <w:trPr>
          <w:trHeight w:val="300"/>
          <w:jc w:val="center"/>
        </w:trPr>
        <w:tc>
          <w:tcPr>
            <w:tcW w:w="1696"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2E0AFFFC" w14:textId="77777777"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116</w:t>
            </w:r>
          </w:p>
        </w:tc>
        <w:tc>
          <w:tcPr>
            <w:tcW w:w="2410"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770B2ABB" w14:textId="20B43D97"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20</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0</w:t>
            </w:r>
          </w:p>
        </w:tc>
        <w:tc>
          <w:tcPr>
            <w:tcW w:w="2693"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02732D04" w14:textId="77C8ADFA"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17</w:t>
            </w:r>
          </w:p>
        </w:tc>
        <w:tc>
          <w:tcPr>
            <w:tcW w:w="2268"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1792A748" w14:textId="418F4557"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18</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8</w:t>
            </w:r>
          </w:p>
        </w:tc>
        <w:tc>
          <w:tcPr>
            <w:tcW w:w="113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70282ACE" w14:textId="05C529AB"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17</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1</w:t>
            </w:r>
          </w:p>
        </w:tc>
      </w:tr>
      <w:tr w:rsidR="00F40801" w:rsidRPr="00F40801" w14:paraId="603B1A7B" w14:textId="77777777" w:rsidTr="00117008">
        <w:trPr>
          <w:trHeight w:val="300"/>
          <w:jc w:val="center"/>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A68559" w14:textId="77777777"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200</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668D2" w14:textId="5557840E"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34</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5</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0010B1" w14:textId="454CBA63"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17</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8D05F5" w14:textId="628B271D"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33</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A4F90" w14:textId="334E6C7A"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29</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5</w:t>
            </w:r>
          </w:p>
        </w:tc>
      </w:tr>
      <w:tr w:rsidR="00F40801" w:rsidRPr="00F40801" w14:paraId="1F9AE70D" w14:textId="77777777" w:rsidTr="00117008">
        <w:trPr>
          <w:trHeight w:val="300"/>
          <w:jc w:val="center"/>
        </w:trPr>
        <w:tc>
          <w:tcPr>
            <w:tcW w:w="1696"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5673D259" w14:textId="77777777"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500</w:t>
            </w:r>
          </w:p>
        </w:tc>
        <w:tc>
          <w:tcPr>
            <w:tcW w:w="2410"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34598F3A" w14:textId="55A3693D"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86</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2</w:t>
            </w:r>
          </w:p>
        </w:tc>
        <w:tc>
          <w:tcPr>
            <w:tcW w:w="2693"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6AD87750" w14:textId="71876687"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17</w:t>
            </w:r>
          </w:p>
        </w:tc>
        <w:tc>
          <w:tcPr>
            <w:tcW w:w="2268" w:type="dxa"/>
            <w:tcBorders>
              <w:top w:val="single" w:sz="4" w:space="0" w:color="auto"/>
              <w:left w:val="single" w:sz="4" w:space="0" w:color="auto"/>
              <w:bottom w:val="single" w:sz="4" w:space="0" w:color="auto"/>
              <w:right w:val="single" w:sz="4" w:space="0" w:color="auto"/>
            </w:tcBorders>
            <w:shd w:val="clear" w:color="DCE6F1" w:fill="DCE6F1"/>
            <w:vAlign w:val="center"/>
            <w:hideMark/>
          </w:tcPr>
          <w:p w14:paraId="0D6630B3" w14:textId="166B5FF3"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85</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0</w:t>
            </w:r>
          </w:p>
        </w:tc>
        <w:tc>
          <w:tcPr>
            <w:tcW w:w="1134"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24670797" w14:textId="08DC457A"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73</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7</w:t>
            </w:r>
          </w:p>
        </w:tc>
      </w:tr>
      <w:tr w:rsidR="00F40801" w:rsidRPr="00F40801" w14:paraId="5FEA3787" w14:textId="77777777" w:rsidTr="00117008">
        <w:trPr>
          <w:trHeight w:val="300"/>
          <w:jc w:val="center"/>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9EA43C" w14:textId="77777777"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1000</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0F425A" w14:textId="1C610D7E"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172</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4</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714525" w14:textId="49A1A617"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17</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767D19" w14:textId="5ED7E9C8"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171</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A0E0F" w14:textId="0A70944B" w:rsidR="00F40801" w:rsidRPr="00F40801" w:rsidRDefault="00F40801" w:rsidP="00F40801">
            <w:pPr>
              <w:spacing w:after="0" w:line="240" w:lineRule="auto"/>
              <w:jc w:val="center"/>
              <w:rPr>
                <w:rFonts w:ascii="Calibri" w:eastAsia="Times New Roman" w:hAnsi="Calibri" w:cs="Calibri"/>
                <w:color w:val="000000"/>
                <w:lang w:eastAsia="fr-CA"/>
              </w:rPr>
            </w:pPr>
            <w:r w:rsidRPr="00F40801">
              <w:rPr>
                <w:rFonts w:ascii="Calibri" w:eastAsia="Times New Roman" w:hAnsi="Calibri" w:cs="Calibri"/>
                <w:color w:val="000000"/>
                <w:lang w:eastAsia="fr-CA"/>
              </w:rPr>
              <w:t>147</w:t>
            </w:r>
            <w:r w:rsidR="009164D2">
              <w:rPr>
                <w:rFonts w:ascii="Calibri" w:eastAsia="Times New Roman" w:hAnsi="Calibri" w:cs="Calibri"/>
                <w:color w:val="000000"/>
                <w:lang w:eastAsia="fr-CA"/>
              </w:rPr>
              <w:t>.</w:t>
            </w:r>
            <w:r w:rsidRPr="00F40801">
              <w:rPr>
                <w:rFonts w:ascii="Calibri" w:eastAsia="Times New Roman" w:hAnsi="Calibri" w:cs="Calibri"/>
                <w:color w:val="000000"/>
                <w:lang w:eastAsia="fr-CA"/>
              </w:rPr>
              <w:t>4</w:t>
            </w:r>
          </w:p>
        </w:tc>
      </w:tr>
    </w:tbl>
    <w:p w14:paraId="36B2B0C6" w14:textId="77777777" w:rsidR="00D1385B" w:rsidRDefault="00D1385B" w:rsidP="00117008">
      <w:pPr>
        <w:rPr>
          <w:lang w:eastAsia="fr-CA"/>
        </w:rPr>
      </w:pPr>
    </w:p>
    <w:p w14:paraId="00347C24" w14:textId="77777777" w:rsidR="00D1385B" w:rsidRDefault="00D1385B" w:rsidP="00443B9D">
      <w:pPr>
        <w:jc w:val="center"/>
        <w:rPr>
          <w:lang w:eastAsia="fr-CA"/>
        </w:rPr>
      </w:pPr>
    </w:p>
    <w:p w14:paraId="788B2D3E" w14:textId="1BF5CA27" w:rsidR="006416D6" w:rsidRDefault="00B028B0" w:rsidP="00B028B0">
      <w:pPr>
        <w:pStyle w:val="Titre3"/>
      </w:pPr>
      <w:bookmarkStart w:id="12" w:name="_Toc172626766"/>
      <w:r>
        <w:t>Calcul</w:t>
      </w:r>
      <w:r w:rsidR="009164D2">
        <w:t>ation</w:t>
      </w:r>
      <w:r>
        <w:t>s</w:t>
      </w:r>
      <w:bookmarkEnd w:id="12"/>
    </w:p>
    <w:p w14:paraId="0E539E43" w14:textId="77777777" w:rsidR="00B028B0" w:rsidRDefault="00B028B0" w:rsidP="00B028B0"/>
    <w:p w14:paraId="38EB2012" w14:textId="55DD53DB" w:rsidR="00B028B0" w:rsidRPr="00555C4A" w:rsidRDefault="009164D2" w:rsidP="00B028B0">
      <w:pPr>
        <w:pStyle w:val="Paragraphedeliste"/>
        <w:numPr>
          <w:ilvl w:val="0"/>
          <w:numId w:val="25"/>
        </w:numPr>
        <w:rPr>
          <w:rFonts w:ascii="Times New Roman" w:hAnsi="Times New Roman" w:cs="Times New Roman"/>
          <w:sz w:val="24"/>
          <w:szCs w:val="24"/>
        </w:rPr>
      </w:pPr>
      <w:r>
        <w:rPr>
          <w:rFonts w:ascii="Times New Roman" w:eastAsia="Times New Roman" w:hAnsi="Times New Roman" w:cs="Times New Roman"/>
          <w:bCs/>
          <w:color w:val="000000"/>
          <w:sz w:val="24"/>
          <w:szCs w:val="24"/>
          <w:u w:val="single"/>
          <w:lang w:eastAsia="fr-CA"/>
        </w:rPr>
        <w:t>Tableau 2</w:t>
      </w:r>
      <w:r w:rsidR="00B028B0" w:rsidRPr="00555C4A">
        <w:rPr>
          <w:rFonts w:ascii="Times New Roman" w:eastAsia="Times New Roman" w:hAnsi="Times New Roman" w:cs="Times New Roman"/>
          <w:bCs/>
          <w:color w:val="000000"/>
          <w:sz w:val="24"/>
          <w:szCs w:val="24"/>
          <w:lang w:eastAsia="fr-CA"/>
        </w:rPr>
        <w:t xml:space="preserve"> : </w:t>
      </w:r>
    </w:p>
    <w:p w14:paraId="2F3A2111" w14:textId="3D3A923C" w:rsidR="00B028B0" w:rsidRPr="00B028B0" w:rsidRDefault="009164D2" w:rsidP="00B028B0">
      <w:pPr>
        <w:jc w:val="center"/>
      </w:pPr>
      <m:oMath>
        <m:r>
          <w:rPr>
            <w:rFonts w:ascii="Cambria Math" w:eastAsia="Times New Roman" w:hAnsi="Cambria Math" w:cs="Calibri"/>
            <w:color w:val="000000"/>
            <w:lang w:eastAsia="fr-CA"/>
          </w:rPr>
          <m:t>Number of cells per minute</m:t>
        </m:r>
        <m:r>
          <m:rPr>
            <m:sty m:val="p"/>
          </m:rPr>
          <w:rPr>
            <w:rFonts w:ascii="Cambria Math" w:eastAsia="Times New Roman" w:hAnsi="Calibri" w:cs="Calibri"/>
            <w:color w:val="000000"/>
            <w:lang w:eastAsia="fr-CA"/>
          </w:rPr>
          <m:t xml:space="preserve">= </m:t>
        </m:r>
        <m:f>
          <m:fPr>
            <m:ctrlPr>
              <w:rPr>
                <w:rFonts w:ascii="Cambria Math" w:eastAsia="Times New Roman" w:hAnsi="Cambria Math" w:cs="Calibri"/>
                <w:bCs/>
                <w:i/>
                <w:color w:val="000000"/>
                <w:lang w:eastAsia="fr-CA"/>
              </w:rPr>
            </m:ctrlPr>
          </m:fPr>
          <m:num>
            <m:r>
              <w:rPr>
                <w:rFonts w:ascii="Cambria Math" w:eastAsia="Times New Roman" w:hAnsi="Cambria Math" w:cs="Calibri"/>
                <w:color w:val="000000"/>
                <w:lang w:eastAsia="fr-CA"/>
              </w:rPr>
              <m:t>Number of cells</m:t>
            </m:r>
          </m:num>
          <m:den>
            <m:r>
              <w:rPr>
                <w:rFonts w:ascii="Cambria Math" w:eastAsia="Times New Roman" w:hAnsi="Cambria Math" w:cs="Calibri"/>
                <w:color w:val="000000"/>
                <w:lang w:eastAsia="fr-CA"/>
              </w:rPr>
              <m:t>Manual method time</m:t>
            </m:r>
          </m:den>
        </m:f>
        <m:r>
          <w:rPr>
            <w:rFonts w:ascii="Cambria Math" w:eastAsia="Times New Roman" w:hAnsi="Cambria Math" w:cs="Calibri"/>
            <w:color w:val="000000"/>
            <w:lang w:eastAsia="fr-CA"/>
          </w:rPr>
          <m:t>=</m:t>
        </m:r>
        <m:f>
          <m:fPr>
            <m:ctrlPr>
              <w:rPr>
                <w:rFonts w:ascii="Cambria Math" w:eastAsia="Times New Roman" w:hAnsi="Cambria Math" w:cs="Calibri"/>
                <w:bCs/>
                <w:i/>
                <w:color w:val="000000"/>
                <w:lang w:eastAsia="fr-CA"/>
              </w:rPr>
            </m:ctrlPr>
          </m:fPr>
          <m:num>
            <m:r>
              <w:rPr>
                <w:rFonts w:ascii="Cambria Math" w:eastAsia="Times New Roman" w:hAnsi="Cambria Math" w:cs="Calibri"/>
                <w:color w:val="000000"/>
                <w:lang w:eastAsia="fr-CA"/>
              </w:rPr>
              <m:t>116</m:t>
            </m:r>
          </m:num>
          <m:den>
            <m:r>
              <w:rPr>
                <w:rFonts w:ascii="Cambria Math" w:eastAsia="Times New Roman" w:hAnsi="Cambria Math" w:cs="Calibri"/>
                <w:color w:val="000000"/>
                <w:lang w:eastAsia="fr-CA"/>
              </w:rPr>
              <m:t>20</m:t>
            </m:r>
          </m:den>
        </m:f>
        <m:r>
          <w:rPr>
            <w:rFonts w:ascii="Cambria Math" w:eastAsia="Times New Roman" w:hAnsi="Cambria Math" w:cs="Calibri"/>
            <w:color w:val="000000"/>
            <w:lang w:eastAsia="fr-CA"/>
          </w:rPr>
          <m:t>=5.8</m:t>
        </m:r>
      </m:oMath>
      <w:r w:rsidR="00B028B0">
        <w:rPr>
          <w:rFonts w:eastAsiaTheme="minorEastAsia"/>
          <w:bCs/>
          <w:color w:val="000000"/>
          <w:lang w:eastAsia="fr-CA"/>
        </w:rPr>
        <w:t xml:space="preserve"> </w:t>
      </w:r>
    </w:p>
    <w:p w14:paraId="64134A70" w14:textId="77777777" w:rsidR="00B028B0" w:rsidRDefault="00B028B0" w:rsidP="00B028B0"/>
    <w:p w14:paraId="531B8C8B" w14:textId="77777777" w:rsidR="00337BBD" w:rsidRPr="00555C4A" w:rsidRDefault="00337BBD" w:rsidP="00337BBD">
      <w:pPr>
        <w:pStyle w:val="Paragraphedeliste"/>
        <w:numPr>
          <w:ilvl w:val="0"/>
          <w:numId w:val="25"/>
        </w:numPr>
        <w:rPr>
          <w:rFonts w:ascii="Times New Roman" w:hAnsi="Times New Roman" w:cs="Times New Roman"/>
          <w:sz w:val="24"/>
          <w:szCs w:val="24"/>
        </w:rPr>
      </w:pPr>
      <w:r w:rsidRPr="00555C4A">
        <w:rPr>
          <w:rFonts w:ascii="Times New Roman" w:hAnsi="Times New Roman" w:cs="Times New Roman"/>
          <w:sz w:val="24"/>
          <w:szCs w:val="24"/>
          <w:u w:val="single"/>
        </w:rPr>
        <w:t>Tableau 3 :</w:t>
      </w:r>
    </w:p>
    <w:p w14:paraId="62EB92E0" w14:textId="39FF3FC9" w:rsidR="00B028B0" w:rsidRPr="002B0D9F" w:rsidRDefault="009D6D7F" w:rsidP="00337BBD">
      <w:pPr>
        <w:jc w:val="center"/>
        <w:rPr>
          <w:rFonts w:eastAsiaTheme="minorEastAsia"/>
          <w:bCs/>
          <w:color w:val="000000"/>
          <w:lang w:eastAsia="fr-CA"/>
        </w:rPr>
      </w:pPr>
      <m:oMathPara>
        <m:oMath>
          <m:r>
            <w:rPr>
              <w:rFonts w:ascii="Cambria Math" w:eastAsia="Times New Roman" w:hAnsi="Cambria Math" w:cs="Calibri"/>
              <w:color w:val="000000"/>
              <w:lang w:eastAsia="fr-CA"/>
            </w:rPr>
            <m:t xml:space="preserve">Manual time </m:t>
          </m:r>
          <m:r>
            <w:rPr>
              <w:rFonts w:ascii="Cambria Math" w:eastAsiaTheme="minorEastAsia" w:hAnsi="Cambria Math"/>
              <w:color w:val="000000"/>
              <w:lang w:eastAsia="fr-CA"/>
            </w:rPr>
            <m:t>=</m:t>
          </m:r>
          <m:f>
            <m:fPr>
              <m:ctrlPr>
                <w:rPr>
                  <w:rFonts w:ascii="Cambria Math" w:eastAsiaTheme="minorEastAsia" w:hAnsi="Cambria Math"/>
                  <w:bCs/>
                  <w:i/>
                  <w:color w:val="000000"/>
                  <w:lang w:eastAsia="fr-CA"/>
                </w:rPr>
              </m:ctrlPr>
            </m:fPr>
            <m:num>
              <m:r>
                <w:rPr>
                  <w:rFonts w:ascii="Cambria Math" w:eastAsia="Times New Roman" w:hAnsi="Cambria Math" w:cs="Calibri"/>
                  <w:color w:val="000000"/>
                  <w:lang w:eastAsia="fr-CA"/>
                </w:rPr>
                <m:t>Number of cells</m:t>
              </m:r>
            </m:num>
            <m:den>
              <m:r>
                <w:rPr>
                  <w:rFonts w:ascii="Cambria Math" w:eastAsia="Times New Roman" w:hAnsi="Cambria Math" w:cs="Calibri"/>
                  <w:color w:val="000000"/>
                  <w:lang w:eastAsia="fr-CA"/>
                </w:rPr>
                <m:t>Number of cells per minute</m:t>
              </m:r>
            </m:den>
          </m:f>
          <m:r>
            <w:rPr>
              <w:rFonts w:ascii="Cambria Math" w:eastAsiaTheme="minorEastAsia" w:hAnsi="Cambria Math"/>
              <w:color w:val="000000"/>
              <w:lang w:eastAsia="fr-CA"/>
            </w:rPr>
            <m:t>=</m:t>
          </m:r>
          <m:f>
            <m:fPr>
              <m:ctrlPr>
                <w:rPr>
                  <w:rFonts w:ascii="Cambria Math" w:eastAsiaTheme="minorEastAsia" w:hAnsi="Cambria Math"/>
                  <w:bCs/>
                  <w:i/>
                  <w:color w:val="000000"/>
                  <w:lang w:eastAsia="fr-CA"/>
                </w:rPr>
              </m:ctrlPr>
            </m:fPr>
            <m:num>
              <m:r>
                <w:rPr>
                  <w:rFonts w:ascii="Cambria Math" w:eastAsiaTheme="minorEastAsia" w:hAnsi="Cambria Math"/>
                  <w:color w:val="000000"/>
                  <w:lang w:eastAsia="fr-CA"/>
                </w:rPr>
                <m:t>3</m:t>
              </m:r>
            </m:num>
            <m:den>
              <m:r>
                <w:rPr>
                  <w:rFonts w:ascii="Cambria Math" w:eastAsiaTheme="minorEastAsia" w:hAnsi="Cambria Math"/>
                  <w:color w:val="000000"/>
                  <w:lang w:eastAsia="fr-CA"/>
                </w:rPr>
                <m:t>5.8</m:t>
              </m:r>
            </m:den>
          </m:f>
          <m:r>
            <w:rPr>
              <w:rFonts w:ascii="Cambria Math" w:eastAsiaTheme="minorEastAsia" w:hAnsi="Cambria Math"/>
              <w:color w:val="000000"/>
              <w:lang w:eastAsia="fr-CA"/>
            </w:rPr>
            <m:t>=0.5</m:t>
          </m:r>
        </m:oMath>
      </m:oMathPara>
    </w:p>
    <w:p w14:paraId="026E882D" w14:textId="77777777" w:rsidR="002B0D9F" w:rsidRPr="00337BBD" w:rsidRDefault="002B0D9F" w:rsidP="00337BBD">
      <w:pPr>
        <w:jc w:val="center"/>
        <w:rPr>
          <w:rFonts w:eastAsiaTheme="minorEastAsia"/>
          <w:bCs/>
          <w:color w:val="000000"/>
          <w:lang w:eastAsia="fr-CA"/>
        </w:rPr>
      </w:pPr>
    </w:p>
    <w:p w14:paraId="656ACFEE" w14:textId="62A77BDB" w:rsidR="00337BBD" w:rsidRPr="002B0D9F" w:rsidRDefault="009D6D7F" w:rsidP="00337BBD">
      <w:pPr>
        <w:jc w:val="center"/>
        <w:rPr>
          <w:rFonts w:eastAsiaTheme="minorEastAsia"/>
          <w:i/>
        </w:rPr>
      </w:pPr>
      <m:oMathPara>
        <m:oMath>
          <m:r>
            <w:rPr>
              <w:rFonts w:ascii="Cambria Math" w:eastAsia="Times New Roman" w:hAnsi="Cambria Math" w:cs="Calibri"/>
              <w:color w:val="000000"/>
              <w:lang w:eastAsia="fr-CA"/>
            </w:rPr>
            <m:t xml:space="preserve">Program time=constant=1.17 </m:t>
          </m:r>
        </m:oMath>
      </m:oMathPara>
    </w:p>
    <w:p w14:paraId="4DB7D666" w14:textId="77777777" w:rsidR="006416D6" w:rsidRDefault="006416D6" w:rsidP="00443B9D">
      <w:pPr>
        <w:jc w:val="center"/>
        <w:rPr>
          <w:lang w:eastAsia="fr-CA"/>
        </w:rPr>
      </w:pPr>
    </w:p>
    <w:p w14:paraId="20A8D7FB" w14:textId="43122DAA" w:rsidR="002B0D9F" w:rsidRPr="002B0D9F" w:rsidRDefault="002B0D9F" w:rsidP="00443B9D">
      <w:pPr>
        <w:jc w:val="center"/>
        <w:rPr>
          <w:rFonts w:eastAsiaTheme="minorEastAsia"/>
          <w:bCs/>
          <w:color w:val="000000"/>
          <w:lang w:eastAsia="fr-CA"/>
        </w:rPr>
      </w:pPr>
      <m:oMath>
        <m:r>
          <w:rPr>
            <w:rFonts w:ascii="Cambria Math" w:eastAsia="Times New Roman" w:hAnsi="Cambria Math" w:cs="Calibri"/>
            <w:color w:val="000000"/>
            <w:lang w:eastAsia="fr-CA"/>
          </w:rPr>
          <w:lastRenderedPageBreak/>
          <m:t>Time save Delta</m:t>
        </m:r>
      </m:oMath>
      <w:r w:rsidRPr="002B0D9F">
        <w:rPr>
          <w:rFonts w:eastAsiaTheme="minorEastAsia"/>
          <w:bCs/>
          <w:i/>
          <w:color w:val="000000"/>
          <w:lang w:eastAsia="fr-CA"/>
        </w:rPr>
        <w:t xml:space="preserve"> = </w:t>
      </w:r>
      <m:oMath>
        <m:r>
          <w:rPr>
            <w:rFonts w:ascii="Cambria Math" w:eastAsia="Times New Roman" w:hAnsi="Cambria Math" w:cs="Calibri"/>
            <w:color w:val="000000"/>
            <w:lang w:eastAsia="fr-CA"/>
          </w:rPr>
          <m:t>Manual time- Program time</m:t>
        </m:r>
        <m:r>
          <m:rPr>
            <m:sty m:val="p"/>
          </m:rPr>
          <w:rPr>
            <w:rFonts w:ascii="Cambria Math" w:eastAsia="Times New Roman" w:hAnsi="Cambria Math" w:cs="Calibri"/>
            <w:color w:val="000000"/>
            <w:lang w:eastAsia="fr-CA"/>
          </w:rPr>
          <m:t>=0.5-1.17=-0.7</m:t>
        </m:r>
      </m:oMath>
    </w:p>
    <w:p w14:paraId="08727242" w14:textId="77777777" w:rsidR="002B0D9F" w:rsidRPr="002B0D9F" w:rsidRDefault="002B0D9F" w:rsidP="00443B9D">
      <w:pPr>
        <w:jc w:val="center"/>
        <w:rPr>
          <w:rFonts w:eastAsiaTheme="minorEastAsia"/>
          <w:lang w:eastAsia="fr-CA"/>
        </w:rPr>
      </w:pPr>
    </w:p>
    <w:p w14:paraId="2995F8B0" w14:textId="6D58C855" w:rsidR="006416D6" w:rsidRDefault="002B0D9F" w:rsidP="00443B9D">
      <w:pPr>
        <w:jc w:val="center"/>
        <w:rPr>
          <w:lang w:eastAsia="fr-CA"/>
        </w:rPr>
      </w:pPr>
      <m:oMathPara>
        <m:oMath>
          <m:r>
            <w:rPr>
              <w:rFonts w:ascii="Cambria Math" w:hAnsi="Cambria Math"/>
              <w:lang w:eastAsia="fr-CA"/>
            </w:rPr>
            <m:t>Gain=</m:t>
          </m:r>
          <m:r>
            <w:rPr>
              <w:rFonts w:ascii="Cambria Math" w:eastAsiaTheme="minorEastAsia" w:hAnsi="Cambria Math"/>
              <w:color w:val="000000"/>
              <w:lang w:eastAsia="fr-CA"/>
            </w:rPr>
            <m:t xml:space="preserve"> </m:t>
          </m:r>
          <m:f>
            <m:fPr>
              <m:ctrlPr>
                <w:rPr>
                  <w:rFonts w:ascii="Cambria Math" w:eastAsia="Times New Roman" w:hAnsi="Cambria Math" w:cs="Calibri"/>
                  <w:bCs/>
                  <w:i/>
                  <w:color w:val="000000"/>
                  <w:lang w:eastAsia="fr-CA"/>
                </w:rPr>
              </m:ctrlPr>
            </m:fPr>
            <m:num>
              <m:r>
                <w:rPr>
                  <w:rFonts w:ascii="Cambria Math" w:eastAsia="Times New Roman" w:hAnsi="Cambria Math" w:cs="Calibri"/>
                  <w:color w:val="000000"/>
                  <w:lang w:eastAsia="fr-CA"/>
                </w:rPr>
                <m:t>Manual time</m:t>
              </m:r>
            </m:num>
            <m:den>
              <m:r>
                <w:rPr>
                  <w:rFonts w:ascii="Cambria Math" w:eastAsia="Times New Roman" w:hAnsi="Cambria Math" w:cs="Calibri"/>
                  <w:color w:val="000000"/>
                  <w:lang w:eastAsia="fr-CA"/>
                </w:rPr>
                <m:t>Program time</m:t>
              </m:r>
            </m:den>
          </m:f>
          <m:r>
            <m:rPr>
              <m:sty m:val="p"/>
            </m:rPr>
            <w:rPr>
              <w:rFonts w:ascii="Cambria Math" w:eastAsia="Times New Roman" w:hAnsi="Cambria Math" w:cs="Calibri"/>
              <w:color w:val="000000"/>
              <w:lang w:eastAsia="fr-CA"/>
            </w:rPr>
            <m:t>=</m:t>
          </m:r>
          <m:f>
            <m:fPr>
              <m:ctrlPr>
                <w:rPr>
                  <w:rFonts w:ascii="Cambria Math" w:eastAsia="Times New Roman" w:hAnsi="Cambria Math" w:cs="Calibri"/>
                  <w:bCs/>
                  <w:color w:val="000000"/>
                  <w:lang w:eastAsia="fr-CA"/>
                </w:rPr>
              </m:ctrlPr>
            </m:fPr>
            <m:num>
              <m:r>
                <m:rPr>
                  <m:sty m:val="p"/>
                </m:rPr>
                <w:rPr>
                  <w:rFonts w:ascii="Cambria Math" w:eastAsia="Times New Roman" w:hAnsi="Cambria Math" w:cs="Calibri"/>
                  <w:color w:val="000000"/>
                  <w:lang w:eastAsia="fr-CA"/>
                </w:rPr>
                <m:t>0.5</m:t>
              </m:r>
            </m:num>
            <m:den>
              <m:r>
                <m:rPr>
                  <m:sty m:val="p"/>
                </m:rPr>
                <w:rPr>
                  <w:rFonts w:ascii="Cambria Math" w:eastAsia="Times New Roman" w:hAnsi="Cambria Math" w:cs="Calibri"/>
                  <w:color w:val="000000"/>
                  <w:lang w:eastAsia="fr-CA"/>
                </w:rPr>
                <m:t>1.17</m:t>
              </m:r>
            </m:den>
          </m:f>
          <m:r>
            <m:rPr>
              <m:sty m:val="p"/>
            </m:rPr>
            <w:rPr>
              <w:rFonts w:ascii="Cambria Math" w:eastAsia="Times New Roman" w:hAnsi="Cambria Math" w:cs="Calibri"/>
              <w:color w:val="000000"/>
              <w:lang w:eastAsia="fr-CA"/>
            </w:rPr>
            <m:t>=0.4</m:t>
          </m:r>
        </m:oMath>
      </m:oMathPara>
    </w:p>
    <w:p w14:paraId="3203256F" w14:textId="77777777" w:rsidR="00D1385B" w:rsidRDefault="00D1385B" w:rsidP="00D1385B">
      <w:pPr>
        <w:rPr>
          <w:lang w:eastAsia="fr-CA"/>
        </w:rPr>
      </w:pPr>
    </w:p>
    <w:p w14:paraId="3DBFD782" w14:textId="77777777" w:rsidR="00D1385B" w:rsidRDefault="00D1385B" w:rsidP="00D1385B">
      <w:pPr>
        <w:rPr>
          <w:lang w:eastAsia="fr-CA"/>
        </w:rPr>
      </w:pPr>
    </w:p>
    <w:p w14:paraId="03BB7B4F" w14:textId="77777777" w:rsidR="00D1385B" w:rsidRDefault="00D1385B" w:rsidP="00D1385B">
      <w:pPr>
        <w:rPr>
          <w:lang w:eastAsia="fr-CA"/>
        </w:rPr>
      </w:pPr>
    </w:p>
    <w:p w14:paraId="4A763A73" w14:textId="48EBDB81" w:rsidR="006416D6" w:rsidRDefault="003A55E7" w:rsidP="00D1385B">
      <w:pPr>
        <w:pStyle w:val="Titre3"/>
      </w:pPr>
      <w:bookmarkStart w:id="13" w:name="_Toc172626767"/>
      <w:r>
        <w:t>Graphical Results</w:t>
      </w:r>
      <w:bookmarkEnd w:id="13"/>
    </w:p>
    <w:p w14:paraId="34AD22D2" w14:textId="77777777" w:rsidR="00D1385B" w:rsidRDefault="00D1385B" w:rsidP="00D1385B"/>
    <w:p w14:paraId="36BB8374" w14:textId="32EF264F" w:rsidR="0057135E" w:rsidRDefault="0057135E" w:rsidP="0057135E">
      <w:pPr>
        <w:jc w:val="center"/>
      </w:pPr>
      <w:r>
        <w:rPr>
          <w:noProof/>
          <w:lang w:eastAsia="fr-CA"/>
        </w:rPr>
        <w:drawing>
          <wp:inline distT="0" distB="0" distL="0" distR="0" wp14:anchorId="1B9D7AF2" wp14:editId="62099E6A">
            <wp:extent cx="5144494" cy="3808675"/>
            <wp:effectExtent l="0" t="0" r="18415" b="1905"/>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AED8E6" w14:textId="77777777" w:rsidR="0057135E" w:rsidRDefault="0057135E" w:rsidP="00D1385B"/>
    <w:p w14:paraId="711DB258" w14:textId="79F16854" w:rsidR="006416D6" w:rsidRDefault="0057135E" w:rsidP="00443B9D">
      <w:pPr>
        <w:jc w:val="center"/>
        <w:rPr>
          <w:lang w:eastAsia="fr-CA"/>
        </w:rPr>
      </w:pPr>
      <w:r>
        <w:rPr>
          <w:noProof/>
          <w:lang w:eastAsia="fr-CA"/>
        </w:rPr>
        <w:lastRenderedPageBreak/>
        <w:drawing>
          <wp:inline distT="0" distB="0" distL="0" distR="0" wp14:anchorId="3D3C65E9" wp14:editId="7FDC81A8">
            <wp:extent cx="4921857" cy="3705308"/>
            <wp:effectExtent l="0" t="0" r="12700" b="95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4FD4EE" w14:textId="77777777" w:rsidR="006416D6" w:rsidRDefault="006416D6" w:rsidP="00443B9D">
      <w:pPr>
        <w:jc w:val="center"/>
        <w:rPr>
          <w:lang w:eastAsia="fr-CA"/>
        </w:rPr>
      </w:pPr>
    </w:p>
    <w:p w14:paraId="60A864C8" w14:textId="52F54321" w:rsidR="006416D6" w:rsidRDefault="0057135E" w:rsidP="00443B9D">
      <w:pPr>
        <w:jc w:val="center"/>
        <w:rPr>
          <w:lang w:eastAsia="fr-CA"/>
        </w:rPr>
      </w:pPr>
      <w:r>
        <w:rPr>
          <w:noProof/>
          <w:lang w:eastAsia="fr-CA"/>
        </w:rPr>
        <w:drawing>
          <wp:inline distT="0" distB="0" distL="0" distR="0" wp14:anchorId="261D3D81" wp14:editId="57BEA145">
            <wp:extent cx="4850296" cy="3689405"/>
            <wp:effectExtent l="0" t="0" r="7620" b="635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72F40F2" w14:textId="77777777" w:rsidR="006416D6" w:rsidRDefault="006416D6" w:rsidP="00443B9D">
      <w:pPr>
        <w:jc w:val="center"/>
        <w:rPr>
          <w:lang w:eastAsia="fr-CA"/>
        </w:rPr>
      </w:pPr>
    </w:p>
    <w:p w14:paraId="2ADB5A28" w14:textId="15801F83" w:rsidR="006416D6" w:rsidRDefault="0057135E" w:rsidP="00443B9D">
      <w:pPr>
        <w:jc w:val="center"/>
        <w:rPr>
          <w:lang w:eastAsia="fr-CA"/>
        </w:rPr>
      </w:pPr>
      <w:r>
        <w:rPr>
          <w:noProof/>
          <w:lang w:eastAsia="fr-CA"/>
        </w:rPr>
        <w:lastRenderedPageBreak/>
        <w:drawing>
          <wp:inline distT="0" distB="0" distL="0" distR="0" wp14:anchorId="6F45A8D9" wp14:editId="5C0926E1">
            <wp:extent cx="4521200" cy="3414712"/>
            <wp:effectExtent l="0" t="0" r="12700" b="14605"/>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C1E8CFE" w14:textId="77777777" w:rsidR="006416D6" w:rsidRDefault="006416D6" w:rsidP="00443B9D">
      <w:pPr>
        <w:jc w:val="center"/>
        <w:rPr>
          <w:lang w:eastAsia="fr-CA"/>
        </w:rPr>
      </w:pPr>
    </w:p>
    <w:p w14:paraId="4A4CF12C" w14:textId="77777777" w:rsidR="006416D6" w:rsidRDefault="006416D6" w:rsidP="00117008">
      <w:pPr>
        <w:rPr>
          <w:lang w:eastAsia="fr-CA"/>
        </w:rPr>
      </w:pPr>
    </w:p>
    <w:p w14:paraId="1F648AD1" w14:textId="473DB566" w:rsidR="003A55E7" w:rsidRPr="003A55E7" w:rsidRDefault="003A55E7" w:rsidP="0057135E">
      <w:pPr>
        <w:pStyle w:val="Titre3"/>
        <w:rPr>
          <w:lang w:val="en-US"/>
        </w:rPr>
      </w:pPr>
      <w:bookmarkStart w:id="14" w:name="_Toc172626768"/>
      <w:r w:rsidRPr="003A55E7">
        <w:rPr>
          <w:lang w:val="en-US"/>
        </w:rPr>
        <w:t>Interpre</w:t>
      </w:r>
      <w:r w:rsidR="00E87CC1" w:rsidRPr="003A55E7">
        <w:rPr>
          <w:lang w:val="en-US"/>
        </w:rPr>
        <w:t xml:space="preserve">tation des </w:t>
      </w:r>
      <w:r w:rsidRPr="003A55E7">
        <w:rPr>
          <w:lang w:val="en-US"/>
        </w:rPr>
        <w:t>Results</w:t>
      </w:r>
      <w:bookmarkEnd w:id="14"/>
    </w:p>
    <w:p w14:paraId="479A059C" w14:textId="77777777" w:rsidR="003A55E7" w:rsidRPr="003A55E7" w:rsidRDefault="003A55E7" w:rsidP="003A55E7">
      <w:pPr>
        <w:numPr>
          <w:ilvl w:val="0"/>
          <w:numId w:val="29"/>
        </w:numPr>
        <w:spacing w:before="100" w:beforeAutospacing="1" w:after="100" w:afterAutospacing="1" w:line="360" w:lineRule="auto"/>
        <w:rPr>
          <w:rFonts w:ascii="Times New Roman" w:hAnsi="Times New Roman" w:cs="Times New Roman"/>
          <w:sz w:val="24"/>
          <w:szCs w:val="24"/>
          <w:lang w:val="en-US"/>
        </w:rPr>
      </w:pPr>
      <w:r w:rsidRPr="003A55E7">
        <w:rPr>
          <w:rFonts w:ascii="Times New Roman" w:hAnsi="Times New Roman" w:cs="Times New Roman"/>
          <w:sz w:val="24"/>
          <w:szCs w:val="24"/>
          <w:lang w:val="en-US"/>
        </w:rPr>
        <w:t>It is possible to see that performing the manual method is faster when the number of cells is low.</w:t>
      </w:r>
    </w:p>
    <w:p w14:paraId="7AD5FC39" w14:textId="77777777" w:rsidR="003A55E7" w:rsidRPr="003A55E7" w:rsidRDefault="003A55E7" w:rsidP="003A55E7">
      <w:pPr>
        <w:numPr>
          <w:ilvl w:val="0"/>
          <w:numId w:val="29"/>
        </w:numPr>
        <w:spacing w:before="100" w:beforeAutospacing="1" w:after="100" w:afterAutospacing="1" w:line="360" w:lineRule="auto"/>
        <w:rPr>
          <w:rFonts w:ascii="Times New Roman" w:hAnsi="Times New Roman" w:cs="Times New Roman"/>
          <w:sz w:val="24"/>
          <w:szCs w:val="24"/>
          <w:lang w:val="en-US"/>
        </w:rPr>
      </w:pPr>
      <w:r w:rsidRPr="003A55E7">
        <w:rPr>
          <w:rFonts w:ascii="Times New Roman" w:hAnsi="Times New Roman" w:cs="Times New Roman"/>
          <w:sz w:val="24"/>
          <w:szCs w:val="24"/>
          <w:lang w:val="en-US"/>
        </w:rPr>
        <w:t>The program can be considered as having a constant time.</w:t>
      </w:r>
    </w:p>
    <w:p w14:paraId="7E3A0CA4" w14:textId="77777777" w:rsidR="003A55E7" w:rsidRPr="003A55E7" w:rsidRDefault="003A55E7" w:rsidP="003A55E7">
      <w:pPr>
        <w:numPr>
          <w:ilvl w:val="0"/>
          <w:numId w:val="29"/>
        </w:numPr>
        <w:spacing w:before="100" w:beforeAutospacing="1" w:after="100" w:afterAutospacing="1" w:line="360" w:lineRule="auto"/>
        <w:rPr>
          <w:rFonts w:ascii="Times New Roman" w:hAnsi="Times New Roman" w:cs="Times New Roman"/>
          <w:sz w:val="24"/>
          <w:szCs w:val="24"/>
          <w:lang w:val="en-US"/>
        </w:rPr>
      </w:pPr>
      <w:r w:rsidRPr="003A55E7">
        <w:rPr>
          <w:rFonts w:ascii="Times New Roman" w:hAnsi="Times New Roman" w:cs="Times New Roman"/>
          <w:sz w:val="24"/>
          <w:szCs w:val="24"/>
          <w:lang w:val="en-US"/>
        </w:rPr>
        <w:t>The program becomes exponentially faster as the number of cells increases.</w:t>
      </w:r>
    </w:p>
    <w:p w14:paraId="1403EC30" w14:textId="77777777" w:rsidR="003A55E7" w:rsidRPr="003A55E7" w:rsidRDefault="003A55E7" w:rsidP="003A55E7">
      <w:pPr>
        <w:numPr>
          <w:ilvl w:val="0"/>
          <w:numId w:val="29"/>
        </w:numPr>
        <w:spacing w:before="100" w:beforeAutospacing="1" w:after="100" w:afterAutospacing="1" w:line="360" w:lineRule="auto"/>
        <w:rPr>
          <w:rFonts w:ascii="Times New Roman" w:hAnsi="Times New Roman" w:cs="Times New Roman"/>
          <w:sz w:val="24"/>
          <w:szCs w:val="24"/>
          <w:lang w:val="en-US"/>
        </w:rPr>
      </w:pPr>
      <w:r w:rsidRPr="003A55E7">
        <w:rPr>
          <w:rFonts w:ascii="Times New Roman" w:hAnsi="Times New Roman" w:cs="Times New Roman"/>
          <w:sz w:val="24"/>
          <w:szCs w:val="24"/>
          <w:lang w:val="en-US"/>
        </w:rPr>
        <w:t>A negative delta indicates that the manual method is faster than the program. In other words, using the program results in a time loss. Conversely, a positive delta indicates that time is saved by using the program.</w:t>
      </w:r>
    </w:p>
    <w:p w14:paraId="7588A39C" w14:textId="77777777" w:rsidR="003A55E7" w:rsidRPr="003A55E7" w:rsidRDefault="003A55E7" w:rsidP="003A55E7">
      <w:pPr>
        <w:numPr>
          <w:ilvl w:val="0"/>
          <w:numId w:val="29"/>
        </w:numPr>
        <w:spacing w:before="100" w:beforeAutospacing="1" w:after="100" w:afterAutospacing="1" w:line="360" w:lineRule="auto"/>
        <w:rPr>
          <w:rFonts w:ascii="Times New Roman" w:hAnsi="Times New Roman" w:cs="Times New Roman"/>
          <w:sz w:val="24"/>
          <w:szCs w:val="24"/>
          <w:lang w:val="en-US"/>
        </w:rPr>
      </w:pPr>
      <w:r w:rsidRPr="003A55E7">
        <w:rPr>
          <w:rFonts w:ascii="Times New Roman" w:hAnsi="Times New Roman" w:cs="Times New Roman"/>
          <w:sz w:val="24"/>
          <w:szCs w:val="24"/>
          <w:lang w:val="en-US"/>
        </w:rPr>
        <w:t>The delta is directly and proportionally related to the time saved (or lost if negative). For instance, if delta indicates 100 minutes, those are 100 minutes saved.</w:t>
      </w:r>
    </w:p>
    <w:p w14:paraId="15F97E07" w14:textId="77777777" w:rsidR="003A55E7" w:rsidRPr="003A55E7" w:rsidRDefault="003A55E7" w:rsidP="003A55E7">
      <w:pPr>
        <w:numPr>
          <w:ilvl w:val="0"/>
          <w:numId w:val="29"/>
        </w:numPr>
        <w:spacing w:before="100" w:beforeAutospacing="1" w:after="100" w:afterAutospacing="1" w:line="360" w:lineRule="auto"/>
        <w:rPr>
          <w:rFonts w:ascii="Times New Roman" w:hAnsi="Times New Roman" w:cs="Times New Roman"/>
          <w:sz w:val="24"/>
          <w:szCs w:val="24"/>
          <w:lang w:val="en-US"/>
        </w:rPr>
      </w:pPr>
      <w:r w:rsidRPr="003A55E7">
        <w:rPr>
          <w:rFonts w:ascii="Times New Roman" w:hAnsi="Times New Roman" w:cs="Times New Roman"/>
          <w:sz w:val="24"/>
          <w:szCs w:val="24"/>
          <w:lang w:val="en-US"/>
        </w:rPr>
        <w:t>The Gain represents the gain factor (it can be considered as an acceleration factor). A value &gt; 1 indicates time is saved by using the program. A value &lt; 1 indicates time is lost using the program. Finally, a value of 1 indicates that both methods are equivalent.</w:t>
      </w:r>
    </w:p>
    <w:p w14:paraId="50C3005A" w14:textId="77777777" w:rsidR="00C60EFC" w:rsidRPr="00FF5F6B" w:rsidRDefault="00C60EFC" w:rsidP="000124B2">
      <w:pPr>
        <w:rPr>
          <w:lang w:val="en-US" w:eastAsia="fr-CA"/>
        </w:rPr>
      </w:pPr>
    </w:p>
    <w:p w14:paraId="40462CC4" w14:textId="77777777" w:rsidR="006237C8" w:rsidRPr="00FF5F6B" w:rsidRDefault="006237C8" w:rsidP="000124B2">
      <w:pPr>
        <w:rPr>
          <w:lang w:val="en-US" w:eastAsia="fr-CA"/>
        </w:rPr>
      </w:pPr>
    </w:p>
    <w:p w14:paraId="5F30235C" w14:textId="77777777" w:rsidR="006237C8" w:rsidRPr="00FF5F6B" w:rsidRDefault="006237C8" w:rsidP="006237C8">
      <w:pPr>
        <w:pStyle w:val="Titre1"/>
        <w:rPr>
          <w:lang w:val="en-US"/>
        </w:rPr>
      </w:pPr>
      <w:bookmarkStart w:id="15" w:name="_Toc172626769"/>
      <w:r w:rsidRPr="00FF5F6B">
        <w:rPr>
          <w:lang w:val="en-US"/>
        </w:rPr>
        <w:t>Conclusion</w:t>
      </w:r>
      <w:bookmarkEnd w:id="15"/>
    </w:p>
    <w:p w14:paraId="54C95730" w14:textId="77777777" w:rsidR="006237C8" w:rsidRPr="00FF5F6B" w:rsidRDefault="006237C8" w:rsidP="000124B2">
      <w:pPr>
        <w:rPr>
          <w:lang w:val="en-US" w:eastAsia="fr-CA"/>
        </w:rPr>
      </w:pPr>
    </w:p>
    <w:p w14:paraId="6307B90D" w14:textId="77777777" w:rsidR="003A55E7" w:rsidRDefault="003A55E7" w:rsidP="003A55E7">
      <w:pPr>
        <w:pStyle w:val="NormalWeb"/>
        <w:spacing w:line="360" w:lineRule="auto"/>
        <w:ind w:firstLine="708"/>
        <w:rPr>
          <w:lang w:val="en-US"/>
        </w:rPr>
      </w:pPr>
      <w:r w:rsidRPr="003A55E7">
        <w:rPr>
          <w:lang w:val="en-US"/>
        </w:rPr>
        <w:t>The objective of this program is to improve the efficiency of the process by reducing the time loss related to copying and pasting the SQL query into the Excel/Word table. Additionally, it reduces the chances of errors. Moreover, the employee's experience is greatly improved. Finally, monetary savings are achieved as the employee can focus on other tasks.</w:t>
      </w:r>
    </w:p>
    <w:p w14:paraId="2564E206" w14:textId="77777777" w:rsidR="0057135E" w:rsidRPr="003A55E7" w:rsidRDefault="0057135E" w:rsidP="003A55E7">
      <w:pPr>
        <w:pStyle w:val="NormalWeb"/>
        <w:spacing w:line="360" w:lineRule="auto"/>
        <w:ind w:firstLine="708"/>
        <w:rPr>
          <w:lang w:val="en-US"/>
        </w:rPr>
      </w:pPr>
    </w:p>
    <w:p w14:paraId="3A5300BD" w14:textId="77777777" w:rsidR="003A55E7" w:rsidRPr="003A55E7" w:rsidRDefault="003A55E7" w:rsidP="003A55E7">
      <w:pPr>
        <w:pStyle w:val="NormalWeb"/>
        <w:spacing w:line="360" w:lineRule="auto"/>
        <w:ind w:firstLine="708"/>
        <w:rPr>
          <w:lang w:val="en-US"/>
        </w:rPr>
      </w:pPr>
      <w:r w:rsidRPr="003A55E7">
        <w:rPr>
          <w:lang w:val="en-US"/>
        </w:rPr>
        <w:t>The results of the experience confirm that the program meets the objectives.</w:t>
      </w:r>
    </w:p>
    <w:p w14:paraId="0D45ECF7" w14:textId="77777777" w:rsidR="006237C8" w:rsidRPr="003A55E7" w:rsidRDefault="006237C8" w:rsidP="000124B2">
      <w:pPr>
        <w:rPr>
          <w:rFonts w:ascii="Times New Roman" w:hAnsi="Times New Roman" w:cs="Times New Roman"/>
          <w:sz w:val="24"/>
          <w:szCs w:val="24"/>
          <w:lang w:val="en-US" w:eastAsia="fr-CA"/>
        </w:rPr>
      </w:pPr>
    </w:p>
    <w:p w14:paraId="4EA07E98" w14:textId="77777777" w:rsidR="00AA6ED7" w:rsidRPr="003A55E7" w:rsidRDefault="00AA6ED7" w:rsidP="000124B2">
      <w:pPr>
        <w:rPr>
          <w:rFonts w:ascii="Times New Roman" w:hAnsi="Times New Roman" w:cs="Times New Roman"/>
          <w:sz w:val="24"/>
          <w:szCs w:val="24"/>
          <w:lang w:val="en-US" w:eastAsia="fr-CA"/>
        </w:rPr>
      </w:pPr>
    </w:p>
    <w:p w14:paraId="7E257644" w14:textId="3ACB8B7E" w:rsidR="00AA6ED7" w:rsidRPr="003A55E7" w:rsidRDefault="00AA6ED7" w:rsidP="000124B2">
      <w:pPr>
        <w:rPr>
          <w:rFonts w:ascii="Times New Roman" w:hAnsi="Times New Roman" w:cs="Times New Roman"/>
          <w:sz w:val="24"/>
          <w:szCs w:val="24"/>
          <w:lang w:val="en-US" w:eastAsia="fr-CA"/>
        </w:rPr>
      </w:pPr>
    </w:p>
    <w:p w14:paraId="2DB341A8" w14:textId="50EA9E8D" w:rsidR="00117008" w:rsidRPr="003A55E7" w:rsidRDefault="00117008" w:rsidP="000124B2">
      <w:pPr>
        <w:rPr>
          <w:rFonts w:ascii="Times New Roman" w:hAnsi="Times New Roman" w:cs="Times New Roman"/>
          <w:sz w:val="24"/>
          <w:szCs w:val="24"/>
          <w:lang w:val="en-US" w:eastAsia="fr-CA"/>
        </w:rPr>
      </w:pPr>
    </w:p>
    <w:p w14:paraId="53D15CDD" w14:textId="21E47BBB" w:rsidR="00117008" w:rsidRPr="003A55E7" w:rsidRDefault="00117008" w:rsidP="000124B2">
      <w:pPr>
        <w:rPr>
          <w:rFonts w:ascii="Times New Roman" w:hAnsi="Times New Roman" w:cs="Times New Roman"/>
          <w:sz w:val="24"/>
          <w:szCs w:val="24"/>
          <w:lang w:val="en-US" w:eastAsia="fr-CA"/>
        </w:rPr>
      </w:pPr>
    </w:p>
    <w:p w14:paraId="556B688F" w14:textId="14971590" w:rsidR="00117008" w:rsidRPr="003A55E7" w:rsidRDefault="00117008" w:rsidP="000124B2">
      <w:pPr>
        <w:rPr>
          <w:rFonts w:ascii="Times New Roman" w:hAnsi="Times New Roman" w:cs="Times New Roman"/>
          <w:sz w:val="24"/>
          <w:szCs w:val="24"/>
          <w:lang w:val="en-US" w:eastAsia="fr-CA"/>
        </w:rPr>
      </w:pPr>
    </w:p>
    <w:p w14:paraId="0322E01A" w14:textId="6BFBEE0E" w:rsidR="00117008" w:rsidRPr="003A55E7" w:rsidRDefault="00117008" w:rsidP="000124B2">
      <w:pPr>
        <w:rPr>
          <w:rFonts w:ascii="Times New Roman" w:hAnsi="Times New Roman" w:cs="Times New Roman"/>
          <w:sz w:val="24"/>
          <w:szCs w:val="24"/>
          <w:lang w:val="en-US" w:eastAsia="fr-CA"/>
        </w:rPr>
      </w:pPr>
    </w:p>
    <w:p w14:paraId="3AE87A29" w14:textId="03A35708" w:rsidR="00117008" w:rsidRPr="003A55E7" w:rsidRDefault="00117008" w:rsidP="000124B2">
      <w:pPr>
        <w:rPr>
          <w:rFonts w:ascii="Times New Roman" w:hAnsi="Times New Roman" w:cs="Times New Roman"/>
          <w:sz w:val="24"/>
          <w:szCs w:val="24"/>
          <w:lang w:val="en-US" w:eastAsia="fr-CA"/>
        </w:rPr>
      </w:pPr>
    </w:p>
    <w:p w14:paraId="2C4E831B" w14:textId="5B087B4C" w:rsidR="00117008" w:rsidRPr="003A55E7" w:rsidRDefault="00117008" w:rsidP="000124B2">
      <w:pPr>
        <w:rPr>
          <w:rFonts w:ascii="Times New Roman" w:hAnsi="Times New Roman" w:cs="Times New Roman"/>
          <w:sz w:val="24"/>
          <w:szCs w:val="24"/>
          <w:lang w:val="en-US" w:eastAsia="fr-CA"/>
        </w:rPr>
      </w:pPr>
    </w:p>
    <w:p w14:paraId="18A04FC7" w14:textId="5921535E" w:rsidR="00117008" w:rsidRDefault="00117008" w:rsidP="000124B2">
      <w:pPr>
        <w:rPr>
          <w:rFonts w:ascii="Times New Roman" w:hAnsi="Times New Roman" w:cs="Times New Roman"/>
          <w:sz w:val="24"/>
          <w:szCs w:val="24"/>
          <w:lang w:val="en-US" w:eastAsia="fr-CA"/>
        </w:rPr>
      </w:pPr>
    </w:p>
    <w:p w14:paraId="2A3FBD19" w14:textId="77777777" w:rsidR="0057135E" w:rsidRDefault="0057135E" w:rsidP="000124B2">
      <w:pPr>
        <w:rPr>
          <w:rFonts w:ascii="Times New Roman" w:hAnsi="Times New Roman" w:cs="Times New Roman"/>
          <w:sz w:val="24"/>
          <w:szCs w:val="24"/>
          <w:lang w:val="en-US" w:eastAsia="fr-CA"/>
        </w:rPr>
      </w:pPr>
    </w:p>
    <w:p w14:paraId="6A463568" w14:textId="77777777" w:rsidR="0057135E" w:rsidRPr="003A55E7" w:rsidRDefault="0057135E" w:rsidP="000124B2">
      <w:pPr>
        <w:rPr>
          <w:rFonts w:ascii="Times New Roman" w:hAnsi="Times New Roman" w:cs="Times New Roman"/>
          <w:sz w:val="24"/>
          <w:szCs w:val="24"/>
          <w:lang w:val="en-US" w:eastAsia="fr-CA"/>
        </w:rPr>
      </w:pPr>
    </w:p>
    <w:p w14:paraId="215F776F" w14:textId="77777777" w:rsidR="00117008" w:rsidRPr="003A55E7" w:rsidRDefault="00117008" w:rsidP="000124B2">
      <w:pPr>
        <w:rPr>
          <w:rFonts w:ascii="Times New Roman" w:hAnsi="Times New Roman" w:cs="Times New Roman"/>
          <w:sz w:val="24"/>
          <w:szCs w:val="24"/>
          <w:lang w:val="en-US" w:eastAsia="fr-CA"/>
        </w:rPr>
      </w:pPr>
    </w:p>
    <w:p w14:paraId="7E3701DD" w14:textId="77777777" w:rsidR="00AA6ED7" w:rsidRPr="003A55E7" w:rsidRDefault="00AA6ED7" w:rsidP="000124B2">
      <w:pPr>
        <w:rPr>
          <w:rFonts w:ascii="Times New Roman" w:hAnsi="Times New Roman" w:cs="Times New Roman"/>
          <w:sz w:val="24"/>
          <w:szCs w:val="24"/>
          <w:lang w:val="en-US" w:eastAsia="fr-CA"/>
        </w:rPr>
      </w:pPr>
    </w:p>
    <w:p w14:paraId="1F4F8288" w14:textId="77777777" w:rsidR="00C60EFC" w:rsidRPr="00555C4A" w:rsidRDefault="00AA6ED7" w:rsidP="00555C4A">
      <w:pPr>
        <w:jc w:val="right"/>
        <w:rPr>
          <w:rFonts w:ascii="Times New Roman" w:hAnsi="Times New Roman" w:cs="Times New Roman"/>
          <w:sz w:val="24"/>
          <w:szCs w:val="24"/>
          <w:lang w:eastAsia="fr-CA"/>
        </w:rPr>
      </w:pPr>
      <w:r w:rsidRPr="00555C4A">
        <w:rPr>
          <w:rFonts w:ascii="Times New Roman" w:hAnsi="Times New Roman" w:cs="Times New Roman"/>
          <w:sz w:val="24"/>
          <w:szCs w:val="24"/>
          <w:lang w:eastAsia="fr-CA"/>
        </w:rPr>
        <w:t>Adrien Choinière</w:t>
      </w:r>
    </w:p>
    <w:sectPr w:rsidR="00C60EFC" w:rsidRPr="00555C4A">
      <w:footerReference w:type="defaul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2A947" w14:textId="77777777" w:rsidR="005A375B" w:rsidRDefault="005A375B" w:rsidP="00DB70E2">
      <w:pPr>
        <w:spacing w:after="0" w:line="240" w:lineRule="auto"/>
      </w:pPr>
      <w:r>
        <w:separator/>
      </w:r>
    </w:p>
  </w:endnote>
  <w:endnote w:type="continuationSeparator" w:id="0">
    <w:p w14:paraId="6AAA992C" w14:textId="77777777" w:rsidR="005A375B" w:rsidRDefault="005A375B" w:rsidP="00DB7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030495"/>
      <w:docPartObj>
        <w:docPartGallery w:val="Page Numbers (Bottom of Page)"/>
        <w:docPartUnique/>
      </w:docPartObj>
    </w:sdtPr>
    <w:sdtEndPr/>
    <w:sdtContent>
      <w:p w14:paraId="5E12D38F" w14:textId="41C512DC" w:rsidR="00847F68" w:rsidRDefault="00847F68">
        <w:pPr>
          <w:pStyle w:val="Pieddepage"/>
          <w:jc w:val="right"/>
        </w:pPr>
        <w:r>
          <w:fldChar w:fldCharType="begin"/>
        </w:r>
        <w:r>
          <w:instrText>PAGE   \* MERGEFORMAT</w:instrText>
        </w:r>
        <w:r>
          <w:fldChar w:fldCharType="separate"/>
        </w:r>
        <w:r w:rsidR="00E72BC6" w:rsidRPr="00E72BC6">
          <w:rPr>
            <w:noProof/>
            <w:lang w:val="fr-FR"/>
          </w:rPr>
          <w:t>11</w:t>
        </w:r>
        <w:r>
          <w:fldChar w:fldCharType="end"/>
        </w:r>
      </w:p>
    </w:sdtContent>
  </w:sdt>
  <w:p w14:paraId="4D98CED4" w14:textId="77777777" w:rsidR="00DB70E2" w:rsidRDefault="00DB70E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0194C8" w14:textId="77777777" w:rsidR="005A375B" w:rsidRDefault="005A375B" w:rsidP="00DB70E2">
      <w:pPr>
        <w:spacing w:after="0" w:line="240" w:lineRule="auto"/>
      </w:pPr>
      <w:r>
        <w:separator/>
      </w:r>
    </w:p>
  </w:footnote>
  <w:footnote w:type="continuationSeparator" w:id="0">
    <w:p w14:paraId="614F55CB" w14:textId="77777777" w:rsidR="005A375B" w:rsidRDefault="005A375B" w:rsidP="00DB70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02B3E"/>
    <w:multiLevelType w:val="multilevel"/>
    <w:tmpl w:val="53EAA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31AE0"/>
    <w:multiLevelType w:val="multilevel"/>
    <w:tmpl w:val="81B69CC0"/>
    <w:lvl w:ilvl="0">
      <w:start w:val="1"/>
      <w:numFmt w:val="decimal"/>
      <w:lvlText w:val="%1."/>
      <w:lvlJc w:val="left"/>
      <w:pPr>
        <w:tabs>
          <w:tab w:val="num" w:pos="720"/>
        </w:tabs>
        <w:ind w:left="720" w:hanging="360"/>
      </w:pPr>
      <w:rPr>
        <w:rFonts w:ascii="Times New Roman" w:hAnsi="Times New Roman" w:cs="Times New Roman" w:hint="default"/>
        <w:b w:val="0"/>
        <w:sz w:val="24"/>
        <w:szCs w:val="24"/>
      </w:rPr>
    </w:lvl>
    <w:lvl w:ilvl="1">
      <w:start w:val="1"/>
      <w:numFmt w:val="bullet"/>
      <w:lvlText w:val="o"/>
      <w:lvlJc w:val="left"/>
      <w:pPr>
        <w:tabs>
          <w:tab w:val="num" w:pos="1440"/>
        </w:tabs>
        <w:ind w:left="1440" w:hanging="360"/>
      </w:pPr>
      <w:rPr>
        <w:rFonts w:ascii="Courier New" w:hAnsi="Courier New" w:cs="Courier New" w:hint="default"/>
        <w:sz w:val="22"/>
        <w:szCs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9516D"/>
    <w:multiLevelType w:val="multilevel"/>
    <w:tmpl w:val="F2BCC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B0B11"/>
    <w:multiLevelType w:val="multilevel"/>
    <w:tmpl w:val="86DE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A6447"/>
    <w:multiLevelType w:val="multilevel"/>
    <w:tmpl w:val="721E6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C3EF3"/>
    <w:multiLevelType w:val="multilevel"/>
    <w:tmpl w:val="6A666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3A372E"/>
    <w:multiLevelType w:val="multilevel"/>
    <w:tmpl w:val="3B82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C69A4"/>
    <w:multiLevelType w:val="hybridMultilevel"/>
    <w:tmpl w:val="00DEB1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B5966AC"/>
    <w:multiLevelType w:val="multilevel"/>
    <w:tmpl w:val="37E82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11C09"/>
    <w:multiLevelType w:val="multilevel"/>
    <w:tmpl w:val="85E2A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4693F"/>
    <w:multiLevelType w:val="multilevel"/>
    <w:tmpl w:val="B5B21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2C7AE4"/>
    <w:multiLevelType w:val="multilevel"/>
    <w:tmpl w:val="B3BA7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5C7504"/>
    <w:multiLevelType w:val="multilevel"/>
    <w:tmpl w:val="EB1A0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29542B"/>
    <w:multiLevelType w:val="hybridMultilevel"/>
    <w:tmpl w:val="8CFC1F4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45373FE"/>
    <w:multiLevelType w:val="hybridMultilevel"/>
    <w:tmpl w:val="F0C2CD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8397241"/>
    <w:multiLevelType w:val="multilevel"/>
    <w:tmpl w:val="CFC69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2C1073"/>
    <w:multiLevelType w:val="hybridMultilevel"/>
    <w:tmpl w:val="8632C0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6CC2559"/>
    <w:multiLevelType w:val="multilevel"/>
    <w:tmpl w:val="E7BE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EA0D05"/>
    <w:multiLevelType w:val="multilevel"/>
    <w:tmpl w:val="65B2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1F4EC6"/>
    <w:multiLevelType w:val="hybridMultilevel"/>
    <w:tmpl w:val="737A7C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64805262"/>
    <w:multiLevelType w:val="multilevel"/>
    <w:tmpl w:val="6E26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36266C"/>
    <w:multiLevelType w:val="multilevel"/>
    <w:tmpl w:val="4E48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54781B"/>
    <w:multiLevelType w:val="hybridMultilevel"/>
    <w:tmpl w:val="0A8AC9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D7D1A79"/>
    <w:multiLevelType w:val="multilevel"/>
    <w:tmpl w:val="98BC0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954EB2"/>
    <w:multiLevelType w:val="multilevel"/>
    <w:tmpl w:val="756E9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420EAA"/>
    <w:multiLevelType w:val="multilevel"/>
    <w:tmpl w:val="8446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067120"/>
    <w:multiLevelType w:val="multilevel"/>
    <w:tmpl w:val="4AD0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362DB6"/>
    <w:multiLevelType w:val="multilevel"/>
    <w:tmpl w:val="C7268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68258F"/>
    <w:multiLevelType w:val="multilevel"/>
    <w:tmpl w:val="41585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7"/>
  </w:num>
  <w:num w:numId="3">
    <w:abstractNumId w:val="1"/>
  </w:num>
  <w:num w:numId="4">
    <w:abstractNumId w:val="8"/>
  </w:num>
  <w:num w:numId="5">
    <w:abstractNumId w:val="15"/>
  </w:num>
  <w:num w:numId="6">
    <w:abstractNumId w:val="18"/>
  </w:num>
  <w:num w:numId="7">
    <w:abstractNumId w:val="24"/>
  </w:num>
  <w:num w:numId="8">
    <w:abstractNumId w:val="9"/>
  </w:num>
  <w:num w:numId="9">
    <w:abstractNumId w:val="4"/>
  </w:num>
  <w:num w:numId="10">
    <w:abstractNumId w:val="28"/>
  </w:num>
  <w:num w:numId="11">
    <w:abstractNumId w:val="20"/>
  </w:num>
  <w:num w:numId="12">
    <w:abstractNumId w:val="2"/>
  </w:num>
  <w:num w:numId="13">
    <w:abstractNumId w:val="23"/>
  </w:num>
  <w:num w:numId="14">
    <w:abstractNumId w:val="11"/>
  </w:num>
  <w:num w:numId="15">
    <w:abstractNumId w:val="10"/>
  </w:num>
  <w:num w:numId="16">
    <w:abstractNumId w:val="0"/>
  </w:num>
  <w:num w:numId="17">
    <w:abstractNumId w:val="12"/>
  </w:num>
  <w:num w:numId="18">
    <w:abstractNumId w:val="5"/>
  </w:num>
  <w:num w:numId="19">
    <w:abstractNumId w:val="21"/>
  </w:num>
  <w:num w:numId="20">
    <w:abstractNumId w:val="7"/>
  </w:num>
  <w:num w:numId="21">
    <w:abstractNumId w:val="13"/>
  </w:num>
  <w:num w:numId="22">
    <w:abstractNumId w:val="16"/>
  </w:num>
  <w:num w:numId="23">
    <w:abstractNumId w:val="19"/>
  </w:num>
  <w:num w:numId="24">
    <w:abstractNumId w:val="22"/>
  </w:num>
  <w:num w:numId="25">
    <w:abstractNumId w:val="14"/>
  </w:num>
  <w:num w:numId="26">
    <w:abstractNumId w:val="6"/>
  </w:num>
  <w:num w:numId="27">
    <w:abstractNumId w:val="17"/>
  </w:num>
  <w:num w:numId="28">
    <w:abstractNumId w:val="2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17B"/>
    <w:rsid w:val="00006FE9"/>
    <w:rsid w:val="000124B2"/>
    <w:rsid w:val="00012A1E"/>
    <w:rsid w:val="000442E6"/>
    <w:rsid w:val="00062E6B"/>
    <w:rsid w:val="00064814"/>
    <w:rsid w:val="000A6E93"/>
    <w:rsid w:val="000B6AC6"/>
    <w:rsid w:val="000E226C"/>
    <w:rsid w:val="00117008"/>
    <w:rsid w:val="001309C2"/>
    <w:rsid w:val="001605D8"/>
    <w:rsid w:val="00162FB5"/>
    <w:rsid w:val="00164CBF"/>
    <w:rsid w:val="00187152"/>
    <w:rsid w:val="001A0DB4"/>
    <w:rsid w:val="001B22FF"/>
    <w:rsid w:val="001C3B56"/>
    <w:rsid w:val="001D4E81"/>
    <w:rsid w:val="001F680D"/>
    <w:rsid w:val="0021525A"/>
    <w:rsid w:val="00226A68"/>
    <w:rsid w:val="00231A5B"/>
    <w:rsid w:val="00246925"/>
    <w:rsid w:val="00281E5B"/>
    <w:rsid w:val="002B0D9F"/>
    <w:rsid w:val="002D2B61"/>
    <w:rsid w:val="002D4DCC"/>
    <w:rsid w:val="002E2031"/>
    <w:rsid w:val="002F3658"/>
    <w:rsid w:val="00300C66"/>
    <w:rsid w:val="00323563"/>
    <w:rsid w:val="00337BBD"/>
    <w:rsid w:val="00366A20"/>
    <w:rsid w:val="00366FE3"/>
    <w:rsid w:val="00373DFE"/>
    <w:rsid w:val="00386476"/>
    <w:rsid w:val="00386D7B"/>
    <w:rsid w:val="003A55E7"/>
    <w:rsid w:val="003B0C8F"/>
    <w:rsid w:val="00401A7F"/>
    <w:rsid w:val="00407093"/>
    <w:rsid w:val="00426AB1"/>
    <w:rsid w:val="00427AFE"/>
    <w:rsid w:val="00430653"/>
    <w:rsid w:val="00443B9D"/>
    <w:rsid w:val="00496653"/>
    <w:rsid w:val="004C157E"/>
    <w:rsid w:val="004F5034"/>
    <w:rsid w:val="0054011A"/>
    <w:rsid w:val="00555C4A"/>
    <w:rsid w:val="0057135E"/>
    <w:rsid w:val="00572E00"/>
    <w:rsid w:val="00581B46"/>
    <w:rsid w:val="00591FDD"/>
    <w:rsid w:val="005A375B"/>
    <w:rsid w:val="005F7293"/>
    <w:rsid w:val="006237C8"/>
    <w:rsid w:val="006416D6"/>
    <w:rsid w:val="00655FC3"/>
    <w:rsid w:val="006A0A26"/>
    <w:rsid w:val="006F3219"/>
    <w:rsid w:val="0072162A"/>
    <w:rsid w:val="007B3302"/>
    <w:rsid w:val="007C1F1F"/>
    <w:rsid w:val="007D1BEA"/>
    <w:rsid w:val="007D3EAF"/>
    <w:rsid w:val="007D7BD7"/>
    <w:rsid w:val="007D7D66"/>
    <w:rsid w:val="007E4B50"/>
    <w:rsid w:val="00811E6B"/>
    <w:rsid w:val="0084639A"/>
    <w:rsid w:val="00847F68"/>
    <w:rsid w:val="00882EBB"/>
    <w:rsid w:val="008A160F"/>
    <w:rsid w:val="008B3CFE"/>
    <w:rsid w:val="008C65D1"/>
    <w:rsid w:val="008E2390"/>
    <w:rsid w:val="009164D2"/>
    <w:rsid w:val="00921BB3"/>
    <w:rsid w:val="00956736"/>
    <w:rsid w:val="0096094B"/>
    <w:rsid w:val="009673B6"/>
    <w:rsid w:val="009712A0"/>
    <w:rsid w:val="00985C8A"/>
    <w:rsid w:val="009C031C"/>
    <w:rsid w:val="009C12FD"/>
    <w:rsid w:val="009D6D7F"/>
    <w:rsid w:val="00A16AC8"/>
    <w:rsid w:val="00A226C9"/>
    <w:rsid w:val="00A24170"/>
    <w:rsid w:val="00A35DC2"/>
    <w:rsid w:val="00A5664C"/>
    <w:rsid w:val="00AA6ED7"/>
    <w:rsid w:val="00AB1FA1"/>
    <w:rsid w:val="00AC05D1"/>
    <w:rsid w:val="00AF4174"/>
    <w:rsid w:val="00B028B0"/>
    <w:rsid w:val="00B06BBE"/>
    <w:rsid w:val="00B23396"/>
    <w:rsid w:val="00B772B4"/>
    <w:rsid w:val="00BA6131"/>
    <w:rsid w:val="00BA69FB"/>
    <w:rsid w:val="00BC2C91"/>
    <w:rsid w:val="00BD4989"/>
    <w:rsid w:val="00C211B0"/>
    <w:rsid w:val="00C27CED"/>
    <w:rsid w:val="00C41DB9"/>
    <w:rsid w:val="00C60EFC"/>
    <w:rsid w:val="00C828C9"/>
    <w:rsid w:val="00C93D2C"/>
    <w:rsid w:val="00CF217B"/>
    <w:rsid w:val="00D1385B"/>
    <w:rsid w:val="00D51432"/>
    <w:rsid w:val="00D5689A"/>
    <w:rsid w:val="00DB58A0"/>
    <w:rsid w:val="00DB70E2"/>
    <w:rsid w:val="00DB74CE"/>
    <w:rsid w:val="00DC51F0"/>
    <w:rsid w:val="00DC66C0"/>
    <w:rsid w:val="00DD0EF2"/>
    <w:rsid w:val="00E12E3B"/>
    <w:rsid w:val="00E37254"/>
    <w:rsid w:val="00E72BC6"/>
    <w:rsid w:val="00E86126"/>
    <w:rsid w:val="00E87CC1"/>
    <w:rsid w:val="00EA36DF"/>
    <w:rsid w:val="00ED1E24"/>
    <w:rsid w:val="00EE4968"/>
    <w:rsid w:val="00EF0659"/>
    <w:rsid w:val="00F12E14"/>
    <w:rsid w:val="00F34F64"/>
    <w:rsid w:val="00F40801"/>
    <w:rsid w:val="00F575AB"/>
    <w:rsid w:val="00F76970"/>
    <w:rsid w:val="00FA56D0"/>
    <w:rsid w:val="00FC06D7"/>
    <w:rsid w:val="00FC4E2E"/>
    <w:rsid w:val="00FD2AFC"/>
    <w:rsid w:val="00FF5F6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9C170"/>
  <w15:chartTrackingRefBased/>
  <w15:docId w15:val="{3246922D-F839-4B1A-9965-B18E6D1C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211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link w:val="Titre2Car"/>
    <w:uiPriority w:val="9"/>
    <w:qFormat/>
    <w:rsid w:val="00C211B0"/>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C211B0"/>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paragraph" w:styleId="Titre4">
    <w:name w:val="heading 4"/>
    <w:basedOn w:val="Normal"/>
    <w:link w:val="Titre4Car"/>
    <w:uiPriority w:val="9"/>
    <w:qFormat/>
    <w:rsid w:val="00C211B0"/>
    <w:pPr>
      <w:spacing w:before="100" w:beforeAutospacing="1" w:after="100" w:afterAutospacing="1" w:line="240" w:lineRule="auto"/>
      <w:outlineLvl w:val="3"/>
    </w:pPr>
    <w:rPr>
      <w:rFonts w:ascii="Times New Roman" w:eastAsia="Times New Roman" w:hAnsi="Times New Roman" w:cs="Times New Roman"/>
      <w:b/>
      <w:bCs/>
      <w:sz w:val="24"/>
      <w:szCs w:val="24"/>
      <w:lang w:eastAsia="fr-CA"/>
    </w:rPr>
  </w:style>
  <w:style w:type="paragraph" w:styleId="Titre5">
    <w:name w:val="heading 5"/>
    <w:basedOn w:val="Normal"/>
    <w:next w:val="Normal"/>
    <w:link w:val="Titre5Car"/>
    <w:uiPriority w:val="9"/>
    <w:unhideWhenUsed/>
    <w:qFormat/>
    <w:rsid w:val="000442E6"/>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F7697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11B0"/>
    <w:rPr>
      <w:rFonts w:ascii="Times New Roman" w:eastAsia="Times New Roman" w:hAnsi="Times New Roman" w:cs="Times New Roman"/>
      <w:b/>
      <w:bCs/>
      <w:kern w:val="36"/>
      <w:sz w:val="48"/>
      <w:szCs w:val="48"/>
      <w:lang w:eastAsia="fr-CA"/>
    </w:rPr>
  </w:style>
  <w:style w:type="character" w:customStyle="1" w:styleId="Titre2Car">
    <w:name w:val="Titre 2 Car"/>
    <w:basedOn w:val="Policepardfaut"/>
    <w:link w:val="Titre2"/>
    <w:uiPriority w:val="9"/>
    <w:rsid w:val="00C211B0"/>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C211B0"/>
    <w:rPr>
      <w:rFonts w:ascii="Times New Roman" w:eastAsia="Times New Roman" w:hAnsi="Times New Roman" w:cs="Times New Roman"/>
      <w:b/>
      <w:bCs/>
      <w:sz w:val="27"/>
      <w:szCs w:val="27"/>
      <w:lang w:eastAsia="fr-CA"/>
    </w:rPr>
  </w:style>
  <w:style w:type="character" w:customStyle="1" w:styleId="Titre4Car">
    <w:name w:val="Titre 4 Car"/>
    <w:basedOn w:val="Policepardfaut"/>
    <w:link w:val="Titre4"/>
    <w:uiPriority w:val="9"/>
    <w:rsid w:val="00C211B0"/>
    <w:rPr>
      <w:rFonts w:ascii="Times New Roman" w:eastAsia="Times New Roman" w:hAnsi="Times New Roman" w:cs="Times New Roman"/>
      <w:b/>
      <w:bCs/>
      <w:sz w:val="24"/>
      <w:szCs w:val="24"/>
      <w:lang w:eastAsia="fr-CA"/>
    </w:rPr>
  </w:style>
  <w:style w:type="paragraph" w:styleId="NormalWeb">
    <w:name w:val="Normal (Web)"/>
    <w:basedOn w:val="Normal"/>
    <w:uiPriority w:val="99"/>
    <w:unhideWhenUsed/>
    <w:rsid w:val="00C211B0"/>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Accentuation">
    <w:name w:val="Emphasis"/>
    <w:basedOn w:val="Policepardfaut"/>
    <w:uiPriority w:val="20"/>
    <w:qFormat/>
    <w:rsid w:val="00C211B0"/>
    <w:rPr>
      <w:i/>
      <w:iCs/>
    </w:rPr>
  </w:style>
  <w:style w:type="character" w:styleId="CodeHTML">
    <w:name w:val="HTML Code"/>
    <w:basedOn w:val="Policepardfaut"/>
    <w:uiPriority w:val="99"/>
    <w:semiHidden/>
    <w:unhideWhenUsed/>
    <w:rsid w:val="00C211B0"/>
    <w:rPr>
      <w:rFonts w:ascii="Courier New" w:eastAsia="Times New Roman" w:hAnsi="Courier New" w:cs="Courier New"/>
      <w:sz w:val="20"/>
      <w:szCs w:val="20"/>
    </w:rPr>
  </w:style>
  <w:style w:type="character" w:styleId="lev">
    <w:name w:val="Strong"/>
    <w:basedOn w:val="Policepardfaut"/>
    <w:uiPriority w:val="22"/>
    <w:qFormat/>
    <w:rsid w:val="00C211B0"/>
    <w:rPr>
      <w:b/>
      <w:bCs/>
    </w:rPr>
  </w:style>
  <w:style w:type="paragraph" w:styleId="PrformatHTML">
    <w:name w:val="HTML Preformatted"/>
    <w:basedOn w:val="Normal"/>
    <w:link w:val="PrformatHTMLCar"/>
    <w:uiPriority w:val="99"/>
    <w:semiHidden/>
    <w:unhideWhenUsed/>
    <w:rsid w:val="00C2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C211B0"/>
    <w:rPr>
      <w:rFonts w:ascii="Courier New" w:eastAsia="Times New Roman" w:hAnsi="Courier New" w:cs="Courier New"/>
      <w:sz w:val="20"/>
      <w:szCs w:val="20"/>
      <w:lang w:eastAsia="fr-CA"/>
    </w:rPr>
  </w:style>
  <w:style w:type="paragraph" w:styleId="Paragraphedeliste">
    <w:name w:val="List Paragraph"/>
    <w:basedOn w:val="Normal"/>
    <w:uiPriority w:val="34"/>
    <w:qFormat/>
    <w:rsid w:val="001C3B56"/>
    <w:pPr>
      <w:ind w:left="720"/>
      <w:contextualSpacing/>
    </w:pPr>
  </w:style>
  <w:style w:type="table" w:styleId="Grilledutableau">
    <w:name w:val="Table Grid"/>
    <w:basedOn w:val="TableauNormal"/>
    <w:uiPriority w:val="39"/>
    <w:rsid w:val="00882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0124B2"/>
    <w:pPr>
      <w:spacing w:after="0" w:line="240" w:lineRule="auto"/>
    </w:pPr>
  </w:style>
  <w:style w:type="paragraph" w:styleId="En-ttedetabledesmatires">
    <w:name w:val="TOC Heading"/>
    <w:basedOn w:val="Titre1"/>
    <w:next w:val="Normal"/>
    <w:uiPriority w:val="39"/>
    <w:unhideWhenUsed/>
    <w:qFormat/>
    <w:rsid w:val="00EA36D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M1">
    <w:name w:val="toc 1"/>
    <w:basedOn w:val="Normal"/>
    <w:next w:val="Normal"/>
    <w:autoRedefine/>
    <w:uiPriority w:val="39"/>
    <w:unhideWhenUsed/>
    <w:rsid w:val="00EA36DF"/>
    <w:pPr>
      <w:spacing w:after="100"/>
    </w:pPr>
  </w:style>
  <w:style w:type="paragraph" w:styleId="TM2">
    <w:name w:val="toc 2"/>
    <w:basedOn w:val="Normal"/>
    <w:next w:val="Normal"/>
    <w:autoRedefine/>
    <w:uiPriority w:val="39"/>
    <w:unhideWhenUsed/>
    <w:rsid w:val="00EA36DF"/>
    <w:pPr>
      <w:spacing w:after="100"/>
      <w:ind w:left="220"/>
    </w:pPr>
  </w:style>
  <w:style w:type="paragraph" w:styleId="TM3">
    <w:name w:val="toc 3"/>
    <w:basedOn w:val="Normal"/>
    <w:next w:val="Normal"/>
    <w:autoRedefine/>
    <w:uiPriority w:val="39"/>
    <w:unhideWhenUsed/>
    <w:rsid w:val="00EA36DF"/>
    <w:pPr>
      <w:spacing w:after="100"/>
      <w:ind w:left="440"/>
    </w:pPr>
  </w:style>
  <w:style w:type="character" w:styleId="Lienhypertexte">
    <w:name w:val="Hyperlink"/>
    <w:basedOn w:val="Policepardfaut"/>
    <w:uiPriority w:val="99"/>
    <w:unhideWhenUsed/>
    <w:rsid w:val="00EA36DF"/>
    <w:rPr>
      <w:color w:val="0563C1" w:themeColor="hyperlink"/>
      <w:u w:val="single"/>
    </w:rPr>
  </w:style>
  <w:style w:type="character" w:customStyle="1" w:styleId="Titre5Car">
    <w:name w:val="Titre 5 Car"/>
    <w:basedOn w:val="Policepardfaut"/>
    <w:link w:val="Titre5"/>
    <w:uiPriority w:val="9"/>
    <w:rsid w:val="000442E6"/>
    <w:rPr>
      <w:rFonts w:asciiTheme="majorHAnsi" w:eastAsiaTheme="majorEastAsia" w:hAnsiTheme="majorHAnsi" w:cstheme="majorBidi"/>
      <w:color w:val="2E74B5" w:themeColor="accent1" w:themeShade="BF"/>
    </w:rPr>
  </w:style>
  <w:style w:type="paragraph" w:styleId="Textedebulles">
    <w:name w:val="Balloon Text"/>
    <w:basedOn w:val="Normal"/>
    <w:link w:val="TextedebullesCar"/>
    <w:uiPriority w:val="99"/>
    <w:semiHidden/>
    <w:unhideWhenUsed/>
    <w:rsid w:val="00AF417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F4174"/>
    <w:rPr>
      <w:rFonts w:ascii="Segoe UI" w:hAnsi="Segoe UI" w:cs="Segoe UI"/>
      <w:sz w:val="18"/>
      <w:szCs w:val="18"/>
    </w:rPr>
  </w:style>
  <w:style w:type="character" w:styleId="Textedelespacerserv">
    <w:name w:val="Placeholder Text"/>
    <w:basedOn w:val="Policepardfaut"/>
    <w:uiPriority w:val="99"/>
    <w:semiHidden/>
    <w:rsid w:val="00B028B0"/>
    <w:rPr>
      <w:color w:val="808080"/>
    </w:rPr>
  </w:style>
  <w:style w:type="paragraph" w:styleId="Rvision">
    <w:name w:val="Revision"/>
    <w:hidden/>
    <w:uiPriority w:val="99"/>
    <w:semiHidden/>
    <w:rsid w:val="00386D7B"/>
    <w:pPr>
      <w:spacing w:after="0" w:line="240" w:lineRule="auto"/>
    </w:pPr>
  </w:style>
  <w:style w:type="character" w:styleId="Marquedecommentaire">
    <w:name w:val="annotation reference"/>
    <w:basedOn w:val="Policepardfaut"/>
    <w:uiPriority w:val="99"/>
    <w:semiHidden/>
    <w:unhideWhenUsed/>
    <w:rsid w:val="00386D7B"/>
    <w:rPr>
      <w:sz w:val="16"/>
      <w:szCs w:val="16"/>
    </w:rPr>
  </w:style>
  <w:style w:type="paragraph" w:styleId="Commentaire">
    <w:name w:val="annotation text"/>
    <w:basedOn w:val="Normal"/>
    <w:link w:val="CommentaireCar"/>
    <w:uiPriority w:val="99"/>
    <w:unhideWhenUsed/>
    <w:rsid w:val="00386D7B"/>
    <w:pPr>
      <w:spacing w:line="240" w:lineRule="auto"/>
    </w:pPr>
    <w:rPr>
      <w:sz w:val="20"/>
      <w:szCs w:val="20"/>
    </w:rPr>
  </w:style>
  <w:style w:type="character" w:customStyle="1" w:styleId="CommentaireCar">
    <w:name w:val="Commentaire Car"/>
    <w:basedOn w:val="Policepardfaut"/>
    <w:link w:val="Commentaire"/>
    <w:uiPriority w:val="99"/>
    <w:rsid w:val="00386D7B"/>
    <w:rPr>
      <w:sz w:val="20"/>
      <w:szCs w:val="20"/>
    </w:rPr>
  </w:style>
  <w:style w:type="paragraph" w:styleId="Objetducommentaire">
    <w:name w:val="annotation subject"/>
    <w:basedOn w:val="Commentaire"/>
    <w:next w:val="Commentaire"/>
    <w:link w:val="ObjetducommentaireCar"/>
    <w:uiPriority w:val="99"/>
    <w:semiHidden/>
    <w:unhideWhenUsed/>
    <w:rsid w:val="00386D7B"/>
    <w:rPr>
      <w:b/>
      <w:bCs/>
    </w:rPr>
  </w:style>
  <w:style w:type="character" w:customStyle="1" w:styleId="ObjetducommentaireCar">
    <w:name w:val="Objet du commentaire Car"/>
    <w:basedOn w:val="CommentaireCar"/>
    <w:link w:val="Objetducommentaire"/>
    <w:uiPriority w:val="99"/>
    <w:semiHidden/>
    <w:rsid w:val="00386D7B"/>
    <w:rPr>
      <w:b/>
      <w:bCs/>
      <w:sz w:val="20"/>
      <w:szCs w:val="20"/>
    </w:rPr>
  </w:style>
  <w:style w:type="character" w:customStyle="1" w:styleId="ui-provider">
    <w:name w:val="ui-provider"/>
    <w:basedOn w:val="Policepardfaut"/>
    <w:rsid w:val="00386476"/>
  </w:style>
  <w:style w:type="paragraph" w:styleId="En-tte">
    <w:name w:val="header"/>
    <w:basedOn w:val="Normal"/>
    <w:link w:val="En-tteCar"/>
    <w:uiPriority w:val="99"/>
    <w:unhideWhenUsed/>
    <w:rsid w:val="00DB70E2"/>
    <w:pPr>
      <w:tabs>
        <w:tab w:val="center" w:pos="4320"/>
        <w:tab w:val="right" w:pos="8640"/>
      </w:tabs>
      <w:spacing w:after="0" w:line="240" w:lineRule="auto"/>
    </w:pPr>
  </w:style>
  <w:style w:type="character" w:customStyle="1" w:styleId="En-tteCar">
    <w:name w:val="En-tête Car"/>
    <w:basedOn w:val="Policepardfaut"/>
    <w:link w:val="En-tte"/>
    <w:uiPriority w:val="99"/>
    <w:rsid w:val="00DB70E2"/>
  </w:style>
  <w:style w:type="paragraph" w:styleId="Pieddepage">
    <w:name w:val="footer"/>
    <w:basedOn w:val="Normal"/>
    <w:link w:val="PieddepageCar"/>
    <w:uiPriority w:val="99"/>
    <w:unhideWhenUsed/>
    <w:rsid w:val="00DB70E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B70E2"/>
  </w:style>
  <w:style w:type="character" w:customStyle="1" w:styleId="Titre6Car">
    <w:name w:val="Titre 6 Car"/>
    <w:basedOn w:val="Policepardfaut"/>
    <w:link w:val="Titre6"/>
    <w:uiPriority w:val="9"/>
    <w:rsid w:val="00F76970"/>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16166">
      <w:bodyDiv w:val="1"/>
      <w:marLeft w:val="0"/>
      <w:marRight w:val="0"/>
      <w:marTop w:val="0"/>
      <w:marBottom w:val="0"/>
      <w:divBdr>
        <w:top w:val="none" w:sz="0" w:space="0" w:color="auto"/>
        <w:left w:val="none" w:sz="0" w:space="0" w:color="auto"/>
        <w:bottom w:val="none" w:sz="0" w:space="0" w:color="auto"/>
        <w:right w:val="none" w:sz="0" w:space="0" w:color="auto"/>
      </w:divBdr>
    </w:div>
    <w:div w:id="215046622">
      <w:bodyDiv w:val="1"/>
      <w:marLeft w:val="0"/>
      <w:marRight w:val="0"/>
      <w:marTop w:val="0"/>
      <w:marBottom w:val="0"/>
      <w:divBdr>
        <w:top w:val="none" w:sz="0" w:space="0" w:color="auto"/>
        <w:left w:val="none" w:sz="0" w:space="0" w:color="auto"/>
        <w:bottom w:val="none" w:sz="0" w:space="0" w:color="auto"/>
        <w:right w:val="none" w:sz="0" w:space="0" w:color="auto"/>
      </w:divBdr>
    </w:div>
    <w:div w:id="244532524">
      <w:bodyDiv w:val="1"/>
      <w:marLeft w:val="0"/>
      <w:marRight w:val="0"/>
      <w:marTop w:val="0"/>
      <w:marBottom w:val="0"/>
      <w:divBdr>
        <w:top w:val="none" w:sz="0" w:space="0" w:color="auto"/>
        <w:left w:val="none" w:sz="0" w:space="0" w:color="auto"/>
        <w:bottom w:val="none" w:sz="0" w:space="0" w:color="auto"/>
        <w:right w:val="none" w:sz="0" w:space="0" w:color="auto"/>
      </w:divBdr>
    </w:div>
    <w:div w:id="301083020">
      <w:bodyDiv w:val="1"/>
      <w:marLeft w:val="0"/>
      <w:marRight w:val="0"/>
      <w:marTop w:val="0"/>
      <w:marBottom w:val="0"/>
      <w:divBdr>
        <w:top w:val="none" w:sz="0" w:space="0" w:color="auto"/>
        <w:left w:val="none" w:sz="0" w:space="0" w:color="auto"/>
        <w:bottom w:val="none" w:sz="0" w:space="0" w:color="auto"/>
        <w:right w:val="none" w:sz="0" w:space="0" w:color="auto"/>
      </w:divBdr>
    </w:div>
    <w:div w:id="302851700">
      <w:bodyDiv w:val="1"/>
      <w:marLeft w:val="0"/>
      <w:marRight w:val="0"/>
      <w:marTop w:val="0"/>
      <w:marBottom w:val="0"/>
      <w:divBdr>
        <w:top w:val="none" w:sz="0" w:space="0" w:color="auto"/>
        <w:left w:val="none" w:sz="0" w:space="0" w:color="auto"/>
        <w:bottom w:val="none" w:sz="0" w:space="0" w:color="auto"/>
        <w:right w:val="none" w:sz="0" w:space="0" w:color="auto"/>
      </w:divBdr>
    </w:div>
    <w:div w:id="321663467">
      <w:bodyDiv w:val="1"/>
      <w:marLeft w:val="0"/>
      <w:marRight w:val="0"/>
      <w:marTop w:val="0"/>
      <w:marBottom w:val="0"/>
      <w:divBdr>
        <w:top w:val="none" w:sz="0" w:space="0" w:color="auto"/>
        <w:left w:val="none" w:sz="0" w:space="0" w:color="auto"/>
        <w:bottom w:val="none" w:sz="0" w:space="0" w:color="auto"/>
        <w:right w:val="none" w:sz="0" w:space="0" w:color="auto"/>
      </w:divBdr>
    </w:div>
    <w:div w:id="362943607">
      <w:bodyDiv w:val="1"/>
      <w:marLeft w:val="0"/>
      <w:marRight w:val="0"/>
      <w:marTop w:val="0"/>
      <w:marBottom w:val="0"/>
      <w:divBdr>
        <w:top w:val="none" w:sz="0" w:space="0" w:color="auto"/>
        <w:left w:val="none" w:sz="0" w:space="0" w:color="auto"/>
        <w:bottom w:val="none" w:sz="0" w:space="0" w:color="auto"/>
        <w:right w:val="none" w:sz="0" w:space="0" w:color="auto"/>
      </w:divBdr>
    </w:div>
    <w:div w:id="379987229">
      <w:bodyDiv w:val="1"/>
      <w:marLeft w:val="0"/>
      <w:marRight w:val="0"/>
      <w:marTop w:val="0"/>
      <w:marBottom w:val="0"/>
      <w:divBdr>
        <w:top w:val="none" w:sz="0" w:space="0" w:color="auto"/>
        <w:left w:val="none" w:sz="0" w:space="0" w:color="auto"/>
        <w:bottom w:val="none" w:sz="0" w:space="0" w:color="auto"/>
        <w:right w:val="none" w:sz="0" w:space="0" w:color="auto"/>
      </w:divBdr>
    </w:div>
    <w:div w:id="423109456">
      <w:bodyDiv w:val="1"/>
      <w:marLeft w:val="0"/>
      <w:marRight w:val="0"/>
      <w:marTop w:val="0"/>
      <w:marBottom w:val="0"/>
      <w:divBdr>
        <w:top w:val="none" w:sz="0" w:space="0" w:color="auto"/>
        <w:left w:val="none" w:sz="0" w:space="0" w:color="auto"/>
        <w:bottom w:val="none" w:sz="0" w:space="0" w:color="auto"/>
        <w:right w:val="none" w:sz="0" w:space="0" w:color="auto"/>
      </w:divBdr>
    </w:div>
    <w:div w:id="466778223">
      <w:bodyDiv w:val="1"/>
      <w:marLeft w:val="0"/>
      <w:marRight w:val="0"/>
      <w:marTop w:val="0"/>
      <w:marBottom w:val="0"/>
      <w:divBdr>
        <w:top w:val="none" w:sz="0" w:space="0" w:color="auto"/>
        <w:left w:val="none" w:sz="0" w:space="0" w:color="auto"/>
        <w:bottom w:val="none" w:sz="0" w:space="0" w:color="auto"/>
        <w:right w:val="none" w:sz="0" w:space="0" w:color="auto"/>
      </w:divBdr>
    </w:div>
    <w:div w:id="490370382">
      <w:bodyDiv w:val="1"/>
      <w:marLeft w:val="0"/>
      <w:marRight w:val="0"/>
      <w:marTop w:val="0"/>
      <w:marBottom w:val="0"/>
      <w:divBdr>
        <w:top w:val="none" w:sz="0" w:space="0" w:color="auto"/>
        <w:left w:val="none" w:sz="0" w:space="0" w:color="auto"/>
        <w:bottom w:val="none" w:sz="0" w:space="0" w:color="auto"/>
        <w:right w:val="none" w:sz="0" w:space="0" w:color="auto"/>
      </w:divBdr>
    </w:div>
    <w:div w:id="538248023">
      <w:bodyDiv w:val="1"/>
      <w:marLeft w:val="0"/>
      <w:marRight w:val="0"/>
      <w:marTop w:val="0"/>
      <w:marBottom w:val="0"/>
      <w:divBdr>
        <w:top w:val="none" w:sz="0" w:space="0" w:color="auto"/>
        <w:left w:val="none" w:sz="0" w:space="0" w:color="auto"/>
        <w:bottom w:val="none" w:sz="0" w:space="0" w:color="auto"/>
        <w:right w:val="none" w:sz="0" w:space="0" w:color="auto"/>
      </w:divBdr>
    </w:div>
    <w:div w:id="583953608">
      <w:bodyDiv w:val="1"/>
      <w:marLeft w:val="0"/>
      <w:marRight w:val="0"/>
      <w:marTop w:val="0"/>
      <w:marBottom w:val="0"/>
      <w:divBdr>
        <w:top w:val="none" w:sz="0" w:space="0" w:color="auto"/>
        <w:left w:val="none" w:sz="0" w:space="0" w:color="auto"/>
        <w:bottom w:val="none" w:sz="0" w:space="0" w:color="auto"/>
        <w:right w:val="none" w:sz="0" w:space="0" w:color="auto"/>
      </w:divBdr>
    </w:div>
    <w:div w:id="648289845">
      <w:bodyDiv w:val="1"/>
      <w:marLeft w:val="0"/>
      <w:marRight w:val="0"/>
      <w:marTop w:val="0"/>
      <w:marBottom w:val="0"/>
      <w:divBdr>
        <w:top w:val="none" w:sz="0" w:space="0" w:color="auto"/>
        <w:left w:val="none" w:sz="0" w:space="0" w:color="auto"/>
        <w:bottom w:val="none" w:sz="0" w:space="0" w:color="auto"/>
        <w:right w:val="none" w:sz="0" w:space="0" w:color="auto"/>
      </w:divBdr>
    </w:div>
    <w:div w:id="686829649">
      <w:bodyDiv w:val="1"/>
      <w:marLeft w:val="0"/>
      <w:marRight w:val="0"/>
      <w:marTop w:val="0"/>
      <w:marBottom w:val="0"/>
      <w:divBdr>
        <w:top w:val="none" w:sz="0" w:space="0" w:color="auto"/>
        <w:left w:val="none" w:sz="0" w:space="0" w:color="auto"/>
        <w:bottom w:val="none" w:sz="0" w:space="0" w:color="auto"/>
        <w:right w:val="none" w:sz="0" w:space="0" w:color="auto"/>
      </w:divBdr>
    </w:div>
    <w:div w:id="837186226">
      <w:bodyDiv w:val="1"/>
      <w:marLeft w:val="0"/>
      <w:marRight w:val="0"/>
      <w:marTop w:val="0"/>
      <w:marBottom w:val="0"/>
      <w:divBdr>
        <w:top w:val="none" w:sz="0" w:space="0" w:color="auto"/>
        <w:left w:val="none" w:sz="0" w:space="0" w:color="auto"/>
        <w:bottom w:val="none" w:sz="0" w:space="0" w:color="auto"/>
        <w:right w:val="none" w:sz="0" w:space="0" w:color="auto"/>
      </w:divBdr>
    </w:div>
    <w:div w:id="1084716828">
      <w:bodyDiv w:val="1"/>
      <w:marLeft w:val="0"/>
      <w:marRight w:val="0"/>
      <w:marTop w:val="0"/>
      <w:marBottom w:val="0"/>
      <w:divBdr>
        <w:top w:val="none" w:sz="0" w:space="0" w:color="auto"/>
        <w:left w:val="none" w:sz="0" w:space="0" w:color="auto"/>
        <w:bottom w:val="none" w:sz="0" w:space="0" w:color="auto"/>
        <w:right w:val="none" w:sz="0" w:space="0" w:color="auto"/>
      </w:divBdr>
    </w:div>
    <w:div w:id="1243291632">
      <w:bodyDiv w:val="1"/>
      <w:marLeft w:val="0"/>
      <w:marRight w:val="0"/>
      <w:marTop w:val="0"/>
      <w:marBottom w:val="0"/>
      <w:divBdr>
        <w:top w:val="none" w:sz="0" w:space="0" w:color="auto"/>
        <w:left w:val="none" w:sz="0" w:space="0" w:color="auto"/>
        <w:bottom w:val="none" w:sz="0" w:space="0" w:color="auto"/>
        <w:right w:val="none" w:sz="0" w:space="0" w:color="auto"/>
      </w:divBdr>
    </w:div>
    <w:div w:id="1309554921">
      <w:bodyDiv w:val="1"/>
      <w:marLeft w:val="0"/>
      <w:marRight w:val="0"/>
      <w:marTop w:val="0"/>
      <w:marBottom w:val="0"/>
      <w:divBdr>
        <w:top w:val="none" w:sz="0" w:space="0" w:color="auto"/>
        <w:left w:val="none" w:sz="0" w:space="0" w:color="auto"/>
        <w:bottom w:val="none" w:sz="0" w:space="0" w:color="auto"/>
        <w:right w:val="none" w:sz="0" w:space="0" w:color="auto"/>
      </w:divBdr>
    </w:div>
    <w:div w:id="1310669740">
      <w:bodyDiv w:val="1"/>
      <w:marLeft w:val="0"/>
      <w:marRight w:val="0"/>
      <w:marTop w:val="0"/>
      <w:marBottom w:val="0"/>
      <w:divBdr>
        <w:top w:val="none" w:sz="0" w:space="0" w:color="auto"/>
        <w:left w:val="none" w:sz="0" w:space="0" w:color="auto"/>
        <w:bottom w:val="none" w:sz="0" w:space="0" w:color="auto"/>
        <w:right w:val="none" w:sz="0" w:space="0" w:color="auto"/>
      </w:divBdr>
    </w:div>
    <w:div w:id="1362903444">
      <w:bodyDiv w:val="1"/>
      <w:marLeft w:val="0"/>
      <w:marRight w:val="0"/>
      <w:marTop w:val="0"/>
      <w:marBottom w:val="0"/>
      <w:divBdr>
        <w:top w:val="none" w:sz="0" w:space="0" w:color="auto"/>
        <w:left w:val="none" w:sz="0" w:space="0" w:color="auto"/>
        <w:bottom w:val="none" w:sz="0" w:space="0" w:color="auto"/>
        <w:right w:val="none" w:sz="0" w:space="0" w:color="auto"/>
      </w:divBdr>
    </w:div>
    <w:div w:id="1513488719">
      <w:bodyDiv w:val="1"/>
      <w:marLeft w:val="0"/>
      <w:marRight w:val="0"/>
      <w:marTop w:val="0"/>
      <w:marBottom w:val="0"/>
      <w:divBdr>
        <w:top w:val="none" w:sz="0" w:space="0" w:color="auto"/>
        <w:left w:val="none" w:sz="0" w:space="0" w:color="auto"/>
        <w:bottom w:val="none" w:sz="0" w:space="0" w:color="auto"/>
        <w:right w:val="none" w:sz="0" w:space="0" w:color="auto"/>
      </w:divBdr>
    </w:div>
    <w:div w:id="1633899226">
      <w:bodyDiv w:val="1"/>
      <w:marLeft w:val="0"/>
      <w:marRight w:val="0"/>
      <w:marTop w:val="0"/>
      <w:marBottom w:val="0"/>
      <w:divBdr>
        <w:top w:val="none" w:sz="0" w:space="0" w:color="auto"/>
        <w:left w:val="none" w:sz="0" w:space="0" w:color="auto"/>
        <w:bottom w:val="none" w:sz="0" w:space="0" w:color="auto"/>
        <w:right w:val="none" w:sz="0" w:space="0" w:color="auto"/>
      </w:divBdr>
    </w:div>
    <w:div w:id="1721319218">
      <w:bodyDiv w:val="1"/>
      <w:marLeft w:val="0"/>
      <w:marRight w:val="0"/>
      <w:marTop w:val="0"/>
      <w:marBottom w:val="0"/>
      <w:divBdr>
        <w:top w:val="none" w:sz="0" w:space="0" w:color="auto"/>
        <w:left w:val="none" w:sz="0" w:space="0" w:color="auto"/>
        <w:bottom w:val="none" w:sz="0" w:space="0" w:color="auto"/>
        <w:right w:val="none" w:sz="0" w:space="0" w:color="auto"/>
      </w:divBdr>
    </w:div>
    <w:div w:id="1724867409">
      <w:bodyDiv w:val="1"/>
      <w:marLeft w:val="0"/>
      <w:marRight w:val="0"/>
      <w:marTop w:val="0"/>
      <w:marBottom w:val="0"/>
      <w:divBdr>
        <w:top w:val="none" w:sz="0" w:space="0" w:color="auto"/>
        <w:left w:val="none" w:sz="0" w:space="0" w:color="auto"/>
        <w:bottom w:val="none" w:sz="0" w:space="0" w:color="auto"/>
        <w:right w:val="none" w:sz="0" w:space="0" w:color="auto"/>
      </w:divBdr>
    </w:div>
    <w:div w:id="1760561741">
      <w:bodyDiv w:val="1"/>
      <w:marLeft w:val="0"/>
      <w:marRight w:val="0"/>
      <w:marTop w:val="0"/>
      <w:marBottom w:val="0"/>
      <w:divBdr>
        <w:top w:val="none" w:sz="0" w:space="0" w:color="auto"/>
        <w:left w:val="none" w:sz="0" w:space="0" w:color="auto"/>
        <w:bottom w:val="none" w:sz="0" w:space="0" w:color="auto"/>
        <w:right w:val="none" w:sz="0" w:space="0" w:color="auto"/>
      </w:divBdr>
      <w:divsChild>
        <w:div w:id="2074504506">
          <w:marLeft w:val="0"/>
          <w:marRight w:val="0"/>
          <w:marTop w:val="0"/>
          <w:marBottom w:val="0"/>
          <w:divBdr>
            <w:top w:val="none" w:sz="0" w:space="0" w:color="auto"/>
            <w:left w:val="none" w:sz="0" w:space="0" w:color="auto"/>
            <w:bottom w:val="none" w:sz="0" w:space="0" w:color="auto"/>
            <w:right w:val="none" w:sz="0" w:space="0" w:color="auto"/>
          </w:divBdr>
          <w:divsChild>
            <w:div w:id="20913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8631">
      <w:bodyDiv w:val="1"/>
      <w:marLeft w:val="0"/>
      <w:marRight w:val="0"/>
      <w:marTop w:val="0"/>
      <w:marBottom w:val="0"/>
      <w:divBdr>
        <w:top w:val="none" w:sz="0" w:space="0" w:color="auto"/>
        <w:left w:val="none" w:sz="0" w:space="0" w:color="auto"/>
        <w:bottom w:val="none" w:sz="0" w:space="0" w:color="auto"/>
        <w:right w:val="none" w:sz="0" w:space="0" w:color="auto"/>
      </w:divBdr>
    </w:div>
    <w:div w:id="1872641733">
      <w:bodyDiv w:val="1"/>
      <w:marLeft w:val="0"/>
      <w:marRight w:val="0"/>
      <w:marTop w:val="0"/>
      <w:marBottom w:val="0"/>
      <w:divBdr>
        <w:top w:val="none" w:sz="0" w:space="0" w:color="auto"/>
        <w:left w:val="none" w:sz="0" w:space="0" w:color="auto"/>
        <w:bottom w:val="none" w:sz="0" w:space="0" w:color="auto"/>
        <w:right w:val="none" w:sz="0" w:space="0" w:color="auto"/>
      </w:divBdr>
    </w:div>
    <w:div w:id="1927766923">
      <w:bodyDiv w:val="1"/>
      <w:marLeft w:val="0"/>
      <w:marRight w:val="0"/>
      <w:marTop w:val="0"/>
      <w:marBottom w:val="0"/>
      <w:divBdr>
        <w:top w:val="none" w:sz="0" w:space="0" w:color="auto"/>
        <w:left w:val="none" w:sz="0" w:space="0" w:color="auto"/>
        <w:bottom w:val="none" w:sz="0" w:space="0" w:color="auto"/>
        <w:right w:val="none" w:sz="0" w:space="0" w:color="auto"/>
      </w:divBdr>
    </w:div>
    <w:div w:id="1929195221">
      <w:bodyDiv w:val="1"/>
      <w:marLeft w:val="0"/>
      <w:marRight w:val="0"/>
      <w:marTop w:val="0"/>
      <w:marBottom w:val="0"/>
      <w:divBdr>
        <w:top w:val="none" w:sz="0" w:space="0" w:color="auto"/>
        <w:left w:val="none" w:sz="0" w:space="0" w:color="auto"/>
        <w:bottom w:val="none" w:sz="0" w:space="0" w:color="auto"/>
        <w:right w:val="none" w:sz="0" w:space="0" w:color="auto"/>
      </w:divBdr>
    </w:div>
    <w:div w:id="1949041904">
      <w:bodyDiv w:val="1"/>
      <w:marLeft w:val="0"/>
      <w:marRight w:val="0"/>
      <w:marTop w:val="0"/>
      <w:marBottom w:val="0"/>
      <w:divBdr>
        <w:top w:val="none" w:sz="0" w:space="0" w:color="auto"/>
        <w:left w:val="none" w:sz="0" w:space="0" w:color="auto"/>
        <w:bottom w:val="none" w:sz="0" w:space="0" w:color="auto"/>
        <w:right w:val="none" w:sz="0" w:space="0" w:color="auto"/>
      </w:divBdr>
    </w:div>
    <w:div w:id="2021617351">
      <w:bodyDiv w:val="1"/>
      <w:marLeft w:val="0"/>
      <w:marRight w:val="0"/>
      <w:marTop w:val="0"/>
      <w:marBottom w:val="0"/>
      <w:divBdr>
        <w:top w:val="none" w:sz="0" w:space="0" w:color="auto"/>
        <w:left w:val="none" w:sz="0" w:space="0" w:color="auto"/>
        <w:bottom w:val="none" w:sz="0" w:space="0" w:color="auto"/>
        <w:right w:val="none" w:sz="0" w:space="0" w:color="auto"/>
      </w:divBdr>
    </w:div>
    <w:div w:id="2066371089">
      <w:bodyDiv w:val="1"/>
      <w:marLeft w:val="0"/>
      <w:marRight w:val="0"/>
      <w:marTop w:val="0"/>
      <w:marBottom w:val="0"/>
      <w:divBdr>
        <w:top w:val="none" w:sz="0" w:space="0" w:color="auto"/>
        <w:left w:val="none" w:sz="0" w:space="0" w:color="auto"/>
        <w:bottom w:val="none" w:sz="0" w:space="0" w:color="auto"/>
        <w:right w:val="none" w:sz="0" w:space="0" w:color="auto"/>
      </w:divBdr>
    </w:div>
    <w:div w:id="2085101527">
      <w:bodyDiv w:val="1"/>
      <w:marLeft w:val="0"/>
      <w:marRight w:val="0"/>
      <w:marTop w:val="0"/>
      <w:marBottom w:val="0"/>
      <w:divBdr>
        <w:top w:val="none" w:sz="0" w:space="0" w:color="auto"/>
        <w:left w:val="none" w:sz="0" w:space="0" w:color="auto"/>
        <w:bottom w:val="none" w:sz="0" w:space="0" w:color="auto"/>
        <w:right w:val="none" w:sz="0" w:space="0" w:color="auto"/>
      </w:divBdr>
    </w:div>
    <w:div w:id="2129003168">
      <w:bodyDiv w:val="1"/>
      <w:marLeft w:val="0"/>
      <w:marRight w:val="0"/>
      <w:marTop w:val="0"/>
      <w:marBottom w:val="0"/>
      <w:divBdr>
        <w:top w:val="none" w:sz="0" w:space="0" w:color="auto"/>
        <w:left w:val="none" w:sz="0" w:space="0" w:color="auto"/>
        <w:bottom w:val="none" w:sz="0" w:space="0" w:color="auto"/>
        <w:right w:val="none" w:sz="0" w:space="0" w:color="auto"/>
      </w:divBdr>
    </w:div>
    <w:div w:id="214076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oad03\OneDrive%20-%20Gouv%20Qc\Bureau\donnee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oad03\OneDrive%20-%20Gouv%20Qc\Bureau\donnee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oad03\OneDrive%20-%20Gouv%20Qc\Bureau\donnee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oad03\OneDrive%20-%20Gouv%20Qc\Bureau\donnee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Feuil1!$C$33</c:f>
          <c:strCache>
            <c:ptCount val="1"/>
            <c:pt idx="0">
              <c:v>Comparison of Times Between the Manual Method and the Program</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0"/>
          <c:order val="0"/>
          <c:tx>
            <c:strRef>
              <c:f>Feuil1!$C$19</c:f>
              <c:strCache>
                <c:ptCount val="1"/>
                <c:pt idx="0">
                  <c:v>Méthode manuelle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Feuil1!$F$16:$F$27</c:f>
              <c:numCache>
                <c:formatCode>0</c:formatCode>
                <c:ptCount val="12"/>
                <c:pt idx="0">
                  <c:v>3</c:v>
                </c:pt>
                <c:pt idx="1">
                  <c:v>6</c:v>
                </c:pt>
                <c:pt idx="2">
                  <c:v>10</c:v>
                </c:pt>
                <c:pt idx="3">
                  <c:v>20</c:v>
                </c:pt>
                <c:pt idx="4">
                  <c:v>40</c:v>
                </c:pt>
                <c:pt idx="5">
                  <c:v>50</c:v>
                </c:pt>
                <c:pt idx="6">
                  <c:v>75</c:v>
                </c:pt>
                <c:pt idx="7">
                  <c:v>100</c:v>
                </c:pt>
                <c:pt idx="8">
                  <c:v>116</c:v>
                </c:pt>
                <c:pt idx="9">
                  <c:v>200</c:v>
                </c:pt>
                <c:pt idx="10">
                  <c:v>500</c:v>
                </c:pt>
                <c:pt idx="11">
                  <c:v>1000</c:v>
                </c:pt>
              </c:numCache>
            </c:numRef>
          </c:xVal>
          <c:yVal>
            <c:numRef>
              <c:f>Feuil1!$G$16:$G$27</c:f>
              <c:numCache>
                <c:formatCode>0.0</c:formatCode>
                <c:ptCount val="12"/>
                <c:pt idx="0">
                  <c:v>0.51724137931034486</c:v>
                </c:pt>
                <c:pt idx="1">
                  <c:v>1.0344827586206897</c:v>
                </c:pt>
                <c:pt idx="2">
                  <c:v>1.7241379310344829</c:v>
                </c:pt>
                <c:pt idx="3">
                  <c:v>3.4482758620689657</c:v>
                </c:pt>
                <c:pt idx="4">
                  <c:v>6.8965517241379315</c:v>
                </c:pt>
                <c:pt idx="5">
                  <c:v>8.6206896551724146</c:v>
                </c:pt>
                <c:pt idx="6">
                  <c:v>12.931034482758621</c:v>
                </c:pt>
                <c:pt idx="7">
                  <c:v>17.241379310344829</c:v>
                </c:pt>
                <c:pt idx="8">
                  <c:v>20</c:v>
                </c:pt>
                <c:pt idx="9">
                  <c:v>34.482758620689658</c:v>
                </c:pt>
                <c:pt idx="10">
                  <c:v>86.206896551724142</c:v>
                </c:pt>
                <c:pt idx="11">
                  <c:v>172.41379310344828</c:v>
                </c:pt>
              </c:numCache>
            </c:numRef>
          </c:yVal>
          <c:smooth val="1"/>
        </c:ser>
        <c:ser>
          <c:idx val="1"/>
          <c:order val="1"/>
          <c:tx>
            <c:strRef>
              <c:f>Feuil1!$D$19</c:f>
              <c:strCache>
                <c:ptCount val="1"/>
                <c:pt idx="0">
                  <c:v>Temps du programme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Feuil1!$F$16:$F$27</c:f>
              <c:numCache>
                <c:formatCode>0</c:formatCode>
                <c:ptCount val="12"/>
                <c:pt idx="0">
                  <c:v>3</c:v>
                </c:pt>
                <c:pt idx="1">
                  <c:v>6</c:v>
                </c:pt>
                <c:pt idx="2">
                  <c:v>10</c:v>
                </c:pt>
                <c:pt idx="3">
                  <c:v>20</c:v>
                </c:pt>
                <c:pt idx="4">
                  <c:v>40</c:v>
                </c:pt>
                <c:pt idx="5">
                  <c:v>50</c:v>
                </c:pt>
                <c:pt idx="6">
                  <c:v>75</c:v>
                </c:pt>
                <c:pt idx="7">
                  <c:v>100</c:v>
                </c:pt>
                <c:pt idx="8">
                  <c:v>116</c:v>
                </c:pt>
                <c:pt idx="9">
                  <c:v>200</c:v>
                </c:pt>
                <c:pt idx="10">
                  <c:v>500</c:v>
                </c:pt>
                <c:pt idx="11">
                  <c:v>1000</c:v>
                </c:pt>
              </c:numCache>
            </c:numRef>
          </c:xVal>
          <c:yVal>
            <c:numRef>
              <c:f>Feuil1!$H$16:$H$27</c:f>
              <c:numCache>
                <c:formatCode>0.00</c:formatCode>
                <c:ptCount val="12"/>
                <c:pt idx="0">
                  <c:v>1.17</c:v>
                </c:pt>
                <c:pt idx="1">
                  <c:v>1.17</c:v>
                </c:pt>
                <c:pt idx="2">
                  <c:v>1.17</c:v>
                </c:pt>
                <c:pt idx="3">
                  <c:v>1.17</c:v>
                </c:pt>
                <c:pt idx="4">
                  <c:v>1.17</c:v>
                </c:pt>
                <c:pt idx="5">
                  <c:v>1.17</c:v>
                </c:pt>
                <c:pt idx="6">
                  <c:v>1.17</c:v>
                </c:pt>
                <c:pt idx="7">
                  <c:v>1.17</c:v>
                </c:pt>
                <c:pt idx="8">
                  <c:v>1.17</c:v>
                </c:pt>
                <c:pt idx="9">
                  <c:v>1.17</c:v>
                </c:pt>
                <c:pt idx="10">
                  <c:v>1.17</c:v>
                </c:pt>
                <c:pt idx="11">
                  <c:v>1.17</c:v>
                </c:pt>
              </c:numCache>
            </c:numRef>
          </c:yVal>
          <c:smooth val="1"/>
        </c:ser>
        <c:dLbls>
          <c:showLegendKey val="0"/>
          <c:showVal val="0"/>
          <c:showCatName val="0"/>
          <c:showSerName val="0"/>
          <c:showPercent val="0"/>
          <c:showBubbleSize val="0"/>
        </c:dLbls>
        <c:axId val="490863344"/>
        <c:axId val="490865304"/>
      </c:scatterChart>
      <c:valAx>
        <c:axId val="490863344"/>
        <c:scaling>
          <c:logBase val="10"/>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strRef>
              <c:f>Feuil1!$D$34</c:f>
              <c:strCache>
                <c:ptCount val="1"/>
                <c:pt idx="0">
                  <c:v>Number of Cells</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90865304"/>
        <c:crosses val="autoZero"/>
        <c:crossBetween val="midCat"/>
      </c:valAx>
      <c:valAx>
        <c:axId val="490865304"/>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strRef>
              <c:f>Feuil1!$C$34</c:f>
              <c:strCache>
                <c:ptCount val="1"/>
                <c:pt idx="0">
                  <c:v>Time in en minutes</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90863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Feuil1!$C$33</c:f>
          <c:strCache>
            <c:ptCount val="1"/>
            <c:pt idx="0">
              <c:v>Comparison of Times Between the Manual Method and the Program</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Feuil1!$C$19</c:f>
              <c:strCache>
                <c:ptCount val="1"/>
                <c:pt idx="0">
                  <c:v>Méthode manuelle</c:v>
                </c:pt>
              </c:strCache>
            </c:strRef>
          </c:tx>
          <c:spPr>
            <a:solidFill>
              <a:schemeClr val="accent1"/>
            </a:solidFill>
            <a:ln>
              <a:noFill/>
            </a:ln>
            <a:effectLst/>
          </c:spPr>
          <c:invertIfNegative val="0"/>
          <c:cat>
            <c:numRef>
              <c:f>Feuil1!$F$16:$F$27</c:f>
              <c:numCache>
                <c:formatCode>0</c:formatCode>
                <c:ptCount val="12"/>
                <c:pt idx="0">
                  <c:v>3</c:v>
                </c:pt>
                <c:pt idx="1">
                  <c:v>6</c:v>
                </c:pt>
                <c:pt idx="2">
                  <c:v>10</c:v>
                </c:pt>
                <c:pt idx="3">
                  <c:v>20</c:v>
                </c:pt>
                <c:pt idx="4">
                  <c:v>40</c:v>
                </c:pt>
                <c:pt idx="5">
                  <c:v>50</c:v>
                </c:pt>
                <c:pt idx="6">
                  <c:v>75</c:v>
                </c:pt>
                <c:pt idx="7">
                  <c:v>100</c:v>
                </c:pt>
                <c:pt idx="8">
                  <c:v>116</c:v>
                </c:pt>
                <c:pt idx="9">
                  <c:v>200</c:v>
                </c:pt>
                <c:pt idx="10">
                  <c:v>500</c:v>
                </c:pt>
                <c:pt idx="11">
                  <c:v>1000</c:v>
                </c:pt>
              </c:numCache>
            </c:numRef>
          </c:cat>
          <c:val>
            <c:numRef>
              <c:f>Feuil1!$G$16:$G$27</c:f>
              <c:numCache>
                <c:formatCode>0.0</c:formatCode>
                <c:ptCount val="12"/>
                <c:pt idx="0">
                  <c:v>0.51724137931034486</c:v>
                </c:pt>
                <c:pt idx="1">
                  <c:v>1.0344827586206897</c:v>
                </c:pt>
                <c:pt idx="2">
                  <c:v>1.7241379310344829</c:v>
                </c:pt>
                <c:pt idx="3">
                  <c:v>3.4482758620689657</c:v>
                </c:pt>
                <c:pt idx="4">
                  <c:v>6.8965517241379315</c:v>
                </c:pt>
                <c:pt idx="5">
                  <c:v>8.6206896551724146</c:v>
                </c:pt>
                <c:pt idx="6">
                  <c:v>12.931034482758621</c:v>
                </c:pt>
                <c:pt idx="7">
                  <c:v>17.241379310344829</c:v>
                </c:pt>
                <c:pt idx="8">
                  <c:v>20</c:v>
                </c:pt>
                <c:pt idx="9">
                  <c:v>34.482758620689658</c:v>
                </c:pt>
                <c:pt idx="10">
                  <c:v>86.206896551724142</c:v>
                </c:pt>
                <c:pt idx="11">
                  <c:v>172.41379310344828</c:v>
                </c:pt>
              </c:numCache>
            </c:numRef>
          </c:val>
        </c:ser>
        <c:dLbls>
          <c:showLegendKey val="0"/>
          <c:showVal val="0"/>
          <c:showCatName val="0"/>
          <c:showSerName val="0"/>
          <c:showPercent val="0"/>
          <c:showBubbleSize val="0"/>
        </c:dLbls>
        <c:gapWidth val="150"/>
        <c:axId val="490864912"/>
        <c:axId val="490863736"/>
      </c:barChart>
      <c:lineChart>
        <c:grouping val="standard"/>
        <c:varyColors val="0"/>
        <c:ser>
          <c:idx val="1"/>
          <c:order val="1"/>
          <c:tx>
            <c:strRef>
              <c:f>Feuil1!$D$19</c:f>
              <c:strCache>
                <c:ptCount val="1"/>
                <c:pt idx="0">
                  <c:v>Temps du programme</c:v>
                </c:pt>
              </c:strCache>
            </c:strRef>
          </c:tx>
          <c:spPr>
            <a:ln w="19050" cap="rnd">
              <a:solidFill>
                <a:schemeClr val="accent2"/>
              </a:solidFill>
              <a:round/>
            </a:ln>
            <a:effectLst/>
          </c:spPr>
          <c:marker>
            <c:symbol val="none"/>
          </c:marker>
          <c:cat>
            <c:numRef>
              <c:f>Feuil1!$F$16:$F$27</c:f>
              <c:numCache>
                <c:formatCode>0</c:formatCode>
                <c:ptCount val="12"/>
                <c:pt idx="0">
                  <c:v>3</c:v>
                </c:pt>
                <c:pt idx="1">
                  <c:v>6</c:v>
                </c:pt>
                <c:pt idx="2">
                  <c:v>10</c:v>
                </c:pt>
                <c:pt idx="3">
                  <c:v>20</c:v>
                </c:pt>
                <c:pt idx="4">
                  <c:v>40</c:v>
                </c:pt>
                <c:pt idx="5">
                  <c:v>50</c:v>
                </c:pt>
                <c:pt idx="6">
                  <c:v>75</c:v>
                </c:pt>
                <c:pt idx="7">
                  <c:v>100</c:v>
                </c:pt>
                <c:pt idx="8">
                  <c:v>116</c:v>
                </c:pt>
                <c:pt idx="9">
                  <c:v>200</c:v>
                </c:pt>
                <c:pt idx="10">
                  <c:v>500</c:v>
                </c:pt>
                <c:pt idx="11">
                  <c:v>1000</c:v>
                </c:pt>
              </c:numCache>
            </c:numRef>
          </c:cat>
          <c:val>
            <c:numRef>
              <c:f>Feuil1!$H$16:$H$27</c:f>
              <c:numCache>
                <c:formatCode>0.00</c:formatCode>
                <c:ptCount val="12"/>
                <c:pt idx="0">
                  <c:v>1.17</c:v>
                </c:pt>
                <c:pt idx="1">
                  <c:v>1.17</c:v>
                </c:pt>
                <c:pt idx="2">
                  <c:v>1.17</c:v>
                </c:pt>
                <c:pt idx="3">
                  <c:v>1.17</c:v>
                </c:pt>
                <c:pt idx="4">
                  <c:v>1.17</c:v>
                </c:pt>
                <c:pt idx="5">
                  <c:v>1.17</c:v>
                </c:pt>
                <c:pt idx="6">
                  <c:v>1.17</c:v>
                </c:pt>
                <c:pt idx="7">
                  <c:v>1.17</c:v>
                </c:pt>
                <c:pt idx="8">
                  <c:v>1.17</c:v>
                </c:pt>
                <c:pt idx="9">
                  <c:v>1.17</c:v>
                </c:pt>
                <c:pt idx="10">
                  <c:v>1.17</c:v>
                </c:pt>
                <c:pt idx="11">
                  <c:v>1.17</c:v>
                </c:pt>
              </c:numCache>
            </c:numRef>
          </c:val>
          <c:smooth val="0"/>
        </c:ser>
        <c:dLbls>
          <c:showLegendKey val="0"/>
          <c:showVal val="0"/>
          <c:showCatName val="0"/>
          <c:showSerName val="0"/>
          <c:showPercent val="0"/>
          <c:showBubbleSize val="0"/>
        </c:dLbls>
        <c:marker val="1"/>
        <c:smooth val="0"/>
        <c:axId val="490864912"/>
        <c:axId val="490863736"/>
      </c:lineChart>
      <c:catAx>
        <c:axId val="490864912"/>
        <c:scaling>
          <c:orientation val="minMax"/>
        </c:scaling>
        <c:delete val="0"/>
        <c:axPos val="b"/>
        <c:title>
          <c:tx>
            <c:strRef>
              <c:f>Feuil1!$D$34</c:f>
              <c:strCache>
                <c:ptCount val="1"/>
                <c:pt idx="0">
                  <c:v>Number of Cells</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90863736"/>
        <c:crosses val="autoZero"/>
        <c:auto val="1"/>
        <c:lblAlgn val="ctr"/>
        <c:lblOffset val="100"/>
        <c:noMultiLvlLbl val="0"/>
      </c:catAx>
      <c:valAx>
        <c:axId val="490863736"/>
        <c:scaling>
          <c:orientation val="minMax"/>
        </c:scaling>
        <c:delete val="0"/>
        <c:axPos val="l"/>
        <c:title>
          <c:tx>
            <c:strRef>
              <c:f>Feuil1!$C$34</c:f>
              <c:strCache>
                <c:ptCount val="1"/>
                <c:pt idx="0">
                  <c:v>Time in en minutes</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90864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Feuil1!$C$36</c:f>
          <c:strCache>
            <c:ptCount val="1"/>
            <c:pt idx="0">
              <c:v>Time saved in Minutes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Feuil1!$I$15</c:f>
              <c:strCache>
                <c:ptCount val="1"/>
                <c:pt idx="0">
                  <c:v>Temps sauvé Delta (minutes)</c:v>
                </c:pt>
              </c:strCache>
            </c:strRef>
          </c:tx>
          <c:spPr>
            <a:ln w="25400" cap="rnd">
              <a:noFill/>
              <a:round/>
            </a:ln>
            <a:effectLst/>
          </c:spPr>
          <c:marker>
            <c:symbol val="circle"/>
            <c:size val="5"/>
            <c:spPr>
              <a:solidFill>
                <a:schemeClr val="accent1"/>
              </a:solidFill>
              <a:ln w="9525">
                <a:solidFill>
                  <a:schemeClr val="accent1"/>
                </a:solidFill>
              </a:ln>
              <a:effectLst/>
            </c:spPr>
          </c:marker>
          <c:xVal>
            <c:numRef>
              <c:f>Feuil1!$F$16:$F$27</c:f>
              <c:numCache>
                <c:formatCode>0</c:formatCode>
                <c:ptCount val="12"/>
                <c:pt idx="0">
                  <c:v>3</c:v>
                </c:pt>
                <c:pt idx="1">
                  <c:v>6</c:v>
                </c:pt>
                <c:pt idx="2">
                  <c:v>10</c:v>
                </c:pt>
                <c:pt idx="3">
                  <c:v>20</c:v>
                </c:pt>
                <c:pt idx="4">
                  <c:v>40</c:v>
                </c:pt>
                <c:pt idx="5">
                  <c:v>50</c:v>
                </c:pt>
                <c:pt idx="6">
                  <c:v>75</c:v>
                </c:pt>
                <c:pt idx="7">
                  <c:v>100</c:v>
                </c:pt>
                <c:pt idx="8">
                  <c:v>116</c:v>
                </c:pt>
                <c:pt idx="9">
                  <c:v>200</c:v>
                </c:pt>
                <c:pt idx="10">
                  <c:v>500</c:v>
                </c:pt>
                <c:pt idx="11">
                  <c:v>1000</c:v>
                </c:pt>
              </c:numCache>
            </c:numRef>
          </c:xVal>
          <c:yVal>
            <c:numRef>
              <c:f>Feuil1!$I$16:$I$27</c:f>
              <c:numCache>
                <c:formatCode>0.0</c:formatCode>
                <c:ptCount val="12"/>
                <c:pt idx="0">
                  <c:v>-0.65275862068965507</c:v>
                </c:pt>
                <c:pt idx="1">
                  <c:v>-0.1355172413793102</c:v>
                </c:pt>
                <c:pt idx="2">
                  <c:v>0.55413793103448294</c:v>
                </c:pt>
                <c:pt idx="3">
                  <c:v>2.2782758620689658</c:v>
                </c:pt>
                <c:pt idx="4">
                  <c:v>5.7265517241379316</c:v>
                </c:pt>
                <c:pt idx="5">
                  <c:v>7.4506896551724147</c:v>
                </c:pt>
                <c:pt idx="6">
                  <c:v>11.761034482758621</c:v>
                </c:pt>
                <c:pt idx="7">
                  <c:v>16.071379310344831</c:v>
                </c:pt>
                <c:pt idx="8">
                  <c:v>18.829999999999998</c:v>
                </c:pt>
                <c:pt idx="9">
                  <c:v>33.312758620689657</c:v>
                </c:pt>
                <c:pt idx="10">
                  <c:v>85.036896551724141</c:v>
                </c:pt>
                <c:pt idx="11">
                  <c:v>171.2437931034483</c:v>
                </c:pt>
              </c:numCache>
            </c:numRef>
          </c:yVal>
          <c:smooth val="0"/>
        </c:ser>
        <c:dLbls>
          <c:showLegendKey val="0"/>
          <c:showVal val="0"/>
          <c:showCatName val="0"/>
          <c:showSerName val="0"/>
          <c:showPercent val="0"/>
          <c:showBubbleSize val="0"/>
        </c:dLbls>
        <c:axId val="490864520"/>
        <c:axId val="490862560"/>
      </c:scatterChart>
      <c:valAx>
        <c:axId val="490864520"/>
        <c:scaling>
          <c:logBase val="10"/>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strRef>
              <c:f>Feuil1!$D$34</c:f>
              <c:strCache>
                <c:ptCount val="1"/>
                <c:pt idx="0">
                  <c:v>Number of Cells</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90862560"/>
        <c:crosses val="autoZero"/>
        <c:crossBetween val="midCat"/>
      </c:valAx>
      <c:valAx>
        <c:axId val="4908625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strRef>
              <c:f>Feuil1!$C$37</c:f>
              <c:strCache>
                <c:ptCount val="1"/>
                <c:pt idx="0">
                  <c:v>Time in Minutes</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908645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Feuil1!$J$15</c:f>
          <c:strCache>
            <c:ptCount val="1"/>
            <c:pt idx="0">
              <c:v>Gain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Feuil1!$J$15</c:f>
              <c:strCache>
                <c:ptCount val="1"/>
                <c:pt idx="0">
                  <c:v>Gain</c:v>
                </c:pt>
              </c:strCache>
            </c:strRef>
          </c:tx>
          <c:spPr>
            <a:ln w="25400" cap="rnd">
              <a:noFill/>
              <a:round/>
            </a:ln>
            <a:effectLst/>
          </c:spPr>
          <c:marker>
            <c:symbol val="circle"/>
            <c:size val="5"/>
            <c:spPr>
              <a:solidFill>
                <a:schemeClr val="accent1"/>
              </a:solidFill>
              <a:ln w="9525">
                <a:solidFill>
                  <a:schemeClr val="accent1"/>
                </a:solidFill>
              </a:ln>
              <a:effectLst/>
            </c:spPr>
          </c:marker>
          <c:xVal>
            <c:numRef>
              <c:f>Feuil1!$F$16:$F$27</c:f>
              <c:numCache>
                <c:formatCode>0</c:formatCode>
                <c:ptCount val="12"/>
                <c:pt idx="0">
                  <c:v>3</c:v>
                </c:pt>
                <c:pt idx="1">
                  <c:v>6</c:v>
                </c:pt>
                <c:pt idx="2">
                  <c:v>10</c:v>
                </c:pt>
                <c:pt idx="3">
                  <c:v>20</c:v>
                </c:pt>
                <c:pt idx="4">
                  <c:v>40</c:v>
                </c:pt>
                <c:pt idx="5">
                  <c:v>50</c:v>
                </c:pt>
                <c:pt idx="6">
                  <c:v>75</c:v>
                </c:pt>
                <c:pt idx="7">
                  <c:v>100</c:v>
                </c:pt>
                <c:pt idx="8">
                  <c:v>116</c:v>
                </c:pt>
                <c:pt idx="9">
                  <c:v>200</c:v>
                </c:pt>
                <c:pt idx="10">
                  <c:v>500</c:v>
                </c:pt>
                <c:pt idx="11">
                  <c:v>1000</c:v>
                </c:pt>
              </c:numCache>
            </c:numRef>
          </c:xVal>
          <c:yVal>
            <c:numRef>
              <c:f>Feuil1!$J$16:$J$27</c:f>
              <c:numCache>
                <c:formatCode>0.0</c:formatCode>
                <c:ptCount val="12"/>
                <c:pt idx="0">
                  <c:v>0.44208664898320077</c:v>
                </c:pt>
                <c:pt idx="1">
                  <c:v>0.88417329796640154</c:v>
                </c:pt>
                <c:pt idx="2">
                  <c:v>1.4736221632773359</c:v>
                </c:pt>
                <c:pt idx="3">
                  <c:v>2.9472443265546717</c:v>
                </c:pt>
                <c:pt idx="4">
                  <c:v>5.8944886531093434</c:v>
                </c:pt>
                <c:pt idx="5">
                  <c:v>7.3681108163866798</c:v>
                </c:pt>
                <c:pt idx="6">
                  <c:v>11.052166224580018</c:v>
                </c:pt>
                <c:pt idx="7">
                  <c:v>14.73622163277336</c:v>
                </c:pt>
                <c:pt idx="8">
                  <c:v>17.094017094017094</c:v>
                </c:pt>
                <c:pt idx="9">
                  <c:v>29.472443265546719</c:v>
                </c:pt>
                <c:pt idx="10">
                  <c:v>73.681108163866796</c:v>
                </c:pt>
                <c:pt idx="11">
                  <c:v>147.36221632773359</c:v>
                </c:pt>
              </c:numCache>
            </c:numRef>
          </c:yVal>
          <c:smooth val="0"/>
        </c:ser>
        <c:dLbls>
          <c:showLegendKey val="0"/>
          <c:showVal val="0"/>
          <c:showCatName val="0"/>
          <c:showSerName val="0"/>
          <c:showPercent val="0"/>
          <c:showBubbleSize val="0"/>
        </c:dLbls>
        <c:axId val="418537712"/>
        <c:axId val="418539672"/>
      </c:scatterChart>
      <c:valAx>
        <c:axId val="418537712"/>
        <c:scaling>
          <c:logBase val="10"/>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strRef>
              <c:f>Feuil1!$D$34</c:f>
              <c:strCache>
                <c:ptCount val="1"/>
                <c:pt idx="0">
                  <c:v>Number of Cells</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8539672"/>
        <c:crosses val="autoZero"/>
        <c:crossBetween val="midCat"/>
      </c:valAx>
      <c:valAx>
        <c:axId val="418539672"/>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strRef>
              <c:f>Feuil1!$C$37</c:f>
              <c:strCache>
                <c:ptCount val="1"/>
                <c:pt idx="0">
                  <c:v>Time in Minutes</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8537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1A941-08DF-49C2-B0CA-AE04E1E68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1051</Words>
  <Characters>5783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Gouvernement du Québec</Company>
  <LinksUpToDate>false</LinksUpToDate>
  <CharactersWithSpaces>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Choinière, Adrien</dc:creator>
  <cp:keywords/>
  <dc:description/>
  <cp:lastModifiedBy>Choinière, Adrien</cp:lastModifiedBy>
  <cp:revision>18</cp:revision>
  <cp:lastPrinted>2024-07-23T15:54:00Z</cp:lastPrinted>
  <dcterms:created xsi:type="dcterms:W3CDTF">2024-07-22T13:37:00Z</dcterms:created>
  <dcterms:modified xsi:type="dcterms:W3CDTF">2024-07-23T15:55:00Z</dcterms:modified>
</cp:coreProperties>
</file>