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689" w:rsidRDefault="00A81D6A">
      <w:pPr>
        <w:pStyle w:val="Logo"/>
        <w:rPr>
          <w:lang w:val="fr-FR"/>
        </w:rPr>
      </w:pPr>
      <w:r>
        <w:rPr>
          <w:noProof/>
          <w:lang w:val="fr-FR" w:eastAsia="fr-FR"/>
        </w:rPr>
        <w:drawing>
          <wp:anchor distT="0" distB="0" distL="0" distR="0" simplePos="0" relativeHeight="2" behindDoc="0" locked="0" layoutInCell="1" allowOverlap="1">
            <wp:simplePos x="0" y="0"/>
            <wp:positionH relativeFrom="column">
              <wp:posOffset>-900430</wp:posOffset>
            </wp:positionH>
            <wp:positionV relativeFrom="paragraph">
              <wp:posOffset>-728980</wp:posOffset>
            </wp:positionV>
            <wp:extent cx="7560310" cy="514032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7560310" cy="5140325"/>
                    </a:xfrm>
                    <a:prstGeom prst="rect">
                      <a:avLst/>
                    </a:prstGeom>
                  </pic:spPr>
                </pic:pic>
              </a:graphicData>
            </a:graphic>
          </wp:anchor>
        </w:drawing>
      </w:r>
    </w:p>
    <w:p w:rsidR="00BC6689" w:rsidRDefault="00BC6689">
      <w:pPr>
        <w:rPr>
          <w:lang w:val="fr-FR"/>
        </w:rPr>
      </w:pPr>
    </w:p>
    <w:p w:rsidR="00BC6689" w:rsidRPr="00E00CCF" w:rsidRDefault="00A81D6A">
      <w:pPr>
        <w:jc w:val="center"/>
        <w:rPr>
          <w:rFonts w:ascii="Times New Roman" w:hAnsi="Times New Roman" w:cs="Times New Roman"/>
          <w:shadow/>
          <w:emboss/>
          <w:color w:val="595959" w:themeColor="text1" w:themeTint="A6"/>
          <w:sz w:val="80"/>
          <w:szCs w:val="80"/>
          <w:lang w:val="fr-FR"/>
        </w:rPr>
      </w:pPr>
      <w:r w:rsidRPr="00E00CCF">
        <w:rPr>
          <w:rFonts w:ascii="Times New Roman" w:hAnsi="Times New Roman" w:cs="Times New Roman"/>
          <w:shadow/>
          <w:emboss/>
          <w:color w:val="595959" w:themeColor="text1" w:themeTint="A6"/>
          <w:sz w:val="80"/>
          <w:szCs w:val="80"/>
          <w:lang w:val="fr-FR"/>
        </w:rPr>
        <w:t xml:space="preserve">Cahier Des Charges </w:t>
      </w:r>
    </w:p>
    <w:p w:rsidR="00BC6689" w:rsidRPr="00E00CCF" w:rsidRDefault="00BC6689">
      <w:pPr>
        <w:rPr>
          <w:rFonts w:ascii="Times New Roman" w:hAnsi="Times New Roman" w:cs="Times New Roman"/>
          <w:shadow/>
          <w:emboss/>
          <w:color w:val="AEA79F"/>
          <w:sz w:val="16"/>
          <w:szCs w:val="16"/>
          <w:lang w:val="fr-FR"/>
        </w:rPr>
      </w:pPr>
    </w:p>
    <w:p w:rsidR="00BC6689" w:rsidRPr="00E00CCF" w:rsidRDefault="00BC6689">
      <w:pPr>
        <w:rPr>
          <w:rFonts w:ascii="Times New Roman" w:hAnsi="Times New Roman" w:cs="Times New Roman"/>
          <w:shadow/>
          <w:emboss/>
          <w:color w:val="AEA79F"/>
          <w:sz w:val="16"/>
          <w:szCs w:val="16"/>
          <w:lang w:val="fr-FR"/>
        </w:rPr>
      </w:pPr>
    </w:p>
    <w:p w:rsidR="00BC6689" w:rsidRPr="00E00CCF" w:rsidRDefault="00BC6689">
      <w:pPr>
        <w:rPr>
          <w:rFonts w:ascii="Times New Roman" w:hAnsi="Times New Roman" w:cs="Times New Roman"/>
          <w:shadow/>
          <w:emboss/>
          <w:color w:val="AEA79F"/>
          <w:sz w:val="16"/>
          <w:szCs w:val="16"/>
          <w:lang w:val="fr-FR"/>
        </w:rPr>
      </w:pPr>
    </w:p>
    <w:p w:rsidR="00BC6689" w:rsidRPr="00E00CCF" w:rsidRDefault="00A81D6A">
      <w:pPr>
        <w:rPr>
          <w:rFonts w:ascii="Times New Roman" w:hAnsi="Times New Roman" w:cs="Times New Roman"/>
          <w:shadow/>
          <w:emboss/>
          <w:color w:val="595959" w:themeColor="text1" w:themeTint="A6"/>
          <w:sz w:val="22"/>
          <w:szCs w:val="22"/>
          <w:lang w:val="fr-FR"/>
        </w:rPr>
      </w:pPr>
      <w:r w:rsidRPr="00E00CCF">
        <w:rPr>
          <w:rFonts w:ascii="Times New Roman" w:hAnsi="Times New Roman" w:cs="Times New Roman"/>
          <w:shadow/>
          <w:emboss/>
          <w:color w:val="595959" w:themeColor="text1" w:themeTint="A6"/>
          <w:sz w:val="22"/>
          <w:szCs w:val="22"/>
          <w:lang w:val="fr-FR"/>
        </w:rPr>
        <w:t xml:space="preserve">Nom Du Projet : </w:t>
      </w:r>
      <w:proofErr w:type="spellStart"/>
      <w:r w:rsidRPr="00E00CCF">
        <w:rPr>
          <w:rFonts w:ascii="Times New Roman" w:hAnsi="Times New Roman" w:cs="Times New Roman"/>
          <w:shadow/>
          <w:emboss/>
          <w:color w:val="595959" w:themeColor="text1" w:themeTint="A6"/>
          <w:sz w:val="22"/>
          <w:szCs w:val="22"/>
          <w:lang w:val="fr-FR"/>
        </w:rPr>
        <w:t>O’Coaching</w:t>
      </w:r>
      <w:proofErr w:type="spellEnd"/>
    </w:p>
    <w:p w:rsidR="00BC6689" w:rsidRPr="00E00CCF" w:rsidRDefault="00A81D6A">
      <w:pPr>
        <w:rPr>
          <w:rFonts w:ascii="Times New Roman" w:hAnsi="Times New Roman" w:cs="Times New Roman"/>
          <w:shadow/>
          <w:emboss/>
          <w:color w:val="595959" w:themeColor="text1" w:themeTint="A6"/>
          <w:sz w:val="22"/>
          <w:szCs w:val="22"/>
          <w:lang w:val="fr-FR"/>
        </w:rPr>
      </w:pPr>
      <w:r w:rsidRPr="00E00CCF">
        <w:rPr>
          <w:rFonts w:ascii="Times New Roman" w:hAnsi="Times New Roman" w:cs="Times New Roman"/>
          <w:shadow/>
          <w:emboss/>
          <w:color w:val="595959" w:themeColor="text1" w:themeTint="A6"/>
          <w:sz w:val="22"/>
          <w:szCs w:val="22"/>
          <w:lang w:val="fr-FR"/>
        </w:rPr>
        <w:t>Élabor</w:t>
      </w:r>
      <w:r w:rsidR="00543F30" w:rsidRPr="00E00CCF">
        <w:rPr>
          <w:rFonts w:ascii="Times New Roman" w:hAnsi="Times New Roman" w:cs="Times New Roman"/>
          <w:shadow/>
          <w:emboss/>
          <w:color w:val="595959" w:themeColor="text1" w:themeTint="A6"/>
          <w:sz w:val="22"/>
          <w:szCs w:val="22"/>
          <w:lang w:val="fr-FR"/>
        </w:rPr>
        <w:t xml:space="preserve">é Par : Clément, </w:t>
      </w:r>
      <w:proofErr w:type="spellStart"/>
      <w:r w:rsidR="00543F30" w:rsidRPr="00E00CCF">
        <w:rPr>
          <w:rFonts w:ascii="Times New Roman" w:hAnsi="Times New Roman" w:cs="Times New Roman"/>
          <w:shadow/>
          <w:emboss/>
          <w:color w:val="595959" w:themeColor="text1" w:themeTint="A6"/>
          <w:sz w:val="22"/>
          <w:szCs w:val="22"/>
          <w:lang w:val="fr-FR"/>
        </w:rPr>
        <w:t>Sylvère</w:t>
      </w:r>
      <w:proofErr w:type="spellEnd"/>
      <w:r w:rsidR="00543F30" w:rsidRPr="00E00CCF">
        <w:rPr>
          <w:rFonts w:ascii="Times New Roman" w:hAnsi="Times New Roman" w:cs="Times New Roman"/>
          <w:shadow/>
          <w:emboss/>
          <w:color w:val="595959" w:themeColor="text1" w:themeTint="A6"/>
          <w:sz w:val="22"/>
          <w:szCs w:val="22"/>
          <w:lang w:val="fr-FR"/>
        </w:rPr>
        <w:t>, Michae</w:t>
      </w:r>
      <w:r w:rsidRPr="00E00CCF">
        <w:rPr>
          <w:rFonts w:ascii="Times New Roman" w:hAnsi="Times New Roman" w:cs="Times New Roman"/>
          <w:shadow/>
          <w:emboss/>
          <w:color w:val="595959" w:themeColor="text1" w:themeTint="A6"/>
          <w:sz w:val="22"/>
          <w:szCs w:val="22"/>
          <w:lang w:val="fr-FR"/>
        </w:rPr>
        <w:t>l, Adrien</w:t>
      </w:r>
    </w:p>
    <w:p w:rsidR="00BC6689" w:rsidRPr="00E00CCF" w:rsidRDefault="00A81D6A">
      <w:pPr>
        <w:rPr>
          <w:rFonts w:ascii="Times New Roman" w:hAnsi="Times New Roman" w:cs="Times New Roman"/>
          <w:shadow/>
          <w:emboss/>
          <w:color w:val="595959" w:themeColor="text1" w:themeTint="A6"/>
          <w:sz w:val="22"/>
          <w:szCs w:val="22"/>
          <w:lang w:val="fr-FR"/>
        </w:rPr>
      </w:pPr>
      <w:r w:rsidRPr="00E00CCF">
        <w:rPr>
          <w:rFonts w:ascii="Times New Roman" w:hAnsi="Times New Roman" w:cs="Times New Roman"/>
          <w:shadow/>
          <w:emboss/>
          <w:color w:val="595959" w:themeColor="text1" w:themeTint="A6"/>
          <w:sz w:val="22"/>
          <w:szCs w:val="22"/>
          <w:lang w:val="fr-FR"/>
        </w:rPr>
        <w:t>Deadline De Mise En Production : 12 Août 2019</w:t>
      </w:r>
    </w:p>
    <w:p w:rsidR="00BC6689" w:rsidRPr="00E00CCF" w:rsidRDefault="00A81D6A">
      <w:pPr>
        <w:rPr>
          <w:rFonts w:ascii="Times New Roman" w:hAnsi="Times New Roman" w:cs="Times New Roman"/>
          <w:shadow/>
          <w:emboss/>
          <w:color w:val="595959" w:themeColor="text1" w:themeTint="A6"/>
          <w:sz w:val="16"/>
          <w:szCs w:val="16"/>
          <w:lang w:val="fr-FR"/>
        </w:rPr>
      </w:pPr>
      <w:r w:rsidRPr="00E00CCF">
        <w:rPr>
          <w:rFonts w:ascii="Times New Roman" w:hAnsi="Times New Roman" w:cs="Times New Roman"/>
          <w:color w:val="595959" w:themeColor="text1" w:themeTint="A6"/>
        </w:rPr>
        <w:br w:type="page"/>
      </w:r>
    </w:p>
    <w:p w:rsidR="00BC6689" w:rsidRPr="00E00CCF" w:rsidRDefault="00BC6689">
      <w:pPr>
        <w:rPr>
          <w:rFonts w:ascii="Times New Roman" w:hAnsi="Times New Roman" w:cs="Times New Roman"/>
          <w:lang w:val="fr-FR"/>
        </w:rPr>
      </w:pPr>
    </w:p>
    <w:p w:rsidR="00BC6689" w:rsidRPr="00E00CCF" w:rsidRDefault="00A81D6A">
      <w:pPr>
        <w:pStyle w:val="En-ttedetabledesmatires"/>
        <w:rPr>
          <w:rFonts w:ascii="Times New Roman" w:hAnsi="Times New Roman" w:cs="Times New Roman"/>
          <w:lang w:val="fr-FR"/>
        </w:rPr>
      </w:pPr>
      <w:r w:rsidRPr="00E00CCF">
        <w:rPr>
          <w:rFonts w:ascii="Times New Roman" w:hAnsi="Times New Roman" w:cs="Times New Roman"/>
          <w:lang w:val="fr-FR"/>
        </w:rPr>
        <w:t>Sommaire</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 xml:space="preserve">A. Présentation du Projet : </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1. Présentation de l’équipe</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2. Les objectifs du site</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3. Arborescence – Plan du site</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4. Les cibles</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5. Périmètre du projet</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B. Graphisme et ergonomie :</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 xml:space="preserve">1. La charte graphique </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 xml:space="preserve">2. Wireframe et Maquettage </w:t>
      </w:r>
    </w:p>
    <w:p w:rsidR="00BC6689" w:rsidRPr="00E00CCF" w:rsidRDefault="00BC6689">
      <w:pPr>
        <w:rPr>
          <w:rFonts w:ascii="Times New Roman" w:hAnsi="Times New Roman" w:cs="Times New Roman"/>
          <w:sz w:val="24"/>
          <w:szCs w:val="24"/>
          <w:lang w:val="fr-FR"/>
        </w:rPr>
      </w:pP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C. Spécificités du projet :</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 xml:space="preserve">1. Le contenu du MVP </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2. Technologies Utilisées</w:t>
      </w:r>
    </w:p>
    <w:p w:rsidR="00BC6689" w:rsidRPr="00E00CCF" w:rsidRDefault="00A81D6A">
      <w:pPr>
        <w:rPr>
          <w:rFonts w:ascii="Times New Roman" w:hAnsi="Times New Roman" w:cs="Times New Roman"/>
          <w:sz w:val="24"/>
          <w:szCs w:val="24"/>
          <w:lang w:val="fr-FR"/>
        </w:rPr>
      </w:pPr>
      <w:r w:rsidRPr="00E00CCF">
        <w:rPr>
          <w:rFonts w:ascii="Times New Roman" w:hAnsi="Times New Roman" w:cs="Times New Roman"/>
          <w:sz w:val="24"/>
          <w:szCs w:val="24"/>
          <w:lang w:val="fr-FR"/>
        </w:rPr>
        <w:tab/>
        <w:t>3. Contraintes Techniques</w:t>
      </w:r>
    </w:p>
    <w:p w:rsidR="00BC6689" w:rsidRPr="00E00CCF" w:rsidRDefault="00A81D6A">
      <w:pPr>
        <w:rPr>
          <w:rFonts w:ascii="Times New Roman" w:hAnsi="Times New Roman" w:cs="Times New Roman"/>
          <w:sz w:val="24"/>
          <w:szCs w:val="24"/>
          <w:lang w:val="fr-FR"/>
        </w:rPr>
        <w:sectPr w:rsidR="00BC6689" w:rsidRPr="00E00CCF">
          <w:pgSz w:w="11906" w:h="16838"/>
          <w:pgMar w:top="1148" w:right="1418" w:bottom="1148" w:left="1418" w:header="0" w:footer="0" w:gutter="0"/>
          <w:cols w:space="720"/>
          <w:formProt w:val="0"/>
          <w:titlePg/>
          <w:docGrid w:linePitch="360" w:charSpace="2047"/>
        </w:sectPr>
      </w:pPr>
      <w:r w:rsidRPr="00E00CCF">
        <w:rPr>
          <w:rFonts w:ascii="Times New Roman" w:hAnsi="Times New Roman" w:cs="Times New Roman"/>
          <w:sz w:val="24"/>
          <w:szCs w:val="24"/>
          <w:lang w:val="fr-FR"/>
        </w:rPr>
        <w:tab/>
        <w:t xml:space="preserve">4. Le Planning </w:t>
      </w:r>
    </w:p>
    <w:p w:rsidR="00BC6689" w:rsidRDefault="00A81D6A">
      <w:pPr>
        <w:pStyle w:val="Heading1"/>
        <w:rPr>
          <w:rFonts w:ascii="Times New Roman" w:hAnsi="Times New Roman" w:cs="Times New Roman"/>
          <w:sz w:val="48"/>
          <w:szCs w:val="48"/>
          <w:lang w:val="fr-FR"/>
        </w:rPr>
      </w:pPr>
      <w:r w:rsidRPr="00E00CCF">
        <w:rPr>
          <w:rFonts w:ascii="Times New Roman" w:hAnsi="Times New Roman" w:cs="Times New Roman"/>
          <w:sz w:val="48"/>
          <w:szCs w:val="48"/>
          <w:lang w:val="fr-FR"/>
        </w:rPr>
        <w:lastRenderedPageBreak/>
        <w:t>Présentation du Projet</w:t>
      </w:r>
    </w:p>
    <w:p w:rsidR="00E00CCF" w:rsidRPr="00E00CCF" w:rsidRDefault="00E00CCF" w:rsidP="00E00CCF">
      <w:pPr>
        <w:rPr>
          <w:lang w:val="fr-FR"/>
        </w:rPr>
      </w:pPr>
    </w:p>
    <w:p w:rsidR="00BC6689" w:rsidRPr="00E00CCF" w:rsidRDefault="00A81D6A">
      <w:pPr>
        <w:pStyle w:val="Heading2"/>
        <w:rPr>
          <w:rFonts w:ascii="Times New Roman" w:hAnsi="Times New Roman" w:cs="Times New Roman"/>
          <w:color w:val="auto"/>
          <w:sz w:val="28"/>
          <w:szCs w:val="28"/>
        </w:rPr>
      </w:pPr>
      <w:r w:rsidRPr="00E00CCF">
        <w:rPr>
          <w:rFonts w:ascii="Times New Roman" w:hAnsi="Times New Roman" w:cs="Times New Roman"/>
          <w:lang w:val="fr-FR"/>
        </w:rPr>
        <w:tab/>
      </w:r>
      <w:r w:rsidR="00E00CCF" w:rsidRPr="00E00CCF">
        <w:rPr>
          <w:rFonts w:ascii="Times New Roman" w:hAnsi="Times New Roman" w:cs="Times New Roman"/>
          <w:color w:val="auto"/>
          <w:sz w:val="28"/>
          <w:szCs w:val="28"/>
          <w:lang w:val="fr-FR"/>
        </w:rPr>
        <w:t>1. Présentation</w:t>
      </w:r>
      <w:r w:rsidRPr="00E00CCF">
        <w:rPr>
          <w:rFonts w:ascii="Times New Roman" w:hAnsi="Times New Roman" w:cs="Times New Roman"/>
          <w:color w:val="auto"/>
          <w:sz w:val="28"/>
          <w:szCs w:val="28"/>
          <w:lang w:val="fr-FR"/>
        </w:rPr>
        <w:t xml:space="preserve"> de l’équipe</w:t>
      </w:r>
    </w:p>
    <w:p w:rsidR="00BC6689" w:rsidRPr="00E00CCF" w:rsidRDefault="00BC6689">
      <w:pPr>
        <w:spacing w:line="240" w:lineRule="auto"/>
        <w:rPr>
          <w:rFonts w:ascii="Times New Roman" w:hAnsi="Times New Roman" w:cs="Times New Roman"/>
          <w:color w:val="auto"/>
          <w:lang w:val="fr-FR"/>
        </w:rPr>
      </w:pPr>
    </w:p>
    <w:p w:rsidR="00BC6689" w:rsidRPr="00E00CCF" w:rsidRDefault="00E00CCF">
      <w:pPr>
        <w:spacing w:line="240" w:lineRule="auto"/>
        <w:rPr>
          <w:rFonts w:ascii="Times New Roman" w:hAnsi="Times New Roman" w:cs="Times New Roman"/>
          <w:color w:val="auto"/>
          <w:sz w:val="24"/>
          <w:szCs w:val="24"/>
        </w:rPr>
      </w:pPr>
      <w:r w:rsidRPr="00E00CCF">
        <w:rPr>
          <w:rFonts w:ascii="Times New Roman" w:hAnsi="Times New Roman" w:cs="Times New Roman"/>
          <w:color w:val="auto"/>
          <w:sz w:val="24"/>
          <w:szCs w:val="24"/>
          <w:lang w:val="fr-FR"/>
        </w:rPr>
        <w:t>L’équipe</w:t>
      </w:r>
      <w:r w:rsidR="00A81D6A" w:rsidRPr="00E00CCF">
        <w:rPr>
          <w:rFonts w:ascii="Times New Roman" w:hAnsi="Times New Roman" w:cs="Times New Roman"/>
          <w:color w:val="auto"/>
          <w:sz w:val="24"/>
          <w:szCs w:val="24"/>
          <w:lang w:val="fr-FR"/>
        </w:rPr>
        <w:t xml:space="preserve"> de développeurs pour élaborer ce projet est constituée de 4 développeurs.</w:t>
      </w:r>
    </w:p>
    <w:p w:rsidR="00BC6689" w:rsidRPr="00E00CCF" w:rsidRDefault="00A81D6A">
      <w:pPr>
        <w:spacing w:line="240" w:lineRule="auto"/>
        <w:rPr>
          <w:rFonts w:ascii="Times New Roman" w:hAnsi="Times New Roman" w:cs="Times New Roman"/>
          <w:color w:val="auto"/>
          <w:sz w:val="24"/>
          <w:szCs w:val="24"/>
        </w:rPr>
      </w:pPr>
      <w:r w:rsidRPr="00E00CCF">
        <w:rPr>
          <w:rFonts w:ascii="Times New Roman" w:hAnsi="Times New Roman" w:cs="Times New Roman"/>
          <w:color w:val="auto"/>
          <w:sz w:val="24"/>
          <w:szCs w:val="24"/>
          <w:lang w:val="fr-FR"/>
        </w:rPr>
        <w:t xml:space="preserve">Deux développeurs pour le Back-end du site </w:t>
      </w:r>
      <w:proofErr w:type="gramStart"/>
      <w:r w:rsidRPr="00E00CCF">
        <w:rPr>
          <w:rFonts w:ascii="Times New Roman" w:hAnsi="Times New Roman" w:cs="Times New Roman"/>
          <w:color w:val="auto"/>
          <w:sz w:val="24"/>
          <w:szCs w:val="24"/>
          <w:lang w:val="fr-FR"/>
        </w:rPr>
        <w:t>( Clément</w:t>
      </w:r>
      <w:proofErr w:type="gramEnd"/>
      <w:r w:rsidRPr="00E00CCF">
        <w:rPr>
          <w:rFonts w:ascii="Times New Roman" w:hAnsi="Times New Roman" w:cs="Times New Roman"/>
          <w:color w:val="auto"/>
          <w:sz w:val="24"/>
          <w:szCs w:val="24"/>
          <w:lang w:val="fr-FR"/>
        </w:rPr>
        <w:t xml:space="preserve"> et </w:t>
      </w:r>
      <w:proofErr w:type="spellStart"/>
      <w:r w:rsidRPr="00E00CCF">
        <w:rPr>
          <w:rFonts w:ascii="Times New Roman" w:hAnsi="Times New Roman" w:cs="Times New Roman"/>
          <w:color w:val="auto"/>
          <w:sz w:val="24"/>
          <w:szCs w:val="24"/>
          <w:lang w:val="fr-FR"/>
        </w:rPr>
        <w:t>Sylvère</w:t>
      </w:r>
      <w:proofErr w:type="spellEnd"/>
      <w:r w:rsidRPr="00E00CCF">
        <w:rPr>
          <w:rFonts w:ascii="Times New Roman" w:hAnsi="Times New Roman" w:cs="Times New Roman"/>
          <w:color w:val="auto"/>
          <w:sz w:val="24"/>
          <w:szCs w:val="24"/>
          <w:lang w:val="fr-FR"/>
        </w:rPr>
        <w:t xml:space="preserve"> ) et deux déve</w:t>
      </w:r>
      <w:r w:rsidR="00E00CCF" w:rsidRPr="00E00CCF">
        <w:rPr>
          <w:rFonts w:ascii="Times New Roman" w:hAnsi="Times New Roman" w:cs="Times New Roman"/>
          <w:color w:val="auto"/>
          <w:sz w:val="24"/>
          <w:szCs w:val="24"/>
          <w:lang w:val="fr-FR"/>
        </w:rPr>
        <w:t>loppeurs coté Front-end ( Michaël</w:t>
      </w:r>
      <w:r w:rsidRPr="00E00CCF">
        <w:rPr>
          <w:rFonts w:ascii="Times New Roman" w:hAnsi="Times New Roman" w:cs="Times New Roman"/>
          <w:color w:val="auto"/>
          <w:sz w:val="24"/>
          <w:szCs w:val="24"/>
          <w:lang w:val="fr-FR"/>
        </w:rPr>
        <w:t xml:space="preserve"> et Adrien ) .</w:t>
      </w:r>
    </w:p>
    <w:p w:rsidR="00BC6689" w:rsidRPr="00E00CCF" w:rsidRDefault="00BC6689">
      <w:pPr>
        <w:spacing w:line="240" w:lineRule="auto"/>
        <w:rPr>
          <w:rFonts w:ascii="Times New Roman" w:hAnsi="Times New Roman" w:cs="Times New Roman"/>
          <w:color w:val="auto"/>
          <w:lang w:val="fr-FR"/>
        </w:rPr>
      </w:pPr>
    </w:p>
    <w:p w:rsidR="00BC6689" w:rsidRPr="00E00CCF" w:rsidRDefault="00A81D6A">
      <w:pPr>
        <w:pStyle w:val="Heading2"/>
        <w:rPr>
          <w:rFonts w:ascii="Times New Roman" w:hAnsi="Times New Roman" w:cs="Times New Roman"/>
          <w:color w:val="auto"/>
          <w:sz w:val="28"/>
          <w:szCs w:val="28"/>
        </w:rPr>
      </w:pPr>
      <w:r w:rsidRPr="00E00CCF">
        <w:rPr>
          <w:rFonts w:ascii="Times New Roman" w:hAnsi="Times New Roman" w:cs="Times New Roman"/>
          <w:color w:val="auto"/>
        </w:rPr>
        <w:tab/>
      </w:r>
      <w:r w:rsidR="00E00CCF" w:rsidRPr="00E00CCF">
        <w:rPr>
          <w:rFonts w:ascii="Times New Roman" w:hAnsi="Times New Roman" w:cs="Times New Roman"/>
          <w:color w:val="auto"/>
          <w:sz w:val="28"/>
          <w:szCs w:val="28"/>
        </w:rPr>
        <w:t>2. Les</w:t>
      </w:r>
      <w:r w:rsidRPr="00E00CCF">
        <w:rPr>
          <w:rFonts w:ascii="Times New Roman" w:hAnsi="Times New Roman" w:cs="Times New Roman"/>
          <w:color w:val="auto"/>
          <w:sz w:val="28"/>
          <w:szCs w:val="28"/>
        </w:rPr>
        <w:t xml:space="preserve"> Objectifs du site </w:t>
      </w:r>
    </w:p>
    <w:p w:rsidR="00BC6689" w:rsidRPr="00E00CCF" w:rsidRDefault="00BC6689">
      <w:pPr>
        <w:rPr>
          <w:rFonts w:ascii="Times New Roman" w:hAnsi="Times New Roman" w:cs="Times New Roman"/>
          <w:color w:val="auto"/>
        </w:rPr>
      </w:pPr>
    </w:p>
    <w:p w:rsidR="00BC6689" w:rsidRPr="00E00CCF" w:rsidRDefault="00A81D6A">
      <w:pPr>
        <w:rPr>
          <w:rFonts w:ascii="Times New Roman" w:hAnsi="Times New Roman" w:cs="Times New Roman"/>
          <w:color w:val="auto"/>
          <w:sz w:val="24"/>
          <w:szCs w:val="24"/>
        </w:rPr>
      </w:pPr>
      <w:r w:rsidRPr="00E00CCF">
        <w:rPr>
          <w:rFonts w:ascii="Times New Roman" w:hAnsi="Times New Roman" w:cs="Times New Roman"/>
          <w:color w:val="auto"/>
          <w:sz w:val="24"/>
          <w:szCs w:val="24"/>
        </w:rPr>
        <w:t xml:space="preserve">Pour commencer </w:t>
      </w:r>
      <w:proofErr w:type="spellStart"/>
      <w:r w:rsidRPr="00E00CCF">
        <w:rPr>
          <w:rFonts w:ascii="Times New Roman" w:hAnsi="Times New Roman" w:cs="Times New Roman"/>
          <w:color w:val="auto"/>
          <w:sz w:val="24"/>
          <w:szCs w:val="24"/>
        </w:rPr>
        <w:t>avant</w:t>
      </w:r>
      <w:proofErr w:type="spellEnd"/>
      <w:r w:rsidRPr="00E00CCF">
        <w:rPr>
          <w:rFonts w:ascii="Times New Roman" w:hAnsi="Times New Roman" w:cs="Times New Roman"/>
          <w:color w:val="auto"/>
          <w:sz w:val="24"/>
          <w:szCs w:val="24"/>
        </w:rPr>
        <w:t xml:space="preserve"> de définir les objectifs du site on peut se demander qu’est-ce que l’e-</w:t>
      </w:r>
      <w:proofErr w:type="gramStart"/>
      <w:r w:rsidRPr="00E00CCF">
        <w:rPr>
          <w:rFonts w:ascii="Times New Roman" w:hAnsi="Times New Roman" w:cs="Times New Roman"/>
          <w:color w:val="auto"/>
          <w:sz w:val="24"/>
          <w:szCs w:val="24"/>
        </w:rPr>
        <w:t>sport ?</w:t>
      </w:r>
      <w:proofErr w:type="gramEnd"/>
      <w:r w:rsidRPr="00E00CCF">
        <w:rPr>
          <w:rFonts w:ascii="Times New Roman" w:hAnsi="Times New Roman" w:cs="Times New Roman"/>
          <w:color w:val="auto"/>
          <w:sz w:val="24"/>
          <w:szCs w:val="24"/>
        </w:rPr>
        <w:t xml:space="preserve"> </w:t>
      </w:r>
      <w:proofErr w:type="gramStart"/>
      <w:r w:rsidRPr="00E00CCF">
        <w:rPr>
          <w:rFonts w:ascii="Times New Roman" w:hAnsi="Times New Roman" w:cs="Times New Roman"/>
          <w:color w:val="auto"/>
          <w:sz w:val="24"/>
          <w:szCs w:val="24"/>
        </w:rPr>
        <w:t xml:space="preserve">L’e-sport </w:t>
      </w:r>
      <w:proofErr w:type="spellStart"/>
      <w:r w:rsidRPr="00E00CCF">
        <w:rPr>
          <w:rFonts w:ascii="Times New Roman" w:hAnsi="Times New Roman" w:cs="Times New Roman"/>
          <w:color w:val="auto"/>
          <w:sz w:val="24"/>
          <w:szCs w:val="24"/>
        </w:rPr>
        <w:t>consiste</w:t>
      </w:r>
      <w:proofErr w:type="spellEnd"/>
      <w:r w:rsidRPr="00E00CCF">
        <w:rPr>
          <w:rFonts w:ascii="Times New Roman" w:hAnsi="Times New Roman" w:cs="Times New Roman"/>
          <w:color w:val="auto"/>
          <w:sz w:val="24"/>
          <w:szCs w:val="24"/>
        </w:rPr>
        <w:t xml:space="preserve"> à </w:t>
      </w:r>
      <w:proofErr w:type="spellStart"/>
      <w:r w:rsidRPr="00E00CCF">
        <w:rPr>
          <w:rFonts w:ascii="Times New Roman" w:hAnsi="Times New Roman" w:cs="Times New Roman"/>
          <w:color w:val="auto"/>
          <w:sz w:val="24"/>
          <w:szCs w:val="24"/>
        </w:rPr>
        <w:t>pratiquer</w:t>
      </w:r>
      <w:proofErr w:type="spellEnd"/>
      <w:r w:rsidRPr="00E00CCF">
        <w:rPr>
          <w:rFonts w:ascii="Times New Roman" w:hAnsi="Times New Roman" w:cs="Times New Roman"/>
          <w:color w:val="auto"/>
          <w:sz w:val="24"/>
          <w:szCs w:val="24"/>
        </w:rPr>
        <w:t xml:space="preserve"> le </w:t>
      </w:r>
      <w:proofErr w:type="spellStart"/>
      <w:r w:rsidRPr="00E00CCF">
        <w:rPr>
          <w:rFonts w:ascii="Times New Roman" w:hAnsi="Times New Roman" w:cs="Times New Roman"/>
          <w:color w:val="auto"/>
          <w:sz w:val="24"/>
          <w:szCs w:val="24"/>
        </w:rPr>
        <w:t>jeu</w:t>
      </w:r>
      <w:proofErr w:type="spellEnd"/>
      <w:r w:rsidRPr="00E00CCF">
        <w:rPr>
          <w:rFonts w:ascii="Times New Roman" w:hAnsi="Times New Roman" w:cs="Times New Roman"/>
          <w:color w:val="auto"/>
          <w:sz w:val="24"/>
          <w:szCs w:val="24"/>
        </w:rPr>
        <w:t xml:space="preserve"> vidéo </w:t>
      </w:r>
      <w:proofErr w:type="spellStart"/>
      <w:r w:rsidRPr="00E00CCF">
        <w:rPr>
          <w:rFonts w:ascii="Times New Roman" w:hAnsi="Times New Roman" w:cs="Times New Roman"/>
          <w:color w:val="auto"/>
          <w:sz w:val="24"/>
          <w:szCs w:val="24"/>
        </w:rPr>
        <w:t>sur</w:t>
      </w:r>
      <w:proofErr w:type="spellEnd"/>
      <w:r w:rsidRPr="00E00CCF">
        <w:rPr>
          <w:rFonts w:ascii="Times New Roman" w:hAnsi="Times New Roman" w:cs="Times New Roman"/>
          <w:color w:val="auto"/>
          <w:sz w:val="24"/>
          <w:szCs w:val="24"/>
        </w:rPr>
        <w:t xml:space="preserve"> internet </w:t>
      </w:r>
      <w:proofErr w:type="spellStart"/>
      <w:r w:rsidRPr="00E00CCF">
        <w:rPr>
          <w:rFonts w:ascii="Times New Roman" w:hAnsi="Times New Roman" w:cs="Times New Roman"/>
          <w:color w:val="auto"/>
          <w:sz w:val="24"/>
          <w:szCs w:val="24"/>
        </w:rPr>
        <w:t>ou</w:t>
      </w:r>
      <w:proofErr w:type="spellEnd"/>
      <w:r w:rsidRPr="00E00CCF">
        <w:rPr>
          <w:rFonts w:ascii="Times New Roman" w:hAnsi="Times New Roman" w:cs="Times New Roman"/>
          <w:color w:val="auto"/>
          <w:sz w:val="24"/>
          <w:szCs w:val="24"/>
        </w:rPr>
        <w:t xml:space="preserve"> en </w:t>
      </w:r>
      <w:proofErr w:type="spellStart"/>
      <w:r w:rsidRPr="00E00CCF">
        <w:rPr>
          <w:rFonts w:ascii="Times New Roman" w:hAnsi="Times New Roman" w:cs="Times New Roman"/>
          <w:color w:val="auto"/>
          <w:sz w:val="24"/>
          <w:szCs w:val="24"/>
        </w:rPr>
        <w:t>réseau</w:t>
      </w:r>
      <w:proofErr w:type="spellEnd"/>
      <w:r w:rsidRPr="00E00CCF">
        <w:rPr>
          <w:rFonts w:ascii="Times New Roman" w:hAnsi="Times New Roman" w:cs="Times New Roman"/>
          <w:color w:val="auto"/>
          <w:sz w:val="24"/>
          <w:szCs w:val="24"/>
        </w:rPr>
        <w:t xml:space="preserve"> local (LAN).</w:t>
      </w:r>
      <w:proofErr w:type="gramEnd"/>
      <w:r w:rsidRPr="00E00CCF">
        <w:rPr>
          <w:rFonts w:ascii="Times New Roman" w:hAnsi="Times New Roman" w:cs="Times New Roman"/>
          <w:color w:val="auto"/>
          <w:sz w:val="24"/>
          <w:szCs w:val="24"/>
        </w:rPr>
        <w:t xml:space="preserve"> </w:t>
      </w:r>
      <w:proofErr w:type="gramStart"/>
      <w:r w:rsidRPr="00E00CCF">
        <w:rPr>
          <w:rFonts w:ascii="Times New Roman" w:hAnsi="Times New Roman" w:cs="Times New Roman"/>
          <w:color w:val="auto"/>
          <w:sz w:val="24"/>
          <w:szCs w:val="24"/>
        </w:rPr>
        <w:t>Il</w:t>
      </w:r>
      <w:proofErr w:type="gram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désigne</w:t>
      </w:r>
      <w:proofErr w:type="spellEnd"/>
      <w:r w:rsidRPr="00E00CCF">
        <w:rPr>
          <w:rFonts w:ascii="Times New Roman" w:hAnsi="Times New Roman" w:cs="Times New Roman"/>
          <w:color w:val="auto"/>
          <w:sz w:val="24"/>
          <w:szCs w:val="24"/>
        </w:rPr>
        <w:t xml:space="preserve"> la pratique en compétition de </w:t>
      </w:r>
      <w:proofErr w:type="spellStart"/>
      <w:r w:rsidRPr="00E00CCF">
        <w:rPr>
          <w:rFonts w:ascii="Times New Roman" w:hAnsi="Times New Roman" w:cs="Times New Roman"/>
          <w:color w:val="auto"/>
          <w:sz w:val="24"/>
          <w:szCs w:val="24"/>
        </w:rPr>
        <w:t>jeux</w:t>
      </w:r>
      <w:proofErr w:type="spellEnd"/>
      <w:r w:rsidRPr="00E00CCF">
        <w:rPr>
          <w:rFonts w:ascii="Times New Roman" w:hAnsi="Times New Roman" w:cs="Times New Roman"/>
          <w:color w:val="auto"/>
          <w:sz w:val="24"/>
          <w:szCs w:val="24"/>
        </w:rPr>
        <w:t xml:space="preserve"> vidéo. </w:t>
      </w:r>
      <w:proofErr w:type="gramStart"/>
      <w:r w:rsidRPr="00E00CCF">
        <w:rPr>
          <w:rFonts w:ascii="Times New Roman" w:hAnsi="Times New Roman" w:cs="Times New Roman"/>
          <w:color w:val="auto"/>
          <w:sz w:val="24"/>
          <w:szCs w:val="24"/>
        </w:rPr>
        <w:t xml:space="preserve">Les joueurs s’affrontent seul </w:t>
      </w:r>
      <w:proofErr w:type="spellStart"/>
      <w:r w:rsidRPr="00E00CCF">
        <w:rPr>
          <w:rFonts w:ascii="Times New Roman" w:hAnsi="Times New Roman" w:cs="Times New Roman"/>
          <w:color w:val="auto"/>
          <w:sz w:val="24"/>
          <w:szCs w:val="24"/>
        </w:rPr>
        <w:t>ou</w:t>
      </w:r>
      <w:proofErr w:type="spellEnd"/>
      <w:r w:rsidRPr="00E00CCF">
        <w:rPr>
          <w:rFonts w:ascii="Times New Roman" w:hAnsi="Times New Roman" w:cs="Times New Roman"/>
          <w:color w:val="auto"/>
          <w:sz w:val="24"/>
          <w:szCs w:val="24"/>
        </w:rPr>
        <w:t xml:space="preserve"> en </w:t>
      </w:r>
      <w:proofErr w:type="spellStart"/>
      <w:r w:rsidRPr="00E00CCF">
        <w:rPr>
          <w:rFonts w:ascii="Times New Roman" w:hAnsi="Times New Roman" w:cs="Times New Roman"/>
          <w:color w:val="auto"/>
          <w:sz w:val="24"/>
          <w:szCs w:val="24"/>
        </w:rPr>
        <w:t>équipe</w:t>
      </w:r>
      <w:proofErr w:type="spellEnd"/>
      <w:r w:rsidRPr="00E00CCF">
        <w:rPr>
          <w:rFonts w:ascii="Times New Roman" w:hAnsi="Times New Roman" w:cs="Times New Roman"/>
          <w:color w:val="auto"/>
          <w:sz w:val="24"/>
          <w:szCs w:val="24"/>
        </w:rPr>
        <w:t>.</w:t>
      </w:r>
      <w:proofErr w:type="gramEnd"/>
      <w:r w:rsidRPr="00E00CCF">
        <w:rPr>
          <w:rFonts w:ascii="Times New Roman" w:hAnsi="Times New Roman" w:cs="Times New Roman"/>
          <w:color w:val="auto"/>
          <w:sz w:val="24"/>
          <w:szCs w:val="24"/>
        </w:rPr>
        <w:t xml:space="preserve"> Le </w:t>
      </w:r>
      <w:proofErr w:type="spellStart"/>
      <w:r w:rsidRPr="00E00CCF">
        <w:rPr>
          <w:rFonts w:ascii="Times New Roman" w:hAnsi="Times New Roman" w:cs="Times New Roman"/>
          <w:color w:val="auto"/>
          <w:sz w:val="24"/>
          <w:szCs w:val="24"/>
        </w:rPr>
        <w:t>phénomène</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rassemble</w:t>
      </w:r>
      <w:proofErr w:type="spellEnd"/>
      <w:r w:rsidRPr="00E00CCF">
        <w:rPr>
          <w:rFonts w:ascii="Times New Roman" w:hAnsi="Times New Roman" w:cs="Times New Roman"/>
          <w:color w:val="auto"/>
          <w:sz w:val="24"/>
          <w:szCs w:val="24"/>
        </w:rPr>
        <w:t xml:space="preserve"> des millions de fans à </w:t>
      </w:r>
      <w:proofErr w:type="spellStart"/>
      <w:proofErr w:type="gramStart"/>
      <w:r w:rsidRPr="00E00CCF">
        <w:rPr>
          <w:rFonts w:ascii="Times New Roman" w:hAnsi="Times New Roman" w:cs="Times New Roman"/>
          <w:color w:val="auto"/>
          <w:sz w:val="24"/>
          <w:szCs w:val="24"/>
        </w:rPr>
        <w:t>travers</w:t>
      </w:r>
      <w:proofErr w:type="spellEnd"/>
      <w:proofErr w:type="gramEnd"/>
      <w:r w:rsidRPr="00E00CCF">
        <w:rPr>
          <w:rFonts w:ascii="Times New Roman" w:hAnsi="Times New Roman" w:cs="Times New Roman"/>
          <w:color w:val="auto"/>
          <w:sz w:val="24"/>
          <w:szCs w:val="24"/>
        </w:rPr>
        <w:t xml:space="preserve"> le monde.</w:t>
      </w:r>
    </w:p>
    <w:p w:rsidR="00543F30" w:rsidRPr="00E00CCF" w:rsidRDefault="00543F30" w:rsidP="00543F30">
      <w:pPr>
        <w:pStyle w:val="NormalWeb"/>
        <w:shd w:val="clear" w:color="auto" w:fill="FFFFFF"/>
        <w:spacing w:before="0" w:beforeAutospacing="0" w:after="125" w:afterAutospacing="0"/>
      </w:pPr>
      <w:r w:rsidRPr="00E00CCF">
        <w:t xml:space="preserve">Originaire de Corée, et apparu il y a quinze ans en France, </w:t>
      </w:r>
      <w:proofErr w:type="gramStart"/>
      <w:r w:rsidRPr="00E00CCF">
        <w:t>le e-sport</w:t>
      </w:r>
      <w:proofErr w:type="gramEnd"/>
      <w:r w:rsidRPr="00E00CCF">
        <w:t xml:space="preserve"> a véritablement pris son essor depuis trois ans chez nous : 850 000 personnes pratiqueraient des jeux vidéo compétitifs. Fin 2017, selon Médiamétrie, 3,8 millions d’internautes français de 15 ans et plus avaient déjà visionné ou assisté en live à une compétition d’e-sport.</w:t>
      </w:r>
    </w:p>
    <w:p w:rsidR="00543F30" w:rsidRPr="00E00CCF" w:rsidRDefault="00543F30" w:rsidP="00543F30">
      <w:pPr>
        <w:pStyle w:val="NormalWeb"/>
        <w:shd w:val="clear" w:color="auto" w:fill="FFFFFF"/>
        <w:spacing w:before="0" w:beforeAutospacing="0" w:after="125" w:afterAutospacing="0"/>
      </w:pPr>
      <w:r w:rsidRPr="00E00CCF">
        <w:t>Les progrès des connexions Internet, et notamment l’arrivée de la fibre, ont rendu le jeu et le streaming plus rapides. Les joueurs de la première génération étant devenus parents, c’est un public plus familial qui est désormais concerné.</w:t>
      </w:r>
    </w:p>
    <w:p w:rsidR="00543F30" w:rsidRPr="00E00CCF" w:rsidRDefault="00543F30" w:rsidP="00543F30">
      <w:pPr>
        <w:pStyle w:val="NormalWeb"/>
        <w:shd w:val="clear" w:color="auto" w:fill="FFFFFF"/>
        <w:spacing w:before="0" w:beforeAutospacing="0" w:after="125" w:afterAutospacing="0"/>
      </w:pPr>
      <w:r w:rsidRPr="00E00CCF">
        <w:t>Les « </w:t>
      </w:r>
      <w:proofErr w:type="spellStart"/>
      <w:r w:rsidRPr="00E00CCF">
        <w:t>influenceurs</w:t>
      </w:r>
      <w:proofErr w:type="spellEnd"/>
      <w:r w:rsidRPr="00E00CCF">
        <w:t xml:space="preserve"> », qui se filment en train de jouer et commentent les parties sur </w:t>
      </w:r>
      <w:proofErr w:type="spellStart"/>
      <w:r w:rsidRPr="00E00CCF">
        <w:t>Youtube</w:t>
      </w:r>
      <w:proofErr w:type="spellEnd"/>
      <w:r w:rsidRPr="00E00CCF">
        <w:t xml:space="preserve"> ou sur </w:t>
      </w:r>
      <w:proofErr w:type="spellStart"/>
      <w:r w:rsidRPr="00E00CCF">
        <w:t>Twitch</w:t>
      </w:r>
      <w:proofErr w:type="spellEnd"/>
      <w:r w:rsidRPr="00E00CCF">
        <w:t xml:space="preserve"> (la </w:t>
      </w:r>
      <w:proofErr w:type="spellStart"/>
      <w:r w:rsidRPr="00E00CCF">
        <w:t>webTV</w:t>
      </w:r>
      <w:proofErr w:type="spellEnd"/>
      <w:r w:rsidRPr="00E00CCF">
        <w:t xml:space="preserve"> des "</w:t>
      </w:r>
      <w:proofErr w:type="spellStart"/>
      <w:r w:rsidRPr="00E00CCF">
        <w:t>gamers</w:t>
      </w:r>
      <w:proofErr w:type="spellEnd"/>
      <w:r w:rsidRPr="00E00CCF">
        <w:t xml:space="preserve">"), sont de véritables stars, comme </w:t>
      </w:r>
      <w:proofErr w:type="spellStart"/>
      <w:r w:rsidRPr="00E00CCF">
        <w:t>Squeezie</w:t>
      </w:r>
      <w:proofErr w:type="spellEnd"/>
      <w:r w:rsidRPr="00E00CCF">
        <w:t xml:space="preserve"> ou </w:t>
      </w:r>
      <w:proofErr w:type="spellStart"/>
      <w:r w:rsidRPr="00E00CCF">
        <w:t>Gotaga</w:t>
      </w:r>
      <w:proofErr w:type="spellEnd"/>
      <w:r w:rsidRPr="00E00CCF">
        <w:t>. Les clubs de foot développent leurs équipes de jeu sur console. La Ligue de football professionnel organise un championnat, la </w:t>
      </w:r>
      <w:r w:rsidRPr="00E00CCF">
        <w:rPr>
          <w:rStyle w:val="Accentuation"/>
        </w:rPr>
        <w:t>e-Ligue 1</w:t>
      </w:r>
      <w:r w:rsidRPr="00E00CCF">
        <w:t> et la </w:t>
      </w:r>
      <w:hyperlink r:id="rId8" w:tgtFrame="_blank" w:history="1">
        <w:r w:rsidRPr="00E00CCF">
          <w:rPr>
            <w:rStyle w:val="Lienhypertexte"/>
            <w:color w:val="auto"/>
          </w:rPr>
          <w:t>fédération française de football (FFF)</w:t>
        </w:r>
      </w:hyperlink>
      <w:r w:rsidRPr="00E00CCF">
        <w:t xml:space="preserve"> a lancé en avril dernier son équipe de France de football </w:t>
      </w:r>
      <w:proofErr w:type="gramStart"/>
      <w:r w:rsidRPr="00E00CCF">
        <w:t>de e-sport</w:t>
      </w:r>
      <w:proofErr w:type="gramEnd"/>
      <w:r w:rsidRPr="00E00CCF">
        <w:t>.</w:t>
      </w:r>
    </w:p>
    <w:p w:rsidR="00543F30" w:rsidRPr="00E00CCF" w:rsidRDefault="00543F30" w:rsidP="00543F30">
      <w:pPr>
        <w:shd w:val="clear" w:color="auto" w:fill="FFFFFF"/>
        <w:spacing w:after="138" w:line="240" w:lineRule="auto"/>
        <w:rPr>
          <w:rFonts w:ascii="Times New Roman" w:eastAsia="Times New Roman" w:hAnsi="Times New Roman" w:cs="Times New Roman"/>
          <w:color w:val="auto"/>
          <w:sz w:val="24"/>
          <w:szCs w:val="24"/>
          <w:lang w:val="fr-FR" w:eastAsia="fr-FR"/>
        </w:rPr>
      </w:pPr>
    </w:p>
    <w:p w:rsidR="00543F30" w:rsidRPr="00E00CCF" w:rsidRDefault="00543F30">
      <w:pPr>
        <w:rPr>
          <w:rFonts w:ascii="Times New Roman" w:hAnsi="Times New Roman" w:cs="Times New Roman"/>
          <w:color w:val="auto"/>
          <w:sz w:val="24"/>
          <w:szCs w:val="24"/>
        </w:rPr>
      </w:pPr>
      <w:r w:rsidRPr="00E00CCF">
        <w:rPr>
          <w:rFonts w:ascii="Times New Roman" w:hAnsi="Times New Roman" w:cs="Times New Roman"/>
          <w:color w:val="auto"/>
          <w:sz w:val="24"/>
          <w:szCs w:val="24"/>
        </w:rPr>
        <w:t xml:space="preserve">Le principal but du sit </w:t>
      </w:r>
      <w:proofErr w:type="spellStart"/>
      <w:r w:rsidRPr="00E00CCF">
        <w:rPr>
          <w:rFonts w:ascii="Times New Roman" w:hAnsi="Times New Roman" w:cs="Times New Roman"/>
          <w:color w:val="auto"/>
          <w:sz w:val="24"/>
          <w:szCs w:val="24"/>
        </w:rPr>
        <w:t>est</w:t>
      </w:r>
      <w:proofErr w:type="spellEnd"/>
      <w:r w:rsidRPr="00E00CCF">
        <w:rPr>
          <w:rFonts w:ascii="Times New Roman" w:hAnsi="Times New Roman" w:cs="Times New Roman"/>
          <w:color w:val="auto"/>
          <w:sz w:val="24"/>
          <w:szCs w:val="24"/>
        </w:rPr>
        <w:t xml:space="preserve"> de </w:t>
      </w:r>
      <w:proofErr w:type="spellStart"/>
      <w:r w:rsidRPr="00E00CCF">
        <w:rPr>
          <w:rFonts w:ascii="Times New Roman" w:hAnsi="Times New Roman" w:cs="Times New Roman"/>
          <w:color w:val="auto"/>
          <w:sz w:val="24"/>
          <w:szCs w:val="24"/>
        </w:rPr>
        <w:t>mettre</w:t>
      </w:r>
      <w:proofErr w:type="spellEnd"/>
      <w:r w:rsidRPr="00E00CCF">
        <w:rPr>
          <w:rFonts w:ascii="Times New Roman" w:hAnsi="Times New Roman" w:cs="Times New Roman"/>
          <w:color w:val="auto"/>
          <w:sz w:val="24"/>
          <w:szCs w:val="24"/>
        </w:rPr>
        <w:t xml:space="preserve"> en relation les joueurs amateurs qui </w:t>
      </w:r>
      <w:proofErr w:type="spellStart"/>
      <w:r w:rsidRPr="00E00CCF">
        <w:rPr>
          <w:rFonts w:ascii="Times New Roman" w:hAnsi="Times New Roman" w:cs="Times New Roman"/>
          <w:color w:val="auto"/>
          <w:sz w:val="24"/>
          <w:szCs w:val="24"/>
        </w:rPr>
        <w:t>voudrait</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s’améliorer</w:t>
      </w:r>
      <w:proofErr w:type="spellEnd"/>
      <w:r w:rsidRPr="00E00CCF">
        <w:rPr>
          <w:rFonts w:ascii="Times New Roman" w:hAnsi="Times New Roman" w:cs="Times New Roman"/>
          <w:color w:val="auto"/>
          <w:sz w:val="24"/>
          <w:szCs w:val="24"/>
        </w:rPr>
        <w:t xml:space="preserve"> et se </w:t>
      </w:r>
      <w:proofErr w:type="spellStart"/>
      <w:r w:rsidRPr="00E00CCF">
        <w:rPr>
          <w:rFonts w:ascii="Times New Roman" w:hAnsi="Times New Roman" w:cs="Times New Roman"/>
          <w:color w:val="auto"/>
          <w:sz w:val="24"/>
          <w:szCs w:val="24"/>
        </w:rPr>
        <w:t>perfectionner</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dans</w:t>
      </w:r>
      <w:proofErr w:type="spellEnd"/>
      <w:r w:rsidRPr="00E00CCF">
        <w:rPr>
          <w:rFonts w:ascii="Times New Roman" w:hAnsi="Times New Roman" w:cs="Times New Roman"/>
          <w:color w:val="auto"/>
          <w:sz w:val="24"/>
          <w:szCs w:val="24"/>
        </w:rPr>
        <w:t xml:space="preserve"> un </w:t>
      </w:r>
      <w:proofErr w:type="spellStart"/>
      <w:r w:rsidRPr="00E00CCF">
        <w:rPr>
          <w:rFonts w:ascii="Times New Roman" w:hAnsi="Times New Roman" w:cs="Times New Roman"/>
          <w:color w:val="auto"/>
          <w:sz w:val="24"/>
          <w:szCs w:val="24"/>
        </w:rPr>
        <w:t>jeu</w:t>
      </w:r>
      <w:proofErr w:type="spellEnd"/>
      <w:r w:rsidRPr="00E00CCF">
        <w:rPr>
          <w:rFonts w:ascii="Times New Roman" w:hAnsi="Times New Roman" w:cs="Times New Roman"/>
          <w:color w:val="auto"/>
          <w:sz w:val="24"/>
          <w:szCs w:val="24"/>
        </w:rPr>
        <w:t xml:space="preserve">-video avec des coach </w:t>
      </w:r>
      <w:proofErr w:type="spellStart"/>
      <w:r w:rsidRPr="00E00CCF">
        <w:rPr>
          <w:rFonts w:ascii="Times New Roman" w:hAnsi="Times New Roman" w:cs="Times New Roman"/>
          <w:color w:val="auto"/>
          <w:sz w:val="24"/>
          <w:szCs w:val="24"/>
        </w:rPr>
        <w:t>confirmés</w:t>
      </w:r>
      <w:proofErr w:type="spellEnd"/>
      <w:r w:rsidRPr="00E00CCF">
        <w:rPr>
          <w:rFonts w:ascii="Times New Roman" w:hAnsi="Times New Roman" w:cs="Times New Roman"/>
          <w:color w:val="auto"/>
          <w:sz w:val="24"/>
          <w:szCs w:val="24"/>
        </w:rPr>
        <w:t xml:space="preserve"> qui </w:t>
      </w:r>
      <w:proofErr w:type="spellStart"/>
      <w:r w:rsidRPr="00E00CCF">
        <w:rPr>
          <w:rFonts w:ascii="Times New Roman" w:hAnsi="Times New Roman" w:cs="Times New Roman"/>
          <w:color w:val="auto"/>
          <w:sz w:val="24"/>
          <w:szCs w:val="24"/>
        </w:rPr>
        <w:t>peuvent</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apporter</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leur</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conseils</w:t>
      </w:r>
      <w:proofErr w:type="spellEnd"/>
      <w:r w:rsidRPr="00E00CCF">
        <w:rPr>
          <w:rFonts w:ascii="Times New Roman" w:hAnsi="Times New Roman" w:cs="Times New Roman"/>
          <w:color w:val="auto"/>
          <w:sz w:val="24"/>
          <w:szCs w:val="24"/>
        </w:rPr>
        <w:t xml:space="preserve"> et </w:t>
      </w:r>
      <w:proofErr w:type="spellStart"/>
      <w:r w:rsidRPr="00E00CCF">
        <w:rPr>
          <w:rFonts w:ascii="Times New Roman" w:hAnsi="Times New Roman" w:cs="Times New Roman"/>
          <w:color w:val="auto"/>
          <w:sz w:val="24"/>
          <w:szCs w:val="24"/>
        </w:rPr>
        <w:t>leur</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ex</w:t>
      </w:r>
      <w:r w:rsidR="000A3642" w:rsidRPr="00E00CCF">
        <w:rPr>
          <w:rFonts w:ascii="Times New Roman" w:hAnsi="Times New Roman" w:cs="Times New Roman"/>
          <w:color w:val="auto"/>
          <w:sz w:val="24"/>
          <w:szCs w:val="24"/>
        </w:rPr>
        <w:t>pé</w:t>
      </w:r>
      <w:r w:rsidRPr="00E00CCF">
        <w:rPr>
          <w:rFonts w:ascii="Times New Roman" w:hAnsi="Times New Roman" w:cs="Times New Roman"/>
          <w:color w:val="auto"/>
          <w:sz w:val="24"/>
          <w:szCs w:val="24"/>
        </w:rPr>
        <w:t>rience.</w:t>
      </w:r>
      <w:r w:rsidR="000A3642" w:rsidRPr="00E00CCF">
        <w:rPr>
          <w:rFonts w:ascii="Times New Roman" w:hAnsi="Times New Roman" w:cs="Times New Roman"/>
          <w:color w:val="auto"/>
          <w:sz w:val="24"/>
          <w:szCs w:val="24"/>
        </w:rPr>
        <w:t>L</w:t>
      </w:r>
      <w:proofErr w:type="spellEnd"/>
      <w:r w:rsidR="000A3642" w:rsidRPr="00E00CCF">
        <w:rPr>
          <w:rFonts w:ascii="Times New Roman" w:hAnsi="Times New Roman" w:cs="Times New Roman"/>
          <w:color w:val="auto"/>
          <w:sz w:val="24"/>
          <w:szCs w:val="24"/>
        </w:rPr>
        <w:t xml:space="preserve">’ idée </w:t>
      </w:r>
      <w:proofErr w:type="spellStart"/>
      <w:r w:rsidR="000A3642" w:rsidRPr="00E00CCF">
        <w:rPr>
          <w:rFonts w:ascii="Times New Roman" w:hAnsi="Times New Roman" w:cs="Times New Roman"/>
          <w:color w:val="auto"/>
          <w:sz w:val="24"/>
          <w:szCs w:val="24"/>
        </w:rPr>
        <w:t>est</w:t>
      </w:r>
      <w:proofErr w:type="spellEnd"/>
      <w:r w:rsidR="000A3642" w:rsidRPr="00E00CCF">
        <w:rPr>
          <w:rFonts w:ascii="Times New Roman" w:hAnsi="Times New Roman" w:cs="Times New Roman"/>
          <w:color w:val="auto"/>
          <w:sz w:val="24"/>
          <w:szCs w:val="24"/>
        </w:rPr>
        <w:t xml:space="preserve"> de </w:t>
      </w:r>
      <w:proofErr w:type="spellStart"/>
      <w:r w:rsidR="000A3642" w:rsidRPr="00E00CCF">
        <w:rPr>
          <w:rFonts w:ascii="Times New Roman" w:hAnsi="Times New Roman" w:cs="Times New Roman"/>
          <w:color w:val="auto"/>
          <w:sz w:val="24"/>
          <w:szCs w:val="24"/>
        </w:rPr>
        <w:t>débloquer</w:t>
      </w:r>
      <w:proofErr w:type="spellEnd"/>
      <w:r w:rsidR="000A3642" w:rsidRPr="00E00CCF">
        <w:rPr>
          <w:rFonts w:ascii="Times New Roman" w:hAnsi="Times New Roman" w:cs="Times New Roman"/>
          <w:color w:val="auto"/>
          <w:sz w:val="24"/>
          <w:szCs w:val="24"/>
        </w:rPr>
        <w:t xml:space="preserve"> la progression des joueurs de tout </w:t>
      </w:r>
      <w:proofErr w:type="spellStart"/>
      <w:r w:rsidR="000A3642" w:rsidRPr="00E00CCF">
        <w:rPr>
          <w:rFonts w:ascii="Times New Roman" w:hAnsi="Times New Roman" w:cs="Times New Roman"/>
          <w:color w:val="auto"/>
          <w:sz w:val="24"/>
          <w:szCs w:val="24"/>
        </w:rPr>
        <w:t>niveaux</w:t>
      </w:r>
      <w:proofErr w:type="spellEnd"/>
      <w:r w:rsidR="000A3642" w:rsidRPr="00E00CCF">
        <w:rPr>
          <w:rFonts w:ascii="Times New Roman" w:hAnsi="Times New Roman" w:cs="Times New Roman"/>
          <w:color w:val="auto"/>
          <w:sz w:val="24"/>
          <w:szCs w:val="24"/>
        </w:rPr>
        <w:t>.</w:t>
      </w:r>
    </w:p>
    <w:p w:rsidR="00BC6689" w:rsidRPr="00E00CCF" w:rsidRDefault="000A3642">
      <w:pPr>
        <w:rPr>
          <w:rFonts w:ascii="Times New Roman" w:hAnsi="Times New Roman" w:cs="Times New Roman"/>
          <w:b/>
          <w:color w:val="auto"/>
          <w:sz w:val="28"/>
          <w:szCs w:val="28"/>
        </w:rPr>
      </w:pPr>
      <w:r w:rsidRPr="00E00CCF">
        <w:rPr>
          <w:rFonts w:ascii="Times New Roman" w:hAnsi="Times New Roman" w:cs="Times New Roman"/>
          <w:color w:val="auto"/>
        </w:rPr>
        <w:tab/>
      </w:r>
      <w:r w:rsidR="00E00CCF" w:rsidRPr="00E00CCF">
        <w:rPr>
          <w:rFonts w:ascii="Times New Roman" w:hAnsi="Times New Roman" w:cs="Times New Roman"/>
          <w:b/>
          <w:color w:val="auto"/>
          <w:sz w:val="28"/>
          <w:szCs w:val="28"/>
        </w:rPr>
        <w:t>3. Arboresence</w:t>
      </w:r>
      <w:r w:rsidRPr="00E00CCF">
        <w:rPr>
          <w:rFonts w:ascii="Times New Roman" w:hAnsi="Times New Roman" w:cs="Times New Roman"/>
          <w:b/>
          <w:color w:val="auto"/>
          <w:sz w:val="28"/>
          <w:szCs w:val="28"/>
        </w:rPr>
        <w:t xml:space="preserve"> </w:t>
      </w:r>
      <w:proofErr w:type="gramStart"/>
      <w:r w:rsidRPr="00E00CCF">
        <w:rPr>
          <w:rFonts w:ascii="Times New Roman" w:hAnsi="Times New Roman" w:cs="Times New Roman"/>
          <w:b/>
          <w:color w:val="auto"/>
          <w:sz w:val="28"/>
          <w:szCs w:val="28"/>
        </w:rPr>
        <w:t>et</w:t>
      </w:r>
      <w:proofErr w:type="gramEnd"/>
      <w:r w:rsidRPr="00E00CCF">
        <w:rPr>
          <w:rFonts w:ascii="Times New Roman" w:hAnsi="Times New Roman" w:cs="Times New Roman"/>
          <w:b/>
          <w:color w:val="auto"/>
          <w:sz w:val="28"/>
          <w:szCs w:val="28"/>
        </w:rPr>
        <w:t xml:space="preserve"> plan du site </w:t>
      </w:r>
    </w:p>
    <w:p w:rsidR="0055002F" w:rsidRPr="00E00CCF" w:rsidRDefault="000A3642">
      <w:pPr>
        <w:rPr>
          <w:rFonts w:ascii="Times New Roman" w:hAnsi="Times New Roman" w:cs="Times New Roman"/>
          <w:b/>
          <w:color w:val="auto"/>
          <w:sz w:val="26"/>
          <w:szCs w:val="26"/>
        </w:rPr>
      </w:pPr>
      <w:r w:rsidRPr="00E00CCF">
        <w:rPr>
          <w:rFonts w:ascii="Times New Roman" w:hAnsi="Times New Roman" w:cs="Times New Roman"/>
          <w:b/>
          <w:color w:val="auto"/>
          <w:sz w:val="26"/>
          <w:szCs w:val="26"/>
        </w:rPr>
        <w:t xml:space="preserve">A </w:t>
      </w:r>
      <w:proofErr w:type="spellStart"/>
      <w:r w:rsidRPr="00E00CCF">
        <w:rPr>
          <w:rFonts w:ascii="Times New Roman" w:hAnsi="Times New Roman" w:cs="Times New Roman"/>
          <w:b/>
          <w:color w:val="auto"/>
          <w:sz w:val="26"/>
          <w:szCs w:val="26"/>
        </w:rPr>
        <w:t>definir</w:t>
      </w:r>
      <w:proofErr w:type="spellEnd"/>
      <w:r w:rsidRPr="00E00CCF">
        <w:rPr>
          <w:rFonts w:ascii="Times New Roman" w:hAnsi="Times New Roman" w:cs="Times New Roman"/>
          <w:b/>
          <w:color w:val="auto"/>
          <w:sz w:val="26"/>
          <w:szCs w:val="26"/>
        </w:rPr>
        <w:t xml:space="preserve"> TODO!!!</w:t>
      </w:r>
    </w:p>
    <w:p w:rsidR="000A3642" w:rsidRPr="00E00CCF" w:rsidRDefault="000A3642" w:rsidP="0055002F">
      <w:pPr>
        <w:ind w:firstLine="720"/>
        <w:rPr>
          <w:rFonts w:ascii="Times New Roman" w:hAnsi="Times New Roman" w:cs="Times New Roman"/>
          <w:b/>
          <w:color w:val="auto"/>
          <w:sz w:val="28"/>
          <w:szCs w:val="28"/>
        </w:rPr>
      </w:pPr>
      <w:proofErr w:type="gramStart"/>
      <w:r w:rsidRPr="00E00CCF">
        <w:rPr>
          <w:rFonts w:ascii="Times New Roman" w:hAnsi="Times New Roman" w:cs="Times New Roman"/>
          <w:b/>
          <w:color w:val="auto"/>
          <w:sz w:val="28"/>
          <w:szCs w:val="28"/>
        </w:rPr>
        <w:lastRenderedPageBreak/>
        <w:t>4.Les</w:t>
      </w:r>
      <w:proofErr w:type="gramEnd"/>
      <w:r w:rsidRPr="00E00CCF">
        <w:rPr>
          <w:rFonts w:ascii="Times New Roman" w:hAnsi="Times New Roman" w:cs="Times New Roman"/>
          <w:b/>
          <w:color w:val="auto"/>
          <w:sz w:val="28"/>
          <w:szCs w:val="28"/>
        </w:rPr>
        <w:t xml:space="preserve"> </w:t>
      </w:r>
      <w:proofErr w:type="spellStart"/>
      <w:r w:rsidRPr="00E00CCF">
        <w:rPr>
          <w:rFonts w:ascii="Times New Roman" w:hAnsi="Times New Roman" w:cs="Times New Roman"/>
          <w:b/>
          <w:color w:val="auto"/>
          <w:sz w:val="28"/>
          <w:szCs w:val="28"/>
        </w:rPr>
        <w:t>cibles</w:t>
      </w:r>
      <w:proofErr w:type="spellEnd"/>
    </w:p>
    <w:p w:rsidR="0055002F" w:rsidRPr="00E00CCF" w:rsidRDefault="0055002F">
      <w:pPr>
        <w:rPr>
          <w:rFonts w:ascii="Times New Roman" w:hAnsi="Times New Roman" w:cs="Times New Roman"/>
          <w:color w:val="auto"/>
          <w:sz w:val="24"/>
          <w:szCs w:val="24"/>
        </w:rPr>
      </w:pPr>
      <w:proofErr w:type="spellStart"/>
      <w:r w:rsidRPr="00E00CCF">
        <w:rPr>
          <w:rFonts w:ascii="Times New Roman" w:hAnsi="Times New Roman" w:cs="Times New Roman"/>
          <w:color w:val="auto"/>
          <w:sz w:val="24"/>
          <w:szCs w:val="24"/>
        </w:rPr>
        <w:t>Nos</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cibles</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principales</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sont</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donc</w:t>
      </w:r>
      <w:proofErr w:type="spellEnd"/>
      <w:r w:rsidRPr="00E00CCF">
        <w:rPr>
          <w:rFonts w:ascii="Times New Roman" w:hAnsi="Times New Roman" w:cs="Times New Roman"/>
          <w:color w:val="auto"/>
          <w:sz w:val="24"/>
          <w:szCs w:val="24"/>
        </w:rPr>
        <w:t xml:space="preserve"> les coach e-sport </w:t>
      </w:r>
      <w:proofErr w:type="gramStart"/>
      <w:r w:rsidRPr="00E00CCF">
        <w:rPr>
          <w:rFonts w:ascii="Times New Roman" w:hAnsi="Times New Roman" w:cs="Times New Roman"/>
          <w:color w:val="auto"/>
          <w:sz w:val="24"/>
          <w:szCs w:val="24"/>
        </w:rPr>
        <w:t>et</w:t>
      </w:r>
      <w:proofErr w:type="gramEnd"/>
      <w:r w:rsidRPr="00E00CCF">
        <w:rPr>
          <w:rFonts w:ascii="Times New Roman" w:hAnsi="Times New Roman" w:cs="Times New Roman"/>
          <w:color w:val="auto"/>
          <w:sz w:val="24"/>
          <w:szCs w:val="24"/>
        </w:rPr>
        <w:t xml:space="preserve"> les joueurs </w:t>
      </w:r>
      <w:proofErr w:type="spellStart"/>
      <w:r w:rsidRPr="00E00CCF">
        <w:rPr>
          <w:rFonts w:ascii="Times New Roman" w:hAnsi="Times New Roman" w:cs="Times New Roman"/>
          <w:color w:val="auto"/>
          <w:sz w:val="24"/>
          <w:szCs w:val="24"/>
        </w:rPr>
        <w:t>professionnels</w:t>
      </w:r>
      <w:proofErr w:type="spellEnd"/>
      <w:r w:rsidRPr="00E00CCF">
        <w:rPr>
          <w:rFonts w:ascii="Times New Roman" w:hAnsi="Times New Roman" w:cs="Times New Roman"/>
          <w:color w:val="auto"/>
          <w:sz w:val="24"/>
          <w:szCs w:val="24"/>
        </w:rPr>
        <w:t xml:space="preserve"> </w:t>
      </w:r>
      <w:proofErr w:type="spellStart"/>
      <w:r w:rsidRPr="00E00CCF">
        <w:rPr>
          <w:rFonts w:ascii="Times New Roman" w:hAnsi="Times New Roman" w:cs="Times New Roman"/>
          <w:color w:val="auto"/>
          <w:sz w:val="24"/>
          <w:szCs w:val="24"/>
        </w:rPr>
        <w:t>ou</w:t>
      </w:r>
      <w:proofErr w:type="spellEnd"/>
      <w:r w:rsidRPr="00E00CCF">
        <w:rPr>
          <w:rFonts w:ascii="Times New Roman" w:hAnsi="Times New Roman" w:cs="Times New Roman"/>
          <w:color w:val="auto"/>
          <w:sz w:val="24"/>
          <w:szCs w:val="24"/>
        </w:rPr>
        <w:t xml:space="preserve"> amateurs.</w:t>
      </w:r>
    </w:p>
    <w:p w:rsidR="0055002F" w:rsidRPr="00E00CCF" w:rsidRDefault="0055002F" w:rsidP="0055002F">
      <w:pPr>
        <w:pStyle w:val="NormalWeb"/>
        <w:shd w:val="clear" w:color="auto" w:fill="FFFFFF"/>
        <w:spacing w:before="0" w:beforeAutospacing="0" w:after="138" w:afterAutospacing="0"/>
      </w:pPr>
      <w:r w:rsidRPr="00E00CCF">
        <w:t>Plusieurs métiers se sont développés dans le secteur du pro-gaming. Voici les principales professions qui y émergent aujourd’hui.</w:t>
      </w:r>
    </w:p>
    <w:p w:rsidR="0055002F" w:rsidRPr="00E00CCF" w:rsidRDefault="0055002F" w:rsidP="00E00CCF">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r w:rsidRPr="00E00CCF">
        <w:rPr>
          <w:rFonts w:ascii="Times New Roman" w:hAnsi="Times New Roman" w:cs="Times New Roman"/>
          <w:b w:val="0"/>
          <w:bCs w:val="0"/>
          <w:i w:val="0"/>
          <w:color w:val="548DD4" w:themeColor="text2" w:themeTint="99"/>
          <w:u w:val="single"/>
        </w:rPr>
        <w:t>Pro-gamer</w:t>
      </w:r>
    </w:p>
    <w:p w:rsidR="0055002F" w:rsidRPr="00E00CCF" w:rsidRDefault="0055002F" w:rsidP="0055002F">
      <w:pPr>
        <w:pStyle w:val="NormalWeb"/>
        <w:shd w:val="clear" w:color="auto" w:fill="FFFFFF"/>
        <w:spacing w:before="0" w:beforeAutospacing="0" w:after="138" w:afterAutospacing="0"/>
      </w:pPr>
      <w:r w:rsidRPr="00E00CCF">
        <w:t xml:space="preserve">Au </w:t>
      </w:r>
      <w:proofErr w:type="spellStart"/>
      <w:r w:rsidRPr="00E00CCF">
        <w:t>coeur</w:t>
      </w:r>
      <w:proofErr w:type="spellEnd"/>
      <w:r w:rsidRPr="00E00CCF">
        <w:t xml:space="preserve"> des compétitions e-sport, le métier de </w:t>
      </w:r>
      <w:hyperlink r:id="rId9" w:history="1">
        <w:r w:rsidRPr="00E00CCF">
          <w:rPr>
            <w:rStyle w:val="Lienhypertexte"/>
            <w:color w:val="auto"/>
          </w:rPr>
          <w:t>joueur professionnel eSport</w:t>
        </w:r>
      </w:hyperlink>
      <w:r w:rsidRPr="00E00CCF">
        <w:t> consiste à </w:t>
      </w:r>
      <w:r w:rsidRPr="00E00CCF">
        <w:rPr>
          <w:rStyle w:val="lev"/>
          <w:rFonts w:eastAsia="DejaVu Sans"/>
          <w:b w:val="0"/>
        </w:rPr>
        <w:t>participer</w:t>
      </w:r>
      <w:r w:rsidRPr="00E00CCF">
        <w:rPr>
          <w:rStyle w:val="lev"/>
          <w:rFonts w:eastAsia="DejaVu Sans"/>
        </w:rPr>
        <w:t xml:space="preserve"> </w:t>
      </w:r>
      <w:r w:rsidRPr="00E00CCF">
        <w:rPr>
          <w:rStyle w:val="lev"/>
          <w:rFonts w:eastAsia="DejaVu Sans"/>
          <w:b w:val="0"/>
        </w:rPr>
        <w:t>à des compétitions de jeux vidéo</w:t>
      </w:r>
      <w:r w:rsidRPr="00E00CCF">
        <w:t> nationales et internationales. Si pour certains qui méconnaissent la profession, il ne s’agit que de s’amuser devant des jeux vidéo pendant l’essentiel de son temps, le pro-gaming est pourtant une activité qui demande beaucoup d’</w:t>
      </w:r>
      <w:r w:rsidRPr="00E00CCF">
        <w:rPr>
          <w:rStyle w:val="lev"/>
          <w:rFonts w:eastAsia="DejaVu Sans"/>
          <w:b w:val="0"/>
        </w:rPr>
        <w:t>énergie</w:t>
      </w:r>
      <w:r w:rsidRPr="00E00CCF">
        <w:t>, de </w:t>
      </w:r>
      <w:r w:rsidRPr="00E00CCF">
        <w:rPr>
          <w:rStyle w:val="lev"/>
          <w:rFonts w:eastAsia="DejaVu Sans"/>
          <w:b w:val="0"/>
        </w:rPr>
        <w:t>concentration</w:t>
      </w:r>
      <w:r w:rsidRPr="00E00CCF">
        <w:t> et de </w:t>
      </w:r>
      <w:r w:rsidRPr="00E00CCF">
        <w:rPr>
          <w:rStyle w:val="lev"/>
          <w:rFonts w:eastAsia="DejaVu Sans"/>
          <w:b w:val="0"/>
        </w:rPr>
        <w:t>détermination</w:t>
      </w:r>
      <w:r w:rsidRPr="00E00CCF">
        <w:t>.</w:t>
      </w:r>
    </w:p>
    <w:p w:rsidR="0055002F" w:rsidRPr="00E00CCF" w:rsidRDefault="0055002F" w:rsidP="0055002F">
      <w:pPr>
        <w:pStyle w:val="NormalWeb"/>
        <w:shd w:val="clear" w:color="auto" w:fill="FFFFFF"/>
        <w:spacing w:before="0" w:beforeAutospacing="0" w:after="138" w:afterAutospacing="0"/>
      </w:pPr>
      <w:r w:rsidRPr="00E00CCF">
        <w:t>De fait, tout comme les sportifs professionnels, s’ils ne bataillent pas sur une scène e-sport, les </w:t>
      </w:r>
      <w:hyperlink r:id="rId10" w:history="1">
        <w:r w:rsidRPr="00E00CCF">
          <w:rPr>
            <w:rStyle w:val="Lienhypertexte"/>
            <w:color w:val="auto"/>
          </w:rPr>
          <w:t>pro-</w:t>
        </w:r>
        <w:proofErr w:type="spellStart"/>
        <w:r w:rsidRPr="00E00CCF">
          <w:rPr>
            <w:rStyle w:val="Lienhypertexte"/>
            <w:color w:val="auto"/>
          </w:rPr>
          <w:t>gamers</w:t>
        </w:r>
        <w:proofErr w:type="spellEnd"/>
      </w:hyperlink>
      <w:r w:rsidRPr="00E00CCF">
        <w:t> passent l’essentiel de leur temps à </w:t>
      </w:r>
      <w:r w:rsidRPr="00E00CCF">
        <w:rPr>
          <w:rStyle w:val="lev"/>
          <w:rFonts w:eastAsia="DejaVu Sans"/>
          <w:b w:val="0"/>
        </w:rPr>
        <w:t>s’entraîner</w:t>
      </w:r>
      <w:r w:rsidRPr="00E00CCF">
        <w:t> et à </w:t>
      </w:r>
      <w:r w:rsidRPr="00E00CCF">
        <w:rPr>
          <w:rStyle w:val="lev"/>
          <w:rFonts w:eastAsia="DejaVu Sans"/>
        </w:rPr>
        <w:t xml:space="preserve">se </w:t>
      </w:r>
      <w:r w:rsidRPr="00E00CCF">
        <w:rPr>
          <w:rStyle w:val="lev"/>
          <w:rFonts w:eastAsia="DejaVu Sans"/>
          <w:b w:val="0"/>
        </w:rPr>
        <w:t>préparer</w:t>
      </w:r>
      <w:r w:rsidRPr="00E00CCF">
        <w:t> à leurs prochains matchs. Esprit stratégique, vivacité, anticipation, mémorisation… Chaque jeu vidéo nécessite de mobiliser des compétences différentes. C’est pourquoi, la plupart du temps, le joueur eSport </w:t>
      </w:r>
      <w:r w:rsidRPr="00E00CCF">
        <w:rPr>
          <w:rStyle w:val="lev"/>
          <w:rFonts w:eastAsia="DejaVu Sans"/>
        </w:rPr>
        <w:t xml:space="preserve">se </w:t>
      </w:r>
      <w:r w:rsidRPr="00E00CCF">
        <w:rPr>
          <w:rStyle w:val="lev"/>
          <w:rFonts w:eastAsia="DejaVu Sans"/>
          <w:b w:val="0"/>
        </w:rPr>
        <w:t>spécialise</w:t>
      </w:r>
      <w:r w:rsidRPr="00E00CCF">
        <w:t> sur un jeu en particulier, et se fait souvent connaître par sa </w:t>
      </w:r>
      <w:r w:rsidRPr="00E00CCF">
        <w:rPr>
          <w:rStyle w:val="lev"/>
          <w:rFonts w:eastAsia="DejaVu Sans"/>
          <w:b w:val="0"/>
        </w:rPr>
        <w:t>manière</w:t>
      </w:r>
      <w:r w:rsidRPr="00E00CCF">
        <w:rPr>
          <w:rStyle w:val="lev"/>
          <w:rFonts w:eastAsia="DejaVu Sans"/>
        </w:rPr>
        <w:t xml:space="preserve"> </w:t>
      </w:r>
      <w:r w:rsidRPr="00E00CCF">
        <w:rPr>
          <w:rStyle w:val="lev"/>
          <w:rFonts w:eastAsia="DejaVu Sans"/>
          <w:b w:val="0"/>
        </w:rPr>
        <w:t>spécifique</w:t>
      </w:r>
      <w:r w:rsidRPr="00E00CCF">
        <w:rPr>
          <w:rStyle w:val="lev"/>
          <w:rFonts w:eastAsia="DejaVu Sans"/>
        </w:rPr>
        <w:t xml:space="preserve"> </w:t>
      </w:r>
      <w:r w:rsidRPr="00E00CCF">
        <w:rPr>
          <w:rStyle w:val="lev"/>
          <w:rFonts w:eastAsia="DejaVu Sans"/>
          <w:b w:val="0"/>
        </w:rPr>
        <w:t>de</w:t>
      </w:r>
      <w:r w:rsidRPr="00E00CCF">
        <w:rPr>
          <w:rStyle w:val="lev"/>
          <w:rFonts w:eastAsia="DejaVu Sans"/>
        </w:rPr>
        <w:t xml:space="preserve"> </w:t>
      </w:r>
      <w:r w:rsidRPr="00E00CCF">
        <w:rPr>
          <w:rStyle w:val="lev"/>
          <w:rFonts w:eastAsia="DejaVu Sans"/>
          <w:b w:val="0"/>
        </w:rPr>
        <w:t>jouer</w:t>
      </w:r>
      <w:r w:rsidRPr="00E00CCF">
        <w:t>: stratégie de jeu offensive ou défensive, personnage particulièrement maîtrisé (aussi appelé “main”), etc. En effet, le pro-</w:t>
      </w:r>
      <w:proofErr w:type="spellStart"/>
      <w:r w:rsidRPr="00E00CCF">
        <w:t>gamer</w:t>
      </w:r>
      <w:proofErr w:type="spellEnd"/>
      <w:r w:rsidRPr="00E00CCF">
        <w:t xml:space="preserve"> doit non seulement avoir une</w:t>
      </w:r>
      <w:r w:rsidRPr="00E00CCF">
        <w:rPr>
          <w:rStyle w:val="lev"/>
          <w:rFonts w:eastAsia="DejaVu Sans"/>
        </w:rPr>
        <w:t> </w:t>
      </w:r>
      <w:r w:rsidRPr="00E00CCF">
        <w:rPr>
          <w:rStyle w:val="lev"/>
          <w:rFonts w:eastAsia="DejaVu Sans"/>
          <w:b w:val="0"/>
        </w:rPr>
        <w:t>connaissance</w:t>
      </w:r>
      <w:r w:rsidRPr="00E00CCF">
        <w:rPr>
          <w:rStyle w:val="lev"/>
          <w:rFonts w:eastAsia="DejaVu Sans"/>
        </w:rPr>
        <w:t xml:space="preserve"> </w:t>
      </w:r>
      <w:r w:rsidRPr="00E00CCF">
        <w:rPr>
          <w:rStyle w:val="lev"/>
          <w:rFonts w:eastAsia="DejaVu Sans"/>
          <w:b w:val="0"/>
        </w:rPr>
        <w:t>irréprochable</w:t>
      </w:r>
      <w:r w:rsidRPr="00E00CCF">
        <w:rPr>
          <w:rStyle w:val="lev"/>
          <w:rFonts w:eastAsia="DejaVu Sans"/>
        </w:rPr>
        <w:t xml:space="preserve"> </w:t>
      </w:r>
      <w:r w:rsidRPr="00E00CCF">
        <w:rPr>
          <w:rStyle w:val="lev"/>
          <w:rFonts w:eastAsia="DejaVu Sans"/>
          <w:b w:val="0"/>
        </w:rPr>
        <w:t>du</w:t>
      </w:r>
      <w:r w:rsidRPr="00E00CCF">
        <w:rPr>
          <w:rStyle w:val="lev"/>
          <w:rFonts w:eastAsia="DejaVu Sans"/>
        </w:rPr>
        <w:t xml:space="preserve"> </w:t>
      </w:r>
      <w:r w:rsidRPr="00E00CCF">
        <w:rPr>
          <w:rStyle w:val="lev"/>
          <w:rFonts w:eastAsia="DejaVu Sans"/>
          <w:b w:val="0"/>
        </w:rPr>
        <w:t>jeu</w:t>
      </w:r>
      <w:r w:rsidRPr="00E00CCF">
        <w:rPr>
          <w:rStyle w:val="lev"/>
          <w:rFonts w:eastAsia="DejaVu Sans"/>
        </w:rPr>
        <w:t xml:space="preserve"> </w:t>
      </w:r>
      <w:r w:rsidRPr="00E00CCF">
        <w:rPr>
          <w:rStyle w:val="lev"/>
          <w:rFonts w:eastAsia="DejaVu Sans"/>
          <w:b w:val="0"/>
        </w:rPr>
        <w:t>vidéo</w:t>
      </w:r>
      <w:r w:rsidRPr="00E00CCF">
        <w:t>, mais aussi y accumuler des </w:t>
      </w:r>
      <w:r w:rsidRPr="00E00CCF">
        <w:rPr>
          <w:rStyle w:val="lev"/>
          <w:rFonts w:eastAsia="DejaVu Sans"/>
          <w:b w:val="0"/>
        </w:rPr>
        <w:t>heures</w:t>
      </w:r>
      <w:r w:rsidRPr="00E00CCF">
        <w:rPr>
          <w:rStyle w:val="lev"/>
          <w:rFonts w:eastAsia="DejaVu Sans"/>
        </w:rPr>
        <w:t xml:space="preserve"> </w:t>
      </w:r>
      <w:r w:rsidRPr="00E00CCF">
        <w:rPr>
          <w:rStyle w:val="lev"/>
          <w:rFonts w:eastAsia="DejaVu Sans"/>
          <w:b w:val="0"/>
        </w:rPr>
        <w:t>d’expérience</w:t>
      </w:r>
      <w:r w:rsidRPr="00E00CCF">
        <w:t> en jouant.</w:t>
      </w:r>
    </w:p>
    <w:p w:rsidR="0055002F" w:rsidRPr="00E00CCF" w:rsidRDefault="0055002F" w:rsidP="0055002F">
      <w:pPr>
        <w:pStyle w:val="NormalWeb"/>
        <w:shd w:val="clear" w:color="auto" w:fill="FFFFFF"/>
        <w:spacing w:before="0" w:beforeAutospacing="0" w:after="138" w:afterAutospacing="0"/>
      </w:pPr>
      <w:r w:rsidRPr="00E00CCF">
        <w:t xml:space="preserve">En équipe comme sur </w:t>
      </w:r>
      <w:proofErr w:type="spellStart"/>
      <w:r w:rsidRPr="00E00CCF">
        <w:t>League</w:t>
      </w:r>
      <w:proofErr w:type="spellEnd"/>
      <w:r w:rsidRPr="00E00CCF">
        <w:t xml:space="preserve"> of Legends, </w:t>
      </w:r>
      <w:proofErr w:type="spellStart"/>
      <w:r w:rsidR="00C85703" w:rsidRPr="00E00CCF">
        <w:fldChar w:fldCharType="begin"/>
      </w:r>
      <w:r w:rsidR="00C85703" w:rsidRPr="00E00CCF">
        <w:instrText>HYPERLINK "https://playoverwatch.com/fr-fr/"</w:instrText>
      </w:r>
      <w:r w:rsidR="00C85703" w:rsidRPr="00E00CCF">
        <w:fldChar w:fldCharType="separate"/>
      </w:r>
      <w:r w:rsidRPr="00E00CCF">
        <w:rPr>
          <w:rStyle w:val="Lienhypertexte"/>
          <w:color w:val="auto"/>
        </w:rPr>
        <w:t>Overwatch</w:t>
      </w:r>
      <w:proofErr w:type="spellEnd"/>
      <w:r w:rsidR="00C85703" w:rsidRPr="00E00CCF">
        <w:fldChar w:fldCharType="end"/>
      </w:r>
      <w:r w:rsidRPr="00E00CCF">
        <w:t xml:space="preserve"> ou </w:t>
      </w:r>
      <w:proofErr w:type="spellStart"/>
      <w:r w:rsidRPr="00E00CCF">
        <w:t>Counter</w:t>
      </w:r>
      <w:proofErr w:type="spellEnd"/>
      <w:r w:rsidRPr="00E00CCF">
        <w:t xml:space="preserve"> Strike, s’ajoute la difficulté d’</w:t>
      </w:r>
      <w:r w:rsidRPr="00E00CCF">
        <w:rPr>
          <w:rStyle w:val="lev"/>
          <w:rFonts w:eastAsia="DejaVu Sans"/>
        </w:rPr>
        <w:t>apprendre à jouer ensemble</w:t>
      </w:r>
      <w:r w:rsidRPr="00E00CCF">
        <w:t> et de maintenir un </w:t>
      </w:r>
      <w:r w:rsidRPr="00E00CCF">
        <w:rPr>
          <w:rStyle w:val="lev"/>
          <w:rFonts w:eastAsia="DejaVu Sans"/>
          <w:b w:val="0"/>
        </w:rPr>
        <w:t>esprit</w:t>
      </w:r>
      <w:r w:rsidRPr="00E00CCF">
        <w:rPr>
          <w:rStyle w:val="lev"/>
          <w:rFonts w:eastAsia="DejaVu Sans"/>
        </w:rPr>
        <w:t xml:space="preserve"> </w:t>
      </w:r>
      <w:r w:rsidRPr="00E00CCF">
        <w:rPr>
          <w:rStyle w:val="lev"/>
          <w:rFonts w:eastAsia="DejaVu Sans"/>
          <w:b w:val="0"/>
        </w:rPr>
        <w:t>d’équipe</w:t>
      </w:r>
      <w:r w:rsidRPr="00E00CCF">
        <w:t>. Les teams e-sport doivent effectivement trouver un équilibre pour se compléter au mieux durant les matchs afin de décrocher la victoire ensemble.</w:t>
      </w:r>
    </w:p>
    <w:p w:rsidR="0055002F" w:rsidRDefault="0055002F" w:rsidP="0055002F">
      <w:pPr>
        <w:pStyle w:val="NormalWeb"/>
        <w:shd w:val="clear" w:color="auto" w:fill="FFFFFF"/>
        <w:spacing w:before="0" w:beforeAutospacing="0" w:after="138" w:afterAutospacing="0"/>
      </w:pPr>
      <w:r w:rsidRPr="00E00CCF">
        <w:t>Lorsque le joueur e-sport prend sa retraite (généralement assez tôt, tout comme les sportifs pros), il arrive qu’il puisse </w:t>
      </w:r>
      <w:r w:rsidRPr="00E00CCF">
        <w:rPr>
          <w:rStyle w:val="lev"/>
          <w:rFonts w:eastAsia="DejaVu Sans"/>
        </w:rPr>
        <w:t>se reconvertir</w:t>
      </w:r>
      <w:r w:rsidRPr="00E00CCF">
        <w:t> dans un autre métier du pro-gaming, tel que le coaching e-sport.</w:t>
      </w:r>
    </w:p>
    <w:p w:rsidR="00E00CCF" w:rsidRPr="00E00CCF" w:rsidRDefault="00E00CCF" w:rsidP="0055002F">
      <w:pPr>
        <w:pStyle w:val="NormalWeb"/>
        <w:shd w:val="clear" w:color="auto" w:fill="FFFFFF"/>
        <w:spacing w:before="0" w:beforeAutospacing="0" w:after="138" w:afterAutospacing="0"/>
      </w:pPr>
    </w:p>
    <w:p w:rsidR="0055002F" w:rsidRPr="00E00CCF" w:rsidRDefault="0055002F" w:rsidP="00E00CCF">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r w:rsidRPr="00E00CCF">
        <w:rPr>
          <w:rFonts w:ascii="Times New Roman" w:hAnsi="Times New Roman" w:cs="Times New Roman"/>
          <w:b w:val="0"/>
          <w:bCs w:val="0"/>
          <w:i w:val="0"/>
          <w:color w:val="548DD4" w:themeColor="text2" w:themeTint="99"/>
          <w:u w:val="single"/>
        </w:rPr>
        <w:t>Coach e-sport</w:t>
      </w:r>
    </w:p>
    <w:p w:rsidR="0055002F" w:rsidRPr="00E00CCF" w:rsidRDefault="0055002F" w:rsidP="0055002F">
      <w:pPr>
        <w:pStyle w:val="NormalWeb"/>
        <w:shd w:val="clear" w:color="auto" w:fill="FFFFFF"/>
        <w:spacing w:before="0" w:beforeAutospacing="0" w:after="138" w:afterAutospacing="0"/>
      </w:pPr>
      <w:r w:rsidRPr="00E00CCF">
        <w:t>Autre acteur très visible des métiers du pro-gaming, le </w:t>
      </w:r>
      <w:hyperlink r:id="rId11" w:history="1">
        <w:r w:rsidRPr="00E00CCF">
          <w:rPr>
            <w:rStyle w:val="Lienhypertexte"/>
            <w:color w:val="auto"/>
          </w:rPr>
          <w:t xml:space="preserve">coach </w:t>
        </w:r>
        <w:proofErr w:type="spellStart"/>
        <w:r w:rsidRPr="00E00CCF">
          <w:rPr>
            <w:rStyle w:val="Lienhypertexte"/>
            <w:color w:val="auto"/>
          </w:rPr>
          <w:t>esport</w:t>
        </w:r>
        <w:proofErr w:type="spellEnd"/>
      </w:hyperlink>
      <w:r w:rsidRPr="00E00CCF">
        <w:t xml:space="preserve"> accompagne le joueur et </w:t>
      </w:r>
      <w:proofErr w:type="gramStart"/>
      <w:r w:rsidRPr="00E00CCF">
        <w:t>sa</w:t>
      </w:r>
      <w:proofErr w:type="gramEnd"/>
      <w:r w:rsidRPr="00E00CCF">
        <w:t xml:space="preserve"> team au quotidien pour l’aider à </w:t>
      </w:r>
      <w:r w:rsidRPr="00E00CCF">
        <w:rPr>
          <w:rStyle w:val="lev"/>
          <w:rFonts w:eastAsia="DejaVu Sans"/>
          <w:b w:val="0"/>
        </w:rPr>
        <w:t>atteindre</w:t>
      </w:r>
      <w:r w:rsidRPr="00E00CCF">
        <w:rPr>
          <w:rStyle w:val="lev"/>
          <w:rFonts w:eastAsia="DejaVu Sans"/>
        </w:rPr>
        <w:t xml:space="preserve"> ses </w:t>
      </w:r>
      <w:r w:rsidRPr="00E00CCF">
        <w:rPr>
          <w:rStyle w:val="lev"/>
          <w:rFonts w:eastAsia="DejaVu Sans"/>
          <w:b w:val="0"/>
        </w:rPr>
        <w:t>objectifs</w:t>
      </w:r>
      <w:r w:rsidRPr="00E00CCF">
        <w:t> et à </w:t>
      </w:r>
      <w:r w:rsidRPr="00E00CCF">
        <w:rPr>
          <w:rStyle w:val="lev"/>
          <w:rFonts w:eastAsia="DejaVu Sans"/>
          <w:b w:val="0"/>
        </w:rPr>
        <w:t>déployer</w:t>
      </w:r>
      <w:r w:rsidRPr="00E00CCF">
        <w:rPr>
          <w:rStyle w:val="lev"/>
          <w:rFonts w:eastAsia="DejaVu Sans"/>
        </w:rPr>
        <w:t xml:space="preserve"> </w:t>
      </w:r>
      <w:r w:rsidRPr="00E00CCF">
        <w:rPr>
          <w:rStyle w:val="lev"/>
          <w:rFonts w:eastAsia="DejaVu Sans"/>
          <w:b w:val="0"/>
        </w:rPr>
        <w:t>son</w:t>
      </w:r>
      <w:r w:rsidRPr="00E00CCF">
        <w:rPr>
          <w:rStyle w:val="lev"/>
          <w:rFonts w:eastAsia="DejaVu Sans"/>
        </w:rPr>
        <w:t xml:space="preserve"> </w:t>
      </w:r>
      <w:r w:rsidRPr="00E00CCF">
        <w:rPr>
          <w:rStyle w:val="lev"/>
          <w:rFonts w:eastAsia="DejaVu Sans"/>
          <w:b w:val="0"/>
        </w:rPr>
        <w:t>potentiel</w:t>
      </w:r>
      <w:r w:rsidRPr="00E00CCF">
        <w:t>.</w:t>
      </w:r>
    </w:p>
    <w:p w:rsidR="0055002F" w:rsidRPr="00E00CCF" w:rsidRDefault="0055002F" w:rsidP="0055002F">
      <w:pPr>
        <w:pStyle w:val="NormalWeb"/>
        <w:shd w:val="clear" w:color="auto" w:fill="FFFFFF"/>
        <w:spacing w:before="0" w:beforeAutospacing="0" w:after="138" w:afterAutospacing="0"/>
      </w:pPr>
      <w:r w:rsidRPr="00E00CCF">
        <w:t xml:space="preserve">Comment se déroule le quotidien du coach </w:t>
      </w:r>
      <w:proofErr w:type="gramStart"/>
      <w:r w:rsidRPr="00E00CCF">
        <w:t>d'une</w:t>
      </w:r>
      <w:proofErr w:type="gramEnd"/>
      <w:r w:rsidRPr="00E00CCF">
        <w:t xml:space="preserve"> team </w:t>
      </w:r>
      <w:proofErr w:type="spellStart"/>
      <w:r w:rsidRPr="00E00CCF">
        <w:t>esport</w:t>
      </w:r>
      <w:proofErr w:type="spellEnd"/>
      <w:r w:rsidRPr="00E00CCF">
        <w:t> ? Tel un </w:t>
      </w:r>
      <w:hyperlink r:id="rId12" w:history="1">
        <w:r w:rsidRPr="00E00CCF">
          <w:rPr>
            <w:rStyle w:val="Lienhypertexte"/>
            <w:color w:val="auto"/>
          </w:rPr>
          <w:t>manager</w:t>
        </w:r>
      </w:hyperlink>
      <w:r w:rsidRPr="00E00CCF">
        <w:t>,  il </w:t>
      </w:r>
      <w:r w:rsidRPr="009F3FBF">
        <w:rPr>
          <w:rStyle w:val="lev"/>
          <w:rFonts w:eastAsia="DejaVu Sans"/>
          <w:b w:val="0"/>
        </w:rPr>
        <w:t>planifie</w:t>
      </w:r>
      <w:r w:rsidRPr="00E00CCF">
        <w:rPr>
          <w:rStyle w:val="lev"/>
          <w:rFonts w:eastAsia="DejaVu Sans"/>
        </w:rPr>
        <w:t xml:space="preserve"> </w:t>
      </w:r>
      <w:r w:rsidRPr="009F3FBF">
        <w:rPr>
          <w:rStyle w:val="lev"/>
          <w:rFonts w:eastAsia="DejaVu Sans"/>
          <w:b w:val="0"/>
        </w:rPr>
        <w:t>des</w:t>
      </w:r>
      <w:r w:rsidRPr="00E00CCF">
        <w:rPr>
          <w:rStyle w:val="lev"/>
          <w:rFonts w:eastAsia="DejaVu Sans"/>
        </w:rPr>
        <w:t xml:space="preserve"> </w:t>
      </w:r>
      <w:r w:rsidRPr="009F3FBF">
        <w:rPr>
          <w:rStyle w:val="lev"/>
          <w:rFonts w:eastAsia="DejaVu Sans"/>
          <w:b w:val="0"/>
        </w:rPr>
        <w:t>programmes</w:t>
      </w:r>
      <w:r w:rsidRPr="00E00CCF">
        <w:rPr>
          <w:rStyle w:val="lev"/>
          <w:rFonts w:eastAsia="DejaVu Sans"/>
        </w:rPr>
        <w:t xml:space="preserve"> </w:t>
      </w:r>
      <w:r w:rsidRPr="009F3FBF">
        <w:rPr>
          <w:rStyle w:val="lev"/>
          <w:rFonts w:eastAsia="DejaVu Sans"/>
          <w:b w:val="0"/>
        </w:rPr>
        <w:t>d’entraînement</w:t>
      </w:r>
      <w:r w:rsidRPr="00E00CCF">
        <w:t> pour les joueurs pros,  </w:t>
      </w:r>
      <w:r w:rsidRPr="009F3FBF">
        <w:rPr>
          <w:rStyle w:val="lev"/>
          <w:rFonts w:eastAsia="DejaVu Sans"/>
          <w:b w:val="0"/>
        </w:rPr>
        <w:t>optimise</w:t>
      </w:r>
      <w:r w:rsidRPr="00E00CCF">
        <w:rPr>
          <w:rStyle w:val="lev"/>
          <w:rFonts w:eastAsia="DejaVu Sans"/>
        </w:rPr>
        <w:t xml:space="preserve"> </w:t>
      </w:r>
      <w:r w:rsidRPr="009F3FBF">
        <w:rPr>
          <w:rStyle w:val="lev"/>
          <w:rFonts w:eastAsia="DejaVu Sans"/>
          <w:b w:val="0"/>
        </w:rPr>
        <w:t>leurs</w:t>
      </w:r>
      <w:r w:rsidRPr="00E00CCF">
        <w:rPr>
          <w:rStyle w:val="lev"/>
          <w:rFonts w:eastAsia="DejaVu Sans"/>
        </w:rPr>
        <w:t xml:space="preserve"> </w:t>
      </w:r>
      <w:r w:rsidRPr="009F3FBF">
        <w:rPr>
          <w:rStyle w:val="lev"/>
          <w:rFonts w:eastAsia="DejaVu Sans"/>
          <w:b w:val="0"/>
        </w:rPr>
        <w:t>performances</w:t>
      </w:r>
      <w:r w:rsidRPr="00E00CCF">
        <w:rPr>
          <w:rStyle w:val="lev"/>
          <w:rFonts w:eastAsia="DejaVu Sans"/>
        </w:rPr>
        <w:t> </w:t>
      </w:r>
      <w:r w:rsidRPr="00E00CCF">
        <w:t>individuelles et de groupe et </w:t>
      </w:r>
      <w:r w:rsidRPr="009F3FBF">
        <w:rPr>
          <w:rStyle w:val="lev"/>
          <w:rFonts w:eastAsia="DejaVu Sans"/>
          <w:b w:val="0"/>
        </w:rPr>
        <w:t>identifie</w:t>
      </w:r>
      <w:r w:rsidRPr="00E00CCF">
        <w:rPr>
          <w:rStyle w:val="lev"/>
          <w:rFonts w:eastAsia="DejaVu Sans"/>
        </w:rPr>
        <w:t xml:space="preserve"> </w:t>
      </w:r>
      <w:r w:rsidRPr="009F3FBF">
        <w:rPr>
          <w:rStyle w:val="lev"/>
          <w:rFonts w:eastAsia="DejaVu Sans"/>
          <w:b w:val="0"/>
        </w:rPr>
        <w:t>les</w:t>
      </w:r>
      <w:r w:rsidRPr="00E00CCF">
        <w:rPr>
          <w:rStyle w:val="lev"/>
          <w:rFonts w:eastAsia="DejaVu Sans"/>
        </w:rPr>
        <w:t xml:space="preserve"> </w:t>
      </w:r>
      <w:r w:rsidRPr="009F3FBF">
        <w:rPr>
          <w:rStyle w:val="lev"/>
          <w:rFonts w:eastAsia="DejaVu Sans"/>
          <w:b w:val="0"/>
        </w:rPr>
        <w:t>facteurs</w:t>
      </w:r>
      <w:r w:rsidRPr="00E00CCF">
        <w:rPr>
          <w:rStyle w:val="lev"/>
          <w:rFonts w:eastAsia="DejaVu Sans"/>
        </w:rPr>
        <w:t xml:space="preserve"> </w:t>
      </w:r>
      <w:r w:rsidRPr="009F3FBF">
        <w:rPr>
          <w:rStyle w:val="lev"/>
          <w:rFonts w:eastAsia="DejaVu Sans"/>
          <w:b w:val="0"/>
        </w:rPr>
        <w:t>clés</w:t>
      </w:r>
      <w:r w:rsidRPr="00E00CCF">
        <w:rPr>
          <w:rStyle w:val="lev"/>
          <w:rFonts w:eastAsia="DejaVu Sans"/>
        </w:rPr>
        <w:t xml:space="preserve"> </w:t>
      </w:r>
      <w:r w:rsidRPr="009F3FBF">
        <w:rPr>
          <w:rStyle w:val="lev"/>
          <w:rFonts w:eastAsia="DejaVu Sans"/>
          <w:b w:val="0"/>
        </w:rPr>
        <w:t>de</w:t>
      </w:r>
      <w:r w:rsidRPr="00E00CCF">
        <w:rPr>
          <w:rStyle w:val="lev"/>
          <w:rFonts w:eastAsia="DejaVu Sans"/>
        </w:rPr>
        <w:t xml:space="preserve"> </w:t>
      </w:r>
      <w:r w:rsidRPr="009F3FBF">
        <w:rPr>
          <w:rStyle w:val="lev"/>
          <w:rFonts w:eastAsia="DejaVu Sans"/>
          <w:b w:val="0"/>
        </w:rPr>
        <w:t>réussite</w:t>
      </w:r>
      <w:r w:rsidRPr="00E00CCF">
        <w:t>.</w:t>
      </w:r>
    </w:p>
    <w:p w:rsidR="0055002F" w:rsidRDefault="0055002F" w:rsidP="0055002F">
      <w:pPr>
        <w:pStyle w:val="NormalWeb"/>
        <w:shd w:val="clear" w:color="auto" w:fill="FFFFFF"/>
        <w:spacing w:before="0" w:beforeAutospacing="0" w:after="138" w:afterAutospacing="0"/>
      </w:pPr>
      <w:r w:rsidRPr="00E00CCF">
        <w:t>Également garant du bon déroulement humain et psychologique au sein de l’équipe, le coach eSport doit assurer au mieux la </w:t>
      </w:r>
      <w:r w:rsidRPr="009F3FBF">
        <w:rPr>
          <w:rStyle w:val="lev"/>
          <w:rFonts w:eastAsia="DejaVu Sans"/>
          <w:b w:val="0"/>
        </w:rPr>
        <w:t>gestion</w:t>
      </w:r>
      <w:r w:rsidRPr="00E00CCF">
        <w:rPr>
          <w:rStyle w:val="lev"/>
          <w:rFonts w:eastAsia="DejaVu Sans"/>
        </w:rPr>
        <w:t xml:space="preserve"> </w:t>
      </w:r>
      <w:r w:rsidRPr="009F3FBF">
        <w:rPr>
          <w:rStyle w:val="lev"/>
          <w:rFonts w:eastAsia="DejaVu Sans"/>
          <w:b w:val="0"/>
        </w:rPr>
        <w:t>du</w:t>
      </w:r>
      <w:r w:rsidRPr="00E00CCF">
        <w:rPr>
          <w:rStyle w:val="lev"/>
          <w:rFonts w:eastAsia="DejaVu Sans"/>
        </w:rPr>
        <w:t xml:space="preserve"> </w:t>
      </w:r>
      <w:r w:rsidRPr="009F3FBF">
        <w:rPr>
          <w:rStyle w:val="lev"/>
          <w:rFonts w:eastAsia="DejaVu Sans"/>
          <w:b w:val="0"/>
        </w:rPr>
        <w:t>stress</w:t>
      </w:r>
      <w:r w:rsidRPr="00E00CCF">
        <w:t> des pro-</w:t>
      </w:r>
      <w:proofErr w:type="spellStart"/>
      <w:r w:rsidRPr="00E00CCF">
        <w:t>gamers</w:t>
      </w:r>
      <w:proofErr w:type="spellEnd"/>
      <w:r w:rsidRPr="00E00CCF">
        <w:t>, les potentiels </w:t>
      </w:r>
      <w:r w:rsidRPr="009F3FBF">
        <w:rPr>
          <w:rStyle w:val="lev"/>
          <w:rFonts w:eastAsia="DejaVu Sans"/>
          <w:b w:val="0"/>
        </w:rPr>
        <w:t>conflits</w:t>
      </w:r>
      <w:r w:rsidRPr="00E00CCF">
        <w:t> pouvant avoir lieu au sein de l’équipe, mais aussi </w:t>
      </w:r>
      <w:r w:rsidRPr="009F3FBF">
        <w:rPr>
          <w:rStyle w:val="lev"/>
          <w:rFonts w:eastAsia="DejaVu Sans"/>
          <w:b w:val="0"/>
        </w:rPr>
        <w:t>préserver</w:t>
      </w:r>
      <w:r w:rsidRPr="00E00CCF">
        <w:rPr>
          <w:rStyle w:val="lev"/>
          <w:rFonts w:eastAsia="DejaVu Sans"/>
        </w:rPr>
        <w:t xml:space="preserve"> </w:t>
      </w:r>
      <w:r w:rsidRPr="009F3FBF">
        <w:rPr>
          <w:rStyle w:val="lev"/>
          <w:rFonts w:eastAsia="DejaVu Sans"/>
          <w:b w:val="0"/>
        </w:rPr>
        <w:t>l</w:t>
      </w:r>
      <w:r w:rsidR="009F3FBF">
        <w:rPr>
          <w:rStyle w:val="lev"/>
          <w:rFonts w:eastAsia="DejaVu Sans"/>
          <w:b w:val="0"/>
        </w:rPr>
        <w:t>a</w:t>
      </w:r>
      <w:r w:rsidRPr="00E00CCF">
        <w:rPr>
          <w:rStyle w:val="lev"/>
          <w:rFonts w:eastAsia="DejaVu Sans"/>
        </w:rPr>
        <w:t xml:space="preserve"> </w:t>
      </w:r>
      <w:r w:rsidRPr="009F3FBF">
        <w:rPr>
          <w:rStyle w:val="lev"/>
          <w:rFonts w:eastAsia="DejaVu Sans"/>
          <w:b w:val="0"/>
        </w:rPr>
        <w:t>bonne</w:t>
      </w:r>
      <w:r w:rsidRPr="00E00CCF">
        <w:rPr>
          <w:rStyle w:val="lev"/>
          <w:rFonts w:eastAsia="DejaVu Sans"/>
        </w:rPr>
        <w:t xml:space="preserve"> </w:t>
      </w:r>
      <w:r w:rsidRPr="009F3FBF">
        <w:rPr>
          <w:rStyle w:val="lev"/>
          <w:rFonts w:eastAsia="DejaVu Sans"/>
          <w:b w:val="0"/>
        </w:rPr>
        <w:t>relation</w:t>
      </w:r>
      <w:r w:rsidRPr="00E00CCF">
        <w:t> entre les pro-</w:t>
      </w:r>
      <w:proofErr w:type="spellStart"/>
      <w:r w:rsidRPr="00E00CCF">
        <w:t>gamers</w:t>
      </w:r>
      <w:proofErr w:type="spellEnd"/>
      <w:r w:rsidRPr="00E00CCF">
        <w:t>, les entraîneurs et la structure.</w:t>
      </w:r>
    </w:p>
    <w:p w:rsidR="009F3FBF" w:rsidRPr="00E00CCF" w:rsidRDefault="009F3FBF" w:rsidP="0055002F">
      <w:pPr>
        <w:pStyle w:val="NormalWeb"/>
        <w:shd w:val="clear" w:color="auto" w:fill="FFFFFF"/>
        <w:spacing w:before="0" w:beforeAutospacing="0" w:after="138" w:afterAutospacing="0"/>
      </w:pPr>
    </w:p>
    <w:p w:rsidR="0055002F" w:rsidRPr="009F3FBF" w:rsidRDefault="0055002F" w:rsidP="009F3FBF">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r w:rsidRPr="009F3FBF">
        <w:rPr>
          <w:rFonts w:ascii="Times New Roman" w:hAnsi="Times New Roman" w:cs="Times New Roman"/>
          <w:b w:val="0"/>
          <w:bCs w:val="0"/>
          <w:i w:val="0"/>
          <w:color w:val="548DD4" w:themeColor="text2" w:themeTint="99"/>
          <w:u w:val="single"/>
        </w:rPr>
        <w:t xml:space="preserve">Chef de </w:t>
      </w:r>
      <w:proofErr w:type="spellStart"/>
      <w:r w:rsidRPr="009F3FBF">
        <w:rPr>
          <w:rFonts w:ascii="Times New Roman" w:hAnsi="Times New Roman" w:cs="Times New Roman"/>
          <w:b w:val="0"/>
          <w:bCs w:val="0"/>
          <w:i w:val="0"/>
          <w:color w:val="548DD4" w:themeColor="text2" w:themeTint="99"/>
          <w:u w:val="single"/>
        </w:rPr>
        <w:t>projet</w:t>
      </w:r>
      <w:proofErr w:type="spellEnd"/>
      <w:r w:rsidRPr="009F3FBF">
        <w:rPr>
          <w:rFonts w:ascii="Times New Roman" w:hAnsi="Times New Roman" w:cs="Times New Roman"/>
          <w:b w:val="0"/>
          <w:bCs w:val="0"/>
          <w:i w:val="0"/>
          <w:color w:val="548DD4" w:themeColor="text2" w:themeTint="99"/>
          <w:u w:val="single"/>
        </w:rPr>
        <w:t xml:space="preserve"> </w:t>
      </w:r>
      <w:proofErr w:type="spellStart"/>
      <w:r w:rsidRPr="009F3FBF">
        <w:rPr>
          <w:rFonts w:ascii="Times New Roman" w:hAnsi="Times New Roman" w:cs="Times New Roman"/>
          <w:b w:val="0"/>
          <w:bCs w:val="0"/>
          <w:i w:val="0"/>
          <w:color w:val="548DD4" w:themeColor="text2" w:themeTint="99"/>
          <w:u w:val="single"/>
        </w:rPr>
        <w:t>événementiel</w:t>
      </w:r>
      <w:proofErr w:type="spellEnd"/>
      <w:r w:rsidRPr="009F3FBF">
        <w:rPr>
          <w:rFonts w:ascii="Times New Roman" w:hAnsi="Times New Roman" w:cs="Times New Roman"/>
          <w:b w:val="0"/>
          <w:bCs w:val="0"/>
          <w:i w:val="0"/>
          <w:color w:val="548DD4" w:themeColor="text2" w:themeTint="99"/>
          <w:u w:val="single"/>
        </w:rPr>
        <w:t xml:space="preserve"> e-sport</w:t>
      </w:r>
    </w:p>
    <w:p w:rsidR="0055002F" w:rsidRPr="00E00CCF" w:rsidRDefault="0055002F" w:rsidP="0055002F">
      <w:pPr>
        <w:pStyle w:val="NormalWeb"/>
        <w:shd w:val="clear" w:color="auto" w:fill="FFFFFF"/>
        <w:spacing w:before="0" w:beforeAutospacing="0" w:after="138" w:afterAutospacing="0"/>
      </w:pPr>
      <w:r w:rsidRPr="00E00CCF">
        <w:t>Tout comme le </w:t>
      </w:r>
      <w:hyperlink r:id="rId13" w:history="1">
        <w:r w:rsidRPr="00E00CCF">
          <w:rPr>
            <w:rStyle w:val="Lienhypertexte"/>
            <w:color w:val="auto"/>
          </w:rPr>
          <w:t>chef de projet événementiel sportif</w:t>
        </w:r>
      </w:hyperlink>
      <w:r w:rsidRPr="00E00CCF">
        <w:t>, le </w:t>
      </w:r>
      <w:r w:rsidRPr="009F3FBF">
        <w:rPr>
          <w:rStyle w:val="lev"/>
          <w:rFonts w:eastAsia="DejaVu Sans"/>
          <w:b w:val="0"/>
        </w:rPr>
        <w:t>chef</w:t>
      </w:r>
      <w:r w:rsidRPr="00E00CCF">
        <w:rPr>
          <w:rStyle w:val="lev"/>
          <w:rFonts w:eastAsia="DejaVu Sans"/>
        </w:rPr>
        <w:t xml:space="preserve"> </w:t>
      </w:r>
      <w:r w:rsidRPr="009F3FBF">
        <w:rPr>
          <w:rStyle w:val="lev"/>
          <w:rFonts w:eastAsia="DejaVu Sans"/>
          <w:b w:val="0"/>
        </w:rPr>
        <w:t>d</w:t>
      </w:r>
      <w:r w:rsidRPr="00E00CCF">
        <w:rPr>
          <w:rStyle w:val="lev"/>
          <w:rFonts w:eastAsia="DejaVu Sans"/>
        </w:rPr>
        <w:t xml:space="preserve">e </w:t>
      </w:r>
      <w:r w:rsidRPr="009F3FBF">
        <w:rPr>
          <w:rStyle w:val="lev"/>
          <w:rFonts w:eastAsia="DejaVu Sans"/>
          <w:b w:val="0"/>
        </w:rPr>
        <w:t>projet</w:t>
      </w:r>
      <w:r w:rsidRPr="00E00CCF">
        <w:rPr>
          <w:rStyle w:val="lev"/>
          <w:rFonts w:eastAsia="DejaVu Sans"/>
        </w:rPr>
        <w:t xml:space="preserve"> e-sport</w:t>
      </w:r>
      <w:r w:rsidRPr="00E00CCF">
        <w:t xml:space="preserve"> a pour mission </w:t>
      </w:r>
      <w:r w:rsidR="009F3FBF">
        <w:t>d</w:t>
      </w:r>
      <w:r w:rsidRPr="009F3FBF">
        <w:rPr>
          <w:b/>
        </w:rPr>
        <w:t>’</w:t>
      </w:r>
      <w:r w:rsidRPr="009F3FBF">
        <w:rPr>
          <w:rStyle w:val="lev"/>
          <w:rFonts w:eastAsia="DejaVu Sans"/>
          <w:b w:val="0"/>
        </w:rPr>
        <w:t>organiser les manifestations autour de l’e-sport</w:t>
      </w:r>
      <w:r w:rsidRPr="00E00CCF">
        <w:t>, notamment les </w:t>
      </w:r>
      <w:r w:rsidRPr="009F3FBF">
        <w:rPr>
          <w:rStyle w:val="lev"/>
          <w:rFonts w:eastAsia="DejaVu Sans"/>
          <w:b w:val="0"/>
        </w:rPr>
        <w:t>tournois</w:t>
      </w:r>
      <w:r w:rsidRPr="00E00CCF">
        <w:rPr>
          <w:rStyle w:val="lev"/>
          <w:rFonts w:eastAsia="DejaVu Sans"/>
        </w:rPr>
        <w:t xml:space="preserve"> </w:t>
      </w:r>
      <w:r w:rsidRPr="009F3FBF">
        <w:rPr>
          <w:rStyle w:val="lev"/>
          <w:rFonts w:eastAsia="DejaVu Sans"/>
          <w:b w:val="0"/>
        </w:rPr>
        <w:t>compétitifs</w:t>
      </w:r>
      <w:r w:rsidRPr="00E00CCF">
        <w:t>, les </w:t>
      </w:r>
      <w:r w:rsidRPr="009F3FBF">
        <w:rPr>
          <w:rStyle w:val="lev"/>
          <w:rFonts w:eastAsia="DejaVu Sans"/>
          <w:b w:val="0"/>
        </w:rPr>
        <w:t>cérémonies</w:t>
      </w:r>
      <w:r w:rsidRPr="00E00CCF">
        <w:t>, les </w:t>
      </w:r>
      <w:r w:rsidRPr="009F3FBF">
        <w:rPr>
          <w:rStyle w:val="lev"/>
          <w:rFonts w:eastAsia="DejaVu Sans"/>
          <w:b w:val="0"/>
        </w:rPr>
        <w:t>salons</w:t>
      </w:r>
      <w:r w:rsidRPr="00E00CCF">
        <w:t>, etc.</w:t>
      </w:r>
    </w:p>
    <w:p w:rsidR="0055002F" w:rsidRDefault="0055002F" w:rsidP="0055002F">
      <w:pPr>
        <w:pStyle w:val="NormalWeb"/>
        <w:shd w:val="clear" w:color="auto" w:fill="FFFFFF"/>
        <w:spacing w:before="0" w:beforeAutospacing="0" w:after="138" w:afterAutospacing="0"/>
      </w:pPr>
      <w:r w:rsidRPr="00E00CCF">
        <w:lastRenderedPageBreak/>
        <w:t>En charge de la </w:t>
      </w:r>
      <w:r w:rsidRPr="009F3FBF">
        <w:rPr>
          <w:rStyle w:val="lev"/>
          <w:rFonts w:eastAsia="DejaVu Sans"/>
          <w:b w:val="0"/>
        </w:rPr>
        <w:t>logistique</w:t>
      </w:r>
      <w:r w:rsidRPr="00E00CCF">
        <w:t>, du </w:t>
      </w:r>
      <w:r w:rsidRPr="009F3FBF">
        <w:rPr>
          <w:rStyle w:val="lev"/>
          <w:rFonts w:eastAsia="DejaVu Sans"/>
          <w:b w:val="0"/>
        </w:rPr>
        <w:t>budget</w:t>
      </w:r>
      <w:r w:rsidRPr="00E00CCF">
        <w:t>, de la </w:t>
      </w:r>
      <w:r w:rsidRPr="009F3FBF">
        <w:rPr>
          <w:rStyle w:val="lev"/>
          <w:rFonts w:eastAsia="DejaVu Sans"/>
          <w:b w:val="0"/>
        </w:rPr>
        <w:t>communication</w:t>
      </w:r>
      <w:r w:rsidRPr="00E00CCF">
        <w:t>, de la liste des invités et personnalités, mais aussi de la répartition des rôles de chaque équipe qui intervient dans l’organisation de l’événement, le chef de projet eSport prend ainsi en charge la conception du projet et le </w:t>
      </w:r>
      <w:r w:rsidRPr="009F3FBF">
        <w:rPr>
          <w:rStyle w:val="lev"/>
          <w:rFonts w:eastAsia="DejaVu Sans"/>
          <w:b w:val="0"/>
        </w:rPr>
        <w:t>cahier</w:t>
      </w:r>
      <w:r w:rsidR="009F3FBF">
        <w:rPr>
          <w:rStyle w:val="lev"/>
          <w:rFonts w:eastAsia="DejaVu Sans"/>
        </w:rPr>
        <w:t xml:space="preserve"> </w:t>
      </w:r>
      <w:r w:rsidR="009F3FBF">
        <w:rPr>
          <w:rStyle w:val="lev"/>
          <w:rFonts w:eastAsia="DejaVu Sans"/>
          <w:b w:val="0"/>
        </w:rPr>
        <w:t>d</w:t>
      </w:r>
      <w:r w:rsidRPr="009F3FBF">
        <w:rPr>
          <w:rStyle w:val="lev"/>
          <w:rFonts w:eastAsia="DejaVu Sans"/>
          <w:b w:val="0"/>
        </w:rPr>
        <w:t>e</w:t>
      </w:r>
      <w:r w:rsidRPr="00E00CCF">
        <w:rPr>
          <w:rStyle w:val="lev"/>
          <w:rFonts w:eastAsia="DejaVu Sans"/>
        </w:rPr>
        <w:t xml:space="preserve">s </w:t>
      </w:r>
      <w:r w:rsidRPr="009F3FBF">
        <w:rPr>
          <w:rStyle w:val="lev"/>
          <w:rFonts w:eastAsia="DejaVu Sans"/>
          <w:b w:val="0"/>
        </w:rPr>
        <w:t>charges</w:t>
      </w:r>
      <w:r w:rsidRPr="00E00CCF">
        <w:t>. Il doit également assurer le suivi auprès de clients potentiels, ainsi que la </w:t>
      </w:r>
      <w:r w:rsidRPr="009F3FBF">
        <w:rPr>
          <w:rStyle w:val="lev"/>
          <w:rFonts w:eastAsia="DejaVu Sans"/>
          <w:b w:val="0"/>
        </w:rPr>
        <w:t>rentabilité</w:t>
      </w:r>
      <w:r w:rsidRPr="00E00CCF">
        <w:t> de l’événement.</w:t>
      </w:r>
    </w:p>
    <w:p w:rsidR="00CA4DF4" w:rsidRPr="00E00CCF" w:rsidRDefault="00CA4DF4" w:rsidP="0055002F">
      <w:pPr>
        <w:pStyle w:val="NormalWeb"/>
        <w:shd w:val="clear" w:color="auto" w:fill="FFFFFF"/>
        <w:spacing w:before="0" w:beforeAutospacing="0" w:after="138" w:afterAutospacing="0"/>
      </w:pPr>
    </w:p>
    <w:p w:rsidR="0055002F" w:rsidRPr="009F3FBF" w:rsidRDefault="0055002F" w:rsidP="009F3FBF">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proofErr w:type="spellStart"/>
      <w:r w:rsidRPr="009F3FBF">
        <w:rPr>
          <w:rFonts w:ascii="Times New Roman" w:hAnsi="Times New Roman" w:cs="Times New Roman"/>
          <w:b w:val="0"/>
          <w:bCs w:val="0"/>
          <w:i w:val="0"/>
          <w:color w:val="548DD4" w:themeColor="text2" w:themeTint="99"/>
          <w:u w:val="single"/>
        </w:rPr>
        <w:t>Commentateur</w:t>
      </w:r>
      <w:proofErr w:type="spellEnd"/>
      <w:r w:rsidRPr="009F3FBF">
        <w:rPr>
          <w:rFonts w:ascii="Times New Roman" w:hAnsi="Times New Roman" w:cs="Times New Roman"/>
          <w:b w:val="0"/>
          <w:bCs w:val="0"/>
          <w:i w:val="0"/>
          <w:color w:val="548DD4" w:themeColor="text2" w:themeTint="99"/>
          <w:u w:val="single"/>
        </w:rPr>
        <w:t xml:space="preserve"> e-sport</w:t>
      </w:r>
    </w:p>
    <w:p w:rsidR="0055002F" w:rsidRPr="00E00CCF" w:rsidRDefault="0055002F" w:rsidP="0055002F">
      <w:pPr>
        <w:pStyle w:val="NormalWeb"/>
        <w:shd w:val="clear" w:color="auto" w:fill="FFFFFF"/>
        <w:spacing w:before="0" w:beforeAutospacing="0" w:after="138" w:afterAutospacing="0"/>
      </w:pPr>
      <w:r w:rsidRPr="00E00CCF">
        <w:t xml:space="preserve">Comme son nom l’indique, </w:t>
      </w:r>
      <w:r w:rsidRPr="009F3FBF">
        <w:t>l'</w:t>
      </w:r>
      <w:r w:rsidR="009F3FBF">
        <w:rPr>
          <w:rStyle w:val="lev"/>
          <w:rFonts w:eastAsia="DejaVu Sans"/>
          <w:b w:val="0"/>
        </w:rPr>
        <w:t>a</w:t>
      </w:r>
      <w:r w:rsidRPr="009F3FBF">
        <w:rPr>
          <w:rStyle w:val="lev"/>
          <w:rFonts w:eastAsia="DejaVu Sans"/>
          <w:b w:val="0"/>
        </w:rPr>
        <w:t>nimateu</w:t>
      </w:r>
      <w:r w:rsidR="009F3FBF">
        <w:rPr>
          <w:rStyle w:val="lev"/>
          <w:rFonts w:eastAsia="DejaVu Sans"/>
          <w:b w:val="0"/>
        </w:rPr>
        <w:t>r</w:t>
      </w:r>
      <w:r w:rsidRPr="00E00CCF">
        <w:rPr>
          <w:rStyle w:val="lev"/>
          <w:rFonts w:eastAsia="DejaVu Sans"/>
        </w:rPr>
        <w:t> </w:t>
      </w:r>
      <w:r w:rsidRPr="009F3FBF">
        <w:rPr>
          <w:rStyle w:val="lev"/>
          <w:rFonts w:eastAsia="DejaVu Sans"/>
          <w:b w:val="0"/>
        </w:rPr>
        <w:t>e-sport</w:t>
      </w:r>
      <w:r w:rsidRPr="009F3FBF">
        <w:rPr>
          <w:b/>
        </w:rPr>
        <w:t> </w:t>
      </w:r>
      <w:r w:rsidRPr="009F3FBF">
        <w:rPr>
          <w:rStyle w:val="lev"/>
          <w:rFonts w:eastAsia="DejaVu Sans"/>
          <w:b w:val="0"/>
        </w:rPr>
        <w:t>commente les matchs</w:t>
      </w:r>
      <w:r w:rsidRPr="009F3FBF">
        <w:rPr>
          <w:b/>
        </w:rPr>
        <w:t> </w:t>
      </w:r>
      <w:r w:rsidRPr="009F3FBF">
        <w:rPr>
          <w:rStyle w:val="lev"/>
          <w:rFonts w:eastAsia="DejaVu Sans"/>
          <w:b w:val="0"/>
        </w:rPr>
        <w:t>entre joueurs</w:t>
      </w:r>
      <w:r w:rsidRPr="00E00CCF">
        <w:rPr>
          <w:rStyle w:val="lev"/>
          <w:rFonts w:eastAsia="DejaVu Sans"/>
        </w:rPr>
        <w:t xml:space="preserve"> </w:t>
      </w:r>
      <w:r w:rsidRPr="009F3FBF">
        <w:rPr>
          <w:rStyle w:val="lev"/>
          <w:rFonts w:eastAsia="DejaVu Sans"/>
          <w:b w:val="0"/>
        </w:rPr>
        <w:t>professionnels</w:t>
      </w:r>
      <w:r w:rsidRPr="00E00CCF">
        <w:rPr>
          <w:rStyle w:val="lev"/>
          <w:rFonts w:eastAsia="DejaVu Sans"/>
        </w:rPr>
        <w:t xml:space="preserve"> </w:t>
      </w:r>
      <w:r w:rsidRPr="009F3FBF">
        <w:rPr>
          <w:rStyle w:val="lev"/>
          <w:rFonts w:eastAsia="DejaVu Sans"/>
          <w:b w:val="0"/>
        </w:rPr>
        <w:t>et</w:t>
      </w:r>
      <w:r w:rsidRPr="00E00CCF">
        <w:rPr>
          <w:rStyle w:val="lev"/>
          <w:rFonts w:eastAsia="DejaVu Sans"/>
        </w:rPr>
        <w:t xml:space="preserve"> </w:t>
      </w:r>
      <w:r w:rsidRPr="009F3FBF">
        <w:rPr>
          <w:rStyle w:val="lev"/>
          <w:rFonts w:eastAsia="DejaVu Sans"/>
          <w:b w:val="0"/>
        </w:rPr>
        <w:t>semi</w:t>
      </w:r>
      <w:r w:rsidRPr="00E00CCF">
        <w:rPr>
          <w:rStyle w:val="lev"/>
          <w:rFonts w:eastAsia="DejaVu Sans"/>
        </w:rPr>
        <w:t>-</w:t>
      </w:r>
      <w:r w:rsidRPr="009F3FBF">
        <w:rPr>
          <w:rStyle w:val="lev"/>
          <w:rFonts w:eastAsia="DejaVu Sans"/>
          <w:b w:val="0"/>
        </w:rPr>
        <w:t>professionnel</w:t>
      </w:r>
      <w:r w:rsidRPr="00E00CCF">
        <w:t> qui sont retransmis sur internet, sur des plateformes vidéo et de streaming comme </w:t>
      </w:r>
      <w:proofErr w:type="spellStart"/>
      <w:r w:rsidR="00C85703" w:rsidRPr="00E00CCF">
        <w:fldChar w:fldCharType="begin"/>
      </w:r>
      <w:r w:rsidR="00C85703" w:rsidRPr="00E00CCF">
        <w:instrText>HYPERLINK "https://www.twitch.tv/"</w:instrText>
      </w:r>
      <w:r w:rsidR="00C85703" w:rsidRPr="00E00CCF">
        <w:fldChar w:fldCharType="separate"/>
      </w:r>
      <w:r w:rsidRPr="00E00CCF">
        <w:rPr>
          <w:rStyle w:val="Lienhypertexte"/>
          <w:color w:val="auto"/>
        </w:rPr>
        <w:t>Twitch</w:t>
      </w:r>
      <w:proofErr w:type="spellEnd"/>
      <w:r w:rsidR="00C85703" w:rsidRPr="00E00CCF">
        <w:fldChar w:fldCharType="end"/>
      </w:r>
      <w:r w:rsidRPr="00E00CCF">
        <w:t>, </w:t>
      </w:r>
      <w:proofErr w:type="spellStart"/>
      <w:r w:rsidR="00C85703" w:rsidRPr="00E00CCF">
        <w:fldChar w:fldCharType="begin"/>
      </w:r>
      <w:r w:rsidR="00C85703" w:rsidRPr="00E00CCF">
        <w:instrText>HYPERLINK "https://www.youtube.com/"</w:instrText>
      </w:r>
      <w:r w:rsidR="00C85703" w:rsidRPr="00E00CCF">
        <w:fldChar w:fldCharType="separate"/>
      </w:r>
      <w:r w:rsidRPr="00E00CCF">
        <w:rPr>
          <w:rStyle w:val="Lienhypertexte"/>
          <w:color w:val="auto"/>
        </w:rPr>
        <w:t>Youtube</w:t>
      </w:r>
      <w:proofErr w:type="spellEnd"/>
      <w:r w:rsidR="00C85703" w:rsidRPr="00E00CCF">
        <w:fldChar w:fldCharType="end"/>
      </w:r>
      <w:r w:rsidRPr="00E00CCF">
        <w:t> ou encore </w:t>
      </w:r>
      <w:proofErr w:type="spellStart"/>
      <w:r w:rsidR="00C85703" w:rsidRPr="00E00CCF">
        <w:fldChar w:fldCharType="begin"/>
      </w:r>
      <w:r w:rsidR="00C85703" w:rsidRPr="00E00CCF">
        <w:instrText>HYPERLINK "https://www.dailymotion.com/fr"</w:instrText>
      </w:r>
      <w:r w:rsidR="00C85703" w:rsidRPr="00E00CCF">
        <w:fldChar w:fldCharType="separate"/>
      </w:r>
      <w:r w:rsidRPr="00E00CCF">
        <w:rPr>
          <w:rStyle w:val="Lienhypertexte"/>
          <w:color w:val="auto"/>
        </w:rPr>
        <w:t>Daylimotion</w:t>
      </w:r>
      <w:proofErr w:type="spellEnd"/>
      <w:r w:rsidR="00C85703" w:rsidRPr="00E00CCF">
        <w:fldChar w:fldCharType="end"/>
      </w:r>
      <w:r w:rsidRPr="00E00CCF">
        <w:t>.</w:t>
      </w:r>
    </w:p>
    <w:p w:rsidR="0055002F" w:rsidRDefault="0055002F" w:rsidP="0055002F">
      <w:pPr>
        <w:pStyle w:val="NormalWeb"/>
        <w:shd w:val="clear" w:color="auto" w:fill="FFFFFF"/>
        <w:spacing w:before="0" w:beforeAutospacing="0" w:after="138" w:afterAutospacing="0"/>
      </w:pPr>
      <w:r w:rsidRPr="00E00CCF">
        <w:t>Mais comment devenir </w:t>
      </w:r>
      <w:hyperlink r:id="rId14" w:history="1">
        <w:r w:rsidRPr="00E00CCF">
          <w:rPr>
            <w:rStyle w:val="Lienhypertexte"/>
            <w:color w:val="auto"/>
          </w:rPr>
          <w:t xml:space="preserve">commentateur </w:t>
        </w:r>
        <w:proofErr w:type="spellStart"/>
        <w:r w:rsidRPr="00E00CCF">
          <w:rPr>
            <w:rStyle w:val="Lienhypertexte"/>
            <w:color w:val="auto"/>
          </w:rPr>
          <w:t>esport</w:t>
        </w:r>
        <w:proofErr w:type="spellEnd"/>
      </w:hyperlink>
      <w:r w:rsidRPr="00E00CCF">
        <w:t xml:space="preserve"> ? Tout comme les joueurs professionnels, les animateurs </w:t>
      </w:r>
      <w:proofErr w:type="spellStart"/>
      <w:r w:rsidRPr="00E00CCF">
        <w:t>esport</w:t>
      </w:r>
      <w:proofErr w:type="spellEnd"/>
      <w:r w:rsidRPr="00E00CCF">
        <w:t xml:space="preserve"> sont généralement passionnés de jeu vidéo, plus encore par un jeu vidéo particulier. Certains d’entre eux peuvent même être d’anciens pro-</w:t>
      </w:r>
      <w:proofErr w:type="spellStart"/>
      <w:r w:rsidRPr="00E00CCF">
        <w:t>gamers</w:t>
      </w:r>
      <w:proofErr w:type="spellEnd"/>
      <w:r w:rsidRPr="00E00CCF">
        <w:t xml:space="preserve"> qui se sont reconvertis. Il n’existe donc </w:t>
      </w:r>
      <w:r w:rsidRPr="009F3FBF">
        <w:rPr>
          <w:rStyle w:val="lev"/>
          <w:rFonts w:eastAsia="DejaVu Sans"/>
          <w:b w:val="0"/>
        </w:rPr>
        <w:t>pas</w:t>
      </w:r>
      <w:r w:rsidRPr="00E00CCF">
        <w:rPr>
          <w:rStyle w:val="lev"/>
          <w:rFonts w:eastAsia="DejaVu Sans"/>
        </w:rPr>
        <w:t xml:space="preserve"> </w:t>
      </w:r>
      <w:r w:rsidRPr="009F3FBF">
        <w:rPr>
          <w:rStyle w:val="lev"/>
          <w:rFonts w:eastAsia="DejaVu Sans"/>
          <w:b w:val="0"/>
        </w:rPr>
        <w:t>de</w:t>
      </w:r>
      <w:r w:rsidRPr="00E00CCF">
        <w:rPr>
          <w:rStyle w:val="lev"/>
          <w:rFonts w:eastAsia="DejaVu Sans"/>
        </w:rPr>
        <w:t xml:space="preserve"> </w:t>
      </w:r>
      <w:r w:rsidRPr="009F3FBF">
        <w:rPr>
          <w:rStyle w:val="lev"/>
          <w:rFonts w:eastAsia="DejaVu Sans"/>
          <w:b w:val="0"/>
        </w:rPr>
        <w:t>parcours</w:t>
      </w:r>
      <w:r w:rsidRPr="00E00CCF">
        <w:rPr>
          <w:rStyle w:val="lev"/>
          <w:rFonts w:eastAsia="DejaVu Sans"/>
        </w:rPr>
        <w:t xml:space="preserve"> </w:t>
      </w:r>
      <w:r w:rsidRPr="009F3FBF">
        <w:rPr>
          <w:rStyle w:val="lev"/>
          <w:rFonts w:eastAsia="DejaVu Sans"/>
          <w:b w:val="0"/>
        </w:rPr>
        <w:t>type</w:t>
      </w:r>
      <w:r w:rsidRPr="00E00CCF">
        <w:t> pour accéder à cette profession, mais certaines formations dédiées à l’e-sport peuvent aider. Dans tous les cas, il semble évident que pour devenir commentateur e-sport, il est nécessaire d’avoir une </w:t>
      </w:r>
      <w:r w:rsidRPr="009F3FBF">
        <w:rPr>
          <w:rStyle w:val="lev"/>
          <w:rFonts w:eastAsia="DejaVu Sans"/>
          <w:b w:val="0"/>
        </w:rPr>
        <w:t>très</w:t>
      </w:r>
      <w:r w:rsidRPr="00E00CCF">
        <w:rPr>
          <w:rStyle w:val="lev"/>
          <w:rFonts w:eastAsia="DejaVu Sans"/>
        </w:rPr>
        <w:t xml:space="preserve"> </w:t>
      </w:r>
      <w:r w:rsidRPr="009F3FBF">
        <w:rPr>
          <w:rStyle w:val="lev"/>
          <w:rFonts w:eastAsia="DejaVu Sans"/>
          <w:b w:val="0"/>
        </w:rPr>
        <w:t>bonne</w:t>
      </w:r>
      <w:r w:rsidRPr="00E00CCF">
        <w:rPr>
          <w:rStyle w:val="lev"/>
          <w:rFonts w:eastAsia="DejaVu Sans"/>
        </w:rPr>
        <w:t xml:space="preserve"> </w:t>
      </w:r>
      <w:r w:rsidRPr="009F3FBF">
        <w:rPr>
          <w:rStyle w:val="lev"/>
          <w:rFonts w:eastAsia="DejaVu Sans"/>
          <w:b w:val="0"/>
        </w:rPr>
        <w:t>connaissance</w:t>
      </w:r>
      <w:r w:rsidRPr="00E00CCF">
        <w:rPr>
          <w:rStyle w:val="lev"/>
          <w:rFonts w:eastAsia="DejaVu Sans"/>
        </w:rPr>
        <w:t xml:space="preserve"> </w:t>
      </w:r>
      <w:r w:rsidRPr="009F3FBF">
        <w:rPr>
          <w:rStyle w:val="lev"/>
          <w:rFonts w:eastAsia="DejaVu Sans"/>
          <w:b w:val="0"/>
        </w:rPr>
        <w:t>du</w:t>
      </w:r>
      <w:r w:rsidRPr="00E00CCF">
        <w:rPr>
          <w:rStyle w:val="lev"/>
          <w:rFonts w:eastAsia="DejaVu Sans"/>
        </w:rPr>
        <w:t xml:space="preserve"> </w:t>
      </w:r>
      <w:r w:rsidRPr="009F3FBF">
        <w:rPr>
          <w:rStyle w:val="lev"/>
          <w:rFonts w:eastAsia="DejaVu Sans"/>
          <w:b w:val="0"/>
        </w:rPr>
        <w:t>jeu</w:t>
      </w:r>
      <w:r w:rsidRPr="00E00CCF">
        <w:rPr>
          <w:rStyle w:val="lev"/>
          <w:rFonts w:eastAsia="DejaVu Sans"/>
        </w:rPr>
        <w:t xml:space="preserve"> </w:t>
      </w:r>
      <w:r w:rsidRPr="009F3FBF">
        <w:rPr>
          <w:rStyle w:val="lev"/>
          <w:rFonts w:eastAsia="DejaVu Sans"/>
          <w:b w:val="0"/>
        </w:rPr>
        <w:t>vidéo</w:t>
      </w:r>
      <w:r w:rsidRPr="00E00CCF">
        <w:t> concerné.</w:t>
      </w:r>
    </w:p>
    <w:p w:rsidR="009F3FBF" w:rsidRPr="00E00CCF" w:rsidRDefault="009F3FBF" w:rsidP="0055002F">
      <w:pPr>
        <w:pStyle w:val="NormalWeb"/>
        <w:shd w:val="clear" w:color="auto" w:fill="FFFFFF"/>
        <w:spacing w:before="0" w:beforeAutospacing="0" w:after="138" w:afterAutospacing="0"/>
      </w:pPr>
    </w:p>
    <w:p w:rsidR="009F3FBF" w:rsidRPr="00CA4DF4" w:rsidRDefault="0055002F" w:rsidP="00CA4DF4">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proofErr w:type="spellStart"/>
      <w:r w:rsidRPr="009F3FBF">
        <w:rPr>
          <w:rFonts w:ascii="Times New Roman" w:hAnsi="Times New Roman" w:cs="Times New Roman"/>
          <w:b w:val="0"/>
          <w:bCs w:val="0"/>
          <w:i w:val="0"/>
          <w:color w:val="548DD4" w:themeColor="text2" w:themeTint="99"/>
          <w:u w:val="single"/>
        </w:rPr>
        <w:t>Journaliste</w:t>
      </w:r>
      <w:proofErr w:type="spellEnd"/>
      <w:r w:rsidRPr="009F3FBF">
        <w:rPr>
          <w:rFonts w:ascii="Times New Roman" w:hAnsi="Times New Roman" w:cs="Times New Roman"/>
          <w:b w:val="0"/>
          <w:bCs w:val="0"/>
          <w:i w:val="0"/>
          <w:color w:val="548DD4" w:themeColor="text2" w:themeTint="99"/>
          <w:u w:val="single"/>
        </w:rPr>
        <w:t xml:space="preserve"> e-sport</w:t>
      </w:r>
    </w:p>
    <w:p w:rsidR="0055002F" w:rsidRPr="00E00CCF" w:rsidRDefault="0055002F" w:rsidP="0055002F">
      <w:pPr>
        <w:pStyle w:val="NormalWeb"/>
        <w:shd w:val="clear" w:color="auto" w:fill="FFFFFF"/>
        <w:spacing w:before="0" w:beforeAutospacing="0" w:after="138" w:afterAutospacing="0"/>
      </w:pPr>
      <w:r w:rsidRPr="00E00CCF">
        <w:t>Avec l'avènement de l’eSport, les </w:t>
      </w:r>
      <w:r w:rsidRPr="009F3FBF">
        <w:rPr>
          <w:rStyle w:val="lev"/>
          <w:rFonts w:eastAsia="DejaVu Sans"/>
          <w:b w:val="0"/>
        </w:rPr>
        <w:t>sites</w:t>
      </w:r>
      <w:r w:rsidRPr="00E00CCF">
        <w:rPr>
          <w:rStyle w:val="lev"/>
          <w:rFonts w:eastAsia="DejaVu Sans"/>
        </w:rPr>
        <w:t xml:space="preserve"> </w:t>
      </w:r>
      <w:r w:rsidRPr="009F3FBF">
        <w:rPr>
          <w:rStyle w:val="lev"/>
          <w:rFonts w:eastAsia="DejaVu Sans"/>
          <w:b w:val="0"/>
        </w:rPr>
        <w:t>d’information</w:t>
      </w:r>
      <w:r w:rsidRPr="00E00CCF">
        <w:rPr>
          <w:rStyle w:val="lev"/>
          <w:rFonts w:eastAsia="DejaVu Sans"/>
        </w:rPr>
        <w:t xml:space="preserve"> </w:t>
      </w:r>
      <w:r w:rsidRPr="009F3FBF">
        <w:rPr>
          <w:rStyle w:val="lev"/>
          <w:rFonts w:eastAsia="DejaVu Sans"/>
          <w:b w:val="0"/>
        </w:rPr>
        <w:t>spécialisés</w:t>
      </w:r>
      <w:r w:rsidRPr="00E00CCF">
        <w:rPr>
          <w:rStyle w:val="lev"/>
          <w:rFonts w:eastAsia="DejaVu Sans"/>
        </w:rPr>
        <w:t xml:space="preserve"> </w:t>
      </w:r>
      <w:r w:rsidRPr="009F3FBF">
        <w:rPr>
          <w:rStyle w:val="lev"/>
          <w:rFonts w:eastAsia="DejaVu Sans"/>
          <w:b w:val="0"/>
        </w:rPr>
        <w:t>sur</w:t>
      </w:r>
      <w:r w:rsidRPr="00E00CCF">
        <w:rPr>
          <w:rStyle w:val="lev"/>
          <w:rFonts w:eastAsia="DejaVu Sans"/>
        </w:rPr>
        <w:t xml:space="preserve"> </w:t>
      </w:r>
      <w:r w:rsidRPr="009F3FBF">
        <w:rPr>
          <w:rStyle w:val="lev"/>
          <w:rFonts w:eastAsia="DejaVu Sans"/>
          <w:b w:val="0"/>
        </w:rPr>
        <w:t>le</w:t>
      </w:r>
      <w:r w:rsidRPr="00E00CCF">
        <w:rPr>
          <w:rStyle w:val="lev"/>
          <w:rFonts w:eastAsia="DejaVu Sans"/>
        </w:rPr>
        <w:t xml:space="preserve"> </w:t>
      </w:r>
      <w:r w:rsidRPr="009F3FBF">
        <w:rPr>
          <w:rStyle w:val="lev"/>
          <w:rFonts w:eastAsia="DejaVu Sans"/>
          <w:b w:val="0"/>
        </w:rPr>
        <w:t>jeu</w:t>
      </w:r>
      <w:r w:rsidRPr="00E00CCF">
        <w:rPr>
          <w:rStyle w:val="lev"/>
          <w:rFonts w:eastAsia="DejaVu Sans"/>
        </w:rPr>
        <w:t xml:space="preserve"> </w:t>
      </w:r>
      <w:r w:rsidRPr="009F3FBF">
        <w:rPr>
          <w:rStyle w:val="lev"/>
          <w:rFonts w:eastAsia="DejaVu Sans"/>
          <w:b w:val="0"/>
        </w:rPr>
        <w:t>vidéo</w:t>
      </w:r>
      <w:r w:rsidRPr="00E00CCF">
        <w:t> font de plus en plus appel à des </w:t>
      </w:r>
      <w:hyperlink r:id="rId15" w:history="1">
        <w:r w:rsidRPr="00E00CCF">
          <w:rPr>
            <w:rStyle w:val="Lienhypertexte"/>
            <w:color w:val="auto"/>
          </w:rPr>
          <w:t>journalistes spécialisés en e-sport</w:t>
        </w:r>
      </w:hyperlink>
      <w:r w:rsidRPr="00E00CCF">
        <w:t>, parfois même en e-sport axé sur un jeu vidéo particulièrement populaire (</w:t>
      </w:r>
      <w:proofErr w:type="spellStart"/>
      <w:r w:rsidR="00C85703" w:rsidRPr="00E00CCF">
        <w:fldChar w:fldCharType="begin"/>
      </w:r>
      <w:r w:rsidR="00C85703" w:rsidRPr="00E00CCF">
        <w:instrText>HYPERLINK "https://www.epicgames.com/fortnite/fr/home"</w:instrText>
      </w:r>
      <w:r w:rsidR="00C85703" w:rsidRPr="00E00CCF">
        <w:fldChar w:fldCharType="separate"/>
      </w:r>
      <w:r w:rsidRPr="00E00CCF">
        <w:rPr>
          <w:rStyle w:val="Lienhypertexte"/>
          <w:color w:val="auto"/>
        </w:rPr>
        <w:t>Fortnite</w:t>
      </w:r>
      <w:proofErr w:type="spellEnd"/>
      <w:r w:rsidR="00C85703" w:rsidRPr="00E00CCF">
        <w:fldChar w:fldCharType="end"/>
      </w:r>
      <w:r w:rsidRPr="00E00CCF">
        <w:t xml:space="preserve">, </w:t>
      </w:r>
      <w:proofErr w:type="spellStart"/>
      <w:r w:rsidRPr="00E00CCF">
        <w:t>Overwatch</w:t>
      </w:r>
      <w:proofErr w:type="spellEnd"/>
      <w:r w:rsidRPr="00E00CCF">
        <w:t>, LOL…). </w:t>
      </w:r>
      <w:hyperlink r:id="rId16" w:history="1">
        <w:r w:rsidRPr="00E00CCF">
          <w:rPr>
            <w:rStyle w:val="Lienhypertexte"/>
            <w:color w:val="auto"/>
          </w:rPr>
          <w:t>Rédaction web</w:t>
        </w:r>
      </w:hyperlink>
      <w:r w:rsidRPr="00E00CCF">
        <w:t>, </w:t>
      </w:r>
      <w:r w:rsidRPr="009F3FBF">
        <w:rPr>
          <w:rStyle w:val="lev"/>
          <w:rFonts w:eastAsia="DejaVu Sans"/>
          <w:b w:val="0"/>
        </w:rPr>
        <w:t>journalisme</w:t>
      </w:r>
      <w:r w:rsidRPr="00E00CCF">
        <w:rPr>
          <w:rStyle w:val="lev"/>
          <w:rFonts w:eastAsia="DejaVu Sans"/>
        </w:rPr>
        <w:t xml:space="preserve"> </w:t>
      </w:r>
      <w:r w:rsidRPr="009F3FBF">
        <w:rPr>
          <w:rStyle w:val="lev"/>
          <w:rFonts w:eastAsia="DejaVu Sans"/>
          <w:b w:val="0"/>
        </w:rPr>
        <w:t>audiovisuel</w:t>
      </w:r>
      <w:r w:rsidRPr="00E00CCF">
        <w:t> ou même </w:t>
      </w:r>
      <w:r w:rsidRPr="009F3FBF">
        <w:rPr>
          <w:rStyle w:val="lev"/>
          <w:rFonts w:eastAsia="DejaVu Sans"/>
          <w:b w:val="0"/>
        </w:rPr>
        <w:t>presse</w:t>
      </w:r>
      <w:r w:rsidRPr="00E00CCF">
        <w:rPr>
          <w:rStyle w:val="lev"/>
          <w:rFonts w:eastAsia="DejaVu Sans"/>
        </w:rPr>
        <w:t xml:space="preserve"> </w:t>
      </w:r>
      <w:r w:rsidRPr="009F3FBF">
        <w:rPr>
          <w:rStyle w:val="lev"/>
          <w:rFonts w:eastAsia="DejaVu Sans"/>
          <w:b w:val="0"/>
        </w:rPr>
        <w:t>magazine</w:t>
      </w:r>
      <w:r w:rsidRPr="00E00CCF">
        <w:t>… le journaliste ou </w:t>
      </w:r>
      <w:r w:rsidRPr="009F3FBF">
        <w:rPr>
          <w:rStyle w:val="lev"/>
          <w:rFonts w:eastAsia="DejaVu Sans"/>
          <w:b w:val="0"/>
        </w:rPr>
        <w:t>blogueur</w:t>
      </w:r>
      <w:r w:rsidRPr="00E00CCF">
        <w:rPr>
          <w:rStyle w:val="lev"/>
          <w:rFonts w:eastAsia="DejaVu Sans"/>
        </w:rPr>
        <w:t xml:space="preserve"> e-</w:t>
      </w:r>
      <w:r w:rsidRPr="009F3FBF">
        <w:rPr>
          <w:rStyle w:val="lev"/>
          <w:rFonts w:eastAsia="DejaVu Sans"/>
          <w:b w:val="0"/>
        </w:rPr>
        <w:t>sport</w:t>
      </w:r>
      <w:r w:rsidRPr="00E00CCF">
        <w:t> peut informer les lecteurs sur l’univers du pro-gaming sous plusieurs formats.</w:t>
      </w:r>
    </w:p>
    <w:p w:rsidR="0055002F" w:rsidRPr="00E00CCF" w:rsidRDefault="0055002F" w:rsidP="0055002F">
      <w:pPr>
        <w:pStyle w:val="NormalWeb"/>
        <w:shd w:val="clear" w:color="auto" w:fill="FFFFFF"/>
        <w:spacing w:before="0" w:beforeAutospacing="0" w:after="138" w:afterAutospacing="0"/>
      </w:pPr>
      <w:r w:rsidRPr="00E00CCF">
        <w:t>Le quotidien et les missions du journaliste pro-gaming sont généralement similaires à ceux d’un journaliste classique: il propose des sujets à son rédacteur-chef, prépare des interviews, collecte et vérifie les informations, s’adapte à la ligne éditoriale du média pour lequel il écrit, et </w:t>
      </w:r>
      <w:r w:rsidRPr="009F3FBF">
        <w:rPr>
          <w:rStyle w:val="lev"/>
          <w:rFonts w:eastAsia="DejaVu Sans"/>
          <w:b w:val="0"/>
        </w:rPr>
        <w:t>couvre</w:t>
      </w:r>
      <w:r w:rsidRPr="00E00CCF">
        <w:rPr>
          <w:rStyle w:val="lev"/>
          <w:rFonts w:eastAsia="DejaVu Sans"/>
        </w:rPr>
        <w:t xml:space="preserve"> </w:t>
      </w:r>
      <w:r w:rsidRPr="009F3FBF">
        <w:rPr>
          <w:rStyle w:val="lev"/>
          <w:rFonts w:eastAsia="DejaVu Sans"/>
          <w:b w:val="0"/>
        </w:rPr>
        <w:t>bien</w:t>
      </w:r>
      <w:r w:rsidRPr="00E00CCF">
        <w:rPr>
          <w:rStyle w:val="lev"/>
          <w:rFonts w:eastAsia="DejaVu Sans"/>
        </w:rPr>
        <w:t xml:space="preserve"> </w:t>
      </w:r>
      <w:r w:rsidRPr="009F3FBF">
        <w:rPr>
          <w:rStyle w:val="lev"/>
          <w:rFonts w:eastAsia="DejaVu Sans"/>
          <w:b w:val="0"/>
        </w:rPr>
        <w:t>sûr</w:t>
      </w:r>
      <w:r w:rsidRPr="00E00CCF">
        <w:rPr>
          <w:rStyle w:val="lev"/>
          <w:rFonts w:eastAsia="DejaVu Sans"/>
        </w:rPr>
        <w:t xml:space="preserve"> </w:t>
      </w:r>
      <w:r w:rsidRPr="009F3FBF">
        <w:rPr>
          <w:rStyle w:val="lev"/>
          <w:rFonts w:eastAsia="DejaVu Sans"/>
          <w:b w:val="0"/>
        </w:rPr>
        <w:t>les</w:t>
      </w:r>
      <w:r w:rsidRPr="00E00CCF">
        <w:rPr>
          <w:rStyle w:val="lev"/>
          <w:rFonts w:eastAsia="DejaVu Sans"/>
        </w:rPr>
        <w:t xml:space="preserve"> </w:t>
      </w:r>
      <w:r w:rsidRPr="009F3FBF">
        <w:rPr>
          <w:rStyle w:val="lev"/>
          <w:rFonts w:eastAsia="DejaVu Sans"/>
          <w:b w:val="0"/>
        </w:rPr>
        <w:t>différents</w:t>
      </w:r>
      <w:r w:rsidRPr="00E00CCF">
        <w:rPr>
          <w:rStyle w:val="lev"/>
          <w:rFonts w:eastAsia="DejaVu Sans"/>
        </w:rPr>
        <w:t xml:space="preserve"> </w:t>
      </w:r>
      <w:r w:rsidRPr="009F3FBF">
        <w:rPr>
          <w:rStyle w:val="lev"/>
          <w:rFonts w:eastAsia="DejaVu Sans"/>
          <w:b w:val="0"/>
        </w:rPr>
        <w:t>événements</w:t>
      </w:r>
      <w:r w:rsidRPr="00E00CCF">
        <w:rPr>
          <w:rStyle w:val="lev"/>
          <w:rFonts w:eastAsia="DejaVu Sans"/>
        </w:rPr>
        <w:t xml:space="preserve"> e-</w:t>
      </w:r>
      <w:r w:rsidRPr="009F3FBF">
        <w:rPr>
          <w:rStyle w:val="lev"/>
          <w:rFonts w:eastAsia="DejaVu Sans"/>
          <w:b w:val="0"/>
        </w:rPr>
        <w:t>sportifs</w:t>
      </w:r>
      <w:r w:rsidRPr="00E00CCF">
        <w:t xml:space="preserve"> comme les tournois et les conventions </w:t>
      </w:r>
      <w:proofErr w:type="spellStart"/>
      <w:r w:rsidRPr="00E00CCF">
        <w:t>vidéoludiques</w:t>
      </w:r>
      <w:proofErr w:type="spellEnd"/>
      <w:r w:rsidRPr="00E00CCF">
        <w:t>.</w:t>
      </w:r>
    </w:p>
    <w:p w:rsidR="0055002F" w:rsidRPr="00E00CCF" w:rsidRDefault="0055002F" w:rsidP="0055002F">
      <w:pPr>
        <w:pStyle w:val="NormalWeb"/>
        <w:shd w:val="clear" w:color="auto" w:fill="FFFFFF"/>
        <w:spacing w:before="0" w:beforeAutospacing="0" w:after="138" w:afterAutospacing="0"/>
      </w:pPr>
      <w:r w:rsidRPr="00E00CCF">
        <w:t xml:space="preserve">Il n’est pas rare que journalistes et commentateurs e-sport travaillent main dans la main, par exemple durant un même </w:t>
      </w:r>
      <w:proofErr w:type="spellStart"/>
      <w:r w:rsidRPr="00E00CCF">
        <w:t>livestream</w:t>
      </w:r>
      <w:proofErr w:type="spellEnd"/>
      <w:r w:rsidRPr="00E00CCF">
        <w:t>. Ils peuvent par ailleurs travailler pour un même média, comme pour un site spécialisé dans l’</w:t>
      </w:r>
      <w:proofErr w:type="spellStart"/>
      <w:r w:rsidRPr="00E00CCF">
        <w:t>esport</w:t>
      </w:r>
      <w:proofErr w:type="spellEnd"/>
      <w:r w:rsidRPr="00E00CCF">
        <w:t>, tels que </w:t>
      </w:r>
      <w:proofErr w:type="spellStart"/>
      <w:r w:rsidR="00C85703" w:rsidRPr="00E00CCF">
        <w:fldChar w:fldCharType="begin"/>
      </w:r>
      <w:r w:rsidR="00C85703" w:rsidRPr="00E00CCF">
        <w:instrText>HYPERLINK "http://www.ogaming.tv/"</w:instrText>
      </w:r>
      <w:r w:rsidR="00C85703" w:rsidRPr="00E00CCF">
        <w:fldChar w:fldCharType="separate"/>
      </w:r>
      <w:r w:rsidRPr="00E00CCF">
        <w:rPr>
          <w:rStyle w:val="Lienhypertexte"/>
          <w:color w:val="auto"/>
        </w:rPr>
        <w:t>O’Gaming</w:t>
      </w:r>
      <w:proofErr w:type="spellEnd"/>
      <w:r w:rsidR="00C85703" w:rsidRPr="00E00CCF">
        <w:fldChar w:fldCharType="end"/>
      </w:r>
      <w:r w:rsidRPr="00E00CCF">
        <w:t> ou </w:t>
      </w:r>
      <w:hyperlink r:id="rId17" w:history="1">
        <w:r w:rsidRPr="00E00CCF">
          <w:rPr>
            <w:rStyle w:val="Lienhypertexte"/>
            <w:color w:val="auto"/>
          </w:rPr>
          <w:t>Millenium</w:t>
        </w:r>
      </w:hyperlink>
      <w:r w:rsidRPr="00E00CCF">
        <w:t>.</w:t>
      </w:r>
    </w:p>
    <w:p w:rsidR="0055002F" w:rsidRDefault="0055002F" w:rsidP="0055002F">
      <w:pPr>
        <w:pStyle w:val="NormalWeb"/>
        <w:shd w:val="clear" w:color="auto" w:fill="FFFFFF"/>
        <w:spacing w:before="0" w:beforeAutospacing="0" w:after="138" w:afterAutospacing="0"/>
      </w:pPr>
      <w:r w:rsidRPr="00E00CCF">
        <w:t xml:space="preserve">Avec un peu d'expérience, le journaliste eSport peut par </w:t>
      </w:r>
      <w:proofErr w:type="spellStart"/>
      <w:r w:rsidRPr="00E00CCF">
        <w:t>ailleur</w:t>
      </w:r>
      <w:proofErr w:type="spellEnd"/>
      <w:r w:rsidRPr="00E00CCF">
        <w:t xml:space="preserve"> devenir </w:t>
      </w:r>
      <w:hyperlink r:id="rId18" w:history="1">
        <w:r w:rsidRPr="00E00CCF">
          <w:rPr>
            <w:rStyle w:val="Lienhypertexte"/>
            <w:color w:val="auto"/>
          </w:rPr>
          <w:t>rédacteur en chef</w:t>
        </w:r>
      </w:hyperlink>
      <w:r w:rsidRPr="00E00CCF">
        <w:t> dans le même milieu.</w:t>
      </w:r>
    </w:p>
    <w:p w:rsidR="00CA4DF4" w:rsidRPr="00E00CCF" w:rsidRDefault="00CA4DF4" w:rsidP="0055002F">
      <w:pPr>
        <w:pStyle w:val="NormalWeb"/>
        <w:shd w:val="clear" w:color="auto" w:fill="FFFFFF"/>
        <w:spacing w:before="0" w:beforeAutospacing="0" w:after="138" w:afterAutospacing="0"/>
      </w:pPr>
    </w:p>
    <w:p w:rsidR="0055002F" w:rsidRPr="009F3FBF" w:rsidRDefault="0055002F" w:rsidP="009F3FBF">
      <w:pPr>
        <w:pStyle w:val="Titre3"/>
        <w:numPr>
          <w:ilvl w:val="0"/>
          <w:numId w:val="3"/>
        </w:numPr>
        <w:shd w:val="clear" w:color="auto" w:fill="FFFFFF"/>
        <w:spacing w:before="0" w:beforeAutospacing="0" w:after="138" w:afterAutospacing="0"/>
        <w:rPr>
          <w:rFonts w:ascii="Times New Roman" w:hAnsi="Times New Roman" w:cs="Times New Roman"/>
          <w:b w:val="0"/>
          <w:bCs w:val="0"/>
          <w:i w:val="0"/>
          <w:color w:val="548DD4" w:themeColor="text2" w:themeTint="99"/>
          <w:u w:val="single"/>
        </w:rPr>
      </w:pPr>
      <w:r w:rsidRPr="009F3FBF">
        <w:rPr>
          <w:rFonts w:ascii="Times New Roman" w:hAnsi="Times New Roman" w:cs="Times New Roman"/>
          <w:b w:val="0"/>
          <w:bCs w:val="0"/>
          <w:i w:val="0"/>
          <w:color w:val="548DD4" w:themeColor="text2" w:themeTint="99"/>
          <w:u w:val="single"/>
        </w:rPr>
        <w:t>Streamer</w:t>
      </w:r>
    </w:p>
    <w:p w:rsidR="0055002F" w:rsidRPr="00E00CCF" w:rsidRDefault="0055002F" w:rsidP="0055002F">
      <w:pPr>
        <w:pStyle w:val="NormalWeb"/>
        <w:shd w:val="clear" w:color="auto" w:fill="FFFFFF"/>
        <w:spacing w:before="0" w:beforeAutospacing="0" w:after="138" w:afterAutospacing="0"/>
      </w:pPr>
      <w:r w:rsidRPr="00E00CCF">
        <w:t>Si le </w:t>
      </w:r>
      <w:r w:rsidRPr="009F3FBF">
        <w:rPr>
          <w:rStyle w:val="lev"/>
          <w:rFonts w:eastAsia="DejaVu Sans"/>
          <w:b w:val="0"/>
        </w:rPr>
        <w:t>streaming</w:t>
      </w:r>
      <w:r w:rsidRPr="00E00CCF">
        <w:t> peut s'appliquer à toute sorte de domaines, c'est surtout dans le milieu du gaming qu'il a tiré son épingle du jeu. En effet, nombreux sont les streamers qui diffusent leur contenu vidéo en ligne, le plus souvent en direct ou en différé léger, face à une audience d'amateurs de jeu vidéo. </w:t>
      </w:r>
    </w:p>
    <w:p w:rsidR="0055002F" w:rsidRPr="00E00CCF" w:rsidRDefault="0055002F" w:rsidP="0055002F">
      <w:pPr>
        <w:pStyle w:val="NormalWeb"/>
        <w:shd w:val="clear" w:color="auto" w:fill="FFFFFF"/>
        <w:spacing w:before="0" w:beforeAutospacing="0" w:after="138" w:afterAutospacing="0"/>
      </w:pPr>
      <w:r w:rsidRPr="00E00CCF">
        <w:t>En règle générale, le streamer </w:t>
      </w:r>
      <w:r w:rsidRPr="009F3FBF">
        <w:rPr>
          <w:rStyle w:val="lev"/>
          <w:rFonts w:eastAsia="DejaVu Sans"/>
          <w:b w:val="0"/>
        </w:rPr>
        <w:t>diffuse</w:t>
      </w:r>
      <w:r w:rsidRPr="00E00CCF">
        <w:rPr>
          <w:rStyle w:val="lev"/>
          <w:rFonts w:eastAsia="DejaVu Sans"/>
        </w:rPr>
        <w:t xml:space="preserve"> </w:t>
      </w:r>
      <w:r w:rsidRPr="009F3FBF">
        <w:rPr>
          <w:rStyle w:val="lev"/>
          <w:rFonts w:eastAsia="DejaVu Sans"/>
          <w:b w:val="0"/>
        </w:rPr>
        <w:t>et</w:t>
      </w:r>
      <w:r w:rsidRPr="00E00CCF">
        <w:rPr>
          <w:rStyle w:val="lev"/>
          <w:rFonts w:eastAsia="DejaVu Sans"/>
        </w:rPr>
        <w:t xml:space="preserve"> </w:t>
      </w:r>
      <w:r w:rsidRPr="009F3FBF">
        <w:rPr>
          <w:rStyle w:val="lev"/>
          <w:rFonts w:eastAsia="DejaVu Sans"/>
          <w:b w:val="0"/>
        </w:rPr>
        <w:t>commente</w:t>
      </w:r>
      <w:r w:rsidRPr="00E00CCF">
        <w:rPr>
          <w:rStyle w:val="lev"/>
          <w:rFonts w:eastAsia="DejaVu Sans"/>
        </w:rPr>
        <w:t xml:space="preserve"> </w:t>
      </w:r>
      <w:r w:rsidRPr="009F3FBF">
        <w:rPr>
          <w:rStyle w:val="lev"/>
          <w:rFonts w:eastAsia="DejaVu Sans"/>
          <w:b w:val="0"/>
        </w:rPr>
        <w:t>ses</w:t>
      </w:r>
      <w:r w:rsidRPr="00E00CCF">
        <w:rPr>
          <w:rStyle w:val="lev"/>
          <w:rFonts w:eastAsia="DejaVu Sans"/>
        </w:rPr>
        <w:t xml:space="preserve"> </w:t>
      </w:r>
      <w:r w:rsidRPr="009F3FBF">
        <w:rPr>
          <w:rStyle w:val="lev"/>
          <w:rFonts w:eastAsia="DejaVu Sans"/>
          <w:b w:val="0"/>
        </w:rPr>
        <w:t>parties</w:t>
      </w:r>
      <w:r w:rsidRPr="00E00CCF">
        <w:t xml:space="preserve">, afin d'une part </w:t>
      </w:r>
      <w:r w:rsidRPr="009F3FBF">
        <w:t>d'</w:t>
      </w:r>
      <w:r w:rsidRPr="009F3FBF">
        <w:rPr>
          <w:rStyle w:val="lev"/>
          <w:rFonts w:eastAsia="DejaVu Sans"/>
          <w:b w:val="0"/>
        </w:rPr>
        <w:t>amuser ses</w:t>
      </w:r>
      <w:r w:rsidRPr="00E00CCF">
        <w:rPr>
          <w:rStyle w:val="lev"/>
          <w:rFonts w:eastAsia="DejaVu Sans"/>
        </w:rPr>
        <w:t xml:space="preserve"> </w:t>
      </w:r>
      <w:proofErr w:type="spellStart"/>
      <w:r w:rsidRPr="009F3FBF">
        <w:rPr>
          <w:rStyle w:val="lev"/>
          <w:rFonts w:eastAsia="DejaVu Sans"/>
          <w:b w:val="0"/>
        </w:rPr>
        <w:t>viewers</w:t>
      </w:r>
      <w:proofErr w:type="spellEnd"/>
      <w:r w:rsidRPr="00E00CCF">
        <w:t> et de l'autre de leur apporter une </w:t>
      </w:r>
      <w:r w:rsidRPr="009F3FBF">
        <w:rPr>
          <w:rStyle w:val="lev"/>
          <w:rFonts w:eastAsia="DejaVu Sans"/>
          <w:b w:val="0"/>
        </w:rPr>
        <w:t>expertise sur le jeu vidéo en question</w:t>
      </w:r>
      <w:r w:rsidRPr="00E00CCF">
        <w:t>. Dès lors, le streamer n'est pas simplement un </w:t>
      </w:r>
      <w:r w:rsidRPr="009F3FBF">
        <w:rPr>
          <w:rStyle w:val="lev"/>
          <w:rFonts w:eastAsia="DejaVu Sans"/>
          <w:b w:val="0"/>
        </w:rPr>
        <w:t>bon communicant</w:t>
      </w:r>
      <w:r w:rsidRPr="00E00CCF">
        <w:t>, mais aussi la plupart du temps un </w:t>
      </w:r>
      <w:r w:rsidRPr="009F3FBF">
        <w:rPr>
          <w:rStyle w:val="lev"/>
          <w:rFonts w:eastAsia="DejaVu Sans"/>
          <w:b w:val="0"/>
        </w:rPr>
        <w:t>spécialiste de son domaine</w:t>
      </w:r>
      <w:r w:rsidRPr="00E00CCF">
        <w:t xml:space="preserve">. Le métier de streamer se rapproche donc de celui du commentateur, l'objet principal de ces commentaires étant simplement son propre jeu. Le </w:t>
      </w:r>
      <w:r w:rsidRPr="00E00CCF">
        <w:lastRenderedPageBreak/>
        <w:t>streamer doit ainsi s'assurer de </w:t>
      </w:r>
      <w:r w:rsidRPr="009F3FBF">
        <w:rPr>
          <w:rStyle w:val="lev"/>
          <w:rFonts w:eastAsia="DejaVu Sans"/>
          <w:b w:val="0"/>
        </w:rPr>
        <w:t>capter une audience</w:t>
      </w:r>
      <w:r w:rsidRPr="00E00CCF">
        <w:t>, qui lui fournit par ailleurs généralement l'essentiel de ses revenus par des dons. </w:t>
      </w:r>
    </w:p>
    <w:p w:rsidR="0055002F" w:rsidRPr="00E00CCF" w:rsidRDefault="0055002F" w:rsidP="0055002F">
      <w:pPr>
        <w:pStyle w:val="NormalWeb"/>
        <w:shd w:val="clear" w:color="auto" w:fill="FFFFFF"/>
        <w:spacing w:before="0" w:beforeAutospacing="0" w:after="138" w:afterAutospacing="0"/>
      </w:pPr>
      <w:r w:rsidRPr="00E00CCF">
        <w:t xml:space="preserve">La plupart du temps, on peut trouver sur les plateformes telles que </w:t>
      </w:r>
      <w:proofErr w:type="spellStart"/>
      <w:r w:rsidRPr="00E00CCF">
        <w:t>TwitchTV</w:t>
      </w:r>
      <w:proofErr w:type="spellEnd"/>
      <w:r w:rsidRPr="00E00CCF">
        <w:t>, </w:t>
      </w:r>
      <w:proofErr w:type="spellStart"/>
      <w:r w:rsidR="00C85703" w:rsidRPr="00E00CCF">
        <w:fldChar w:fldCharType="begin"/>
      </w:r>
      <w:r w:rsidR="00C85703" w:rsidRPr="00E00CCF">
        <w:instrText>HYPERLINK "https://www.youtube.com/channel/UCOpNcN46UbXVtpKMrmU4Abg"</w:instrText>
      </w:r>
      <w:r w:rsidR="00C85703" w:rsidRPr="00E00CCF">
        <w:fldChar w:fldCharType="separate"/>
      </w:r>
      <w:r w:rsidRPr="00E00CCF">
        <w:rPr>
          <w:rStyle w:val="Lienhypertexte"/>
          <w:color w:val="auto"/>
        </w:rPr>
        <w:t>Youtube</w:t>
      </w:r>
      <w:proofErr w:type="spellEnd"/>
      <w:r w:rsidRPr="00E00CCF">
        <w:rPr>
          <w:rStyle w:val="Lienhypertexte"/>
          <w:color w:val="auto"/>
        </w:rPr>
        <w:t xml:space="preserve"> Gaming</w:t>
      </w:r>
      <w:r w:rsidR="00C85703" w:rsidRPr="00E00CCF">
        <w:fldChar w:fldCharType="end"/>
      </w:r>
      <w:r w:rsidRPr="00E00CCF">
        <w:t> ou </w:t>
      </w:r>
      <w:proofErr w:type="spellStart"/>
      <w:r w:rsidR="00C85703" w:rsidRPr="00E00CCF">
        <w:fldChar w:fldCharType="begin"/>
      </w:r>
      <w:r w:rsidR="00C85703" w:rsidRPr="00E00CCF">
        <w:instrText>HYPERLINK "https://www.smashcast.tv/"</w:instrText>
      </w:r>
      <w:r w:rsidR="00C85703" w:rsidRPr="00E00CCF">
        <w:fldChar w:fldCharType="separate"/>
      </w:r>
      <w:r w:rsidRPr="00E00CCF">
        <w:rPr>
          <w:rStyle w:val="Lienhypertexte"/>
          <w:color w:val="auto"/>
        </w:rPr>
        <w:t>SmashCast</w:t>
      </w:r>
      <w:proofErr w:type="spellEnd"/>
      <w:r w:rsidR="00C85703" w:rsidRPr="00E00CCF">
        <w:fldChar w:fldCharType="end"/>
      </w:r>
      <w:r w:rsidRPr="00E00CCF">
        <w:t xml:space="preserve"> des profils très différents de streamers. Effectivement, beaucoup de streamers dans le jeu vidéo n'ont pas forcément des compétences dignes des plus grands </w:t>
      </w:r>
      <w:proofErr w:type="spellStart"/>
      <w:r w:rsidRPr="00E00CCF">
        <w:t>progamers</w:t>
      </w:r>
      <w:proofErr w:type="spellEnd"/>
      <w:r w:rsidRPr="00E00CCF">
        <w:t>. Cependant, on trouve parmi les plus populaires d'entre eux, sinon d'</w:t>
      </w:r>
      <w:r w:rsidRPr="00E00CCF">
        <w:rPr>
          <w:rStyle w:val="lev"/>
          <w:rFonts w:eastAsia="DejaVu Sans"/>
        </w:rPr>
        <w:t>anciens joueurs professionnels</w:t>
      </w:r>
      <w:r w:rsidRPr="00E00CCF">
        <w:t xml:space="preserve"> (par exemple </w:t>
      </w:r>
      <w:proofErr w:type="spellStart"/>
      <w:r w:rsidRPr="00E00CCF">
        <w:t>Faker</w:t>
      </w:r>
      <w:proofErr w:type="spellEnd"/>
      <w:r w:rsidRPr="00E00CCF">
        <w:t xml:space="preserve"> sur LOL), des joueurs au niveau de jeu généralement très élevé. Il n'est d'ailleurs pas rare de voir des streamers intervenir lors de tournois et événements dans le milieu de l'eSport, en tant que commentateurs, animateurs ou même analystes.</w:t>
      </w:r>
    </w:p>
    <w:p w:rsidR="0055002F" w:rsidRPr="00E00CCF" w:rsidRDefault="0055002F" w:rsidP="0055002F">
      <w:pPr>
        <w:pStyle w:val="NormalWeb"/>
        <w:shd w:val="clear" w:color="auto" w:fill="FFFFFF"/>
        <w:spacing w:before="0" w:beforeAutospacing="0" w:after="138" w:afterAutospacing="0"/>
      </w:pPr>
    </w:p>
    <w:p w:rsidR="00BC6689" w:rsidRPr="009F3FBF" w:rsidRDefault="0055002F">
      <w:pPr>
        <w:rPr>
          <w:rFonts w:ascii="Times New Roman" w:hAnsi="Times New Roman" w:cs="Times New Roman"/>
          <w:b/>
          <w:color w:val="auto"/>
          <w:sz w:val="28"/>
          <w:szCs w:val="28"/>
          <w:lang w:val="fr-FR"/>
        </w:rPr>
      </w:pPr>
      <w:r w:rsidRPr="00E00CCF">
        <w:rPr>
          <w:rFonts w:ascii="Times New Roman" w:hAnsi="Times New Roman" w:cs="Times New Roman"/>
          <w:lang w:val="fr-FR"/>
        </w:rPr>
        <w:tab/>
      </w:r>
      <w:r w:rsidR="009F3FBF" w:rsidRPr="009F3FBF">
        <w:rPr>
          <w:rFonts w:ascii="Times New Roman" w:hAnsi="Times New Roman" w:cs="Times New Roman"/>
          <w:b/>
          <w:color w:val="auto"/>
          <w:sz w:val="28"/>
          <w:szCs w:val="28"/>
          <w:lang w:val="fr-FR"/>
        </w:rPr>
        <w:t>5. Périmetre</w:t>
      </w:r>
      <w:r w:rsidRPr="009F3FBF">
        <w:rPr>
          <w:rFonts w:ascii="Times New Roman" w:hAnsi="Times New Roman" w:cs="Times New Roman"/>
          <w:b/>
          <w:color w:val="auto"/>
          <w:sz w:val="28"/>
          <w:szCs w:val="28"/>
          <w:lang w:val="fr-FR"/>
        </w:rPr>
        <w:t xml:space="preserve"> du projet</w:t>
      </w:r>
    </w:p>
    <w:p w:rsidR="0055002F" w:rsidRPr="009F3FBF" w:rsidRDefault="0055002F">
      <w:pPr>
        <w:rPr>
          <w:rFonts w:ascii="Times New Roman" w:hAnsi="Times New Roman" w:cs="Times New Roman"/>
          <w:color w:val="auto"/>
          <w:sz w:val="24"/>
          <w:szCs w:val="24"/>
          <w:lang w:val="fr-FR"/>
        </w:rPr>
      </w:pPr>
      <w:r w:rsidRPr="009F3FBF">
        <w:rPr>
          <w:rFonts w:ascii="Times New Roman" w:hAnsi="Times New Roman" w:cs="Times New Roman"/>
          <w:color w:val="auto"/>
          <w:sz w:val="24"/>
          <w:szCs w:val="24"/>
          <w:lang w:val="fr-FR"/>
        </w:rPr>
        <w:t xml:space="preserve">Le site internet sera exclusivement en français donc il sera restreint à </w:t>
      </w:r>
      <w:r w:rsidR="007C0B99" w:rsidRPr="009F3FBF">
        <w:rPr>
          <w:rFonts w:ascii="Times New Roman" w:hAnsi="Times New Roman" w:cs="Times New Roman"/>
          <w:color w:val="auto"/>
          <w:sz w:val="24"/>
          <w:szCs w:val="24"/>
          <w:lang w:val="fr-FR"/>
        </w:rPr>
        <w:t>notre territoire.</w:t>
      </w:r>
    </w:p>
    <w:p w:rsidR="00BC6689" w:rsidRDefault="007C0B99">
      <w:pPr>
        <w:pStyle w:val="Heading1"/>
        <w:rPr>
          <w:rFonts w:ascii="Times New Roman" w:hAnsi="Times New Roman" w:cs="Times New Roman"/>
          <w:sz w:val="48"/>
          <w:szCs w:val="48"/>
          <w:lang w:val="fr-FR"/>
        </w:rPr>
      </w:pPr>
      <w:bookmarkStart w:id="0" w:name="_Toc446488600"/>
      <w:bookmarkEnd w:id="0"/>
      <w:r w:rsidRPr="009F3FBF">
        <w:rPr>
          <w:rFonts w:ascii="Times New Roman" w:hAnsi="Times New Roman" w:cs="Times New Roman"/>
          <w:sz w:val="48"/>
          <w:szCs w:val="48"/>
          <w:lang w:val="fr-FR"/>
        </w:rPr>
        <w:t>Graphismes et ergonomie</w:t>
      </w:r>
    </w:p>
    <w:p w:rsidR="009F3FBF" w:rsidRPr="009F3FBF" w:rsidRDefault="009F3FBF" w:rsidP="009F3FBF">
      <w:pPr>
        <w:rPr>
          <w:lang w:val="fr-FR"/>
        </w:rPr>
      </w:pPr>
    </w:p>
    <w:p w:rsidR="007C0B99" w:rsidRPr="009F3FBF" w:rsidRDefault="007C0B99" w:rsidP="007C0B99">
      <w:pPr>
        <w:rPr>
          <w:rFonts w:ascii="Times New Roman" w:hAnsi="Times New Roman" w:cs="Times New Roman"/>
          <w:b/>
          <w:color w:val="auto"/>
          <w:sz w:val="28"/>
          <w:szCs w:val="28"/>
          <w:lang w:val="fr-FR"/>
        </w:rPr>
      </w:pPr>
      <w:r w:rsidRPr="00E00CCF">
        <w:rPr>
          <w:rFonts w:ascii="Times New Roman" w:hAnsi="Times New Roman" w:cs="Times New Roman"/>
          <w:lang w:val="fr-FR"/>
        </w:rPr>
        <w:tab/>
      </w:r>
      <w:r w:rsidR="00CA4DF4" w:rsidRPr="009F3FBF">
        <w:rPr>
          <w:rFonts w:ascii="Times New Roman" w:hAnsi="Times New Roman" w:cs="Times New Roman"/>
          <w:b/>
          <w:color w:val="auto"/>
          <w:sz w:val="28"/>
          <w:szCs w:val="28"/>
          <w:lang w:val="fr-FR"/>
        </w:rPr>
        <w:t>1. Chartre</w:t>
      </w:r>
      <w:r w:rsidRPr="009F3FBF">
        <w:rPr>
          <w:rFonts w:ascii="Times New Roman" w:hAnsi="Times New Roman" w:cs="Times New Roman"/>
          <w:b/>
          <w:color w:val="auto"/>
          <w:sz w:val="28"/>
          <w:szCs w:val="28"/>
          <w:lang w:val="fr-FR"/>
        </w:rPr>
        <w:t xml:space="preserve"> graphique</w:t>
      </w:r>
    </w:p>
    <w:p w:rsidR="007C0B99" w:rsidRPr="00E00CCF" w:rsidRDefault="000F50B0" w:rsidP="007C0B99">
      <w:pPr>
        <w:rPr>
          <w:rFonts w:ascii="Times New Roman" w:hAnsi="Times New Roman" w:cs="Times New Roman"/>
        </w:rPr>
      </w:pPr>
      <w:r w:rsidRPr="00E00CCF">
        <w:rPr>
          <w:rFonts w:ascii="Times New Roman" w:hAnsi="Times New Roman" w:cs="Times New Roman"/>
        </w:rPr>
        <w:t xml:space="preserve">A </w:t>
      </w:r>
      <w:proofErr w:type="spellStart"/>
      <w:r w:rsidRPr="00E00CCF">
        <w:rPr>
          <w:rFonts w:ascii="Times New Roman" w:hAnsi="Times New Roman" w:cs="Times New Roman"/>
        </w:rPr>
        <w:t>voir</w:t>
      </w:r>
      <w:proofErr w:type="spellEnd"/>
      <w:r w:rsidRPr="00E00CCF">
        <w:rPr>
          <w:rFonts w:ascii="Times New Roman" w:hAnsi="Times New Roman" w:cs="Times New Roman"/>
        </w:rPr>
        <w:t xml:space="preserve"> TODO </w:t>
      </w:r>
    </w:p>
    <w:p w:rsidR="000F50B0" w:rsidRPr="009F3FBF" w:rsidRDefault="000F50B0" w:rsidP="007C0B99">
      <w:pPr>
        <w:rPr>
          <w:rFonts w:ascii="Times New Roman" w:hAnsi="Times New Roman" w:cs="Times New Roman"/>
          <w:b/>
          <w:color w:val="auto"/>
          <w:sz w:val="28"/>
          <w:szCs w:val="28"/>
          <w:lang w:val="fr-FR"/>
        </w:rPr>
      </w:pPr>
      <w:r w:rsidRPr="00E00CCF">
        <w:rPr>
          <w:rFonts w:ascii="Times New Roman" w:hAnsi="Times New Roman" w:cs="Times New Roman"/>
        </w:rPr>
        <w:tab/>
      </w:r>
      <w:r w:rsidRPr="009F3FBF">
        <w:rPr>
          <w:rFonts w:ascii="Times New Roman" w:hAnsi="Times New Roman" w:cs="Times New Roman"/>
          <w:b/>
          <w:color w:val="auto"/>
          <w:sz w:val="28"/>
          <w:szCs w:val="28"/>
        </w:rPr>
        <w:t>2.</w:t>
      </w:r>
      <w:r w:rsidRPr="009F3FBF">
        <w:rPr>
          <w:rFonts w:ascii="Times New Roman" w:hAnsi="Times New Roman" w:cs="Times New Roman"/>
          <w:b/>
          <w:color w:val="auto"/>
          <w:sz w:val="28"/>
          <w:szCs w:val="28"/>
          <w:lang w:val="fr-FR"/>
        </w:rPr>
        <w:t xml:space="preserve"> Wireframe </w:t>
      </w:r>
      <w:proofErr w:type="gramStart"/>
      <w:r w:rsidRPr="009F3FBF">
        <w:rPr>
          <w:rFonts w:ascii="Times New Roman" w:hAnsi="Times New Roman" w:cs="Times New Roman"/>
          <w:b/>
          <w:color w:val="auto"/>
          <w:sz w:val="28"/>
          <w:szCs w:val="28"/>
          <w:lang w:val="fr-FR"/>
        </w:rPr>
        <w:t>et</w:t>
      </w:r>
      <w:proofErr w:type="gramEnd"/>
      <w:r w:rsidRPr="009F3FBF">
        <w:rPr>
          <w:rFonts w:ascii="Times New Roman" w:hAnsi="Times New Roman" w:cs="Times New Roman"/>
          <w:b/>
          <w:color w:val="auto"/>
          <w:sz w:val="28"/>
          <w:szCs w:val="28"/>
          <w:lang w:val="fr-FR"/>
        </w:rPr>
        <w:t xml:space="preserve"> Maquettage</w:t>
      </w:r>
    </w:p>
    <w:p w:rsidR="000F50B0" w:rsidRPr="00E00CCF" w:rsidRDefault="000F50B0" w:rsidP="007C0B99">
      <w:pPr>
        <w:rPr>
          <w:rFonts w:ascii="Times New Roman" w:hAnsi="Times New Roman" w:cs="Times New Roman"/>
          <w:b/>
          <w:sz w:val="24"/>
          <w:szCs w:val="24"/>
          <w:lang w:val="fr-FR"/>
        </w:rPr>
      </w:pPr>
      <w:proofErr w:type="spellStart"/>
      <w:r w:rsidRPr="00E00CCF">
        <w:rPr>
          <w:rFonts w:ascii="Times New Roman" w:hAnsi="Times New Roman" w:cs="Times New Roman"/>
          <w:b/>
          <w:sz w:val="24"/>
          <w:szCs w:val="24"/>
          <w:lang w:val="fr-FR"/>
        </w:rPr>
        <w:t>Micka</w:t>
      </w:r>
      <w:proofErr w:type="spellEnd"/>
      <w:r w:rsidRPr="00E00CCF">
        <w:rPr>
          <w:rFonts w:ascii="Times New Roman" w:hAnsi="Times New Roman" w:cs="Times New Roman"/>
          <w:b/>
          <w:sz w:val="24"/>
          <w:szCs w:val="24"/>
          <w:lang w:val="fr-FR"/>
        </w:rPr>
        <w:t xml:space="preserve"> a toi de jouer ^^</w:t>
      </w:r>
    </w:p>
    <w:p w:rsidR="00CA4DF4" w:rsidRPr="00CA4DF4" w:rsidRDefault="000F50B0" w:rsidP="00CA4DF4">
      <w:pPr>
        <w:pStyle w:val="Heading1"/>
        <w:rPr>
          <w:rFonts w:ascii="Times New Roman" w:hAnsi="Times New Roman" w:cs="Times New Roman"/>
          <w:sz w:val="48"/>
          <w:szCs w:val="48"/>
          <w:lang w:val="fr-FR"/>
        </w:rPr>
      </w:pPr>
      <w:bookmarkStart w:id="1" w:name="_Toc446488601"/>
      <w:bookmarkStart w:id="2" w:name="_Toc446488606"/>
      <w:bookmarkEnd w:id="1"/>
      <w:bookmarkEnd w:id="2"/>
      <w:r w:rsidRPr="00CA4DF4">
        <w:rPr>
          <w:rFonts w:ascii="Times New Roman" w:hAnsi="Times New Roman" w:cs="Times New Roman"/>
          <w:sz w:val="48"/>
          <w:szCs w:val="48"/>
          <w:lang w:val="fr-FR"/>
        </w:rPr>
        <w:t>Spécificités du projet</w:t>
      </w:r>
    </w:p>
    <w:p w:rsidR="00CA4DF4" w:rsidRDefault="00CA4DF4" w:rsidP="00CA4DF4">
      <w:pPr>
        <w:pStyle w:val="Heading2"/>
        <w:numPr>
          <w:ilvl w:val="0"/>
          <w:numId w:val="4"/>
        </w:numPr>
        <w:rPr>
          <w:rFonts w:ascii="Times New Roman" w:hAnsi="Times New Roman" w:cs="Times New Roman"/>
          <w:color w:val="auto"/>
          <w:sz w:val="28"/>
          <w:szCs w:val="28"/>
          <w:lang w:val="fr-FR"/>
        </w:rPr>
      </w:pPr>
      <w:bookmarkStart w:id="3" w:name="_Toc446488611"/>
      <w:bookmarkStart w:id="4" w:name="_Toc446488613"/>
      <w:bookmarkStart w:id="5" w:name="_Toc446488614"/>
      <w:bookmarkEnd w:id="3"/>
      <w:bookmarkEnd w:id="4"/>
      <w:bookmarkEnd w:id="5"/>
      <w:r w:rsidRPr="00CA4DF4">
        <w:rPr>
          <w:rFonts w:ascii="Times New Roman" w:hAnsi="Times New Roman" w:cs="Times New Roman"/>
          <w:color w:val="auto"/>
          <w:sz w:val="28"/>
          <w:szCs w:val="28"/>
          <w:lang w:val="fr-FR"/>
        </w:rPr>
        <w:t>Contenu</w:t>
      </w:r>
      <w:r w:rsidR="000F50B0" w:rsidRPr="00CA4DF4">
        <w:rPr>
          <w:rFonts w:ascii="Times New Roman" w:hAnsi="Times New Roman" w:cs="Times New Roman"/>
          <w:color w:val="auto"/>
          <w:sz w:val="28"/>
          <w:szCs w:val="28"/>
          <w:lang w:val="fr-FR"/>
        </w:rPr>
        <w:t xml:space="preserve"> du MVP</w:t>
      </w:r>
    </w:p>
    <w:p w:rsidR="00CA4DF4" w:rsidRPr="00CA4DF4" w:rsidRDefault="00CA4DF4" w:rsidP="00CA4DF4">
      <w:pPr>
        <w:rPr>
          <w:lang w:val="fr-FR"/>
        </w:rPr>
      </w:pPr>
    </w:p>
    <w:p w:rsidR="000F50B0" w:rsidRPr="00CA4DF4" w:rsidRDefault="000F50B0" w:rsidP="000F50B0">
      <w:p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 xml:space="preserve">Le contenu du  MVP se résume a : </w:t>
      </w:r>
    </w:p>
    <w:p w:rsidR="000F50B0" w:rsidRPr="00CA4DF4" w:rsidRDefault="000F50B0" w:rsidP="000F50B0">
      <w:pPr>
        <w:pStyle w:val="Paragraphedeliste"/>
        <w:numPr>
          <w:ilvl w:val="0"/>
          <w:numId w:val="2"/>
        </w:num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Une page Home avec la liste des jeux disponibles et les coachs « les plus populaires »</w:t>
      </w:r>
    </w:p>
    <w:p w:rsidR="000F50B0" w:rsidRPr="00CA4DF4" w:rsidRDefault="000F50B0" w:rsidP="000F50B0">
      <w:pPr>
        <w:pStyle w:val="Paragraphedeliste"/>
        <w:numPr>
          <w:ilvl w:val="0"/>
          <w:numId w:val="2"/>
        </w:num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 xml:space="preserve">La page d’un coach avec ses </w:t>
      </w:r>
      <w:proofErr w:type="spellStart"/>
      <w:r w:rsidRPr="00CA4DF4">
        <w:rPr>
          <w:rFonts w:ascii="Times New Roman" w:hAnsi="Times New Roman" w:cs="Times New Roman"/>
          <w:color w:val="auto"/>
          <w:sz w:val="24"/>
          <w:szCs w:val="24"/>
          <w:lang w:val="fr-FR"/>
        </w:rPr>
        <w:t>palmares</w:t>
      </w:r>
      <w:proofErr w:type="spellEnd"/>
      <w:r w:rsidRPr="00CA4DF4">
        <w:rPr>
          <w:rFonts w:ascii="Times New Roman" w:hAnsi="Times New Roman" w:cs="Times New Roman"/>
          <w:color w:val="auto"/>
          <w:sz w:val="24"/>
          <w:szCs w:val="24"/>
          <w:lang w:val="fr-FR"/>
        </w:rPr>
        <w:t xml:space="preserve"> et sa description</w:t>
      </w:r>
    </w:p>
    <w:p w:rsidR="000F50B0" w:rsidRPr="00CA4DF4" w:rsidRDefault="00134392" w:rsidP="000F50B0">
      <w:pPr>
        <w:pStyle w:val="Paragraphedeliste"/>
        <w:numPr>
          <w:ilvl w:val="0"/>
          <w:numId w:val="2"/>
        </w:num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Une page d’inscription joueurs ou coach</w:t>
      </w:r>
    </w:p>
    <w:p w:rsidR="00134392" w:rsidRPr="00CA4DF4" w:rsidRDefault="00134392" w:rsidP="000F50B0">
      <w:pPr>
        <w:pStyle w:val="Paragraphedeliste"/>
        <w:numPr>
          <w:ilvl w:val="0"/>
          <w:numId w:val="2"/>
        </w:num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Une page « mon compte » ou l’utilisateur qu’il soit coach ou joueurs pourra consulter pour voir son profil et les coachs ou joueurs qu’il a contacté.</w:t>
      </w:r>
    </w:p>
    <w:p w:rsidR="00134392" w:rsidRPr="00CA4DF4" w:rsidRDefault="00134392" w:rsidP="000F50B0">
      <w:pPr>
        <w:pStyle w:val="Paragraphedeliste"/>
        <w:numPr>
          <w:ilvl w:val="0"/>
          <w:numId w:val="2"/>
        </w:num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 xml:space="preserve">Une page </w:t>
      </w:r>
      <w:proofErr w:type="spellStart"/>
      <w:r w:rsidRPr="00CA4DF4">
        <w:rPr>
          <w:rFonts w:ascii="Times New Roman" w:hAnsi="Times New Roman" w:cs="Times New Roman"/>
          <w:color w:val="auto"/>
          <w:sz w:val="24"/>
          <w:szCs w:val="24"/>
          <w:lang w:val="fr-FR"/>
        </w:rPr>
        <w:t>Admin</w:t>
      </w:r>
      <w:proofErr w:type="spellEnd"/>
    </w:p>
    <w:p w:rsidR="00134392" w:rsidRPr="00CA4DF4" w:rsidRDefault="00CA4DF4" w:rsidP="00134392">
      <w:pPr>
        <w:ind w:left="720"/>
        <w:rPr>
          <w:rFonts w:ascii="Times New Roman" w:hAnsi="Times New Roman" w:cs="Times New Roman"/>
          <w:b/>
          <w:color w:val="auto"/>
          <w:sz w:val="28"/>
          <w:szCs w:val="28"/>
          <w:lang w:val="fr-FR"/>
        </w:rPr>
      </w:pPr>
      <w:r w:rsidRPr="00CA4DF4">
        <w:rPr>
          <w:rFonts w:ascii="Times New Roman" w:hAnsi="Times New Roman" w:cs="Times New Roman"/>
          <w:b/>
          <w:color w:val="auto"/>
          <w:sz w:val="28"/>
          <w:szCs w:val="28"/>
          <w:lang w:val="fr-FR"/>
        </w:rPr>
        <w:lastRenderedPageBreak/>
        <w:t>2. Technologies</w:t>
      </w:r>
      <w:r w:rsidR="00134392" w:rsidRPr="00CA4DF4">
        <w:rPr>
          <w:rFonts w:ascii="Times New Roman" w:hAnsi="Times New Roman" w:cs="Times New Roman"/>
          <w:b/>
          <w:color w:val="auto"/>
          <w:sz w:val="28"/>
          <w:szCs w:val="28"/>
          <w:lang w:val="fr-FR"/>
        </w:rPr>
        <w:t xml:space="preserve"> utilisés</w:t>
      </w:r>
    </w:p>
    <w:p w:rsidR="00134392" w:rsidRPr="00CA4DF4" w:rsidRDefault="00134392" w:rsidP="00134392">
      <w:pPr>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 xml:space="preserve">Le site sera conçu avec </w:t>
      </w:r>
      <w:proofErr w:type="spellStart"/>
      <w:r w:rsidRPr="00CA4DF4">
        <w:rPr>
          <w:rFonts w:ascii="Times New Roman" w:hAnsi="Times New Roman" w:cs="Times New Roman"/>
          <w:color w:val="auto"/>
          <w:sz w:val="24"/>
          <w:szCs w:val="24"/>
          <w:lang w:val="fr-FR"/>
        </w:rPr>
        <w:t>Réact</w:t>
      </w:r>
      <w:proofErr w:type="spellEnd"/>
      <w:r w:rsidRPr="00CA4DF4">
        <w:rPr>
          <w:rFonts w:ascii="Times New Roman" w:hAnsi="Times New Roman" w:cs="Times New Roman"/>
          <w:color w:val="auto"/>
          <w:sz w:val="24"/>
          <w:szCs w:val="24"/>
          <w:lang w:val="fr-FR"/>
        </w:rPr>
        <w:t xml:space="preserve"> en front et </w:t>
      </w:r>
      <w:proofErr w:type="spellStart"/>
      <w:r w:rsidRPr="00CA4DF4">
        <w:rPr>
          <w:rFonts w:ascii="Times New Roman" w:hAnsi="Times New Roman" w:cs="Times New Roman"/>
          <w:color w:val="auto"/>
          <w:sz w:val="24"/>
          <w:szCs w:val="24"/>
          <w:lang w:val="fr-FR"/>
        </w:rPr>
        <w:t>Symfony</w:t>
      </w:r>
      <w:proofErr w:type="spellEnd"/>
      <w:r w:rsidRPr="00CA4DF4">
        <w:rPr>
          <w:rFonts w:ascii="Times New Roman" w:hAnsi="Times New Roman" w:cs="Times New Roman"/>
          <w:color w:val="auto"/>
          <w:sz w:val="24"/>
          <w:szCs w:val="24"/>
          <w:lang w:val="fr-FR"/>
        </w:rPr>
        <w:t xml:space="preserve"> pour la partie Back.</w:t>
      </w:r>
    </w:p>
    <w:p w:rsidR="00134392" w:rsidRPr="00CA4DF4" w:rsidRDefault="00134392" w:rsidP="00134392">
      <w:pPr>
        <w:rPr>
          <w:rFonts w:ascii="Times New Roman" w:hAnsi="Times New Roman" w:cs="Times New Roman"/>
          <w:b/>
          <w:color w:val="auto"/>
          <w:sz w:val="28"/>
          <w:szCs w:val="28"/>
          <w:lang w:val="fr-FR"/>
        </w:rPr>
      </w:pPr>
      <w:r w:rsidRPr="00E00CCF">
        <w:rPr>
          <w:rFonts w:ascii="Times New Roman" w:hAnsi="Times New Roman" w:cs="Times New Roman"/>
          <w:b/>
          <w:sz w:val="24"/>
          <w:szCs w:val="24"/>
          <w:lang w:val="fr-FR"/>
        </w:rPr>
        <w:tab/>
      </w:r>
      <w:r w:rsidRPr="00CA4DF4">
        <w:rPr>
          <w:rFonts w:ascii="Times New Roman" w:hAnsi="Times New Roman" w:cs="Times New Roman"/>
          <w:b/>
          <w:color w:val="auto"/>
          <w:sz w:val="28"/>
          <w:szCs w:val="28"/>
          <w:lang w:val="fr-FR"/>
        </w:rPr>
        <w:t>3</w:t>
      </w:r>
      <w:r w:rsidRPr="00CA4DF4">
        <w:rPr>
          <w:rFonts w:ascii="Times New Roman" w:hAnsi="Times New Roman" w:cs="Times New Roman"/>
          <w:color w:val="auto"/>
          <w:sz w:val="28"/>
          <w:szCs w:val="28"/>
          <w:lang w:val="fr-FR"/>
        </w:rPr>
        <w:t xml:space="preserve">. </w:t>
      </w:r>
      <w:r w:rsidRPr="00CA4DF4">
        <w:rPr>
          <w:rFonts w:ascii="Times New Roman" w:hAnsi="Times New Roman" w:cs="Times New Roman"/>
          <w:b/>
          <w:color w:val="auto"/>
          <w:sz w:val="28"/>
          <w:szCs w:val="28"/>
          <w:lang w:val="fr-FR"/>
        </w:rPr>
        <w:t>Contraintes Techniques</w:t>
      </w:r>
    </w:p>
    <w:p w:rsidR="00134392" w:rsidRPr="00CA4DF4" w:rsidRDefault="00AB584B" w:rsidP="00AB584B">
      <w:pPr>
        <w:spacing w:after="0"/>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Les contraintes techniques sont principalement de mettre en relation la partie front et back notamment pour certaine fonctionnalités comme un chat en direct  par exemple.</w:t>
      </w:r>
    </w:p>
    <w:p w:rsidR="00AB584B" w:rsidRPr="00CA4DF4" w:rsidRDefault="00AB584B" w:rsidP="00AB584B">
      <w:pPr>
        <w:spacing w:after="0"/>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Il faut aussi rester vigilant pour  la structure des donnés qui va être envoyé par le back end pour  le front-end.</w:t>
      </w:r>
    </w:p>
    <w:p w:rsidR="00AB584B" w:rsidRPr="00E00CCF" w:rsidRDefault="00AB584B" w:rsidP="00AB584B">
      <w:pPr>
        <w:spacing w:after="0"/>
        <w:rPr>
          <w:rFonts w:ascii="Times New Roman" w:hAnsi="Times New Roman" w:cs="Times New Roman"/>
          <w:b/>
          <w:sz w:val="24"/>
          <w:szCs w:val="24"/>
          <w:lang w:val="fr-FR"/>
        </w:rPr>
      </w:pPr>
    </w:p>
    <w:p w:rsidR="00AB584B" w:rsidRPr="00CA4DF4" w:rsidRDefault="00AB584B" w:rsidP="00AB584B">
      <w:pPr>
        <w:spacing w:after="0"/>
        <w:rPr>
          <w:rFonts w:ascii="Times New Roman" w:hAnsi="Times New Roman" w:cs="Times New Roman"/>
          <w:b/>
          <w:color w:val="auto"/>
          <w:sz w:val="28"/>
          <w:szCs w:val="28"/>
          <w:lang w:val="fr-FR"/>
        </w:rPr>
      </w:pPr>
      <w:r w:rsidRPr="00E00CCF">
        <w:rPr>
          <w:rFonts w:ascii="Times New Roman" w:hAnsi="Times New Roman" w:cs="Times New Roman"/>
          <w:b/>
          <w:sz w:val="24"/>
          <w:szCs w:val="24"/>
          <w:lang w:val="fr-FR"/>
        </w:rPr>
        <w:tab/>
      </w:r>
      <w:r w:rsidR="00CA4DF4" w:rsidRPr="00CA4DF4">
        <w:rPr>
          <w:rFonts w:ascii="Times New Roman" w:hAnsi="Times New Roman" w:cs="Times New Roman"/>
          <w:b/>
          <w:color w:val="auto"/>
          <w:sz w:val="28"/>
          <w:szCs w:val="28"/>
          <w:lang w:val="fr-FR"/>
        </w:rPr>
        <w:t>4. Planning</w:t>
      </w:r>
    </w:p>
    <w:p w:rsidR="00AB584B" w:rsidRPr="00E00CCF" w:rsidRDefault="00AB584B" w:rsidP="00AB584B">
      <w:pPr>
        <w:spacing w:after="0"/>
        <w:rPr>
          <w:rFonts w:ascii="Times New Roman" w:hAnsi="Times New Roman" w:cs="Times New Roman"/>
          <w:b/>
          <w:sz w:val="24"/>
          <w:szCs w:val="24"/>
          <w:lang w:val="fr-FR"/>
        </w:rPr>
      </w:pPr>
    </w:p>
    <w:p w:rsidR="00AB584B" w:rsidRPr="00CA4DF4" w:rsidRDefault="00AB584B" w:rsidP="00AB584B">
      <w:pPr>
        <w:spacing w:after="0"/>
        <w:rPr>
          <w:rFonts w:ascii="Times New Roman" w:hAnsi="Times New Roman" w:cs="Times New Roman"/>
          <w:color w:val="auto"/>
          <w:sz w:val="24"/>
          <w:szCs w:val="24"/>
          <w:lang w:val="fr-FR"/>
        </w:rPr>
      </w:pPr>
      <w:r w:rsidRPr="00CA4DF4">
        <w:rPr>
          <w:rFonts w:ascii="Times New Roman" w:hAnsi="Times New Roman" w:cs="Times New Roman"/>
          <w:color w:val="auto"/>
          <w:sz w:val="24"/>
          <w:szCs w:val="24"/>
          <w:lang w:val="fr-FR"/>
        </w:rPr>
        <w:t>Le projet a commencé le 19 Juillet 2019. Sa première version sera livrée le 14 Aout 2019, soit un délai de 4 semaines.</w:t>
      </w:r>
    </w:p>
    <w:p w:rsidR="00AB584B" w:rsidRPr="00CA4DF4" w:rsidRDefault="00AB584B" w:rsidP="00134392">
      <w:pPr>
        <w:rPr>
          <w:rFonts w:ascii="Times New Roman" w:hAnsi="Times New Roman" w:cs="Times New Roman"/>
          <w:color w:val="auto"/>
          <w:sz w:val="24"/>
          <w:szCs w:val="24"/>
          <w:lang w:val="fr-FR"/>
        </w:rPr>
      </w:pPr>
    </w:p>
    <w:p w:rsidR="00BC6689" w:rsidRPr="00E00CCF" w:rsidRDefault="00BC6689">
      <w:pPr>
        <w:pStyle w:val="Heading1"/>
        <w:rPr>
          <w:rFonts w:ascii="Times New Roman" w:hAnsi="Times New Roman" w:cs="Times New Roman"/>
        </w:rPr>
      </w:pPr>
      <w:bookmarkStart w:id="6" w:name="_Toc446488615"/>
      <w:bookmarkStart w:id="7" w:name="_Toc446488618"/>
      <w:bookmarkEnd w:id="6"/>
      <w:bookmarkEnd w:id="7"/>
    </w:p>
    <w:sectPr w:rsidR="00BC6689" w:rsidRPr="00E00CCF" w:rsidSect="00BC6689">
      <w:footerReference w:type="default" r:id="rId19"/>
      <w:pgSz w:w="11906" w:h="16838"/>
      <w:pgMar w:top="1148" w:right="1418" w:bottom="1148" w:left="1418" w:header="0" w:footer="709"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5AE" w:rsidRDefault="00B235AE" w:rsidP="00BC6689">
      <w:pPr>
        <w:spacing w:after="0" w:line="240" w:lineRule="auto"/>
      </w:pPr>
      <w:r>
        <w:separator/>
      </w:r>
    </w:p>
  </w:endnote>
  <w:endnote w:type="continuationSeparator" w:id="0">
    <w:p w:rsidR="00B235AE" w:rsidRDefault="00B235AE" w:rsidP="00BC6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689" w:rsidRDefault="00A81D6A">
    <w:pPr>
      <w:pStyle w:val="Footer"/>
      <w:tabs>
        <w:tab w:val="right" w:pos="9360"/>
      </w:tabs>
    </w:pPr>
    <w:r>
      <w:rPr>
        <w:lang w:val="fr-FR"/>
      </w:rPr>
      <w:t>Titre du cahier des charges - [SÉLECTIONNER LA DATE]</w:t>
    </w:r>
    <w:r w:rsidR="00C85703">
      <w:fldChar w:fldCharType="begin"/>
    </w:r>
    <w:r>
      <w:instrText>[Titre du plan d’activité]</w:instrText>
    </w:r>
    <w:r w:rsidR="00C85703">
      <w:fldChar w:fldCharType="end"/>
    </w:r>
    <w:bookmarkStart w:id="8" w:name="__Fieldmark__1300_1201265653"/>
    <w:bookmarkStart w:id="9" w:name="__Fieldmark__9_1201265653"/>
    <w:bookmarkStart w:id="10" w:name="__Fieldmark__1139_1201265653"/>
    <w:bookmarkEnd w:id="8"/>
    <w:bookmarkEnd w:id="9"/>
    <w:bookmarkEnd w:id="10"/>
    <w:r>
      <w:t xml:space="preserve"> - </w:t>
    </w:r>
    <w:r>
      <w:rPr>
        <w:lang w:val="fr-FR"/>
      </w:rPr>
      <w:tab/>
    </w:r>
    <w:r w:rsidR="00C85703" w:rsidRPr="00C85703">
      <w:rPr>
        <w:lang w:val="fr-FR"/>
      </w:rPr>
      <w:fldChar w:fldCharType="begin"/>
    </w:r>
    <w:r>
      <w:instrText>PAGE</w:instrText>
    </w:r>
    <w:r w:rsidR="00C85703">
      <w:fldChar w:fldCharType="separate"/>
    </w:r>
    <w:r w:rsidR="00CA4DF4">
      <w:rPr>
        <w:noProof/>
      </w:rPr>
      <w:t>6</w:t>
    </w:r>
    <w:r w:rsidR="00C8570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5AE" w:rsidRDefault="00B235AE" w:rsidP="00BC6689">
      <w:pPr>
        <w:spacing w:after="0" w:line="240" w:lineRule="auto"/>
      </w:pPr>
      <w:r>
        <w:separator/>
      </w:r>
    </w:p>
  </w:footnote>
  <w:footnote w:type="continuationSeparator" w:id="0">
    <w:p w:rsidR="00B235AE" w:rsidRDefault="00B235AE" w:rsidP="00BC66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212BE"/>
    <w:multiLevelType w:val="hybridMultilevel"/>
    <w:tmpl w:val="BA0873AC"/>
    <w:lvl w:ilvl="0" w:tplc="15E8B4FC">
      <w:start w:val="2"/>
      <w:numFmt w:val="bullet"/>
      <w:lvlText w:val="-"/>
      <w:lvlJc w:val="left"/>
      <w:pPr>
        <w:ind w:left="720" w:hanging="360"/>
      </w:pPr>
      <w:rPr>
        <w:rFonts w:ascii="Garamond" w:eastAsia="Times New Roman" w:hAnsi="Garamond"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B160A0"/>
    <w:multiLevelType w:val="hybridMultilevel"/>
    <w:tmpl w:val="E2FC9F2E"/>
    <w:lvl w:ilvl="0" w:tplc="8D043D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C5F2DEF"/>
    <w:multiLevelType w:val="hybridMultilevel"/>
    <w:tmpl w:val="4C48FAA6"/>
    <w:lvl w:ilvl="0" w:tplc="AC84C698">
      <w:start w:val="4"/>
      <w:numFmt w:val="bullet"/>
      <w:lvlText w:val="-"/>
      <w:lvlJc w:val="left"/>
      <w:pPr>
        <w:ind w:left="720" w:hanging="360"/>
      </w:pPr>
      <w:rPr>
        <w:rFonts w:ascii="Times New Roman" w:eastAsia="DejaVu San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A95D4C"/>
    <w:multiLevelType w:val="hybridMultilevel"/>
    <w:tmpl w:val="F09C32E4"/>
    <w:lvl w:ilvl="0" w:tplc="CE8A10FC">
      <w:start w:val="1"/>
      <w:numFmt w:val="bullet"/>
      <w:lvlText w:val="-"/>
      <w:lvlJc w:val="left"/>
      <w:pPr>
        <w:ind w:left="1080" w:hanging="360"/>
      </w:pPr>
      <w:rPr>
        <w:rFonts w:ascii="Garamond" w:eastAsia="DejaVu Sans" w:hAnsi="Garamond" w:cs="DejaVu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hyphenationZone w:val="425"/>
  <w:characterSpacingControl w:val="doNotCompress"/>
  <w:footnotePr>
    <w:footnote w:id="-1"/>
    <w:footnote w:id="0"/>
  </w:footnotePr>
  <w:endnotePr>
    <w:endnote w:id="-1"/>
    <w:endnote w:id="0"/>
  </w:endnotePr>
  <w:compat/>
  <w:rsids>
    <w:rsidRoot w:val="00BC6689"/>
    <w:rsid w:val="000A3642"/>
    <w:rsid w:val="000F50B0"/>
    <w:rsid w:val="00134392"/>
    <w:rsid w:val="00543F30"/>
    <w:rsid w:val="0055002F"/>
    <w:rsid w:val="007C0B99"/>
    <w:rsid w:val="009F3FBF"/>
    <w:rsid w:val="00A81D6A"/>
    <w:rsid w:val="00AB584B"/>
    <w:rsid w:val="00B235AE"/>
    <w:rsid w:val="00BC6689"/>
    <w:rsid w:val="00C85703"/>
    <w:rsid w:val="00CA4DF4"/>
    <w:rsid w:val="00E00C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DejaVu Sans" w:hAnsi="Garamond" w:cs="DejaVu Sans"/>
        <w:color w:val="4C483D"/>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689"/>
    <w:pPr>
      <w:spacing w:after="320" w:line="300" w:lineRule="auto"/>
    </w:pPr>
  </w:style>
  <w:style w:type="paragraph" w:styleId="Titre2">
    <w:name w:val="heading 2"/>
    <w:basedOn w:val="Normal"/>
    <w:next w:val="Normal"/>
    <w:link w:val="Titre2Car1"/>
    <w:uiPriority w:val="9"/>
    <w:semiHidden/>
    <w:unhideWhenUsed/>
    <w:qFormat/>
    <w:rsid w:val="005500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43F30"/>
    <w:pPr>
      <w:spacing w:before="100" w:beforeAutospacing="1" w:after="100" w:afterAutospacing="1" w:line="240" w:lineRule="auto"/>
      <w:outlineLvl w:val="2"/>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qFormat/>
    <w:rsid w:val="00BC6689"/>
    <w:pPr>
      <w:keepNext/>
      <w:keepLines/>
      <w:pBdr>
        <w:bottom w:val="single" w:sz="8" w:space="0" w:color="FCDBDB"/>
      </w:pBdr>
      <w:spacing w:after="200"/>
      <w:outlineLvl w:val="0"/>
    </w:pPr>
    <w:rPr>
      <w:rFonts w:ascii="Century Gothic" w:hAnsi="Century Gothic"/>
      <w:color w:val="F24F4F"/>
      <w:sz w:val="36"/>
      <w:szCs w:val="36"/>
    </w:rPr>
  </w:style>
  <w:style w:type="paragraph" w:customStyle="1" w:styleId="Heading2">
    <w:name w:val="Heading 2"/>
    <w:basedOn w:val="Normal"/>
    <w:next w:val="Normal"/>
    <w:qFormat/>
    <w:rsid w:val="00BC6689"/>
    <w:pPr>
      <w:keepNext/>
      <w:keepLines/>
      <w:spacing w:before="120" w:after="120" w:line="240" w:lineRule="auto"/>
      <w:outlineLvl w:val="1"/>
    </w:pPr>
    <w:rPr>
      <w:b/>
      <w:bCs/>
      <w:sz w:val="26"/>
      <w:szCs w:val="26"/>
    </w:rPr>
  </w:style>
  <w:style w:type="paragraph" w:customStyle="1" w:styleId="Heading3">
    <w:name w:val="Heading 3"/>
    <w:basedOn w:val="Normal"/>
    <w:next w:val="Normal"/>
    <w:qFormat/>
    <w:rsid w:val="00BC6689"/>
    <w:pPr>
      <w:keepNext/>
      <w:keepLines/>
      <w:spacing w:before="40" w:after="0"/>
      <w:outlineLvl w:val="2"/>
    </w:pPr>
    <w:rPr>
      <w:b/>
      <w:bCs/>
      <w:i/>
      <w:iCs/>
      <w:sz w:val="24"/>
      <w:szCs w:val="24"/>
    </w:rPr>
  </w:style>
  <w:style w:type="paragraph" w:customStyle="1" w:styleId="Heading4">
    <w:name w:val="Heading 4"/>
    <w:basedOn w:val="Normal"/>
    <w:next w:val="Normal"/>
    <w:qFormat/>
    <w:rsid w:val="00BC6689"/>
    <w:pPr>
      <w:keepNext/>
      <w:keepLines/>
      <w:spacing w:before="40" w:after="0"/>
      <w:outlineLvl w:val="3"/>
    </w:pPr>
    <w:rPr>
      <w:rFonts w:ascii="Century Gothic" w:hAnsi="Century Gothic"/>
      <w:i/>
      <w:iCs/>
      <w:color w:val="DF1010"/>
    </w:rPr>
  </w:style>
  <w:style w:type="character" w:styleId="Textedelespacerserv">
    <w:name w:val="Placeholder Text"/>
    <w:basedOn w:val="Policepardfaut"/>
    <w:qFormat/>
    <w:rsid w:val="00BC6689"/>
    <w:rPr>
      <w:color w:val="808080"/>
    </w:rPr>
  </w:style>
  <w:style w:type="character" w:customStyle="1" w:styleId="TitreCar">
    <w:name w:val="Titre Car"/>
    <w:basedOn w:val="Policepardfaut"/>
    <w:qFormat/>
    <w:rsid w:val="00BC6689"/>
    <w:rPr>
      <w:rFonts w:ascii="Century Gothic" w:eastAsia="DejaVu Sans" w:hAnsi="Century Gothic" w:cs="DejaVu Sans"/>
      <w:color w:val="F24F4F"/>
      <w:sz w:val="96"/>
      <w:szCs w:val="96"/>
    </w:rPr>
  </w:style>
  <w:style w:type="character" w:customStyle="1" w:styleId="Sous-titreCar">
    <w:name w:val="Sous-titre Car"/>
    <w:basedOn w:val="Policepardfaut"/>
    <w:qFormat/>
    <w:rsid w:val="00BC6689"/>
    <w:rPr>
      <w:sz w:val="32"/>
      <w:szCs w:val="32"/>
    </w:rPr>
  </w:style>
  <w:style w:type="character" w:customStyle="1" w:styleId="En-tteCar">
    <w:name w:val="En-tête Car"/>
    <w:basedOn w:val="Policepardfaut"/>
    <w:qFormat/>
    <w:rsid w:val="00BC6689"/>
  </w:style>
  <w:style w:type="character" w:customStyle="1" w:styleId="PieddepageCar">
    <w:name w:val="Pied de page Car"/>
    <w:basedOn w:val="Policepardfaut"/>
    <w:qFormat/>
    <w:rsid w:val="00BC6689"/>
    <w:rPr>
      <w:rFonts w:ascii="Century Gothic" w:eastAsia="DejaVu Sans" w:hAnsi="Century Gothic" w:cs="DejaVu Sans"/>
      <w:caps/>
      <w:color w:val="F24F4F"/>
      <w:sz w:val="16"/>
      <w:szCs w:val="16"/>
    </w:rPr>
  </w:style>
  <w:style w:type="character" w:customStyle="1" w:styleId="Titre1Car">
    <w:name w:val="Titre 1 Car"/>
    <w:basedOn w:val="Policepardfaut"/>
    <w:qFormat/>
    <w:rsid w:val="00BC6689"/>
    <w:rPr>
      <w:rFonts w:ascii="Century Gothic" w:eastAsia="DejaVu Sans" w:hAnsi="Century Gothic" w:cs="DejaVu Sans"/>
      <w:color w:val="F24F4F"/>
      <w:sz w:val="36"/>
      <w:szCs w:val="36"/>
    </w:rPr>
  </w:style>
  <w:style w:type="character" w:customStyle="1" w:styleId="Titre2Car">
    <w:name w:val="Titre 2 Car"/>
    <w:basedOn w:val="Policepardfaut"/>
    <w:qFormat/>
    <w:rsid w:val="00BC6689"/>
    <w:rPr>
      <w:b/>
      <w:bCs/>
      <w:sz w:val="26"/>
      <w:szCs w:val="26"/>
    </w:rPr>
  </w:style>
  <w:style w:type="character" w:customStyle="1" w:styleId="LienInternet">
    <w:name w:val="Lien Internet"/>
    <w:basedOn w:val="Policepardfaut"/>
    <w:rsid w:val="00BC6689"/>
    <w:rPr>
      <w:rFonts w:ascii="Garamond" w:hAnsi="Garamond"/>
      <w:color w:val="4C483D"/>
      <w:u w:val="single"/>
      <w:lang w:val="fr-FR"/>
    </w:rPr>
  </w:style>
  <w:style w:type="character" w:customStyle="1" w:styleId="Titre3Car">
    <w:name w:val="Titre 3 Car"/>
    <w:basedOn w:val="Policepardfaut"/>
    <w:link w:val="Titre3"/>
    <w:uiPriority w:val="9"/>
    <w:qFormat/>
    <w:rsid w:val="00BC6689"/>
    <w:rPr>
      <w:b/>
      <w:bCs/>
      <w:i/>
      <w:iCs/>
      <w:sz w:val="24"/>
      <w:szCs w:val="24"/>
    </w:rPr>
  </w:style>
  <w:style w:type="character" w:customStyle="1" w:styleId="Titre4Car">
    <w:name w:val="Titre 4 Car"/>
    <w:basedOn w:val="Policepardfaut"/>
    <w:qFormat/>
    <w:rsid w:val="00BC6689"/>
    <w:rPr>
      <w:rFonts w:ascii="Century Gothic" w:eastAsia="DejaVu Sans" w:hAnsi="Century Gothic" w:cs="DejaVu Sans"/>
      <w:i/>
      <w:iCs/>
      <w:color w:val="DF1010"/>
    </w:rPr>
  </w:style>
  <w:style w:type="character" w:customStyle="1" w:styleId="TextedebullesCar">
    <w:name w:val="Texte de bulles Car"/>
    <w:basedOn w:val="Policepardfaut"/>
    <w:qFormat/>
    <w:rsid w:val="00BC6689"/>
    <w:rPr>
      <w:rFonts w:ascii="Segoe UI" w:hAnsi="Segoe UI" w:cs="Segoe UI"/>
      <w:sz w:val="18"/>
      <w:szCs w:val="18"/>
    </w:rPr>
  </w:style>
  <w:style w:type="character" w:customStyle="1" w:styleId="ListLabel1">
    <w:name w:val="ListLabel 1"/>
    <w:qFormat/>
    <w:rsid w:val="00BC6689"/>
    <w:rPr>
      <w:rFonts w:cs="Courier New"/>
    </w:rPr>
  </w:style>
  <w:style w:type="character" w:customStyle="1" w:styleId="ListLabel2">
    <w:name w:val="ListLabel 2"/>
    <w:qFormat/>
    <w:rsid w:val="00BC6689"/>
    <w:rPr>
      <w:rFonts w:cs="Courier New"/>
    </w:rPr>
  </w:style>
  <w:style w:type="character" w:customStyle="1" w:styleId="ListLabel3">
    <w:name w:val="ListLabel 3"/>
    <w:qFormat/>
    <w:rsid w:val="00BC6689"/>
    <w:rPr>
      <w:rFonts w:cs="Courier New"/>
    </w:rPr>
  </w:style>
  <w:style w:type="character" w:customStyle="1" w:styleId="Sautdindex">
    <w:name w:val="Saut d'index"/>
    <w:qFormat/>
    <w:rsid w:val="00BC6689"/>
  </w:style>
  <w:style w:type="paragraph" w:styleId="Titre">
    <w:name w:val="Title"/>
    <w:basedOn w:val="Normal"/>
    <w:next w:val="Corpsdetexte"/>
    <w:qFormat/>
    <w:rsid w:val="00BC6689"/>
    <w:pPr>
      <w:spacing w:after="600" w:line="240" w:lineRule="auto"/>
      <w:contextualSpacing/>
    </w:pPr>
    <w:rPr>
      <w:rFonts w:ascii="Century Gothic" w:hAnsi="Century Gothic"/>
      <w:color w:val="F24F4F"/>
      <w:sz w:val="96"/>
      <w:szCs w:val="96"/>
    </w:rPr>
  </w:style>
  <w:style w:type="paragraph" w:styleId="Corpsdetexte">
    <w:name w:val="Body Text"/>
    <w:basedOn w:val="Normal"/>
    <w:rsid w:val="00BC6689"/>
    <w:pPr>
      <w:spacing w:after="140" w:line="288" w:lineRule="auto"/>
    </w:pPr>
  </w:style>
  <w:style w:type="paragraph" w:styleId="Liste">
    <w:name w:val="List"/>
    <w:basedOn w:val="Corpsdetexte"/>
    <w:rsid w:val="00BC6689"/>
    <w:rPr>
      <w:rFonts w:cs="Lohit Devanagari"/>
    </w:rPr>
  </w:style>
  <w:style w:type="paragraph" w:customStyle="1" w:styleId="Caption">
    <w:name w:val="Caption"/>
    <w:basedOn w:val="Normal"/>
    <w:qFormat/>
    <w:rsid w:val="00BC6689"/>
    <w:pPr>
      <w:suppressLineNumbers/>
      <w:spacing w:before="120" w:after="120"/>
    </w:pPr>
    <w:rPr>
      <w:rFonts w:cs="Lohit Devanagari"/>
      <w:i/>
      <w:iCs/>
      <w:sz w:val="24"/>
      <w:szCs w:val="24"/>
    </w:rPr>
  </w:style>
  <w:style w:type="paragraph" w:customStyle="1" w:styleId="Index">
    <w:name w:val="Index"/>
    <w:basedOn w:val="Normal"/>
    <w:qFormat/>
    <w:rsid w:val="00BC6689"/>
    <w:pPr>
      <w:suppressLineNumbers/>
    </w:pPr>
    <w:rPr>
      <w:rFonts w:cs="Lohit Devanagari"/>
    </w:rPr>
  </w:style>
  <w:style w:type="paragraph" w:customStyle="1" w:styleId="Logo">
    <w:name w:val="Logo"/>
    <w:basedOn w:val="Normal"/>
    <w:qFormat/>
    <w:rsid w:val="00BC6689"/>
    <w:pPr>
      <w:spacing w:before="600"/>
    </w:pPr>
  </w:style>
  <w:style w:type="paragraph" w:styleId="Sous-titre">
    <w:name w:val="Subtitle"/>
    <w:basedOn w:val="Normal"/>
    <w:next w:val="Normal"/>
    <w:qFormat/>
    <w:rsid w:val="00BC6689"/>
    <w:pPr>
      <w:spacing w:after="0" w:line="240" w:lineRule="auto"/>
    </w:pPr>
    <w:rPr>
      <w:sz w:val="32"/>
      <w:szCs w:val="32"/>
    </w:rPr>
  </w:style>
  <w:style w:type="paragraph" w:styleId="Sansinterligne">
    <w:name w:val="No Spacing"/>
    <w:qFormat/>
    <w:rsid w:val="00BC6689"/>
  </w:style>
  <w:style w:type="paragraph" w:customStyle="1" w:styleId="Coordonnes">
    <w:name w:val="Coordonnées"/>
    <w:basedOn w:val="Sansinterligne"/>
    <w:qFormat/>
    <w:rsid w:val="00BC6689"/>
    <w:rPr>
      <w:color w:val="FFFFFF"/>
      <w:sz w:val="22"/>
      <w:szCs w:val="22"/>
    </w:rPr>
  </w:style>
  <w:style w:type="paragraph" w:customStyle="1" w:styleId="Espacedutableau">
    <w:name w:val="Espace du tableau"/>
    <w:basedOn w:val="Sansinterligne"/>
    <w:qFormat/>
    <w:rsid w:val="00BC6689"/>
    <w:pPr>
      <w:spacing w:line="14" w:lineRule="exact"/>
    </w:pPr>
  </w:style>
  <w:style w:type="paragraph" w:customStyle="1" w:styleId="Header">
    <w:name w:val="Header"/>
    <w:basedOn w:val="Normal"/>
    <w:rsid w:val="00BC6689"/>
    <w:pPr>
      <w:tabs>
        <w:tab w:val="center" w:pos="4680"/>
        <w:tab w:val="right" w:pos="9360"/>
      </w:tabs>
      <w:spacing w:after="0" w:line="240" w:lineRule="auto"/>
    </w:pPr>
  </w:style>
  <w:style w:type="paragraph" w:customStyle="1" w:styleId="Footer">
    <w:name w:val="Footer"/>
    <w:basedOn w:val="Normal"/>
    <w:rsid w:val="00BC6689"/>
    <w:pPr>
      <w:spacing w:after="0" w:line="240" w:lineRule="auto"/>
    </w:pPr>
    <w:rPr>
      <w:rFonts w:ascii="Century Gothic" w:hAnsi="Century Gothic"/>
      <w:caps/>
      <w:color w:val="F24F4F"/>
      <w:sz w:val="16"/>
      <w:szCs w:val="16"/>
    </w:rPr>
  </w:style>
  <w:style w:type="paragraph" w:styleId="En-ttedetabledesmatires">
    <w:name w:val="TOC Heading"/>
    <w:basedOn w:val="Heading1"/>
    <w:next w:val="Normal"/>
    <w:qFormat/>
    <w:rsid w:val="00BC6689"/>
    <w:pPr>
      <w:spacing w:after="400"/>
    </w:pPr>
    <w:rPr>
      <w:color w:val="DF1010"/>
      <w:sz w:val="72"/>
      <w:szCs w:val="72"/>
    </w:rPr>
  </w:style>
  <w:style w:type="paragraph" w:customStyle="1" w:styleId="TOC1">
    <w:name w:val="TOC 1"/>
    <w:basedOn w:val="Normal"/>
    <w:next w:val="Normal"/>
    <w:autoRedefine/>
    <w:rsid w:val="00BC6689"/>
    <w:pPr>
      <w:spacing w:after="140" w:line="240" w:lineRule="auto"/>
      <w:ind w:right="3240"/>
    </w:pPr>
    <w:rPr>
      <w:b/>
      <w:bCs/>
      <w:sz w:val="26"/>
      <w:szCs w:val="26"/>
    </w:rPr>
  </w:style>
  <w:style w:type="paragraph" w:customStyle="1" w:styleId="TOC2">
    <w:name w:val="TOC 2"/>
    <w:basedOn w:val="Normal"/>
    <w:next w:val="Normal"/>
    <w:autoRedefine/>
    <w:rsid w:val="00BC6689"/>
    <w:pPr>
      <w:tabs>
        <w:tab w:val="right" w:leader="dot" w:pos="9350"/>
      </w:tabs>
      <w:spacing w:after="60" w:line="240" w:lineRule="auto"/>
      <w:ind w:left="720" w:right="3240"/>
    </w:pPr>
    <w:rPr>
      <w:color w:val="00000A"/>
      <w:sz w:val="22"/>
      <w:szCs w:val="22"/>
    </w:rPr>
  </w:style>
  <w:style w:type="paragraph" w:customStyle="1" w:styleId="Textederemplacementdulogo">
    <w:name w:val="Texte de remplacement du logo"/>
    <w:basedOn w:val="Normal"/>
    <w:qFormat/>
    <w:rsid w:val="00BC6689"/>
    <w:pPr>
      <w:spacing w:before="720" w:line="240" w:lineRule="auto"/>
      <w:ind w:left="720"/>
    </w:pPr>
  </w:style>
  <w:style w:type="paragraph" w:customStyle="1" w:styleId="Textederemplacementdupieddepage">
    <w:name w:val="Texte de remplacement du pied de page"/>
    <w:basedOn w:val="Normal"/>
    <w:qFormat/>
    <w:rsid w:val="00BC6689"/>
    <w:pPr>
      <w:spacing w:after="0" w:line="240" w:lineRule="auto"/>
    </w:pPr>
    <w:rPr>
      <w:i/>
      <w:iCs/>
      <w:sz w:val="18"/>
      <w:szCs w:val="18"/>
    </w:rPr>
  </w:style>
  <w:style w:type="paragraph" w:customStyle="1" w:styleId="Conseils">
    <w:name w:val="Conseils"/>
    <w:basedOn w:val="Normal"/>
    <w:qFormat/>
    <w:rsid w:val="00BC6689"/>
    <w:pPr>
      <w:spacing w:before="160" w:after="160" w:line="264" w:lineRule="auto"/>
      <w:ind w:right="576"/>
    </w:pPr>
    <w:rPr>
      <w:rFonts w:ascii="Century Gothic" w:hAnsi="Century Gothic"/>
      <w:i/>
      <w:iCs/>
      <w:sz w:val="16"/>
      <w:szCs w:val="16"/>
    </w:rPr>
  </w:style>
  <w:style w:type="paragraph" w:customStyle="1" w:styleId="Icne">
    <w:name w:val="Icône"/>
    <w:basedOn w:val="Normal"/>
    <w:qFormat/>
    <w:rsid w:val="00BC6689"/>
    <w:pPr>
      <w:spacing w:before="160" w:after="160" w:line="240" w:lineRule="auto"/>
      <w:jc w:val="center"/>
    </w:pPr>
  </w:style>
  <w:style w:type="paragraph" w:customStyle="1" w:styleId="TOC3">
    <w:name w:val="TOC 3"/>
    <w:basedOn w:val="Normal"/>
    <w:next w:val="Normal"/>
    <w:autoRedefine/>
    <w:rsid w:val="00BC6689"/>
    <w:pPr>
      <w:spacing w:after="100"/>
      <w:ind w:left="720" w:right="3240"/>
    </w:pPr>
  </w:style>
  <w:style w:type="paragraph" w:customStyle="1" w:styleId="TOC4">
    <w:name w:val="TOC 4"/>
    <w:basedOn w:val="Normal"/>
    <w:next w:val="Normal"/>
    <w:autoRedefine/>
    <w:rsid w:val="00BC6689"/>
    <w:pPr>
      <w:spacing w:after="100"/>
      <w:ind w:left="720" w:right="3240"/>
    </w:pPr>
  </w:style>
  <w:style w:type="paragraph" w:styleId="Textedebulles">
    <w:name w:val="Balloon Text"/>
    <w:basedOn w:val="Normal"/>
    <w:qFormat/>
    <w:rsid w:val="00BC6689"/>
    <w:pPr>
      <w:spacing w:after="0" w:line="240" w:lineRule="auto"/>
    </w:pPr>
    <w:rPr>
      <w:rFonts w:ascii="Segoe UI" w:hAnsi="Segoe UI" w:cs="Segoe UI"/>
      <w:sz w:val="18"/>
      <w:szCs w:val="18"/>
    </w:rPr>
  </w:style>
  <w:style w:type="paragraph" w:customStyle="1" w:styleId="Contenudecadre">
    <w:name w:val="Contenu de cadre"/>
    <w:basedOn w:val="Normal"/>
    <w:qFormat/>
    <w:rsid w:val="00BC6689"/>
  </w:style>
  <w:style w:type="character" w:customStyle="1" w:styleId="Titre3Car1">
    <w:name w:val="Titre 3 Car1"/>
    <w:basedOn w:val="Policepardfaut"/>
    <w:link w:val="Titre3"/>
    <w:uiPriority w:val="9"/>
    <w:semiHidden/>
    <w:rsid w:val="00543F3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43F30"/>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character" w:styleId="Lienhypertexte">
    <w:name w:val="Hyperlink"/>
    <w:basedOn w:val="Policepardfaut"/>
    <w:uiPriority w:val="99"/>
    <w:semiHidden/>
    <w:unhideWhenUsed/>
    <w:rsid w:val="00543F30"/>
    <w:rPr>
      <w:color w:val="0000FF"/>
      <w:u w:val="single"/>
    </w:rPr>
  </w:style>
  <w:style w:type="character" w:styleId="lev">
    <w:name w:val="Strong"/>
    <w:basedOn w:val="Policepardfaut"/>
    <w:uiPriority w:val="22"/>
    <w:qFormat/>
    <w:rsid w:val="00543F30"/>
    <w:rPr>
      <w:b/>
      <w:bCs/>
    </w:rPr>
  </w:style>
  <w:style w:type="paragraph" w:styleId="Paragraphedeliste">
    <w:name w:val="List Paragraph"/>
    <w:basedOn w:val="Normal"/>
    <w:uiPriority w:val="34"/>
    <w:qFormat/>
    <w:rsid w:val="00543F30"/>
    <w:pPr>
      <w:ind w:left="720"/>
      <w:contextualSpacing/>
    </w:pPr>
  </w:style>
  <w:style w:type="character" w:styleId="Accentuation">
    <w:name w:val="Emphasis"/>
    <w:basedOn w:val="Policepardfaut"/>
    <w:uiPriority w:val="20"/>
    <w:qFormat/>
    <w:rsid w:val="00543F30"/>
    <w:rPr>
      <w:i/>
      <w:iCs/>
    </w:rPr>
  </w:style>
  <w:style w:type="character" w:customStyle="1" w:styleId="Titre2Car1">
    <w:name w:val="Titre 2 Car1"/>
    <w:basedOn w:val="Policepardfaut"/>
    <w:link w:val="Titre2"/>
    <w:uiPriority w:val="9"/>
    <w:semiHidden/>
    <w:rsid w:val="0055002F"/>
    <w:rPr>
      <w:rFonts w:asciiTheme="majorHAnsi" w:eastAsiaTheme="majorEastAsia" w:hAnsiTheme="majorHAnsi" w:cstheme="majorBidi"/>
      <w:b/>
      <w:bCs/>
      <w:color w:val="4F81BD" w:themeColor="accent1"/>
      <w:sz w:val="26"/>
      <w:szCs w:val="26"/>
    </w:rPr>
  </w:style>
  <w:style w:type="paragraph" w:customStyle="1" w:styleId="h3">
    <w:name w:val="h3"/>
    <w:basedOn w:val="Normal"/>
    <w:rsid w:val="0055002F"/>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377437099">
      <w:bodyDiv w:val="1"/>
      <w:marLeft w:val="0"/>
      <w:marRight w:val="0"/>
      <w:marTop w:val="0"/>
      <w:marBottom w:val="0"/>
      <w:divBdr>
        <w:top w:val="none" w:sz="0" w:space="0" w:color="auto"/>
        <w:left w:val="none" w:sz="0" w:space="0" w:color="auto"/>
        <w:bottom w:val="none" w:sz="0" w:space="0" w:color="auto"/>
        <w:right w:val="none" w:sz="0" w:space="0" w:color="auto"/>
      </w:divBdr>
      <w:divsChild>
        <w:div w:id="800684538">
          <w:marLeft w:val="188"/>
          <w:marRight w:val="0"/>
          <w:marTop w:val="0"/>
          <w:marBottom w:val="188"/>
          <w:divBdr>
            <w:top w:val="none" w:sz="0" w:space="0" w:color="auto"/>
            <w:left w:val="single" w:sz="4" w:space="9" w:color="9F9F9F"/>
            <w:bottom w:val="none" w:sz="0" w:space="0" w:color="auto"/>
            <w:right w:val="none" w:sz="0" w:space="0" w:color="auto"/>
          </w:divBdr>
        </w:div>
      </w:divsChild>
    </w:div>
    <w:div w:id="1324551026">
      <w:bodyDiv w:val="1"/>
      <w:marLeft w:val="0"/>
      <w:marRight w:val="0"/>
      <w:marTop w:val="0"/>
      <w:marBottom w:val="0"/>
      <w:divBdr>
        <w:top w:val="none" w:sz="0" w:space="0" w:color="auto"/>
        <w:left w:val="none" w:sz="0" w:space="0" w:color="auto"/>
        <w:bottom w:val="none" w:sz="0" w:space="0" w:color="auto"/>
        <w:right w:val="none" w:sz="0" w:space="0" w:color="auto"/>
      </w:divBdr>
    </w:div>
    <w:div w:id="1624844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f.fr/actualites/180650-la-fff-lance-son-equipe-efoot" TargetMode="External"/><Relationship Id="rId13" Type="http://schemas.openxmlformats.org/officeDocument/2006/relationships/hyperlink" Target="https://diplomeo.com/formations-metier-pour-devenir-chef_de_projet_evenementiel_sportif" TargetMode="External"/><Relationship Id="rId18" Type="http://schemas.openxmlformats.org/officeDocument/2006/relationships/hyperlink" Target="https://diplomeo.com/formations-metier-pour-devenir-redacteur_en_che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iplomeo.com/formations-metier-pour-devenir-manager" TargetMode="External"/><Relationship Id="rId17" Type="http://schemas.openxmlformats.org/officeDocument/2006/relationships/hyperlink" Target="https://www.millenium.org/" TargetMode="External"/><Relationship Id="rId2" Type="http://schemas.openxmlformats.org/officeDocument/2006/relationships/styles" Target="styles.xml"/><Relationship Id="rId16" Type="http://schemas.openxmlformats.org/officeDocument/2006/relationships/hyperlink" Target="https://diplomeo.com/formations-metier-pour-devenir-redacteur_we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plomeo.com/formations-metier-pour-devenir-manager_esport" TargetMode="External"/><Relationship Id="rId5" Type="http://schemas.openxmlformats.org/officeDocument/2006/relationships/footnotes" Target="footnotes.xml"/><Relationship Id="rId15" Type="http://schemas.openxmlformats.org/officeDocument/2006/relationships/hyperlink" Target="https://diplomeo.com/formations-metier-pour-devenir-journaliste_esport" TargetMode="External"/><Relationship Id="rId10" Type="http://schemas.openxmlformats.org/officeDocument/2006/relationships/hyperlink" Target="https://diplomeo.com/formations-metier-pour-devenir-pro_gam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plomeo.com/formations-metier-pour-devenir-esportif" TargetMode="External"/><Relationship Id="rId14" Type="http://schemas.openxmlformats.org/officeDocument/2006/relationships/hyperlink" Target="https://diplomeo.com/formations-metier-pour-devenir-commentateur_es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1822</Words>
  <Characters>10023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Titre du cahier des charges</vt:lpstr>
    </vt:vector>
  </TitlesOfParts>
  <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cahier des charges</dc:title>
  <dc:subject/>
  <dc:creator>Clément</dc:creator>
  <dc:description/>
  <cp:lastModifiedBy>Alicia MANGIONE</cp:lastModifiedBy>
  <cp:revision>11</cp:revision>
  <dcterms:created xsi:type="dcterms:W3CDTF">2016-03-23T08:17:00Z</dcterms:created>
  <dcterms:modified xsi:type="dcterms:W3CDTF">2019-07-21T17:41:00Z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y fmtid="{D5CDD505-2E9C-101B-9397-08002B2CF9AE}" pid="9" name="contentStatus">
    <vt:lpwstr>www.siteexistant.com</vt:lpwstr>
  </property>
</Properties>
</file>