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FE" w:rsidRDefault="00B959E8" w:rsidP="00B959E8">
      <w:pPr>
        <w:jc w:val="center"/>
        <w:rPr>
          <w:sz w:val="48"/>
          <w:szCs w:val="48"/>
        </w:rPr>
      </w:pPr>
      <w:r w:rsidRPr="00B959E8">
        <w:rPr>
          <w:sz w:val="48"/>
          <w:szCs w:val="48"/>
        </w:rPr>
        <w:t>Cahier des charges</w:t>
      </w:r>
    </w:p>
    <w:p w:rsidR="00B959E8" w:rsidRDefault="00B959E8" w:rsidP="00B959E8">
      <w:pPr>
        <w:jc w:val="center"/>
        <w:rPr>
          <w:sz w:val="48"/>
          <w:szCs w:val="48"/>
        </w:rPr>
      </w:pPr>
    </w:p>
    <w:p w:rsidR="00B959E8" w:rsidRPr="0014083C" w:rsidRDefault="0014083C" w:rsidP="00B959E8">
      <w:pPr>
        <w:tabs>
          <w:tab w:val="left" w:pos="1590"/>
        </w:tabs>
        <w:rPr>
          <w:lang w:val="en-US"/>
        </w:rPr>
      </w:pPr>
      <w:proofErr w:type="spellStart"/>
      <w:proofErr w:type="gramStart"/>
      <w:r>
        <w:rPr>
          <w:lang w:val="en-US"/>
        </w:rPr>
        <w:t>Projet</w:t>
      </w:r>
      <w:proofErr w:type="spellEnd"/>
      <w:r w:rsidR="00B959E8" w:rsidRPr="0014083C"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r w:rsidR="00B959E8" w:rsidRPr="0014083C">
        <w:rPr>
          <w:lang w:val="en-US"/>
        </w:rPr>
        <w:t>Drone Map</w:t>
      </w:r>
    </w:p>
    <w:p w:rsidR="00B959E8" w:rsidRDefault="00B959E8" w:rsidP="00B959E8">
      <w:pPr>
        <w:tabs>
          <w:tab w:val="left" w:pos="1590"/>
        </w:tabs>
      </w:pPr>
    </w:p>
    <w:p w:rsidR="00B959E8" w:rsidRDefault="00B959E8" w:rsidP="00B959E8"/>
    <w:p w:rsidR="00EF5DDD" w:rsidRDefault="00B959E8" w:rsidP="00B959E8">
      <w:r>
        <w:t>Fonctionnalités clefs :</w:t>
      </w:r>
      <w:r w:rsidR="00EF5DDD">
        <w:t xml:space="preserve"> </w:t>
      </w:r>
    </w:p>
    <w:p w:rsidR="00B959E8" w:rsidRDefault="00EF5DDD" w:rsidP="00EF5DDD">
      <w:pPr>
        <w:pStyle w:val="Paragraphedeliste"/>
        <w:numPr>
          <w:ilvl w:val="0"/>
          <w:numId w:val="2"/>
        </w:numPr>
      </w:pPr>
      <w:r>
        <w:t>Affiche une carte contenant les zones légales en fonction du poids du drone (ou du modèle ?)</w:t>
      </w:r>
    </w:p>
    <w:p w:rsidR="00EF5DDD" w:rsidRDefault="00EF5DDD" w:rsidP="00EF5DDD">
      <w:pPr>
        <w:pStyle w:val="Paragraphedeliste"/>
        <w:numPr>
          <w:ilvl w:val="0"/>
          <w:numId w:val="2"/>
        </w:numPr>
      </w:pPr>
      <w:r>
        <w:t xml:space="preserve">Affiche une carte contenant </w:t>
      </w:r>
      <w:bookmarkStart w:id="0" w:name="_GoBack"/>
      <w:bookmarkEnd w:id="0"/>
      <w:r>
        <w:t>les meilleures photos par zone</w:t>
      </w:r>
    </w:p>
    <w:p w:rsidR="00B959E8" w:rsidRDefault="00B959E8" w:rsidP="00B959E8"/>
    <w:p w:rsidR="00B959E8" w:rsidRDefault="00B959E8" w:rsidP="00B959E8">
      <w:r>
        <w:t xml:space="preserve">Base de donnée : </w:t>
      </w:r>
    </w:p>
    <w:p w:rsidR="00EF5DDD" w:rsidRPr="00B959E8" w:rsidRDefault="00EF5DDD" w:rsidP="00B959E8">
      <w:r>
        <w:tab/>
      </w:r>
      <w:r>
        <w:tab/>
      </w:r>
    </w:p>
    <w:sectPr w:rsidR="00EF5DDD" w:rsidRPr="00B95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20631"/>
    <w:multiLevelType w:val="hybridMultilevel"/>
    <w:tmpl w:val="72AEE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A763C"/>
    <w:multiLevelType w:val="hybridMultilevel"/>
    <w:tmpl w:val="719CC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8"/>
    <w:rsid w:val="0014083C"/>
    <w:rsid w:val="004725BA"/>
    <w:rsid w:val="009A7DF4"/>
    <w:rsid w:val="00B959E8"/>
    <w:rsid w:val="00E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49A7"/>
  <w15:chartTrackingRefBased/>
  <w15:docId w15:val="{61D45E20-5372-4F85-8F40-8EABEC30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5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2018-05-22T07:20:00Z</dcterms:created>
  <dcterms:modified xsi:type="dcterms:W3CDTF">2018-05-22T08:06:00Z</dcterms:modified>
</cp:coreProperties>
</file>