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6708728"/>
        <w:docPartObj>
          <w:docPartGallery w:val="Cover Pages"/>
          <w:docPartUnique/>
        </w:docPartObj>
      </w:sdtPr>
      <w:sdtEndPr/>
      <w:sdtContent>
        <w:p w14:paraId="7E9A9489" w14:textId="77777777" w:rsidR="008D1E97" w:rsidRDefault="008D1E97"/>
        <w:p w14:paraId="6C943DB8" w14:textId="39723376" w:rsidR="003A26C0" w:rsidRDefault="008D1E97" w:rsidP="00D40641">
          <w:r>
            <w:rPr>
              <w:noProof/>
            </w:rPr>
            <mc:AlternateContent>
              <mc:Choice Requires="wps">
                <w:drawing>
                  <wp:anchor distT="0" distB="0" distL="114300" distR="114300" simplePos="0" relativeHeight="251662336" behindDoc="0" locked="0" layoutInCell="1" allowOverlap="1" wp14:anchorId="799DF6B8" wp14:editId="3C0EE2F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EndPr/>
                                <w:sdtContent>
                                  <w:p w14:paraId="1CB38140" w14:textId="77777777" w:rsidR="008D1E97" w:rsidRDefault="008D1E97">
                                    <w:pPr>
                                      <w:pStyle w:val="Sansinterligne"/>
                                      <w:jc w:val="right"/>
                                      <w:rPr>
                                        <w:caps/>
                                        <w:color w:val="323E4F" w:themeColor="text2" w:themeShade="BF"/>
                                        <w:sz w:val="40"/>
                                        <w:szCs w:val="40"/>
                                      </w:rPr>
                                    </w:pPr>
                                    <w:r>
                                      <w:rPr>
                                        <w:caps/>
                                        <w:color w:val="323E4F" w:themeColor="text2" w:themeShade="BF"/>
                                        <w:sz w:val="40"/>
                                        <w:szCs w:val="40"/>
                                      </w:rPr>
                                      <w:t>05 décembre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99DF6B8"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EndPr/>
                          <w:sdtContent>
                            <w:p w14:paraId="1CB38140" w14:textId="77777777" w:rsidR="008D1E97" w:rsidRDefault="008D1E97">
                              <w:pPr>
                                <w:pStyle w:val="Sansinterligne"/>
                                <w:jc w:val="right"/>
                                <w:rPr>
                                  <w:caps/>
                                  <w:color w:val="323E4F" w:themeColor="text2" w:themeShade="BF"/>
                                  <w:sz w:val="40"/>
                                  <w:szCs w:val="40"/>
                                </w:rPr>
                              </w:pPr>
                              <w:r>
                                <w:rPr>
                                  <w:caps/>
                                  <w:color w:val="323E4F" w:themeColor="text2" w:themeShade="BF"/>
                                  <w:sz w:val="40"/>
                                  <w:szCs w:val="40"/>
                                </w:rPr>
                                <w:t>05 décembre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25C36C" wp14:editId="1DC6C7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F485DCC" w14:textId="77777777" w:rsidR="008D1E97" w:rsidRDefault="008D1E97">
                                    <w:pPr>
                                      <w:pStyle w:val="Sansinterligne"/>
                                      <w:jc w:val="right"/>
                                      <w:rPr>
                                        <w:caps/>
                                        <w:color w:val="262626" w:themeColor="text1" w:themeTint="D9"/>
                                        <w:sz w:val="28"/>
                                        <w:szCs w:val="28"/>
                                      </w:rPr>
                                    </w:pPr>
                                    <w:r>
                                      <w:rPr>
                                        <w:caps/>
                                        <w:color w:val="262626" w:themeColor="text1" w:themeTint="D9"/>
                                        <w:sz w:val="28"/>
                                        <w:szCs w:val="28"/>
                                      </w:rPr>
                                      <w:t>Nicola bazillio julien zolli adrien dossang                                         paul brouet DELAHAYE MATHIEU</w:t>
                                    </w:r>
                                  </w:p>
                                </w:sdtContent>
                              </w:sdt>
                              <w:p w14:paraId="66431939" w14:textId="77777777" w:rsidR="008D1E97" w:rsidRDefault="003637F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8D1E97">
                                      <w:rPr>
                                        <w:caps/>
                                        <w:color w:val="262626" w:themeColor="text1" w:themeTint="D9"/>
                                        <w:sz w:val="20"/>
                                        <w:szCs w:val="20"/>
                                      </w:rPr>
                                      <w:t>Cesi</w:t>
                                    </w:r>
                                  </w:sdtContent>
                                </w:sdt>
                              </w:p>
                              <w:p w14:paraId="372B8FCD" w14:textId="77777777" w:rsidR="008D1E97" w:rsidRDefault="003637F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8D1E97">
                                      <w:rPr>
                                        <w:color w:val="262626" w:themeColor="text1" w:themeTint="D9"/>
                                        <w:sz w:val="20"/>
                                        <w:szCs w:val="20"/>
                                      </w:rPr>
                                      <w:t>Mont Saint Aignan</w:t>
                                    </w:r>
                                  </w:sdtContent>
                                </w:sdt>
                                <w:r w:rsidR="008D1E9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225C36C"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F485DCC" w14:textId="77777777" w:rsidR="008D1E97" w:rsidRDefault="008D1E97">
                              <w:pPr>
                                <w:pStyle w:val="Sansinterligne"/>
                                <w:jc w:val="right"/>
                                <w:rPr>
                                  <w:caps/>
                                  <w:color w:val="262626" w:themeColor="text1" w:themeTint="D9"/>
                                  <w:sz w:val="28"/>
                                  <w:szCs w:val="28"/>
                                </w:rPr>
                              </w:pPr>
                              <w:r>
                                <w:rPr>
                                  <w:caps/>
                                  <w:color w:val="262626" w:themeColor="text1" w:themeTint="D9"/>
                                  <w:sz w:val="28"/>
                                  <w:szCs w:val="28"/>
                                </w:rPr>
                                <w:t>Nicola bazillio julien zolli adrien dossang                                         paul brouet DELAHAYE MATHIEU</w:t>
                              </w:r>
                            </w:p>
                          </w:sdtContent>
                        </w:sdt>
                        <w:p w14:paraId="66431939" w14:textId="77777777" w:rsidR="008D1E97" w:rsidRDefault="004A171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8D1E97">
                                <w:rPr>
                                  <w:caps/>
                                  <w:color w:val="262626" w:themeColor="text1" w:themeTint="D9"/>
                                  <w:sz w:val="20"/>
                                  <w:szCs w:val="20"/>
                                </w:rPr>
                                <w:t>Cesi</w:t>
                              </w:r>
                            </w:sdtContent>
                          </w:sdt>
                        </w:p>
                        <w:p w14:paraId="372B8FCD" w14:textId="77777777" w:rsidR="008D1E97" w:rsidRDefault="004A171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8D1E97">
                                <w:rPr>
                                  <w:color w:val="262626" w:themeColor="text1" w:themeTint="D9"/>
                                  <w:sz w:val="20"/>
                                  <w:szCs w:val="20"/>
                                </w:rPr>
                                <w:t>Mont Saint Aignan</w:t>
                              </w:r>
                            </w:sdtContent>
                          </w:sdt>
                          <w:r w:rsidR="008D1E9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E8D49A" wp14:editId="183114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83153" w14:textId="77777777" w:rsidR="008D1E97" w:rsidRDefault="003637F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D1E97">
                                      <w:rPr>
                                        <w:caps/>
                                        <w:color w:val="323E4F" w:themeColor="text2" w:themeShade="BF"/>
                                        <w:sz w:val="52"/>
                                        <w:szCs w:val="52"/>
                                      </w:rPr>
                                      <w:t>Dossier architecture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E9078E" w14:textId="77777777" w:rsidR="008D1E97" w:rsidRDefault="008D1E97">
                                    <w:pPr>
                                      <w:pStyle w:val="Sansinterligne"/>
                                      <w:jc w:val="right"/>
                                      <w:rPr>
                                        <w:smallCaps/>
                                        <w:color w:val="44546A" w:themeColor="text2"/>
                                        <w:sz w:val="36"/>
                                        <w:szCs w:val="36"/>
                                      </w:rPr>
                                    </w:pPr>
                                    <w:r>
                                      <w:rPr>
                                        <w:smallCaps/>
                                        <w:color w:val="44546A" w:themeColor="text2"/>
                                        <w:sz w:val="36"/>
                                        <w:szCs w:val="36"/>
                                      </w:rPr>
                                      <w:t>projet programmation système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DE8D49A"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AD83153" w14:textId="77777777" w:rsidR="008D1E97" w:rsidRDefault="004A171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D1E97">
                                <w:rPr>
                                  <w:caps/>
                                  <w:color w:val="323E4F" w:themeColor="text2" w:themeShade="BF"/>
                                  <w:sz w:val="52"/>
                                  <w:szCs w:val="52"/>
                                </w:rPr>
                                <w:t>Dossier architecture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2E9078E" w14:textId="77777777" w:rsidR="008D1E97" w:rsidRDefault="008D1E97">
                              <w:pPr>
                                <w:pStyle w:val="Sansinterligne"/>
                                <w:jc w:val="right"/>
                                <w:rPr>
                                  <w:smallCaps/>
                                  <w:color w:val="44546A" w:themeColor="text2"/>
                                  <w:sz w:val="36"/>
                                  <w:szCs w:val="36"/>
                                </w:rPr>
                              </w:pPr>
                              <w:r>
                                <w:rPr>
                                  <w:smallCaps/>
                                  <w:color w:val="44546A" w:themeColor="text2"/>
                                  <w:sz w:val="36"/>
                                  <w:szCs w:val="36"/>
                                </w:rPr>
                                <w:t>projet programmation système  2018-2019</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DE5A213" wp14:editId="5D8778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E5379C0"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344828938"/>
        <w:docPartObj>
          <w:docPartGallery w:val="Table of Contents"/>
          <w:docPartUnique/>
        </w:docPartObj>
      </w:sdtPr>
      <w:sdtEndPr>
        <w:rPr>
          <w:b/>
          <w:bCs/>
        </w:rPr>
      </w:sdtEndPr>
      <w:sdtContent>
        <w:p w14:paraId="5770342D" w14:textId="06FE783F" w:rsidR="00871E78" w:rsidRDefault="00871E78">
          <w:pPr>
            <w:pStyle w:val="En-ttedetabledesmatires"/>
          </w:pPr>
          <w:r>
            <w:t>Table des matières :</w:t>
          </w:r>
        </w:p>
        <w:p w14:paraId="1453E057" w14:textId="13079D02" w:rsidR="00876384" w:rsidRDefault="00871E7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1860172" w:history="1">
            <w:r w:rsidR="00876384" w:rsidRPr="008F507B">
              <w:rPr>
                <w:rStyle w:val="Lienhypertexte"/>
                <w:noProof/>
              </w:rPr>
              <w:t>Diagrammes</w:t>
            </w:r>
            <w:r w:rsidR="00876384">
              <w:rPr>
                <w:noProof/>
                <w:webHidden/>
              </w:rPr>
              <w:tab/>
            </w:r>
            <w:r w:rsidR="00876384">
              <w:rPr>
                <w:noProof/>
                <w:webHidden/>
              </w:rPr>
              <w:fldChar w:fldCharType="begin"/>
            </w:r>
            <w:r w:rsidR="00876384">
              <w:rPr>
                <w:noProof/>
                <w:webHidden/>
              </w:rPr>
              <w:instrText xml:space="preserve"> PAGEREF _Toc531860172 \h </w:instrText>
            </w:r>
            <w:r w:rsidR="00876384">
              <w:rPr>
                <w:noProof/>
                <w:webHidden/>
              </w:rPr>
            </w:r>
            <w:r w:rsidR="00876384">
              <w:rPr>
                <w:noProof/>
                <w:webHidden/>
              </w:rPr>
              <w:fldChar w:fldCharType="separate"/>
            </w:r>
            <w:r w:rsidR="00876384">
              <w:rPr>
                <w:noProof/>
                <w:webHidden/>
              </w:rPr>
              <w:t>2</w:t>
            </w:r>
            <w:r w:rsidR="00876384">
              <w:rPr>
                <w:noProof/>
                <w:webHidden/>
              </w:rPr>
              <w:fldChar w:fldCharType="end"/>
            </w:r>
          </w:hyperlink>
        </w:p>
        <w:p w14:paraId="70D23881" w14:textId="64AE02B4" w:rsidR="00876384" w:rsidRDefault="003637FC">
          <w:pPr>
            <w:pStyle w:val="TM2"/>
            <w:tabs>
              <w:tab w:val="right" w:leader="dot" w:pos="9062"/>
            </w:tabs>
            <w:rPr>
              <w:rFonts w:eastAsiaTheme="minorEastAsia"/>
              <w:noProof/>
              <w:lang w:eastAsia="fr-FR"/>
            </w:rPr>
          </w:pPr>
          <w:hyperlink w:anchor="_Toc531860173" w:history="1">
            <w:r w:rsidR="00876384" w:rsidRPr="008F507B">
              <w:rPr>
                <w:rStyle w:val="Lienhypertexte"/>
                <w:noProof/>
              </w:rPr>
              <w:t>Diagrammes de cas d’utilisation :</w:t>
            </w:r>
            <w:r w:rsidR="00876384">
              <w:rPr>
                <w:noProof/>
                <w:webHidden/>
              </w:rPr>
              <w:tab/>
            </w:r>
            <w:r w:rsidR="00876384">
              <w:rPr>
                <w:noProof/>
                <w:webHidden/>
              </w:rPr>
              <w:fldChar w:fldCharType="begin"/>
            </w:r>
            <w:r w:rsidR="00876384">
              <w:rPr>
                <w:noProof/>
                <w:webHidden/>
              </w:rPr>
              <w:instrText xml:space="preserve"> PAGEREF _Toc531860173 \h </w:instrText>
            </w:r>
            <w:r w:rsidR="00876384">
              <w:rPr>
                <w:noProof/>
                <w:webHidden/>
              </w:rPr>
            </w:r>
            <w:r w:rsidR="00876384">
              <w:rPr>
                <w:noProof/>
                <w:webHidden/>
              </w:rPr>
              <w:fldChar w:fldCharType="separate"/>
            </w:r>
            <w:r w:rsidR="00876384">
              <w:rPr>
                <w:noProof/>
                <w:webHidden/>
              </w:rPr>
              <w:t>2</w:t>
            </w:r>
            <w:r w:rsidR="00876384">
              <w:rPr>
                <w:noProof/>
                <w:webHidden/>
              </w:rPr>
              <w:fldChar w:fldCharType="end"/>
            </w:r>
          </w:hyperlink>
        </w:p>
        <w:p w14:paraId="4BCE90F8" w14:textId="575E23A8" w:rsidR="00876384" w:rsidRDefault="003637FC">
          <w:pPr>
            <w:pStyle w:val="TM2"/>
            <w:tabs>
              <w:tab w:val="right" w:leader="dot" w:pos="9062"/>
            </w:tabs>
            <w:rPr>
              <w:rFonts w:eastAsiaTheme="minorEastAsia"/>
              <w:noProof/>
              <w:lang w:eastAsia="fr-FR"/>
            </w:rPr>
          </w:pPr>
          <w:hyperlink w:anchor="_Toc531860174" w:history="1">
            <w:r w:rsidR="00876384" w:rsidRPr="008F507B">
              <w:rPr>
                <w:rStyle w:val="Lienhypertexte"/>
                <w:noProof/>
              </w:rPr>
              <w:t>Diagrammes d’activité :</w:t>
            </w:r>
            <w:r w:rsidR="00876384">
              <w:rPr>
                <w:noProof/>
                <w:webHidden/>
              </w:rPr>
              <w:tab/>
            </w:r>
            <w:r w:rsidR="00876384">
              <w:rPr>
                <w:noProof/>
                <w:webHidden/>
              </w:rPr>
              <w:fldChar w:fldCharType="begin"/>
            </w:r>
            <w:r w:rsidR="00876384">
              <w:rPr>
                <w:noProof/>
                <w:webHidden/>
              </w:rPr>
              <w:instrText xml:space="preserve"> PAGEREF _Toc531860174 \h </w:instrText>
            </w:r>
            <w:r w:rsidR="00876384">
              <w:rPr>
                <w:noProof/>
                <w:webHidden/>
              </w:rPr>
            </w:r>
            <w:r w:rsidR="00876384">
              <w:rPr>
                <w:noProof/>
                <w:webHidden/>
              </w:rPr>
              <w:fldChar w:fldCharType="separate"/>
            </w:r>
            <w:r w:rsidR="00876384">
              <w:rPr>
                <w:noProof/>
                <w:webHidden/>
              </w:rPr>
              <w:t>6</w:t>
            </w:r>
            <w:r w:rsidR="00876384">
              <w:rPr>
                <w:noProof/>
                <w:webHidden/>
              </w:rPr>
              <w:fldChar w:fldCharType="end"/>
            </w:r>
          </w:hyperlink>
        </w:p>
        <w:p w14:paraId="4E9C4758" w14:textId="51A8C2C8" w:rsidR="00876384" w:rsidRDefault="003637FC">
          <w:pPr>
            <w:pStyle w:val="TM2"/>
            <w:tabs>
              <w:tab w:val="right" w:leader="dot" w:pos="9062"/>
            </w:tabs>
            <w:rPr>
              <w:rFonts w:eastAsiaTheme="minorEastAsia"/>
              <w:noProof/>
              <w:lang w:eastAsia="fr-FR"/>
            </w:rPr>
          </w:pPr>
          <w:hyperlink w:anchor="_Toc531860175" w:history="1">
            <w:r w:rsidR="00876384" w:rsidRPr="008F507B">
              <w:rPr>
                <w:rStyle w:val="Lienhypertexte"/>
                <w:noProof/>
              </w:rPr>
              <w:t>Diagramme de séquence :</w:t>
            </w:r>
            <w:r w:rsidR="00876384">
              <w:rPr>
                <w:noProof/>
                <w:webHidden/>
              </w:rPr>
              <w:tab/>
            </w:r>
            <w:r w:rsidR="00876384">
              <w:rPr>
                <w:noProof/>
                <w:webHidden/>
              </w:rPr>
              <w:fldChar w:fldCharType="begin"/>
            </w:r>
            <w:r w:rsidR="00876384">
              <w:rPr>
                <w:noProof/>
                <w:webHidden/>
              </w:rPr>
              <w:instrText xml:space="preserve"> PAGEREF _Toc531860175 \h </w:instrText>
            </w:r>
            <w:r w:rsidR="00876384">
              <w:rPr>
                <w:noProof/>
                <w:webHidden/>
              </w:rPr>
            </w:r>
            <w:r w:rsidR="00876384">
              <w:rPr>
                <w:noProof/>
                <w:webHidden/>
              </w:rPr>
              <w:fldChar w:fldCharType="separate"/>
            </w:r>
            <w:r w:rsidR="00876384">
              <w:rPr>
                <w:noProof/>
                <w:webHidden/>
              </w:rPr>
              <w:t>10</w:t>
            </w:r>
            <w:r w:rsidR="00876384">
              <w:rPr>
                <w:noProof/>
                <w:webHidden/>
              </w:rPr>
              <w:fldChar w:fldCharType="end"/>
            </w:r>
          </w:hyperlink>
        </w:p>
        <w:p w14:paraId="5C69DF39" w14:textId="73608E1B" w:rsidR="00876384" w:rsidRDefault="003637FC">
          <w:pPr>
            <w:pStyle w:val="TM2"/>
            <w:tabs>
              <w:tab w:val="right" w:leader="dot" w:pos="9062"/>
            </w:tabs>
            <w:rPr>
              <w:rFonts w:eastAsiaTheme="minorEastAsia"/>
              <w:noProof/>
              <w:lang w:eastAsia="fr-FR"/>
            </w:rPr>
          </w:pPr>
          <w:hyperlink w:anchor="_Toc531860176" w:history="1">
            <w:r w:rsidR="00876384" w:rsidRPr="008F507B">
              <w:rPr>
                <w:rStyle w:val="Lienhypertexte"/>
                <w:noProof/>
              </w:rPr>
              <w:t>Diagramme de composants :</w:t>
            </w:r>
            <w:r w:rsidR="00876384">
              <w:rPr>
                <w:noProof/>
                <w:webHidden/>
              </w:rPr>
              <w:tab/>
            </w:r>
            <w:r w:rsidR="00876384">
              <w:rPr>
                <w:noProof/>
                <w:webHidden/>
              </w:rPr>
              <w:fldChar w:fldCharType="begin"/>
            </w:r>
            <w:r w:rsidR="00876384">
              <w:rPr>
                <w:noProof/>
                <w:webHidden/>
              </w:rPr>
              <w:instrText xml:space="preserve"> PAGEREF _Toc531860176 \h </w:instrText>
            </w:r>
            <w:r w:rsidR="00876384">
              <w:rPr>
                <w:noProof/>
                <w:webHidden/>
              </w:rPr>
            </w:r>
            <w:r w:rsidR="00876384">
              <w:rPr>
                <w:noProof/>
                <w:webHidden/>
              </w:rPr>
              <w:fldChar w:fldCharType="separate"/>
            </w:r>
            <w:r w:rsidR="00876384">
              <w:rPr>
                <w:noProof/>
                <w:webHidden/>
              </w:rPr>
              <w:t>11</w:t>
            </w:r>
            <w:r w:rsidR="00876384">
              <w:rPr>
                <w:noProof/>
                <w:webHidden/>
              </w:rPr>
              <w:fldChar w:fldCharType="end"/>
            </w:r>
          </w:hyperlink>
        </w:p>
        <w:p w14:paraId="64A568E5" w14:textId="10C8D2D0" w:rsidR="00876384" w:rsidRDefault="003637FC">
          <w:pPr>
            <w:pStyle w:val="TM2"/>
            <w:tabs>
              <w:tab w:val="right" w:leader="dot" w:pos="9062"/>
            </w:tabs>
            <w:rPr>
              <w:rFonts w:eastAsiaTheme="minorEastAsia"/>
              <w:noProof/>
              <w:lang w:eastAsia="fr-FR"/>
            </w:rPr>
          </w:pPr>
          <w:hyperlink w:anchor="_Toc531860177" w:history="1">
            <w:r w:rsidR="00876384" w:rsidRPr="008F507B">
              <w:rPr>
                <w:rStyle w:val="Lienhypertexte"/>
                <w:noProof/>
              </w:rPr>
              <w:t>Diagramme de classe :</w:t>
            </w:r>
            <w:r w:rsidR="00876384">
              <w:rPr>
                <w:noProof/>
                <w:webHidden/>
              </w:rPr>
              <w:tab/>
            </w:r>
            <w:r w:rsidR="00876384">
              <w:rPr>
                <w:noProof/>
                <w:webHidden/>
              </w:rPr>
              <w:fldChar w:fldCharType="begin"/>
            </w:r>
            <w:r w:rsidR="00876384">
              <w:rPr>
                <w:noProof/>
                <w:webHidden/>
              </w:rPr>
              <w:instrText xml:space="preserve"> PAGEREF _Toc531860177 \h </w:instrText>
            </w:r>
            <w:r w:rsidR="00876384">
              <w:rPr>
                <w:noProof/>
                <w:webHidden/>
              </w:rPr>
            </w:r>
            <w:r w:rsidR="00876384">
              <w:rPr>
                <w:noProof/>
                <w:webHidden/>
              </w:rPr>
              <w:fldChar w:fldCharType="separate"/>
            </w:r>
            <w:r w:rsidR="00876384">
              <w:rPr>
                <w:noProof/>
                <w:webHidden/>
              </w:rPr>
              <w:t>11</w:t>
            </w:r>
            <w:r w:rsidR="00876384">
              <w:rPr>
                <w:noProof/>
                <w:webHidden/>
              </w:rPr>
              <w:fldChar w:fldCharType="end"/>
            </w:r>
          </w:hyperlink>
        </w:p>
        <w:p w14:paraId="38B5F534" w14:textId="211904F4" w:rsidR="00876384" w:rsidRDefault="003637FC">
          <w:pPr>
            <w:pStyle w:val="TM2"/>
            <w:tabs>
              <w:tab w:val="right" w:leader="dot" w:pos="9062"/>
            </w:tabs>
            <w:rPr>
              <w:rFonts w:eastAsiaTheme="minorEastAsia"/>
              <w:noProof/>
              <w:lang w:eastAsia="fr-FR"/>
            </w:rPr>
          </w:pPr>
          <w:hyperlink w:anchor="_Toc531860178" w:history="1">
            <w:r w:rsidR="00876384" w:rsidRPr="008F507B">
              <w:rPr>
                <w:rStyle w:val="Lienhypertexte"/>
                <w:noProof/>
              </w:rPr>
              <w:t>MCD :</w:t>
            </w:r>
            <w:r w:rsidR="00876384">
              <w:rPr>
                <w:noProof/>
                <w:webHidden/>
              </w:rPr>
              <w:tab/>
            </w:r>
            <w:r w:rsidR="00876384">
              <w:rPr>
                <w:noProof/>
                <w:webHidden/>
              </w:rPr>
              <w:fldChar w:fldCharType="begin"/>
            </w:r>
            <w:r w:rsidR="00876384">
              <w:rPr>
                <w:noProof/>
                <w:webHidden/>
              </w:rPr>
              <w:instrText xml:space="preserve"> PAGEREF _Toc531860178 \h </w:instrText>
            </w:r>
            <w:r w:rsidR="00876384">
              <w:rPr>
                <w:noProof/>
                <w:webHidden/>
              </w:rPr>
            </w:r>
            <w:r w:rsidR="00876384">
              <w:rPr>
                <w:noProof/>
                <w:webHidden/>
              </w:rPr>
              <w:fldChar w:fldCharType="separate"/>
            </w:r>
            <w:r w:rsidR="00876384">
              <w:rPr>
                <w:noProof/>
                <w:webHidden/>
              </w:rPr>
              <w:t>11</w:t>
            </w:r>
            <w:r w:rsidR="00876384">
              <w:rPr>
                <w:noProof/>
                <w:webHidden/>
              </w:rPr>
              <w:fldChar w:fldCharType="end"/>
            </w:r>
          </w:hyperlink>
        </w:p>
        <w:p w14:paraId="378CA7D4" w14:textId="1EFA3FC5" w:rsidR="00876384" w:rsidRDefault="003637FC">
          <w:pPr>
            <w:pStyle w:val="TM1"/>
            <w:tabs>
              <w:tab w:val="right" w:leader="dot" w:pos="9062"/>
            </w:tabs>
            <w:rPr>
              <w:rFonts w:eastAsiaTheme="minorEastAsia"/>
              <w:noProof/>
              <w:lang w:eastAsia="fr-FR"/>
            </w:rPr>
          </w:pPr>
          <w:hyperlink w:anchor="_Toc531860179" w:history="1">
            <w:r w:rsidR="00876384" w:rsidRPr="008F507B">
              <w:rPr>
                <w:rStyle w:val="Lienhypertexte"/>
                <w:noProof/>
              </w:rPr>
              <w:t>Explications des Design Pattern</w:t>
            </w:r>
            <w:r w:rsidR="00876384">
              <w:rPr>
                <w:noProof/>
                <w:webHidden/>
              </w:rPr>
              <w:tab/>
            </w:r>
            <w:r w:rsidR="00876384">
              <w:rPr>
                <w:noProof/>
                <w:webHidden/>
              </w:rPr>
              <w:fldChar w:fldCharType="begin"/>
            </w:r>
            <w:r w:rsidR="00876384">
              <w:rPr>
                <w:noProof/>
                <w:webHidden/>
              </w:rPr>
              <w:instrText xml:space="preserve"> PAGEREF _Toc531860179 \h </w:instrText>
            </w:r>
            <w:r w:rsidR="00876384">
              <w:rPr>
                <w:noProof/>
                <w:webHidden/>
              </w:rPr>
            </w:r>
            <w:r w:rsidR="00876384">
              <w:rPr>
                <w:noProof/>
                <w:webHidden/>
              </w:rPr>
              <w:fldChar w:fldCharType="separate"/>
            </w:r>
            <w:r w:rsidR="00876384">
              <w:rPr>
                <w:noProof/>
                <w:webHidden/>
              </w:rPr>
              <w:t>12</w:t>
            </w:r>
            <w:r w:rsidR="00876384">
              <w:rPr>
                <w:noProof/>
                <w:webHidden/>
              </w:rPr>
              <w:fldChar w:fldCharType="end"/>
            </w:r>
          </w:hyperlink>
        </w:p>
        <w:p w14:paraId="2A0F44FC" w14:textId="5A5086CC" w:rsidR="00876384" w:rsidRDefault="003637FC">
          <w:pPr>
            <w:pStyle w:val="TM2"/>
            <w:tabs>
              <w:tab w:val="right" w:leader="dot" w:pos="9062"/>
            </w:tabs>
            <w:rPr>
              <w:rFonts w:eastAsiaTheme="minorEastAsia"/>
              <w:noProof/>
              <w:lang w:eastAsia="fr-FR"/>
            </w:rPr>
          </w:pPr>
          <w:hyperlink w:anchor="_Toc531860180" w:history="1">
            <w:r w:rsidR="00876384" w:rsidRPr="008F507B">
              <w:rPr>
                <w:rStyle w:val="Lienhypertexte"/>
                <w:noProof/>
              </w:rPr>
              <w:t>MVC :</w:t>
            </w:r>
            <w:r w:rsidR="00876384">
              <w:rPr>
                <w:noProof/>
                <w:webHidden/>
              </w:rPr>
              <w:tab/>
            </w:r>
            <w:r w:rsidR="00876384">
              <w:rPr>
                <w:noProof/>
                <w:webHidden/>
              </w:rPr>
              <w:fldChar w:fldCharType="begin"/>
            </w:r>
            <w:r w:rsidR="00876384">
              <w:rPr>
                <w:noProof/>
                <w:webHidden/>
              </w:rPr>
              <w:instrText xml:space="preserve"> PAGEREF _Toc531860180 \h </w:instrText>
            </w:r>
            <w:r w:rsidR="00876384">
              <w:rPr>
                <w:noProof/>
                <w:webHidden/>
              </w:rPr>
            </w:r>
            <w:r w:rsidR="00876384">
              <w:rPr>
                <w:noProof/>
                <w:webHidden/>
              </w:rPr>
              <w:fldChar w:fldCharType="separate"/>
            </w:r>
            <w:r w:rsidR="00876384">
              <w:rPr>
                <w:noProof/>
                <w:webHidden/>
              </w:rPr>
              <w:t>12</w:t>
            </w:r>
            <w:r w:rsidR="00876384">
              <w:rPr>
                <w:noProof/>
                <w:webHidden/>
              </w:rPr>
              <w:fldChar w:fldCharType="end"/>
            </w:r>
          </w:hyperlink>
        </w:p>
        <w:p w14:paraId="26D650A3" w14:textId="0904E718" w:rsidR="00876384" w:rsidRDefault="003637FC">
          <w:pPr>
            <w:pStyle w:val="TM2"/>
            <w:tabs>
              <w:tab w:val="right" w:leader="dot" w:pos="9062"/>
            </w:tabs>
            <w:rPr>
              <w:rFonts w:eastAsiaTheme="minorEastAsia"/>
              <w:noProof/>
              <w:lang w:eastAsia="fr-FR"/>
            </w:rPr>
          </w:pPr>
          <w:hyperlink w:anchor="_Toc531860181" w:history="1">
            <w:r w:rsidR="00876384" w:rsidRPr="008F507B">
              <w:rPr>
                <w:rStyle w:val="Lienhypertexte"/>
                <w:noProof/>
              </w:rPr>
              <w:t>Factory :</w:t>
            </w:r>
            <w:r w:rsidR="00876384">
              <w:rPr>
                <w:noProof/>
                <w:webHidden/>
              </w:rPr>
              <w:tab/>
            </w:r>
            <w:r w:rsidR="00876384">
              <w:rPr>
                <w:noProof/>
                <w:webHidden/>
              </w:rPr>
              <w:fldChar w:fldCharType="begin"/>
            </w:r>
            <w:r w:rsidR="00876384">
              <w:rPr>
                <w:noProof/>
                <w:webHidden/>
              </w:rPr>
              <w:instrText xml:space="preserve"> PAGEREF _Toc531860181 \h </w:instrText>
            </w:r>
            <w:r w:rsidR="00876384">
              <w:rPr>
                <w:noProof/>
                <w:webHidden/>
              </w:rPr>
            </w:r>
            <w:r w:rsidR="00876384">
              <w:rPr>
                <w:noProof/>
                <w:webHidden/>
              </w:rPr>
              <w:fldChar w:fldCharType="separate"/>
            </w:r>
            <w:r w:rsidR="00876384">
              <w:rPr>
                <w:noProof/>
                <w:webHidden/>
              </w:rPr>
              <w:t>13</w:t>
            </w:r>
            <w:r w:rsidR="00876384">
              <w:rPr>
                <w:noProof/>
                <w:webHidden/>
              </w:rPr>
              <w:fldChar w:fldCharType="end"/>
            </w:r>
          </w:hyperlink>
        </w:p>
        <w:p w14:paraId="06E055EF" w14:textId="5C710221" w:rsidR="00876384" w:rsidRDefault="003637FC">
          <w:pPr>
            <w:pStyle w:val="TM2"/>
            <w:tabs>
              <w:tab w:val="right" w:leader="dot" w:pos="9062"/>
            </w:tabs>
            <w:rPr>
              <w:rFonts w:eastAsiaTheme="minorEastAsia"/>
              <w:noProof/>
              <w:lang w:eastAsia="fr-FR"/>
            </w:rPr>
          </w:pPr>
          <w:hyperlink w:anchor="_Toc531860182" w:history="1">
            <w:r w:rsidR="00876384" w:rsidRPr="008F507B">
              <w:rPr>
                <w:rStyle w:val="Lienhypertexte"/>
                <w:noProof/>
              </w:rPr>
              <w:t>Bridge :</w:t>
            </w:r>
            <w:r w:rsidR="00876384">
              <w:rPr>
                <w:noProof/>
                <w:webHidden/>
              </w:rPr>
              <w:tab/>
            </w:r>
            <w:r w:rsidR="00876384">
              <w:rPr>
                <w:noProof/>
                <w:webHidden/>
              </w:rPr>
              <w:fldChar w:fldCharType="begin"/>
            </w:r>
            <w:r w:rsidR="00876384">
              <w:rPr>
                <w:noProof/>
                <w:webHidden/>
              </w:rPr>
              <w:instrText xml:space="preserve"> PAGEREF _Toc531860182 \h </w:instrText>
            </w:r>
            <w:r w:rsidR="00876384">
              <w:rPr>
                <w:noProof/>
                <w:webHidden/>
              </w:rPr>
            </w:r>
            <w:r w:rsidR="00876384">
              <w:rPr>
                <w:noProof/>
                <w:webHidden/>
              </w:rPr>
              <w:fldChar w:fldCharType="separate"/>
            </w:r>
            <w:r w:rsidR="00876384">
              <w:rPr>
                <w:noProof/>
                <w:webHidden/>
              </w:rPr>
              <w:t>13</w:t>
            </w:r>
            <w:r w:rsidR="00876384">
              <w:rPr>
                <w:noProof/>
                <w:webHidden/>
              </w:rPr>
              <w:fldChar w:fldCharType="end"/>
            </w:r>
          </w:hyperlink>
        </w:p>
        <w:p w14:paraId="674D67B2" w14:textId="44308D65" w:rsidR="00876384" w:rsidRDefault="003637FC">
          <w:pPr>
            <w:pStyle w:val="TM2"/>
            <w:tabs>
              <w:tab w:val="right" w:leader="dot" w:pos="9062"/>
            </w:tabs>
            <w:rPr>
              <w:rFonts w:eastAsiaTheme="minorEastAsia"/>
              <w:noProof/>
              <w:lang w:eastAsia="fr-FR"/>
            </w:rPr>
          </w:pPr>
          <w:hyperlink w:anchor="_Toc531860183" w:history="1">
            <w:r w:rsidR="00876384" w:rsidRPr="008F507B">
              <w:rPr>
                <w:rStyle w:val="Lienhypertexte"/>
                <w:noProof/>
              </w:rPr>
              <w:t>Singleton :</w:t>
            </w:r>
            <w:r w:rsidR="00876384">
              <w:rPr>
                <w:noProof/>
                <w:webHidden/>
              </w:rPr>
              <w:tab/>
            </w:r>
            <w:r w:rsidR="00876384">
              <w:rPr>
                <w:noProof/>
                <w:webHidden/>
              </w:rPr>
              <w:fldChar w:fldCharType="begin"/>
            </w:r>
            <w:r w:rsidR="00876384">
              <w:rPr>
                <w:noProof/>
                <w:webHidden/>
              </w:rPr>
              <w:instrText xml:space="preserve"> PAGEREF _Toc531860183 \h </w:instrText>
            </w:r>
            <w:r w:rsidR="00876384">
              <w:rPr>
                <w:noProof/>
                <w:webHidden/>
              </w:rPr>
            </w:r>
            <w:r w:rsidR="00876384">
              <w:rPr>
                <w:noProof/>
                <w:webHidden/>
              </w:rPr>
              <w:fldChar w:fldCharType="separate"/>
            </w:r>
            <w:r w:rsidR="00876384">
              <w:rPr>
                <w:noProof/>
                <w:webHidden/>
              </w:rPr>
              <w:t>13</w:t>
            </w:r>
            <w:r w:rsidR="00876384">
              <w:rPr>
                <w:noProof/>
                <w:webHidden/>
              </w:rPr>
              <w:fldChar w:fldCharType="end"/>
            </w:r>
          </w:hyperlink>
        </w:p>
        <w:p w14:paraId="1F900882" w14:textId="2E677230" w:rsidR="00876384" w:rsidRDefault="003637FC">
          <w:pPr>
            <w:pStyle w:val="TM2"/>
            <w:tabs>
              <w:tab w:val="right" w:leader="dot" w:pos="9062"/>
            </w:tabs>
            <w:rPr>
              <w:rFonts w:eastAsiaTheme="minorEastAsia"/>
              <w:noProof/>
              <w:lang w:eastAsia="fr-FR"/>
            </w:rPr>
          </w:pPr>
          <w:hyperlink w:anchor="_Toc531860184" w:history="1">
            <w:r w:rsidR="00876384" w:rsidRPr="008F507B">
              <w:rPr>
                <w:rStyle w:val="Lienhypertexte"/>
                <w:noProof/>
              </w:rPr>
              <w:t>Observer :</w:t>
            </w:r>
            <w:r w:rsidR="00876384">
              <w:rPr>
                <w:noProof/>
                <w:webHidden/>
              </w:rPr>
              <w:tab/>
            </w:r>
            <w:r w:rsidR="00876384">
              <w:rPr>
                <w:noProof/>
                <w:webHidden/>
              </w:rPr>
              <w:fldChar w:fldCharType="begin"/>
            </w:r>
            <w:r w:rsidR="00876384">
              <w:rPr>
                <w:noProof/>
                <w:webHidden/>
              </w:rPr>
              <w:instrText xml:space="preserve"> PAGEREF _Toc531860184 \h </w:instrText>
            </w:r>
            <w:r w:rsidR="00876384">
              <w:rPr>
                <w:noProof/>
                <w:webHidden/>
              </w:rPr>
            </w:r>
            <w:r w:rsidR="00876384">
              <w:rPr>
                <w:noProof/>
                <w:webHidden/>
              </w:rPr>
              <w:fldChar w:fldCharType="separate"/>
            </w:r>
            <w:r w:rsidR="00876384">
              <w:rPr>
                <w:noProof/>
                <w:webHidden/>
              </w:rPr>
              <w:t>14</w:t>
            </w:r>
            <w:r w:rsidR="00876384">
              <w:rPr>
                <w:noProof/>
                <w:webHidden/>
              </w:rPr>
              <w:fldChar w:fldCharType="end"/>
            </w:r>
          </w:hyperlink>
        </w:p>
        <w:p w14:paraId="73A32BD4" w14:textId="44AF6CD2" w:rsidR="00876384" w:rsidRDefault="003637FC">
          <w:pPr>
            <w:pStyle w:val="TM2"/>
            <w:tabs>
              <w:tab w:val="right" w:leader="dot" w:pos="9062"/>
            </w:tabs>
            <w:rPr>
              <w:rFonts w:eastAsiaTheme="minorEastAsia"/>
              <w:noProof/>
              <w:lang w:eastAsia="fr-FR"/>
            </w:rPr>
          </w:pPr>
          <w:hyperlink w:anchor="_Toc531860185" w:history="1">
            <w:r w:rsidR="00876384" w:rsidRPr="008F507B">
              <w:rPr>
                <w:rStyle w:val="Lienhypertexte"/>
                <w:noProof/>
              </w:rPr>
              <w:t>Iterator :</w:t>
            </w:r>
            <w:r w:rsidR="00876384">
              <w:rPr>
                <w:noProof/>
                <w:webHidden/>
              </w:rPr>
              <w:tab/>
            </w:r>
            <w:r w:rsidR="00876384">
              <w:rPr>
                <w:noProof/>
                <w:webHidden/>
              </w:rPr>
              <w:fldChar w:fldCharType="begin"/>
            </w:r>
            <w:r w:rsidR="00876384">
              <w:rPr>
                <w:noProof/>
                <w:webHidden/>
              </w:rPr>
              <w:instrText xml:space="preserve"> PAGEREF _Toc531860185 \h </w:instrText>
            </w:r>
            <w:r w:rsidR="00876384">
              <w:rPr>
                <w:noProof/>
                <w:webHidden/>
              </w:rPr>
            </w:r>
            <w:r w:rsidR="00876384">
              <w:rPr>
                <w:noProof/>
                <w:webHidden/>
              </w:rPr>
              <w:fldChar w:fldCharType="separate"/>
            </w:r>
            <w:r w:rsidR="00876384">
              <w:rPr>
                <w:noProof/>
                <w:webHidden/>
              </w:rPr>
              <w:t>14</w:t>
            </w:r>
            <w:r w:rsidR="00876384">
              <w:rPr>
                <w:noProof/>
                <w:webHidden/>
              </w:rPr>
              <w:fldChar w:fldCharType="end"/>
            </w:r>
          </w:hyperlink>
        </w:p>
        <w:p w14:paraId="068E98F7" w14:textId="57B9F75F" w:rsidR="00871E78" w:rsidRDefault="00871E78">
          <w:r>
            <w:rPr>
              <w:b/>
              <w:bCs/>
            </w:rPr>
            <w:fldChar w:fldCharType="end"/>
          </w:r>
        </w:p>
      </w:sdtContent>
    </w:sdt>
    <w:p w14:paraId="120C89F4" w14:textId="30AFF670" w:rsidR="00D40641" w:rsidRDefault="00D40641" w:rsidP="00871E78">
      <w:r>
        <w:br w:type="page"/>
      </w:r>
    </w:p>
    <w:p w14:paraId="6298AB89" w14:textId="511E4A13" w:rsidR="00A258D7" w:rsidRDefault="003A26C0" w:rsidP="003A26C0">
      <w:pPr>
        <w:pStyle w:val="Titre1"/>
      </w:pPr>
      <w:bookmarkStart w:id="0" w:name="_Toc531860172"/>
      <w:r>
        <w:t>Diagrammes</w:t>
      </w:r>
      <w:bookmarkEnd w:id="0"/>
      <w:r>
        <w:t xml:space="preserve"> </w:t>
      </w:r>
    </w:p>
    <w:p w14:paraId="20576BE1" w14:textId="77777777" w:rsidR="00A258D7" w:rsidRDefault="00A258D7" w:rsidP="003A26C0">
      <w:pPr>
        <w:pStyle w:val="Titre1"/>
      </w:pPr>
    </w:p>
    <w:p w14:paraId="323633AD" w14:textId="6D23EC11" w:rsidR="003A26C0" w:rsidRDefault="001E683F" w:rsidP="00A258D7">
      <w:pPr>
        <w:pStyle w:val="Titre2"/>
      </w:pPr>
      <w:bookmarkStart w:id="1" w:name="_Toc531860173"/>
      <w:r>
        <w:t>Diagrammes de cas d’utilisation</w:t>
      </w:r>
      <w:r w:rsidR="000233D4">
        <w:t> :</w:t>
      </w:r>
      <w:bookmarkEnd w:id="1"/>
      <w:r w:rsidR="000233D4">
        <w:t xml:space="preserve"> </w:t>
      </w:r>
    </w:p>
    <w:p w14:paraId="0CF27CD5" w14:textId="25656DDE" w:rsidR="00B74A9D" w:rsidRDefault="00B74A9D" w:rsidP="000233D4"/>
    <w:p w14:paraId="6722DDE7" w14:textId="42BF049A" w:rsidR="000233D4" w:rsidRDefault="00C22396" w:rsidP="000233D4">
      <w:r>
        <w:rPr>
          <w:noProof/>
        </w:rPr>
        <w:drawing>
          <wp:inline distT="0" distB="0" distL="0" distR="0" wp14:anchorId="2F250A5A" wp14:editId="4D86AD9B">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35205400" w14:textId="2F6D63BA" w:rsidR="00C22396" w:rsidRDefault="009913A6" w:rsidP="000233D4">
      <w:r>
        <w:rPr>
          <w:noProof/>
        </w:rPr>
        <w:drawing>
          <wp:inline distT="0" distB="0" distL="0" distR="0" wp14:anchorId="3E842418" wp14:editId="506909B2">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1297AD7D" w14:textId="47F801A2" w:rsidR="008E3E67" w:rsidRDefault="008E3E67" w:rsidP="000233D4">
      <w:r>
        <w:rPr>
          <w:noProof/>
        </w:rPr>
        <w:drawing>
          <wp:inline distT="0" distB="0" distL="0" distR="0" wp14:anchorId="277371E8" wp14:editId="78469CBD">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1063912D" w14:textId="6F5D7DDC" w:rsidR="008E3E67" w:rsidRDefault="008C4882" w:rsidP="000233D4">
      <w:r>
        <w:rPr>
          <w:noProof/>
        </w:rPr>
        <w:drawing>
          <wp:inline distT="0" distB="0" distL="0" distR="0" wp14:anchorId="17C5CA73" wp14:editId="3A3A7313">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70B25894" w14:textId="77AB9A14" w:rsidR="008C4882" w:rsidRDefault="007A6CA1" w:rsidP="000233D4">
      <w:r>
        <w:rPr>
          <w:noProof/>
        </w:rPr>
        <w:drawing>
          <wp:inline distT="0" distB="0" distL="0" distR="0" wp14:anchorId="094CAB42" wp14:editId="6A8A7112">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0D42F1C5" w14:textId="183B2FE5" w:rsidR="00417F8F" w:rsidRDefault="00417F8F" w:rsidP="000233D4"/>
    <w:p w14:paraId="39CDB8EF" w14:textId="1EE3663F" w:rsidR="009913A6" w:rsidRDefault="00715294" w:rsidP="000233D4">
      <w:r>
        <w:rPr>
          <w:noProof/>
        </w:rPr>
        <w:drawing>
          <wp:inline distT="0" distB="0" distL="0" distR="0" wp14:anchorId="692213FC" wp14:editId="412A7A2A">
            <wp:extent cx="5760720" cy="324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1171E8A9" w14:textId="77777777" w:rsidR="00CA141A" w:rsidRDefault="00CA141A" w:rsidP="000233D4"/>
    <w:p w14:paraId="14D62FF8" w14:textId="7AE3D511" w:rsidR="00007C58" w:rsidRDefault="00007C58" w:rsidP="00CA141A">
      <w:pPr>
        <w:jc w:val="center"/>
      </w:pPr>
      <w:r w:rsidRPr="00007C58">
        <w:rPr>
          <w:noProof/>
        </w:rPr>
        <w:drawing>
          <wp:inline distT="0" distB="0" distL="0" distR="0" wp14:anchorId="0CAE0D74" wp14:editId="4CF86389">
            <wp:extent cx="4015740" cy="2450843"/>
            <wp:effectExtent l="0" t="0" r="381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771" b="16207"/>
                    <a:stretch/>
                  </pic:blipFill>
                  <pic:spPr bwMode="auto">
                    <a:xfrm>
                      <a:off x="0" y="0"/>
                      <a:ext cx="4049299" cy="2471324"/>
                    </a:xfrm>
                    <a:prstGeom prst="rect">
                      <a:avLst/>
                    </a:prstGeom>
                    <a:ln>
                      <a:noFill/>
                    </a:ln>
                    <a:extLst>
                      <a:ext uri="{53640926-AAD7-44D8-BBD7-CCE9431645EC}">
                        <a14:shadowObscured xmlns:a14="http://schemas.microsoft.com/office/drawing/2010/main"/>
                      </a:ext>
                    </a:extLst>
                  </pic:spPr>
                </pic:pic>
              </a:graphicData>
            </a:graphic>
          </wp:inline>
        </w:drawing>
      </w:r>
    </w:p>
    <w:p w14:paraId="25B3EC16" w14:textId="77777777" w:rsidR="00CA141A" w:rsidRDefault="00CA141A" w:rsidP="000233D4">
      <w:pPr>
        <w:rPr>
          <w:noProof/>
        </w:rPr>
      </w:pPr>
    </w:p>
    <w:p w14:paraId="74368D31" w14:textId="545B510A" w:rsidR="00DD57C5" w:rsidRDefault="00DD57C5" w:rsidP="00CA141A">
      <w:pPr>
        <w:jc w:val="center"/>
      </w:pPr>
      <w:r>
        <w:rPr>
          <w:noProof/>
        </w:rPr>
        <w:drawing>
          <wp:inline distT="0" distB="0" distL="0" distR="0" wp14:anchorId="6757785E" wp14:editId="75C97741">
            <wp:extent cx="4038304" cy="2270125"/>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88" r="24471" b="17914"/>
                    <a:stretch/>
                  </pic:blipFill>
                  <pic:spPr bwMode="auto">
                    <a:xfrm>
                      <a:off x="0" y="0"/>
                      <a:ext cx="4041481" cy="2271911"/>
                    </a:xfrm>
                    <a:prstGeom prst="rect">
                      <a:avLst/>
                    </a:prstGeom>
                    <a:ln>
                      <a:noFill/>
                    </a:ln>
                    <a:extLst>
                      <a:ext uri="{53640926-AAD7-44D8-BBD7-CCE9431645EC}">
                        <a14:shadowObscured xmlns:a14="http://schemas.microsoft.com/office/drawing/2010/main"/>
                      </a:ext>
                    </a:extLst>
                  </pic:spPr>
                </pic:pic>
              </a:graphicData>
            </a:graphic>
          </wp:inline>
        </w:drawing>
      </w:r>
    </w:p>
    <w:p w14:paraId="4E40E198" w14:textId="3452D079" w:rsidR="00A13CB9" w:rsidRDefault="003F3214" w:rsidP="002E747A">
      <w:r>
        <w:rPr>
          <w:noProof/>
        </w:rPr>
        <w:drawing>
          <wp:inline distT="0" distB="0" distL="0" distR="0" wp14:anchorId="1DD10003" wp14:editId="3B199B2C">
            <wp:extent cx="5760720" cy="324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681483A0" w14:textId="56E2D43B" w:rsidR="003F3214" w:rsidRDefault="003F3214" w:rsidP="002E747A">
      <w:r>
        <w:rPr>
          <w:noProof/>
        </w:rPr>
        <w:drawing>
          <wp:inline distT="0" distB="0" distL="0" distR="0" wp14:anchorId="3555A777" wp14:editId="7717ED4B">
            <wp:extent cx="5760720" cy="32404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4666FD84" w14:textId="78B93B0E" w:rsidR="003F3214" w:rsidRDefault="003F3214" w:rsidP="002E747A"/>
    <w:p w14:paraId="736D2CE9" w14:textId="0E671D60" w:rsidR="00C5392F" w:rsidRDefault="00A13CB9" w:rsidP="001975F3">
      <w:pPr>
        <w:pStyle w:val="Titre2"/>
      </w:pPr>
      <w:bookmarkStart w:id="2" w:name="_Toc531860174"/>
      <w:r>
        <w:t>Diagrammes d’activité :</w:t>
      </w:r>
      <w:bookmarkEnd w:id="2"/>
    </w:p>
    <w:p w14:paraId="13E271C2" w14:textId="375330CA" w:rsidR="00552205" w:rsidRDefault="008421A8" w:rsidP="00552205">
      <w:r>
        <w:rPr>
          <w:noProof/>
        </w:rPr>
        <mc:AlternateContent>
          <mc:Choice Requires="wps">
            <w:drawing>
              <wp:anchor distT="45720" distB="45720" distL="114300" distR="114300" simplePos="0" relativeHeight="251664384" behindDoc="0" locked="0" layoutInCell="1" allowOverlap="1" wp14:anchorId="4B6941B7" wp14:editId="3829D167">
                <wp:simplePos x="0" y="0"/>
                <wp:positionH relativeFrom="margin">
                  <wp:align>center</wp:align>
                </wp:positionH>
                <wp:positionV relativeFrom="paragraph">
                  <wp:posOffset>80010</wp:posOffset>
                </wp:positionV>
                <wp:extent cx="1135380" cy="335280"/>
                <wp:effectExtent l="0" t="0" r="26670" b="266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35280"/>
                        </a:xfrm>
                        <a:prstGeom prst="rect">
                          <a:avLst/>
                        </a:prstGeom>
                        <a:solidFill>
                          <a:srgbClr val="FFFFFF"/>
                        </a:solidFill>
                        <a:ln w="9525">
                          <a:solidFill>
                            <a:srgbClr val="000000"/>
                          </a:solidFill>
                          <a:miter lim="800000"/>
                          <a:headEnd/>
                          <a:tailEnd/>
                        </a:ln>
                      </wps:spPr>
                      <wps:txbx>
                        <w:txbxContent>
                          <w:p w14:paraId="1F810D91" w14:textId="7F0E5F52" w:rsidR="008421A8" w:rsidRPr="008421A8" w:rsidRDefault="008421A8">
                            <w:pPr>
                              <w:rPr>
                                <w:b/>
                                <w:sz w:val="32"/>
                              </w:rPr>
                            </w:pPr>
                            <w:r w:rsidRPr="008421A8">
                              <w:rPr>
                                <w:b/>
                                <w:sz w:val="32"/>
                              </w:rPr>
                              <w:t>Plongeur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941B7" id="Zone de texte 2" o:spid="_x0000_s1029" type="#_x0000_t202" style="position:absolute;margin-left:0;margin-top:6.3pt;width:89.4pt;height:26.4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">
                <v:textbox>
                  <w:txbxContent>
                    <w:p w14:paraId="1F810D91" w14:textId="7F0E5F52" w:rsidR="008421A8" w:rsidRPr="008421A8" w:rsidRDefault="008421A8">
                      <w:pPr>
                        <w:rPr>
                          <w:b/>
                          <w:sz w:val="32"/>
                        </w:rPr>
                      </w:pPr>
                      <w:r w:rsidRPr="008421A8">
                        <w:rPr>
                          <w:b/>
                          <w:sz w:val="32"/>
                        </w:rPr>
                        <w:t>Plongeur</w:t>
                      </w:r>
                    </w:p>
                  </w:txbxContent>
                </v:textbox>
                <w10:wrap anchorx="margin"/>
              </v:shape>
            </w:pict>
          </mc:Fallback>
        </mc:AlternateContent>
      </w:r>
      <w:r>
        <w:rPr>
          <w:noProof/>
        </w:rPr>
        <w:drawing>
          <wp:inline distT="0" distB="0" distL="0" distR="0" wp14:anchorId="77E6A19A" wp14:editId="7E056C9F">
            <wp:extent cx="5760720" cy="35032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03295"/>
                    </a:xfrm>
                    <a:prstGeom prst="rect">
                      <a:avLst/>
                    </a:prstGeom>
                  </pic:spPr>
                </pic:pic>
              </a:graphicData>
            </a:graphic>
          </wp:inline>
        </w:drawing>
      </w:r>
    </w:p>
    <w:p w14:paraId="0D837D18" w14:textId="77777777" w:rsidR="008421A8" w:rsidRDefault="008421A8" w:rsidP="00552205"/>
    <w:p w14:paraId="3FF76E27" w14:textId="3EFE9E9B" w:rsidR="00787834" w:rsidRDefault="00212314" w:rsidP="00552205">
      <w:r>
        <w:rPr>
          <w:noProof/>
        </w:rPr>
        <mc:AlternateContent>
          <mc:Choice Requires="wps">
            <w:drawing>
              <wp:anchor distT="45720" distB="45720" distL="114300" distR="114300" simplePos="0" relativeHeight="251666432" behindDoc="0" locked="0" layoutInCell="1" allowOverlap="1" wp14:anchorId="69CC5765" wp14:editId="58E37B00">
                <wp:simplePos x="0" y="0"/>
                <wp:positionH relativeFrom="margin">
                  <wp:posOffset>4601845</wp:posOffset>
                </wp:positionH>
                <wp:positionV relativeFrom="paragraph">
                  <wp:posOffset>502285</wp:posOffset>
                </wp:positionV>
                <wp:extent cx="1790700" cy="335280"/>
                <wp:effectExtent l="0" t="0" r="19050" b="2667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35280"/>
                        </a:xfrm>
                        <a:prstGeom prst="rect">
                          <a:avLst/>
                        </a:prstGeom>
                        <a:solidFill>
                          <a:srgbClr val="FFFFFF"/>
                        </a:solidFill>
                        <a:ln w="9525">
                          <a:solidFill>
                            <a:srgbClr val="000000"/>
                          </a:solidFill>
                          <a:miter lim="800000"/>
                          <a:headEnd/>
                          <a:tailEnd/>
                        </a:ln>
                      </wps:spPr>
                      <wps:txbx>
                        <w:txbxContent>
                          <w:p w14:paraId="45B389AD" w14:textId="593643E9" w:rsidR="00212314" w:rsidRPr="008421A8" w:rsidRDefault="00212314" w:rsidP="00212314">
                            <w:pPr>
                              <w:rPr>
                                <w:b/>
                                <w:sz w:val="32"/>
                              </w:rPr>
                            </w:pPr>
                            <w:r>
                              <w:rPr>
                                <w:b/>
                                <w:sz w:val="32"/>
                              </w:rPr>
                              <w:t>Commis de cuisine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C5765" id="_x0000_s1030" type="#_x0000_t202" style="position:absolute;margin-left:362.35pt;margin-top:39.55pt;width:141pt;height:26.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">
                <v:textbox>
                  <w:txbxContent>
                    <w:p w14:paraId="45B389AD" w14:textId="593643E9" w:rsidR="00212314" w:rsidRPr="008421A8" w:rsidRDefault="00212314" w:rsidP="00212314">
                      <w:pPr>
                        <w:rPr>
                          <w:b/>
                          <w:sz w:val="32"/>
                        </w:rPr>
                      </w:pPr>
                      <w:r>
                        <w:rPr>
                          <w:b/>
                          <w:sz w:val="32"/>
                        </w:rPr>
                        <w:t>Commis de cuisine</w:t>
                      </w:r>
                    </w:p>
                  </w:txbxContent>
                </v:textbox>
                <w10:wrap anchorx="margin"/>
              </v:shape>
            </w:pict>
          </mc:Fallback>
        </mc:AlternateContent>
      </w:r>
      <w:r>
        <w:rPr>
          <w:noProof/>
        </w:rPr>
        <w:drawing>
          <wp:inline distT="0" distB="0" distL="0" distR="0" wp14:anchorId="004355DB" wp14:editId="787BEBD3">
            <wp:extent cx="5760720" cy="36220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22040"/>
                    </a:xfrm>
                    <a:prstGeom prst="rect">
                      <a:avLst/>
                    </a:prstGeom>
                  </pic:spPr>
                </pic:pic>
              </a:graphicData>
            </a:graphic>
          </wp:inline>
        </w:drawing>
      </w:r>
    </w:p>
    <w:p w14:paraId="4289750D" w14:textId="1BA8E061" w:rsidR="00212314" w:rsidRDefault="00793F9B" w:rsidP="00552205">
      <w:r>
        <w:rPr>
          <w:noProof/>
        </w:rPr>
        <mc:AlternateContent>
          <mc:Choice Requires="wps">
            <w:drawing>
              <wp:anchor distT="45720" distB="45720" distL="114300" distR="114300" simplePos="0" relativeHeight="251668480" behindDoc="0" locked="0" layoutInCell="1" allowOverlap="1" wp14:anchorId="234D3B31" wp14:editId="7DF21B53">
                <wp:simplePos x="0" y="0"/>
                <wp:positionH relativeFrom="margin">
                  <wp:posOffset>-403860</wp:posOffset>
                </wp:positionH>
                <wp:positionV relativeFrom="paragraph">
                  <wp:posOffset>598805</wp:posOffset>
                </wp:positionV>
                <wp:extent cx="1790700" cy="335280"/>
                <wp:effectExtent l="0" t="0" r="19050" b="2667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35280"/>
                        </a:xfrm>
                        <a:prstGeom prst="rect">
                          <a:avLst/>
                        </a:prstGeom>
                        <a:solidFill>
                          <a:srgbClr val="FFFFFF"/>
                        </a:solidFill>
                        <a:ln w="9525">
                          <a:solidFill>
                            <a:srgbClr val="000000"/>
                          </a:solidFill>
                          <a:miter lim="800000"/>
                          <a:headEnd/>
                          <a:tailEnd/>
                        </a:ln>
                      </wps:spPr>
                      <wps:txbx>
                        <w:txbxContent>
                          <w:p w14:paraId="0FEBDC7F" w14:textId="67B16627" w:rsidR="00793F9B" w:rsidRPr="008421A8" w:rsidRDefault="00793F9B" w:rsidP="00793F9B">
                            <w:pPr>
                              <w:rPr>
                                <w:b/>
                                <w:sz w:val="32"/>
                              </w:rPr>
                            </w:pPr>
                            <w:r>
                              <w:rPr>
                                <w:b/>
                                <w:sz w:val="32"/>
                              </w:rPr>
                              <w:t>Chef de partie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D3B31" id="_x0000_s1031" type="#_x0000_t202" style="position:absolute;margin-left:-31.8pt;margin-top:47.15pt;width:141pt;height:26.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">
                <v:textbox>
                  <w:txbxContent>
                    <w:p w14:paraId="0FEBDC7F" w14:textId="67B16627" w:rsidR="00793F9B" w:rsidRPr="008421A8" w:rsidRDefault="00793F9B" w:rsidP="00793F9B">
                      <w:pPr>
                        <w:rPr>
                          <w:b/>
                          <w:sz w:val="32"/>
                        </w:rPr>
                      </w:pPr>
                      <w:r>
                        <w:rPr>
                          <w:b/>
                          <w:sz w:val="32"/>
                        </w:rPr>
                        <w:t>Chef de partie</w:t>
                      </w:r>
                    </w:p>
                  </w:txbxContent>
                </v:textbox>
                <w10:wrap anchorx="margin"/>
              </v:shape>
            </w:pict>
          </mc:Fallback>
        </mc:AlternateContent>
      </w:r>
      <w:r>
        <w:rPr>
          <w:noProof/>
        </w:rPr>
        <w:drawing>
          <wp:inline distT="0" distB="0" distL="0" distR="0" wp14:anchorId="3E083F99" wp14:editId="11401163">
            <wp:extent cx="5760720" cy="36150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15055"/>
                    </a:xfrm>
                    <a:prstGeom prst="rect">
                      <a:avLst/>
                    </a:prstGeom>
                  </pic:spPr>
                </pic:pic>
              </a:graphicData>
            </a:graphic>
          </wp:inline>
        </w:drawing>
      </w:r>
    </w:p>
    <w:p w14:paraId="38B4A688" w14:textId="1FD987B4" w:rsidR="00793F9B" w:rsidRDefault="006A113C" w:rsidP="00552205">
      <w:r>
        <w:rPr>
          <w:noProof/>
        </w:rPr>
        <mc:AlternateContent>
          <mc:Choice Requires="wps">
            <w:drawing>
              <wp:anchor distT="45720" distB="45720" distL="114300" distR="114300" simplePos="0" relativeHeight="251670528" behindDoc="0" locked="0" layoutInCell="1" allowOverlap="1" wp14:anchorId="049106D5" wp14:editId="76176250">
                <wp:simplePos x="0" y="0"/>
                <wp:positionH relativeFrom="margin">
                  <wp:posOffset>2369820</wp:posOffset>
                </wp:positionH>
                <wp:positionV relativeFrom="paragraph">
                  <wp:posOffset>106680</wp:posOffset>
                </wp:positionV>
                <wp:extent cx="1790700" cy="335280"/>
                <wp:effectExtent l="0" t="0" r="19050" b="2667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35280"/>
                        </a:xfrm>
                        <a:prstGeom prst="rect">
                          <a:avLst/>
                        </a:prstGeom>
                        <a:solidFill>
                          <a:srgbClr val="FFFFFF"/>
                        </a:solidFill>
                        <a:ln w="9525">
                          <a:solidFill>
                            <a:srgbClr val="000000"/>
                          </a:solidFill>
                          <a:miter lim="800000"/>
                          <a:headEnd/>
                          <a:tailEnd/>
                        </a:ln>
                      </wps:spPr>
                      <wps:txbx>
                        <w:txbxContent>
                          <w:p w14:paraId="6145D651" w14:textId="5A217039" w:rsidR="006A113C" w:rsidRPr="008421A8" w:rsidRDefault="006A113C" w:rsidP="006A113C">
                            <w:pPr>
                              <w:rPr>
                                <w:b/>
                                <w:sz w:val="32"/>
                              </w:rPr>
                            </w:pPr>
                            <w:r>
                              <w:rPr>
                                <w:b/>
                                <w:sz w:val="32"/>
                              </w:rPr>
                              <w:t>Chef de cuisine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106D5" id="_x0000_s1032" type="#_x0000_t202" style="position:absolute;margin-left:186.6pt;margin-top:8.4pt;width:141pt;height:26.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">
                <v:textbox>
                  <w:txbxContent>
                    <w:p w14:paraId="6145D651" w14:textId="5A217039" w:rsidR="006A113C" w:rsidRPr="008421A8" w:rsidRDefault="006A113C" w:rsidP="006A113C">
                      <w:pPr>
                        <w:rPr>
                          <w:b/>
                          <w:sz w:val="32"/>
                        </w:rPr>
                      </w:pPr>
                      <w:r>
                        <w:rPr>
                          <w:b/>
                          <w:sz w:val="32"/>
                        </w:rPr>
                        <w:t>Chef de cuisine</w:t>
                      </w:r>
                    </w:p>
                  </w:txbxContent>
                </v:textbox>
                <w10:wrap anchorx="margin"/>
              </v:shape>
            </w:pict>
          </mc:Fallback>
        </mc:AlternateContent>
      </w:r>
      <w:r>
        <w:rPr>
          <w:noProof/>
        </w:rPr>
        <w:drawing>
          <wp:inline distT="0" distB="0" distL="0" distR="0" wp14:anchorId="1A2C2FAC" wp14:editId="7C401CD2">
            <wp:extent cx="5760720" cy="32950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95015"/>
                    </a:xfrm>
                    <a:prstGeom prst="rect">
                      <a:avLst/>
                    </a:prstGeom>
                  </pic:spPr>
                </pic:pic>
              </a:graphicData>
            </a:graphic>
          </wp:inline>
        </w:drawing>
      </w:r>
    </w:p>
    <w:p w14:paraId="202E691C" w14:textId="5494F5BC" w:rsidR="00EE0F43" w:rsidRDefault="00EE0F43" w:rsidP="00552205"/>
    <w:p w14:paraId="0E966ED5" w14:textId="3680D395" w:rsidR="005418FE" w:rsidRDefault="005418FE" w:rsidP="00552205">
      <w:r>
        <w:rPr>
          <w:noProof/>
        </w:rPr>
        <mc:AlternateContent>
          <mc:Choice Requires="wps">
            <w:drawing>
              <wp:anchor distT="45720" distB="45720" distL="114300" distR="114300" simplePos="0" relativeHeight="251672576" behindDoc="0" locked="0" layoutInCell="1" allowOverlap="1" wp14:anchorId="3D829455" wp14:editId="1B677D9F">
                <wp:simplePos x="0" y="0"/>
                <wp:positionH relativeFrom="margin">
                  <wp:posOffset>3207385</wp:posOffset>
                </wp:positionH>
                <wp:positionV relativeFrom="paragraph">
                  <wp:posOffset>273050</wp:posOffset>
                </wp:positionV>
                <wp:extent cx="1790700" cy="335280"/>
                <wp:effectExtent l="0" t="0" r="19050" b="2667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35280"/>
                        </a:xfrm>
                        <a:prstGeom prst="rect">
                          <a:avLst/>
                        </a:prstGeom>
                        <a:solidFill>
                          <a:srgbClr val="FFFFFF"/>
                        </a:solidFill>
                        <a:ln w="9525">
                          <a:solidFill>
                            <a:srgbClr val="000000"/>
                          </a:solidFill>
                          <a:miter lim="800000"/>
                          <a:headEnd/>
                          <a:tailEnd/>
                        </a:ln>
                      </wps:spPr>
                      <wps:txbx>
                        <w:txbxContent>
                          <w:p w14:paraId="02D09C08" w14:textId="3984CB87" w:rsidR="005418FE" w:rsidRPr="008421A8" w:rsidRDefault="005418FE" w:rsidP="005418FE">
                            <w:pPr>
                              <w:rPr>
                                <w:b/>
                                <w:sz w:val="32"/>
                              </w:rPr>
                            </w:pPr>
                            <w:r>
                              <w:rPr>
                                <w:b/>
                                <w:sz w:val="32"/>
                              </w:rPr>
                              <w:t>Maître d’hôtel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29455" id="_x0000_s1033" type="#_x0000_t202" style="position:absolute;margin-left:252.55pt;margin-top:21.5pt;width:141pt;height:26.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">
                <v:textbox>
                  <w:txbxContent>
                    <w:p w14:paraId="02D09C08" w14:textId="3984CB87" w:rsidR="005418FE" w:rsidRPr="008421A8" w:rsidRDefault="005418FE" w:rsidP="005418FE">
                      <w:pPr>
                        <w:rPr>
                          <w:b/>
                          <w:sz w:val="32"/>
                        </w:rPr>
                      </w:pPr>
                      <w:r>
                        <w:rPr>
                          <w:b/>
                          <w:sz w:val="32"/>
                        </w:rPr>
                        <w:t>Maître d’hôtel</w:t>
                      </w:r>
                    </w:p>
                  </w:txbxContent>
                </v:textbox>
                <w10:wrap anchorx="margin"/>
              </v:shape>
            </w:pict>
          </mc:Fallback>
        </mc:AlternateContent>
      </w:r>
      <w:r>
        <w:rPr>
          <w:noProof/>
        </w:rPr>
        <w:drawing>
          <wp:inline distT="0" distB="0" distL="0" distR="0" wp14:anchorId="27EE77DC" wp14:editId="666877B5">
            <wp:extent cx="5760720" cy="37128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12845"/>
                    </a:xfrm>
                    <a:prstGeom prst="rect">
                      <a:avLst/>
                    </a:prstGeom>
                  </pic:spPr>
                </pic:pic>
              </a:graphicData>
            </a:graphic>
          </wp:inline>
        </w:drawing>
      </w:r>
    </w:p>
    <w:p w14:paraId="0741D74B" w14:textId="461C789B" w:rsidR="005418FE" w:rsidRDefault="00BC1C98" w:rsidP="00552205">
      <w:r>
        <w:rPr>
          <w:noProof/>
        </w:rPr>
        <mc:AlternateContent>
          <mc:Choice Requires="wps">
            <w:drawing>
              <wp:anchor distT="45720" distB="45720" distL="114300" distR="114300" simplePos="0" relativeHeight="251674624" behindDoc="0" locked="0" layoutInCell="1" allowOverlap="1" wp14:anchorId="3F505D93" wp14:editId="5BA19199">
                <wp:simplePos x="0" y="0"/>
                <wp:positionH relativeFrom="margin">
                  <wp:posOffset>3954145</wp:posOffset>
                </wp:positionH>
                <wp:positionV relativeFrom="paragraph">
                  <wp:posOffset>-635</wp:posOffset>
                </wp:positionV>
                <wp:extent cx="1303020" cy="335280"/>
                <wp:effectExtent l="0" t="0" r="11430" b="2667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35280"/>
                        </a:xfrm>
                        <a:prstGeom prst="rect">
                          <a:avLst/>
                        </a:prstGeom>
                        <a:solidFill>
                          <a:srgbClr val="FFFFFF"/>
                        </a:solidFill>
                        <a:ln w="9525">
                          <a:solidFill>
                            <a:srgbClr val="000000"/>
                          </a:solidFill>
                          <a:miter lim="800000"/>
                          <a:headEnd/>
                          <a:tailEnd/>
                        </a:ln>
                      </wps:spPr>
                      <wps:txbx>
                        <w:txbxContent>
                          <w:p w14:paraId="590D39BF" w14:textId="6C83CD1A" w:rsidR="00BC1C98" w:rsidRPr="008421A8" w:rsidRDefault="00BC1C98" w:rsidP="00BC1C98">
                            <w:pPr>
                              <w:rPr>
                                <w:b/>
                                <w:sz w:val="32"/>
                              </w:rPr>
                            </w:pPr>
                            <w:r>
                              <w:rPr>
                                <w:b/>
                                <w:sz w:val="32"/>
                              </w:rPr>
                              <w:t>Chef de rang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05D93" id="_x0000_s1034" type="#_x0000_t202" style="position:absolute;margin-left:311.35pt;margin-top:-.05pt;width:102.6pt;height:26.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">
                <v:textbox>
                  <w:txbxContent>
                    <w:p w14:paraId="590D39BF" w14:textId="6C83CD1A" w:rsidR="00BC1C98" w:rsidRPr="008421A8" w:rsidRDefault="00BC1C98" w:rsidP="00BC1C98">
                      <w:pPr>
                        <w:rPr>
                          <w:b/>
                          <w:sz w:val="32"/>
                        </w:rPr>
                      </w:pPr>
                      <w:r>
                        <w:rPr>
                          <w:b/>
                          <w:sz w:val="32"/>
                        </w:rPr>
                        <w:t>Chef de rang</w:t>
                      </w:r>
                    </w:p>
                  </w:txbxContent>
                </v:textbox>
                <w10:wrap anchorx="margin"/>
              </v:shape>
            </w:pict>
          </mc:Fallback>
        </mc:AlternateContent>
      </w:r>
      <w:r>
        <w:rPr>
          <w:noProof/>
        </w:rPr>
        <w:drawing>
          <wp:inline distT="0" distB="0" distL="0" distR="0" wp14:anchorId="7023D9E9" wp14:editId="3A712D36">
            <wp:extent cx="5760720" cy="29616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61640"/>
                    </a:xfrm>
                    <a:prstGeom prst="rect">
                      <a:avLst/>
                    </a:prstGeom>
                  </pic:spPr>
                </pic:pic>
              </a:graphicData>
            </a:graphic>
          </wp:inline>
        </w:drawing>
      </w:r>
    </w:p>
    <w:p w14:paraId="4D4BA614" w14:textId="7C652CD9" w:rsidR="0078184A" w:rsidRDefault="0078184A" w:rsidP="00565319">
      <w:pPr>
        <w:jc w:val="center"/>
      </w:pPr>
      <w:r>
        <w:rPr>
          <w:noProof/>
        </w:rPr>
        <mc:AlternateContent>
          <mc:Choice Requires="wps">
            <w:drawing>
              <wp:anchor distT="45720" distB="45720" distL="114300" distR="114300" simplePos="0" relativeHeight="251676672" behindDoc="0" locked="0" layoutInCell="1" allowOverlap="1" wp14:anchorId="1A08D4A5" wp14:editId="1309DCB8">
                <wp:simplePos x="0" y="0"/>
                <wp:positionH relativeFrom="margin">
                  <wp:posOffset>3108960</wp:posOffset>
                </wp:positionH>
                <wp:positionV relativeFrom="paragraph">
                  <wp:posOffset>7620</wp:posOffset>
                </wp:positionV>
                <wp:extent cx="1303020" cy="335280"/>
                <wp:effectExtent l="0" t="0" r="11430" b="2667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35280"/>
                        </a:xfrm>
                        <a:prstGeom prst="rect">
                          <a:avLst/>
                        </a:prstGeom>
                        <a:solidFill>
                          <a:srgbClr val="FFFFFF"/>
                        </a:solidFill>
                        <a:ln w="9525">
                          <a:solidFill>
                            <a:srgbClr val="000000"/>
                          </a:solidFill>
                          <a:miter lim="800000"/>
                          <a:headEnd/>
                          <a:tailEnd/>
                        </a:ln>
                      </wps:spPr>
                      <wps:txbx>
                        <w:txbxContent>
                          <w:p w14:paraId="078D4D20" w14:textId="21A6A252" w:rsidR="0078184A" w:rsidRPr="008421A8" w:rsidRDefault="001862B3" w:rsidP="0078184A">
                            <w:pPr>
                              <w:rPr>
                                <w:b/>
                                <w:sz w:val="32"/>
                              </w:rPr>
                            </w:pPr>
                            <w:r>
                              <w:rPr>
                                <w:b/>
                                <w:sz w:val="32"/>
                              </w:rPr>
                              <w:t>Serveur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8D4A5" id="_x0000_s1035" type="#_x0000_t202" style="position:absolute;left:0;text-align:left;margin-left:244.8pt;margin-top:.6pt;width:102.6pt;height:26.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">
                <v:textbox>
                  <w:txbxContent>
                    <w:p w14:paraId="078D4D20" w14:textId="21A6A252" w:rsidR="0078184A" w:rsidRPr="008421A8" w:rsidRDefault="001862B3" w:rsidP="0078184A">
                      <w:pPr>
                        <w:rPr>
                          <w:b/>
                          <w:sz w:val="32"/>
                        </w:rPr>
                      </w:pPr>
                      <w:r>
                        <w:rPr>
                          <w:b/>
                          <w:sz w:val="32"/>
                        </w:rPr>
                        <w:t>Serveur</w:t>
                      </w:r>
                    </w:p>
                  </w:txbxContent>
                </v:textbox>
                <w10:wrap anchorx="margin"/>
              </v:shape>
            </w:pict>
          </mc:Fallback>
        </mc:AlternateContent>
      </w:r>
      <w:r>
        <w:rPr>
          <w:noProof/>
        </w:rPr>
        <w:drawing>
          <wp:inline distT="0" distB="0" distL="0" distR="0" wp14:anchorId="4CAF18B0" wp14:editId="18CC200E">
            <wp:extent cx="4465320" cy="5275779"/>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2343" cy="5284076"/>
                    </a:xfrm>
                    <a:prstGeom prst="rect">
                      <a:avLst/>
                    </a:prstGeom>
                  </pic:spPr>
                </pic:pic>
              </a:graphicData>
            </a:graphic>
          </wp:inline>
        </w:drawing>
      </w:r>
    </w:p>
    <w:p w14:paraId="50766EE7" w14:textId="77777777" w:rsidR="0078184A" w:rsidRDefault="0078184A" w:rsidP="00552205"/>
    <w:p w14:paraId="330C1CB0" w14:textId="49A0A7C8" w:rsidR="00BC1C98" w:rsidRDefault="004F3073" w:rsidP="00552205">
      <w:r>
        <w:rPr>
          <w:noProof/>
        </w:rPr>
        <mc:AlternateContent>
          <mc:Choice Requires="wps">
            <w:drawing>
              <wp:anchor distT="45720" distB="45720" distL="114300" distR="114300" simplePos="0" relativeHeight="251678720" behindDoc="0" locked="0" layoutInCell="1" allowOverlap="1" wp14:anchorId="46FDA840" wp14:editId="1701855D">
                <wp:simplePos x="0" y="0"/>
                <wp:positionH relativeFrom="margin">
                  <wp:posOffset>3215005</wp:posOffset>
                </wp:positionH>
                <wp:positionV relativeFrom="paragraph">
                  <wp:posOffset>151765</wp:posOffset>
                </wp:positionV>
                <wp:extent cx="1569720" cy="335280"/>
                <wp:effectExtent l="0" t="0" r="11430" b="266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335280"/>
                        </a:xfrm>
                        <a:prstGeom prst="rect">
                          <a:avLst/>
                        </a:prstGeom>
                        <a:solidFill>
                          <a:srgbClr val="FFFFFF"/>
                        </a:solidFill>
                        <a:ln w="9525">
                          <a:solidFill>
                            <a:srgbClr val="000000"/>
                          </a:solidFill>
                          <a:miter lim="800000"/>
                          <a:headEnd/>
                          <a:tailEnd/>
                        </a:ln>
                      </wps:spPr>
                      <wps:txbx>
                        <w:txbxContent>
                          <w:p w14:paraId="47BB1397" w14:textId="02C2472B" w:rsidR="004F3073" w:rsidRPr="008421A8" w:rsidRDefault="00A4644F" w:rsidP="004F3073">
                            <w:pPr>
                              <w:rPr>
                                <w:b/>
                                <w:sz w:val="32"/>
                              </w:rPr>
                            </w:pPr>
                            <w:r>
                              <w:rPr>
                                <w:b/>
                                <w:sz w:val="32"/>
                              </w:rPr>
                              <w:t>Commis de salle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DA840" id="_x0000_s1036" type="#_x0000_t202" style="position:absolute;margin-left:253.15pt;margin-top:11.95pt;width:123.6pt;height:26.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">
                <v:textbox>
                  <w:txbxContent>
                    <w:p w14:paraId="47BB1397" w14:textId="02C2472B" w:rsidR="004F3073" w:rsidRPr="008421A8" w:rsidRDefault="00A4644F" w:rsidP="004F3073">
                      <w:pPr>
                        <w:rPr>
                          <w:b/>
                          <w:sz w:val="32"/>
                        </w:rPr>
                      </w:pPr>
                      <w:r>
                        <w:rPr>
                          <w:b/>
                          <w:sz w:val="32"/>
                        </w:rPr>
                        <w:t>Commis de salle</w:t>
                      </w:r>
                    </w:p>
                  </w:txbxContent>
                </v:textbox>
                <w10:wrap anchorx="margin"/>
              </v:shape>
            </w:pict>
          </mc:Fallback>
        </mc:AlternateContent>
      </w:r>
      <w:r>
        <w:rPr>
          <w:noProof/>
        </w:rPr>
        <w:drawing>
          <wp:inline distT="0" distB="0" distL="0" distR="0" wp14:anchorId="2365B26B" wp14:editId="315F6D74">
            <wp:extent cx="5760720" cy="38233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23335"/>
                    </a:xfrm>
                    <a:prstGeom prst="rect">
                      <a:avLst/>
                    </a:prstGeom>
                  </pic:spPr>
                </pic:pic>
              </a:graphicData>
            </a:graphic>
          </wp:inline>
        </w:drawing>
      </w:r>
    </w:p>
    <w:p w14:paraId="335179FA" w14:textId="57C128E3" w:rsidR="007328EA" w:rsidRDefault="007328EA" w:rsidP="00552205"/>
    <w:p w14:paraId="284A67BB" w14:textId="344B2C15" w:rsidR="007328EA" w:rsidRDefault="007328EA" w:rsidP="007328EA">
      <w:pPr>
        <w:pStyle w:val="Titre2"/>
      </w:pPr>
      <w:bookmarkStart w:id="3" w:name="_Toc531860175"/>
      <w:r>
        <w:t>Diagramme de séquence</w:t>
      </w:r>
      <w:r w:rsidR="0053799C">
        <w:t> :</w:t>
      </w:r>
      <w:bookmarkEnd w:id="3"/>
    </w:p>
    <w:p w14:paraId="59F35F0F" w14:textId="7B0E1781" w:rsidR="00565319" w:rsidRDefault="00565319" w:rsidP="00552205"/>
    <w:p w14:paraId="66A8B575" w14:textId="19EA618B" w:rsidR="00B9745E" w:rsidRDefault="00AB1033" w:rsidP="003F3EA8">
      <w:pPr>
        <w:jc w:val="center"/>
      </w:pPr>
      <w:r>
        <w:rPr>
          <w:noProof/>
        </w:rPr>
        <w:drawing>
          <wp:inline distT="0" distB="0" distL="0" distR="0" wp14:anchorId="6833496C" wp14:editId="5B22AE3A">
            <wp:extent cx="4488180" cy="3764887"/>
            <wp:effectExtent l="0" t="0" r="762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143" cy="3777439"/>
                    </a:xfrm>
                    <a:prstGeom prst="rect">
                      <a:avLst/>
                    </a:prstGeom>
                  </pic:spPr>
                </pic:pic>
              </a:graphicData>
            </a:graphic>
          </wp:inline>
        </w:drawing>
      </w:r>
    </w:p>
    <w:p w14:paraId="4FACC68B" w14:textId="3249B36A" w:rsidR="001250C7" w:rsidRDefault="001250C7" w:rsidP="003F3EA8">
      <w:pPr>
        <w:jc w:val="center"/>
      </w:pPr>
    </w:p>
    <w:p w14:paraId="5074B915" w14:textId="5355E719" w:rsidR="001250C7" w:rsidRDefault="00FB421B" w:rsidP="00FB421B">
      <w:pPr>
        <w:pStyle w:val="Titre2"/>
      </w:pPr>
      <w:bookmarkStart w:id="4" w:name="_Toc531860176"/>
      <w:r>
        <w:t>Diagramme de composants :</w:t>
      </w:r>
      <w:bookmarkEnd w:id="4"/>
      <w:r>
        <w:t xml:space="preserve"> </w:t>
      </w:r>
    </w:p>
    <w:p w14:paraId="218F9E99" w14:textId="1DC4185E" w:rsidR="00FB421B" w:rsidRDefault="00FB421B" w:rsidP="00FB421B"/>
    <w:p w14:paraId="06E79E40" w14:textId="30AEA9AC" w:rsidR="00FB421B" w:rsidRDefault="00E112DF" w:rsidP="00FB421B">
      <w:r>
        <w:rPr>
          <w:noProof/>
        </w:rPr>
        <w:drawing>
          <wp:inline distT="0" distB="0" distL="0" distR="0" wp14:anchorId="15FB5C69" wp14:editId="62B6D64E">
            <wp:extent cx="5760720" cy="429641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96410"/>
                    </a:xfrm>
                    <a:prstGeom prst="rect">
                      <a:avLst/>
                    </a:prstGeom>
                  </pic:spPr>
                </pic:pic>
              </a:graphicData>
            </a:graphic>
          </wp:inline>
        </w:drawing>
      </w:r>
    </w:p>
    <w:p w14:paraId="37AFE6AE" w14:textId="723167B7" w:rsidR="00946854" w:rsidRDefault="00946854" w:rsidP="00FB421B"/>
    <w:p w14:paraId="6C64D4C2" w14:textId="371B9FD3" w:rsidR="00946854" w:rsidRDefault="00946854" w:rsidP="0083204C">
      <w:pPr>
        <w:pStyle w:val="Titre2"/>
      </w:pPr>
      <w:bookmarkStart w:id="5" w:name="_Toc531860177"/>
      <w:r>
        <w:t>Diagramme</w:t>
      </w:r>
      <w:r w:rsidR="0083204C">
        <w:t xml:space="preserve"> de classe :</w:t>
      </w:r>
      <w:bookmarkEnd w:id="5"/>
      <w:r w:rsidR="0083204C">
        <w:t xml:space="preserve"> </w:t>
      </w:r>
    </w:p>
    <w:p w14:paraId="39CF3F9D" w14:textId="68E5F978" w:rsidR="00675867" w:rsidRDefault="00675867" w:rsidP="00675867"/>
    <w:p w14:paraId="59A056CB" w14:textId="1D765F41" w:rsidR="00C277EF" w:rsidRDefault="00C277EF" w:rsidP="00C277EF">
      <w:pPr>
        <w:pStyle w:val="Titre3"/>
      </w:pPr>
      <w:r>
        <w:t>Salle de restaurant :</w:t>
      </w:r>
    </w:p>
    <w:p w14:paraId="6131071E" w14:textId="77777777" w:rsidR="00C277EF" w:rsidRPr="00C277EF" w:rsidRDefault="00C277EF" w:rsidP="00C277EF"/>
    <w:p w14:paraId="437F3E29" w14:textId="77777777" w:rsidR="00C277EF" w:rsidRDefault="00C277EF">
      <w:r>
        <w:rPr>
          <w:noProof/>
        </w:rPr>
        <w:drawing>
          <wp:inline distT="0" distB="0" distL="0" distR="0" wp14:anchorId="4186CA28" wp14:editId="137E21DE">
            <wp:extent cx="5760720" cy="4152265"/>
            <wp:effectExtent l="0" t="0" r="0" b="63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52265"/>
                    </a:xfrm>
                    <a:prstGeom prst="rect">
                      <a:avLst/>
                    </a:prstGeom>
                  </pic:spPr>
                </pic:pic>
              </a:graphicData>
            </a:graphic>
          </wp:inline>
        </w:drawing>
      </w:r>
    </w:p>
    <w:p w14:paraId="3590A041" w14:textId="77777777" w:rsidR="00C277EF" w:rsidRDefault="00C277EF">
      <w:r>
        <w:rPr>
          <w:noProof/>
        </w:rPr>
        <w:drawing>
          <wp:inline distT="0" distB="0" distL="0" distR="0" wp14:anchorId="243E8E57" wp14:editId="1AFF62B3">
            <wp:extent cx="5760720" cy="345376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3765"/>
                    </a:xfrm>
                    <a:prstGeom prst="rect">
                      <a:avLst/>
                    </a:prstGeom>
                  </pic:spPr>
                </pic:pic>
              </a:graphicData>
            </a:graphic>
          </wp:inline>
        </w:drawing>
      </w:r>
    </w:p>
    <w:p w14:paraId="147925B4" w14:textId="77777777" w:rsidR="00C277EF" w:rsidRDefault="00C277EF">
      <w:r>
        <w:rPr>
          <w:noProof/>
        </w:rPr>
        <w:drawing>
          <wp:inline distT="0" distB="0" distL="0" distR="0" wp14:anchorId="55B4ACBC" wp14:editId="0F539B64">
            <wp:extent cx="3238095" cy="2142857"/>
            <wp:effectExtent l="0" t="0" r="63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095" cy="2142857"/>
                    </a:xfrm>
                    <a:prstGeom prst="rect">
                      <a:avLst/>
                    </a:prstGeom>
                  </pic:spPr>
                </pic:pic>
              </a:graphicData>
            </a:graphic>
          </wp:inline>
        </w:drawing>
      </w:r>
    </w:p>
    <w:p w14:paraId="67D4D3D1" w14:textId="77777777" w:rsidR="00C277EF" w:rsidRDefault="00C277EF" w:rsidP="00C277EF">
      <w:pPr>
        <w:pStyle w:val="Titre3"/>
      </w:pPr>
      <w:r>
        <w:t xml:space="preserve">Cuisine : </w:t>
      </w:r>
    </w:p>
    <w:p w14:paraId="6C97A553" w14:textId="77777777" w:rsidR="00C277EF" w:rsidRDefault="00C277EF" w:rsidP="00C277EF">
      <w:pPr>
        <w:pStyle w:val="Titre3"/>
      </w:pPr>
      <w:r>
        <w:rPr>
          <w:noProof/>
        </w:rPr>
        <w:drawing>
          <wp:inline distT="0" distB="0" distL="0" distR="0" wp14:anchorId="68BABC63" wp14:editId="3BE9DC2A">
            <wp:extent cx="5105400" cy="2878541"/>
            <wp:effectExtent l="0" t="0" r="0" b="0"/>
            <wp:docPr id="100" name="Image 100" descr="https://cdn.discordapp.com/attachments/519069126195412994/5201912055988224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19069126195412994/520191205598822400/unknow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1469" cy="2881963"/>
                    </a:xfrm>
                    <a:prstGeom prst="rect">
                      <a:avLst/>
                    </a:prstGeom>
                    <a:noFill/>
                    <a:ln>
                      <a:noFill/>
                    </a:ln>
                  </pic:spPr>
                </pic:pic>
              </a:graphicData>
            </a:graphic>
          </wp:inline>
        </w:drawing>
      </w:r>
    </w:p>
    <w:p w14:paraId="7372C68F" w14:textId="77777777" w:rsidR="00C277EF" w:rsidRDefault="00C277EF" w:rsidP="00C277EF">
      <w:pPr>
        <w:pStyle w:val="Titre3"/>
      </w:pPr>
      <w:r>
        <w:rPr>
          <w:noProof/>
        </w:rPr>
        <w:drawing>
          <wp:inline distT="0" distB="0" distL="0" distR="0" wp14:anchorId="33123242" wp14:editId="05CF837F">
            <wp:extent cx="5074920" cy="4183229"/>
            <wp:effectExtent l="0" t="0" r="0" b="8255"/>
            <wp:docPr id="101" name="Image 101" descr="https://cdn.discordapp.com/attachments/519069126195412994/5201913732496097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19069126195412994/520191373249609728/unknow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77912" cy="4185695"/>
                    </a:xfrm>
                    <a:prstGeom prst="rect">
                      <a:avLst/>
                    </a:prstGeom>
                    <a:noFill/>
                    <a:ln>
                      <a:noFill/>
                    </a:ln>
                  </pic:spPr>
                </pic:pic>
              </a:graphicData>
            </a:graphic>
          </wp:inline>
        </w:drawing>
      </w:r>
    </w:p>
    <w:p w14:paraId="429908CA" w14:textId="06BBE9B5" w:rsidR="00876384" w:rsidRDefault="00C277EF" w:rsidP="00C277EF">
      <w:pPr>
        <w:pStyle w:val="Titre3"/>
      </w:pPr>
      <w:bookmarkStart w:id="6" w:name="_GoBack"/>
      <w:r>
        <w:rPr>
          <w:noProof/>
        </w:rPr>
        <w:drawing>
          <wp:inline distT="0" distB="0" distL="0" distR="0" wp14:anchorId="45018FBF" wp14:editId="077B35D0">
            <wp:extent cx="5280660" cy="4177030"/>
            <wp:effectExtent l="0" t="0" r="0" b="0"/>
            <wp:docPr id="102" name="Image 102" descr="https://cdn.discordapp.com/attachments/519069126195412994/5201919269184471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19069126195412994/520191926918447104/unknow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2537" cy="4178515"/>
                    </a:xfrm>
                    <a:prstGeom prst="rect">
                      <a:avLst/>
                    </a:prstGeom>
                    <a:noFill/>
                    <a:ln>
                      <a:noFill/>
                    </a:ln>
                  </pic:spPr>
                </pic:pic>
              </a:graphicData>
            </a:graphic>
          </wp:inline>
        </w:drawing>
      </w:r>
      <w:bookmarkEnd w:id="6"/>
      <w:r w:rsidR="00876384">
        <w:br w:type="page"/>
      </w:r>
    </w:p>
    <w:p w14:paraId="34EA0338" w14:textId="28648F62" w:rsidR="008A574A" w:rsidRDefault="008A574A" w:rsidP="008A574A">
      <w:pPr>
        <w:pStyle w:val="Titre2"/>
      </w:pPr>
      <w:bookmarkStart w:id="7" w:name="_Toc531860178"/>
      <w:r>
        <w:t>MCD :</w:t>
      </w:r>
      <w:bookmarkEnd w:id="7"/>
      <w:r>
        <w:t xml:space="preserve"> </w:t>
      </w:r>
    </w:p>
    <w:p w14:paraId="5D4BB770" w14:textId="77777777" w:rsidR="00CD3E74" w:rsidRDefault="00CD3E74" w:rsidP="008A574A"/>
    <w:p w14:paraId="350967D3" w14:textId="10B72679" w:rsidR="008A574A" w:rsidRPr="008A574A" w:rsidRDefault="00912FF9" w:rsidP="008A574A">
      <w:r>
        <w:rPr>
          <w:noProof/>
        </w:rPr>
        <w:drawing>
          <wp:inline distT="0" distB="0" distL="0" distR="0" wp14:anchorId="1C83FF60" wp14:editId="017701B9">
            <wp:extent cx="5760720" cy="6400800"/>
            <wp:effectExtent l="0" t="0" r="0" b="0"/>
            <wp:docPr id="96" name="Image 96" descr="https://cdn.discordapp.com/attachments/519069126195412994/5201790293458288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19069126195412994/520179029345828866/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400800"/>
                    </a:xfrm>
                    <a:prstGeom prst="rect">
                      <a:avLst/>
                    </a:prstGeom>
                    <a:noFill/>
                    <a:ln>
                      <a:noFill/>
                    </a:ln>
                  </pic:spPr>
                </pic:pic>
              </a:graphicData>
            </a:graphic>
          </wp:inline>
        </w:drawing>
      </w:r>
    </w:p>
    <w:p w14:paraId="20F65D99" w14:textId="2247B58B" w:rsidR="004A1711" w:rsidRDefault="004A1711">
      <w:r>
        <w:br w:type="page"/>
      </w:r>
    </w:p>
    <w:p w14:paraId="7A6C21AB" w14:textId="344BEA4D" w:rsidR="00DE1F4A" w:rsidRDefault="008D1E97" w:rsidP="008D1E97">
      <w:pPr>
        <w:pStyle w:val="Titre1"/>
      </w:pPr>
      <w:bookmarkStart w:id="8" w:name="_Toc531860179"/>
      <w:r>
        <w:t>Explications des Design Pattern</w:t>
      </w:r>
      <w:bookmarkEnd w:id="8"/>
    </w:p>
    <w:p w14:paraId="2154A92A" w14:textId="58AF5F95" w:rsidR="008D1E97" w:rsidRDefault="008D1E97" w:rsidP="008D1E97"/>
    <w:p w14:paraId="47EA7677" w14:textId="3787DED1" w:rsidR="008D1E97" w:rsidRDefault="008D1E97" w:rsidP="008D1E97">
      <w:pPr>
        <w:pStyle w:val="Titre2"/>
      </w:pPr>
      <w:bookmarkStart w:id="9" w:name="_Toc531860180"/>
      <w:r>
        <w:t>MVC :</w:t>
      </w:r>
      <w:bookmarkEnd w:id="9"/>
    </w:p>
    <w:p w14:paraId="08CF94A4" w14:textId="77777777" w:rsidR="008D1E97" w:rsidRDefault="008D1E97" w:rsidP="008D1E97"/>
    <w:p w14:paraId="1E861027" w14:textId="77777777" w:rsidR="008D1E97" w:rsidRDefault="008D1E97" w:rsidP="008D1E97">
      <w:r>
        <w:t>Modèle-Vue-Contrôleur ou bien MVC est une architecture logicielle adaptée aux interfaces graphiques. Il est composé de trois types de modules ayant trois responsabilités différentes :</w:t>
      </w:r>
    </w:p>
    <w:p w14:paraId="75AF2C37" w14:textId="77777777" w:rsidR="008D1E97" w:rsidRDefault="008D1E97" w:rsidP="008D1E97"/>
    <w:p w14:paraId="1B36FB53" w14:textId="6D7C7F5D" w:rsidR="008D1E97" w:rsidRDefault="00D11983" w:rsidP="00904017">
      <w:pPr>
        <w:pStyle w:val="Paragraphedeliste"/>
        <w:numPr>
          <w:ilvl w:val="0"/>
          <w:numId w:val="2"/>
        </w:numPr>
      </w:pPr>
      <w:r>
        <w:t xml:space="preserve">Le modèle détermine </w:t>
      </w:r>
      <w:r w:rsidR="00373E71">
        <w:t xml:space="preserve">les données que l’application doit contenir. Si l’état de ces données change, alors le modèle va avertir la vue et l’affichage </w:t>
      </w:r>
      <w:r w:rsidR="00BC13AC">
        <w:t xml:space="preserve">peut changer au besoin. Il peut aussi avertir le contrôleur si une logique différente est </w:t>
      </w:r>
      <w:r w:rsidR="00F7472C">
        <w:t xml:space="preserve">nécessaire afin de contrôler la modification de la vue. </w:t>
      </w:r>
    </w:p>
    <w:p w14:paraId="4ACB4E39" w14:textId="7484B047" w:rsidR="00A54BE8" w:rsidRDefault="00A54BE8" w:rsidP="008D1E97"/>
    <w:p w14:paraId="216B9040" w14:textId="5D631A1C" w:rsidR="00A54BE8" w:rsidRDefault="00A54BE8" w:rsidP="00904017">
      <w:pPr>
        <w:pStyle w:val="Paragraphedeliste"/>
        <w:numPr>
          <w:ilvl w:val="0"/>
          <w:numId w:val="2"/>
        </w:numPr>
      </w:pPr>
      <w:r>
        <w:t xml:space="preserve">La vue va déterminer comment les données </w:t>
      </w:r>
      <w:r w:rsidR="007D5F29">
        <w:t xml:space="preserve">vont être affichées. Elle va recevoir </w:t>
      </w:r>
      <w:r w:rsidR="00670AC3">
        <w:t xml:space="preserve">les données du modèle pour les afficher. </w:t>
      </w:r>
    </w:p>
    <w:p w14:paraId="38A6A9DC" w14:textId="6CCF41B3" w:rsidR="00670AC3" w:rsidRDefault="00670AC3" w:rsidP="008D1E97"/>
    <w:p w14:paraId="661855A1" w14:textId="4AC82274" w:rsidR="00670AC3" w:rsidRDefault="00670AC3" w:rsidP="00904017">
      <w:pPr>
        <w:pStyle w:val="Paragraphedeliste"/>
        <w:numPr>
          <w:ilvl w:val="0"/>
          <w:numId w:val="2"/>
        </w:numPr>
      </w:pPr>
      <w:r>
        <w:t>La contrôleur va contenir l’ensemble de la logique de mise à jour du modèle et</w:t>
      </w:r>
      <w:r w:rsidR="007B5667">
        <w:t xml:space="preserve"> de la vue en fonction des actions de l’utilisateurs sur l’application. </w:t>
      </w:r>
    </w:p>
    <w:p w14:paraId="4923C4BC" w14:textId="77777777" w:rsidR="00C65DDA" w:rsidRDefault="00C65DDA" w:rsidP="00C65DDA">
      <w:pPr>
        <w:pStyle w:val="Paragraphedeliste"/>
      </w:pPr>
    </w:p>
    <w:p w14:paraId="7ADE9C6C" w14:textId="60D95747" w:rsidR="00C65DDA" w:rsidRDefault="00620143" w:rsidP="00C65DDA">
      <w:r>
        <w:t xml:space="preserve">Dans notre cas de design Pattern MVC est utilisé pour le carde structurel de notre application, il permet de séparer </w:t>
      </w:r>
      <w:r w:rsidR="00F14AFF">
        <w:t xml:space="preserve">les différents composants. Il permet d’avoir une structure bien définie </w:t>
      </w:r>
      <w:r w:rsidR="005A4477">
        <w:t xml:space="preserve">dès le départ ainsi que </w:t>
      </w:r>
      <w:r w:rsidR="00845E3A">
        <w:t xml:space="preserve">de prévoir l’évolutivité du programme. </w:t>
      </w:r>
    </w:p>
    <w:p w14:paraId="2754509B" w14:textId="77777777" w:rsidR="008D1E97" w:rsidRDefault="008D1E97" w:rsidP="008D1E97"/>
    <w:p w14:paraId="68A51FA6" w14:textId="77777777" w:rsidR="008D1E97" w:rsidRDefault="008D1E97" w:rsidP="008D1E97">
      <w:pPr>
        <w:pStyle w:val="Titre2"/>
      </w:pPr>
      <w:bookmarkStart w:id="10" w:name="_Toc531860181"/>
      <w:proofErr w:type="spellStart"/>
      <w:r>
        <w:t>Factory</w:t>
      </w:r>
      <w:proofErr w:type="spellEnd"/>
      <w:r>
        <w:t> :</w:t>
      </w:r>
      <w:bookmarkEnd w:id="10"/>
    </w:p>
    <w:p w14:paraId="21BC1F3D" w14:textId="77777777" w:rsidR="008D1E97" w:rsidRDefault="008D1E97" w:rsidP="008D1E97"/>
    <w:p w14:paraId="49072B45" w14:textId="6603CEF1" w:rsidR="008D1E97" w:rsidRDefault="008D1E97" w:rsidP="008D1E97">
      <w:r>
        <w:t xml:space="preserve">C’est un patron de conception qui définit une interface pour la création d’un objet en déléguant à ses sous-classes le choix des classes à instancier. Le pattern </w:t>
      </w:r>
      <w:proofErr w:type="spellStart"/>
      <w:r>
        <w:t>factory</w:t>
      </w:r>
      <w:proofErr w:type="spellEnd"/>
      <w:r>
        <w:t xml:space="preserve"> permet l'instanciation d'objets non définis dans une classe concrète à partir d'une méthode d'instanciation issue d'une classe abstraite.</w:t>
      </w:r>
    </w:p>
    <w:p w14:paraId="3B26D51C" w14:textId="3FBF1606" w:rsidR="004C6884" w:rsidRDefault="004C6884" w:rsidP="008D1E97"/>
    <w:p w14:paraId="3313D42D" w14:textId="7749D836" w:rsidR="008D1E97" w:rsidRDefault="001376DF" w:rsidP="001376DF">
      <w:r>
        <w:t>Dans notre cas la hiérarchie de classes parallèles nous permet d’instancier des classes de l’autre.</w:t>
      </w:r>
      <w:r w:rsidR="002639FC">
        <w:t xml:space="preserve"> </w:t>
      </w:r>
      <w:r>
        <w:t xml:space="preserve">L’un des principaux avantages de </w:t>
      </w:r>
      <w:proofErr w:type="spellStart"/>
      <w:r w:rsidR="00D367F2">
        <w:t>Factory</w:t>
      </w:r>
      <w:proofErr w:type="spellEnd"/>
      <w:r w:rsidR="00D367F2">
        <w:t xml:space="preserve"> </w:t>
      </w:r>
      <w:r>
        <w:t>est la possibilité d’utiliser des noms descriptifs précis.</w:t>
      </w:r>
      <w:r w:rsidR="00D36F05">
        <w:t xml:space="preserve"> </w:t>
      </w:r>
    </w:p>
    <w:p w14:paraId="7BBC7DE9" w14:textId="77777777" w:rsidR="00D367F2" w:rsidRDefault="00D367F2" w:rsidP="001376DF"/>
    <w:p w14:paraId="1ABFA196" w14:textId="77777777" w:rsidR="008D1E97" w:rsidRDefault="008D1E97" w:rsidP="008D1E97">
      <w:pPr>
        <w:pStyle w:val="Titre2"/>
      </w:pPr>
      <w:bookmarkStart w:id="11" w:name="_Toc531860182"/>
      <w:r>
        <w:t>Bridge :</w:t>
      </w:r>
      <w:bookmarkEnd w:id="11"/>
    </w:p>
    <w:p w14:paraId="44A6A5CC" w14:textId="5E4B80B4" w:rsidR="008D1E97" w:rsidRDefault="008D1E97" w:rsidP="008D1E97"/>
    <w:p w14:paraId="1195709B" w14:textId="7F64EC7B" w:rsidR="00876E29" w:rsidRDefault="00876E29" w:rsidP="008D1E97">
      <w:r>
        <w:t xml:space="preserve">Le bridge est un design pattern permettant de découpler l’interface d’une classe et son implémentation. </w:t>
      </w:r>
    </w:p>
    <w:p w14:paraId="5DD11E39" w14:textId="5EEB886A" w:rsidR="00C63492" w:rsidRDefault="003414A2" w:rsidP="008D1E97">
      <w:r>
        <w:t>Dans notre cas, comme nous utilisons des interfaces</w:t>
      </w:r>
      <w:r w:rsidR="00495A85">
        <w:t xml:space="preserve">, le design pattern bridge </w:t>
      </w:r>
      <w:r w:rsidR="000C588F">
        <w:t xml:space="preserve">nous permet de découpler l’abstraction d’un concept de son implémentation et permet </w:t>
      </w:r>
      <w:r w:rsidR="003110CB">
        <w:t xml:space="preserve">à l’abstraction et l’implémentation de varier indépendamment. </w:t>
      </w:r>
    </w:p>
    <w:p w14:paraId="7E5C9A56" w14:textId="77777777" w:rsidR="00876E29" w:rsidRDefault="00876E29" w:rsidP="008D1E97"/>
    <w:p w14:paraId="483366B0" w14:textId="416513C0" w:rsidR="008D1E97" w:rsidRDefault="008D1E97" w:rsidP="008D1E97">
      <w:pPr>
        <w:pStyle w:val="Titre2"/>
      </w:pPr>
      <w:bookmarkStart w:id="12" w:name="_Toc531860183"/>
      <w:r>
        <w:t>Singleton :</w:t>
      </w:r>
      <w:bookmarkEnd w:id="12"/>
      <w:r>
        <w:t xml:space="preserve"> </w:t>
      </w:r>
    </w:p>
    <w:p w14:paraId="5DB37B46" w14:textId="498D140E" w:rsidR="00876E29" w:rsidRDefault="00876E29" w:rsidP="00876E29"/>
    <w:p w14:paraId="08CC2430" w14:textId="77777777" w:rsidR="00C277EF" w:rsidRDefault="00C277EF" w:rsidP="00C277EF">
      <w:r>
        <w:t>L’objectif de ce patron de conception est de restreindre l’instanciation d’une classe à un seul objet. Il est utilisé dans le cas où nous avons besoin d’un objet pour coordonner des opérations systèmes. Il peut être utilisé lorsque nous avons des objets similaires. Ce qui est le cas avec notre projet.</w:t>
      </w:r>
    </w:p>
    <w:p w14:paraId="1A950D4C" w14:textId="77777777" w:rsidR="00C277EF" w:rsidRDefault="00C277EF" w:rsidP="00C277EF">
      <w:r>
        <w:t>Cependant nous devons l’utiliser avec précaution : en effet si deux threads sont exécutés en même temps, il faut vérifier qu’un seul est créé.</w:t>
      </w:r>
    </w:p>
    <w:p w14:paraId="3AB240FA" w14:textId="632BD780" w:rsidR="00C277EF" w:rsidRPr="00876E29" w:rsidRDefault="00C277EF" w:rsidP="00C277EF">
      <w:r>
        <w:t>Pour remédier à ce problème nous pouvons utiliser l’exclusion mutuelle pour indiquer que l’objet est en cours d’instanciation.</w:t>
      </w:r>
    </w:p>
    <w:p w14:paraId="76F75722" w14:textId="77777777" w:rsidR="008D1E97" w:rsidRDefault="008D1E97" w:rsidP="008D1E97"/>
    <w:p w14:paraId="09D6B475" w14:textId="389DD283" w:rsidR="008D1E97" w:rsidRDefault="008D1E97" w:rsidP="008D1E97">
      <w:pPr>
        <w:pStyle w:val="Titre2"/>
      </w:pPr>
      <w:bookmarkStart w:id="13" w:name="_Toc531860184"/>
      <w:r>
        <w:t>Observer :</w:t>
      </w:r>
      <w:bookmarkEnd w:id="13"/>
    </w:p>
    <w:p w14:paraId="19A1BC24" w14:textId="6CBB6EAB" w:rsidR="008160B9" w:rsidRDefault="008160B9" w:rsidP="008160B9"/>
    <w:p w14:paraId="6D917BCC" w14:textId="7B1239CE" w:rsidR="008160B9" w:rsidRDefault="00846B44" w:rsidP="008160B9">
      <w:r>
        <w:t xml:space="preserve">Le design pattern observer est utilisé pour envoyer un signal </w:t>
      </w:r>
      <w:r w:rsidR="00AA0970">
        <w:t xml:space="preserve">à des modules qui jouent le rôle d’observateur. Dans le cas d’une notification les observateurs effectuent l’action </w:t>
      </w:r>
      <w:r w:rsidR="009F0ECE">
        <w:t>voulue en fonction des informations fournies.</w:t>
      </w:r>
    </w:p>
    <w:p w14:paraId="05409A90" w14:textId="440C0FA1" w:rsidR="00F43611" w:rsidRDefault="00F43611" w:rsidP="00F43611">
      <w:r>
        <w:t>Dans notre cas d’utilisation, certains évènements devront être exécutés simultanément. Il permet de limiter le couplage entre les modules aux seuls phénomènes à observer.</w:t>
      </w:r>
      <w:r w:rsidR="002639FC">
        <w:t xml:space="preserve"> </w:t>
      </w:r>
    </w:p>
    <w:p w14:paraId="33084A88" w14:textId="4E1510CC" w:rsidR="008B6156" w:rsidRDefault="008B6156" w:rsidP="008B6156"/>
    <w:p w14:paraId="19322E2A" w14:textId="24BB2E9D" w:rsidR="00CC5D58" w:rsidRDefault="00CC5D58" w:rsidP="00CC5D58">
      <w:pPr>
        <w:pStyle w:val="Titre2"/>
      </w:pPr>
      <w:bookmarkStart w:id="14" w:name="_Toc531860185"/>
      <w:proofErr w:type="spellStart"/>
      <w:r>
        <w:t>Iterator</w:t>
      </w:r>
      <w:proofErr w:type="spellEnd"/>
      <w:r>
        <w:t> :</w:t>
      </w:r>
      <w:bookmarkEnd w:id="14"/>
      <w:r>
        <w:t xml:space="preserve"> </w:t>
      </w:r>
    </w:p>
    <w:p w14:paraId="3BF8075E" w14:textId="353F6752" w:rsidR="00CC5D58" w:rsidRDefault="00CC5D58" w:rsidP="00CC5D58"/>
    <w:p w14:paraId="5C6B7F91" w14:textId="5B29A03B" w:rsidR="00CC5D58" w:rsidRPr="007C2091" w:rsidRDefault="007D781D" w:rsidP="00CC5D58">
      <w:pPr>
        <w:rPr>
          <w:sz w:val="20"/>
        </w:rPr>
      </w:pPr>
      <w:r>
        <w:t xml:space="preserve">Le design pattern </w:t>
      </w:r>
      <w:proofErr w:type="spellStart"/>
      <w:r>
        <w:t>Iterator</w:t>
      </w:r>
      <w:proofErr w:type="spellEnd"/>
      <w:r>
        <w:t xml:space="preserve"> est un des plus commun dans les modèle de type comportement</w:t>
      </w:r>
      <w:r w:rsidR="007E0260">
        <w:t xml:space="preserve">aux. </w:t>
      </w:r>
      <w:r w:rsidR="009242C7">
        <w:t xml:space="preserve">L’idée derrière </w:t>
      </w:r>
      <w:proofErr w:type="spellStart"/>
      <w:r w:rsidR="009242C7">
        <w:t>Iterator</w:t>
      </w:r>
      <w:proofErr w:type="spellEnd"/>
      <w:r w:rsidR="000D4161">
        <w:t xml:space="preserve"> est de limiter la vision d’une collection par un utilisateur. </w:t>
      </w:r>
      <w:r w:rsidR="006C642D">
        <w:t xml:space="preserve">L’interface </w:t>
      </w:r>
      <w:proofErr w:type="spellStart"/>
      <w:r w:rsidR="006C642D">
        <w:t>Iterator</w:t>
      </w:r>
      <w:proofErr w:type="spellEnd"/>
      <w:r w:rsidR="006C642D">
        <w:t xml:space="preserve"> permet à l’utilisateur de ne pas être concerné</w:t>
      </w:r>
      <w:r w:rsidR="00E02528">
        <w:t xml:space="preserve"> par la manière de gérer les objets dans un tableau, une liste etc. </w:t>
      </w:r>
      <w:r w:rsidR="007C2091">
        <w:t xml:space="preserve"> Dans notre cas, </w:t>
      </w:r>
      <w:proofErr w:type="spellStart"/>
      <w:r w:rsidR="007C2091">
        <w:t>Iterator</w:t>
      </w:r>
      <w:proofErr w:type="spellEnd"/>
      <w:r w:rsidR="007C2091">
        <w:t xml:space="preserve"> est utilisé avec des objets List&lt;</w:t>
      </w:r>
      <w:r w:rsidR="007C2091">
        <w:rPr>
          <w:sz w:val="20"/>
        </w:rPr>
        <w:t>&gt;</w:t>
      </w:r>
      <w:r w:rsidR="000A398D">
        <w:rPr>
          <w:sz w:val="20"/>
        </w:rPr>
        <w:t xml:space="preserve">. </w:t>
      </w:r>
    </w:p>
    <w:p w14:paraId="4926218B" w14:textId="77777777" w:rsidR="008B6156" w:rsidRPr="008B6156" w:rsidRDefault="008B6156" w:rsidP="008B6156"/>
    <w:sectPr w:rsidR="008B6156" w:rsidRPr="008B6156" w:rsidSect="008D1E97">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452B2" w14:textId="77777777" w:rsidR="003637FC" w:rsidRDefault="003637FC" w:rsidP="008D1E97">
      <w:pPr>
        <w:spacing w:after="0" w:line="240" w:lineRule="auto"/>
      </w:pPr>
      <w:r>
        <w:separator/>
      </w:r>
    </w:p>
  </w:endnote>
  <w:endnote w:type="continuationSeparator" w:id="0">
    <w:p w14:paraId="61AF90B7" w14:textId="77777777" w:rsidR="003637FC" w:rsidRDefault="003637FC" w:rsidP="008D1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AE9F0" w14:textId="77777777" w:rsidR="008D1E97" w:rsidRDefault="008D1E97">
    <w:pPr>
      <w:pStyle w:val="Pieddepage"/>
    </w:pPr>
    <w:r>
      <w:rPr>
        <w:noProof/>
      </w:rPr>
      <w:drawing>
        <wp:inline distT="0" distB="0" distL="0" distR="0" wp14:anchorId="379EF7AE" wp14:editId="68908ECC">
          <wp:extent cx="1095375" cy="5005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1465" cy="512458"/>
                  </a:xfrm>
                  <a:prstGeom prst="rect">
                    <a:avLst/>
                  </a:prstGeom>
                  <a:noFill/>
                  <a:ln>
                    <a:noFill/>
                  </a:ln>
                </pic:spPr>
              </pic:pic>
            </a:graphicData>
          </a:graphic>
        </wp:inline>
      </w:drawing>
    </w:r>
    <w:sdt>
      <w:sdtPr>
        <w:id w:val="-348711331"/>
        <w:docPartObj>
          <w:docPartGallery w:val="Page Numbers (Bottom of Page)"/>
          <w:docPartUnique/>
        </w:docPartObj>
      </w:sdtPr>
      <w:sdtEndPr/>
      <w:sdtContent>
        <w:r>
          <w:rPr>
            <w:noProof/>
          </w:rPr>
          <mc:AlternateContent>
            <mc:Choice Requires="wpg">
              <w:drawing>
                <wp:anchor distT="0" distB="0" distL="114300" distR="114300" simplePos="0" relativeHeight="251659264" behindDoc="0" locked="0" layoutInCell="1" allowOverlap="1" wp14:anchorId="0CC317FB" wp14:editId="337BB2EE">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2A294DD" w14:textId="77777777" w:rsidR="008D1E97" w:rsidRDefault="008D1E9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317FB" id="Groupe 2" o:spid="_x0000_s103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0rZQMAAB4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LNunStlAwAA&#10;HgkAAA4AAAAAAAAAAAAAAAAALgIAAGRycy9lMm9Eb2MueG1sUEsBAi0AFAAGAAgAAAAhANKXawfb&#10;AAAABAEAAA8AAAAAAAAAAAAAAAAAvwUAAGRycy9kb3ducmV2LnhtbFBLBQYAAAAABAAEAPMAAADH&#10;BgAAAAA=&#10;">
                  <v:shapetype id="_x0000_t32" coordsize="21600,21600" o:spt="32" o:oned="t" path="m,l21600,21600e" filled="f">
                    <v:path arrowok="t" fillok="f" o:connecttype="none"/>
                    <o:lock v:ext="edit" shapetype="t"/>
                  </v:shapetype>
                  <v:shape id="AutoShape 77" o:spid="_x0000_s103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3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62A294DD" w14:textId="77777777" w:rsidR="008D1E97" w:rsidRDefault="008D1E9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6649F" w14:textId="77777777" w:rsidR="003637FC" w:rsidRDefault="003637FC" w:rsidP="008D1E97">
      <w:pPr>
        <w:spacing w:after="0" w:line="240" w:lineRule="auto"/>
      </w:pPr>
      <w:r>
        <w:separator/>
      </w:r>
    </w:p>
  </w:footnote>
  <w:footnote w:type="continuationSeparator" w:id="0">
    <w:p w14:paraId="10EC9CA2" w14:textId="77777777" w:rsidR="003637FC" w:rsidRDefault="003637FC" w:rsidP="008D1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2E12E4"/>
    <w:multiLevelType w:val="hybridMultilevel"/>
    <w:tmpl w:val="083057FC"/>
    <w:lvl w:ilvl="0" w:tplc="4BC64E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C416684"/>
    <w:multiLevelType w:val="hybridMultilevel"/>
    <w:tmpl w:val="E2D0E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E97"/>
    <w:rsid w:val="00007C58"/>
    <w:rsid w:val="000233D4"/>
    <w:rsid w:val="000A398D"/>
    <w:rsid w:val="000B2A7B"/>
    <w:rsid w:val="000C588F"/>
    <w:rsid w:val="000D4161"/>
    <w:rsid w:val="000D4793"/>
    <w:rsid w:val="000D5F08"/>
    <w:rsid w:val="001250C7"/>
    <w:rsid w:val="001376DF"/>
    <w:rsid w:val="001862B3"/>
    <w:rsid w:val="001975F3"/>
    <w:rsid w:val="001E683F"/>
    <w:rsid w:val="001F23E1"/>
    <w:rsid w:val="00212314"/>
    <w:rsid w:val="002639FC"/>
    <w:rsid w:val="002E747A"/>
    <w:rsid w:val="003110CB"/>
    <w:rsid w:val="003414A2"/>
    <w:rsid w:val="003637FC"/>
    <w:rsid w:val="00373E71"/>
    <w:rsid w:val="003A26C0"/>
    <w:rsid w:val="003F3214"/>
    <w:rsid w:val="003F3EA8"/>
    <w:rsid w:val="00417F8F"/>
    <w:rsid w:val="0049269E"/>
    <w:rsid w:val="00495A85"/>
    <w:rsid w:val="004A1711"/>
    <w:rsid w:val="004C6884"/>
    <w:rsid w:val="004F3073"/>
    <w:rsid w:val="0050231B"/>
    <w:rsid w:val="0053799C"/>
    <w:rsid w:val="005418FE"/>
    <w:rsid w:val="00552205"/>
    <w:rsid w:val="00565319"/>
    <w:rsid w:val="005A4477"/>
    <w:rsid w:val="00620143"/>
    <w:rsid w:val="00670AC3"/>
    <w:rsid w:val="00675867"/>
    <w:rsid w:val="006A113C"/>
    <w:rsid w:val="006C642D"/>
    <w:rsid w:val="00715294"/>
    <w:rsid w:val="007328EA"/>
    <w:rsid w:val="007444A7"/>
    <w:rsid w:val="0078184A"/>
    <w:rsid w:val="00787834"/>
    <w:rsid w:val="00793F9B"/>
    <w:rsid w:val="007A6CA1"/>
    <w:rsid w:val="007B5667"/>
    <w:rsid w:val="007C2091"/>
    <w:rsid w:val="007D5F29"/>
    <w:rsid w:val="007D781D"/>
    <w:rsid w:val="007E0260"/>
    <w:rsid w:val="008160B9"/>
    <w:rsid w:val="0083204C"/>
    <w:rsid w:val="008421A8"/>
    <w:rsid w:val="00845E3A"/>
    <w:rsid w:val="00846B44"/>
    <w:rsid w:val="00860554"/>
    <w:rsid w:val="008618B2"/>
    <w:rsid w:val="00871E78"/>
    <w:rsid w:val="00876384"/>
    <w:rsid w:val="00876E29"/>
    <w:rsid w:val="008A574A"/>
    <w:rsid w:val="008A59D2"/>
    <w:rsid w:val="008B6156"/>
    <w:rsid w:val="008C4882"/>
    <w:rsid w:val="008D1E97"/>
    <w:rsid w:val="008E3E67"/>
    <w:rsid w:val="00904017"/>
    <w:rsid w:val="00912FF9"/>
    <w:rsid w:val="009242C7"/>
    <w:rsid w:val="00946854"/>
    <w:rsid w:val="009913A6"/>
    <w:rsid w:val="009F0ECE"/>
    <w:rsid w:val="00A13CB9"/>
    <w:rsid w:val="00A258D7"/>
    <w:rsid w:val="00A40981"/>
    <w:rsid w:val="00A4644F"/>
    <w:rsid w:val="00A54BE8"/>
    <w:rsid w:val="00A73A27"/>
    <w:rsid w:val="00AA0970"/>
    <w:rsid w:val="00AA2D59"/>
    <w:rsid w:val="00AB1033"/>
    <w:rsid w:val="00B74A9D"/>
    <w:rsid w:val="00B9745E"/>
    <w:rsid w:val="00BC13AC"/>
    <w:rsid w:val="00BC1C98"/>
    <w:rsid w:val="00BC4D7D"/>
    <w:rsid w:val="00C22396"/>
    <w:rsid w:val="00C277EF"/>
    <w:rsid w:val="00C5392F"/>
    <w:rsid w:val="00C63492"/>
    <w:rsid w:val="00C65DDA"/>
    <w:rsid w:val="00C83AD7"/>
    <w:rsid w:val="00CA141A"/>
    <w:rsid w:val="00CC5D58"/>
    <w:rsid w:val="00CD3E74"/>
    <w:rsid w:val="00CD5666"/>
    <w:rsid w:val="00D11983"/>
    <w:rsid w:val="00D367F2"/>
    <w:rsid w:val="00D36F05"/>
    <w:rsid w:val="00D40641"/>
    <w:rsid w:val="00DD57C5"/>
    <w:rsid w:val="00DE1F4A"/>
    <w:rsid w:val="00E02528"/>
    <w:rsid w:val="00E112DF"/>
    <w:rsid w:val="00EE0F43"/>
    <w:rsid w:val="00EE7528"/>
    <w:rsid w:val="00F02FB5"/>
    <w:rsid w:val="00F14AFF"/>
    <w:rsid w:val="00F43611"/>
    <w:rsid w:val="00F726E3"/>
    <w:rsid w:val="00F7472C"/>
    <w:rsid w:val="00FB42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7F473"/>
  <w15:chartTrackingRefBased/>
  <w15:docId w15:val="{05E0D40B-97E9-4526-8E87-56448BDCC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1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1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27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1E97"/>
    <w:pPr>
      <w:tabs>
        <w:tab w:val="center" w:pos="4536"/>
        <w:tab w:val="right" w:pos="9072"/>
      </w:tabs>
      <w:spacing w:after="0" w:line="240" w:lineRule="auto"/>
    </w:pPr>
  </w:style>
  <w:style w:type="character" w:customStyle="1" w:styleId="En-tteCar">
    <w:name w:val="En-tête Car"/>
    <w:basedOn w:val="Policepardfaut"/>
    <w:link w:val="En-tte"/>
    <w:uiPriority w:val="99"/>
    <w:rsid w:val="008D1E97"/>
  </w:style>
  <w:style w:type="paragraph" w:styleId="Pieddepage">
    <w:name w:val="footer"/>
    <w:basedOn w:val="Normal"/>
    <w:link w:val="PieddepageCar"/>
    <w:uiPriority w:val="99"/>
    <w:unhideWhenUsed/>
    <w:rsid w:val="008D1E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1E97"/>
  </w:style>
  <w:style w:type="paragraph" w:styleId="Sansinterligne">
    <w:name w:val="No Spacing"/>
    <w:link w:val="SansinterligneCar"/>
    <w:uiPriority w:val="1"/>
    <w:qFormat/>
    <w:rsid w:val="008D1E9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1E97"/>
    <w:rPr>
      <w:rFonts w:eastAsiaTheme="minorEastAsia"/>
      <w:lang w:eastAsia="fr-FR"/>
    </w:rPr>
  </w:style>
  <w:style w:type="character" w:customStyle="1" w:styleId="Titre1Car">
    <w:name w:val="Titre 1 Car"/>
    <w:basedOn w:val="Policepardfaut"/>
    <w:link w:val="Titre1"/>
    <w:uiPriority w:val="9"/>
    <w:rsid w:val="008D1E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1E9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D1E97"/>
    <w:pPr>
      <w:ind w:left="720"/>
      <w:contextualSpacing/>
    </w:pPr>
  </w:style>
  <w:style w:type="paragraph" w:styleId="En-ttedetabledesmatires">
    <w:name w:val="TOC Heading"/>
    <w:basedOn w:val="Titre1"/>
    <w:next w:val="Normal"/>
    <w:uiPriority w:val="39"/>
    <w:unhideWhenUsed/>
    <w:qFormat/>
    <w:rsid w:val="00871E78"/>
    <w:pPr>
      <w:outlineLvl w:val="9"/>
    </w:pPr>
    <w:rPr>
      <w:lang w:eastAsia="fr-FR"/>
    </w:rPr>
  </w:style>
  <w:style w:type="paragraph" w:styleId="TM1">
    <w:name w:val="toc 1"/>
    <w:basedOn w:val="Normal"/>
    <w:next w:val="Normal"/>
    <w:autoRedefine/>
    <w:uiPriority w:val="39"/>
    <w:unhideWhenUsed/>
    <w:rsid w:val="00871E78"/>
    <w:pPr>
      <w:spacing w:after="100"/>
    </w:pPr>
  </w:style>
  <w:style w:type="paragraph" w:styleId="TM2">
    <w:name w:val="toc 2"/>
    <w:basedOn w:val="Normal"/>
    <w:next w:val="Normal"/>
    <w:autoRedefine/>
    <w:uiPriority w:val="39"/>
    <w:unhideWhenUsed/>
    <w:rsid w:val="00871E78"/>
    <w:pPr>
      <w:spacing w:after="100"/>
      <w:ind w:left="220"/>
    </w:pPr>
  </w:style>
  <w:style w:type="character" w:styleId="Lienhypertexte">
    <w:name w:val="Hyperlink"/>
    <w:basedOn w:val="Policepardfaut"/>
    <w:uiPriority w:val="99"/>
    <w:unhideWhenUsed/>
    <w:rsid w:val="00871E78"/>
    <w:rPr>
      <w:color w:val="0563C1" w:themeColor="hyperlink"/>
      <w:u w:val="single"/>
    </w:rPr>
  </w:style>
  <w:style w:type="character" w:customStyle="1" w:styleId="Titre3Car">
    <w:name w:val="Titre 3 Car"/>
    <w:basedOn w:val="Policepardfaut"/>
    <w:link w:val="Titre3"/>
    <w:uiPriority w:val="9"/>
    <w:rsid w:val="00C277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Mont Saint Aignan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1BF73-086D-41E0-B61D-5518EFCFF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736</Words>
  <Characters>4049</Characters>
  <Application>Microsoft Office Word</Application>
  <DocSecurity>0</DocSecurity>
  <Lines>33</Lines>
  <Paragraphs>9</Paragraphs>
  <ScaleCrop>false</ScaleCrop>
  <Company>Cesi</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architecture</dc:title>
  <dc:subject>projet programmation système  2018-2019</dc:subject>
  <dc:creator>Nicola bazillio julien zolli adrien dossang                                         paul brouet DELAHAYE MATHIEU</dc:creator>
  <cp:keywords/>
  <dc:description/>
  <cp:lastModifiedBy>DELAHAYE MATHIEU</cp:lastModifiedBy>
  <cp:revision>122</cp:revision>
  <dcterms:created xsi:type="dcterms:W3CDTF">2018-12-04T20:15:00Z</dcterms:created>
  <dcterms:modified xsi:type="dcterms:W3CDTF">2018-12-06T10:58:00Z</dcterms:modified>
</cp:coreProperties>
</file>