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93F" w:rsidRPr="003C7295" w:rsidRDefault="00B54D3C" w:rsidP="00EA093F">
      <w:pPr>
        <w:pStyle w:val="ChapTitre"/>
        <w:rPr>
          <w:sz w:val="56"/>
          <w:szCs w:val="56"/>
        </w:rPr>
      </w:pPr>
      <w:r>
        <w:rPr>
          <w:noProof/>
        </w:rPr>
        <w:drawing>
          <wp:inline distT="0" distB="0" distL="0" distR="0" wp14:anchorId="496AD218" wp14:editId="100A95F8">
            <wp:extent cx="5972175" cy="619125"/>
            <wp:effectExtent l="0" t="0" r="9525" b="9525"/>
            <wp:docPr id="2" name="Image 2"/>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619125"/>
                    </a:xfrm>
                    <a:prstGeom prst="rect">
                      <a:avLst/>
                    </a:prstGeom>
                    <a:noFill/>
                    <a:ln>
                      <a:noFill/>
                    </a:ln>
                  </pic:spPr>
                </pic:pic>
              </a:graphicData>
            </a:graphic>
          </wp:inline>
        </w:drawing>
      </w:r>
      <w:r w:rsidR="003C7295">
        <w:br/>
      </w:r>
      <w:r w:rsidR="00EA093F">
        <w:t>Cahier de TD de SDD</w:t>
      </w:r>
      <w:r w:rsidR="00EA093F">
        <w:br/>
      </w:r>
      <w:bookmarkStart w:id="0" w:name="_GoBack"/>
      <w:bookmarkEnd w:id="0"/>
      <w:r w:rsidR="00EA093F" w:rsidRPr="003C7295">
        <w:rPr>
          <w:sz w:val="56"/>
          <w:szCs w:val="56"/>
        </w:rPr>
        <w:t xml:space="preserve">: structures </w:t>
      </w:r>
      <w:r w:rsidR="00FF6EF5" w:rsidRPr="003C7295">
        <w:rPr>
          <w:sz w:val="56"/>
          <w:szCs w:val="56"/>
        </w:rPr>
        <w:t>séquentielles</w:t>
      </w:r>
    </w:p>
    <w:p w:rsidR="00B54D3C" w:rsidRPr="00B54D3C" w:rsidRDefault="00B54D3C" w:rsidP="00B54D3C">
      <w:pPr>
        <w:pStyle w:val="Heading11"/>
      </w:pPr>
      <w:r>
        <w:t>Listes chaînées</w:t>
      </w:r>
    </w:p>
    <w:p w:rsidR="00411582" w:rsidRDefault="001A49B9" w:rsidP="001A49B9">
      <w:pPr>
        <w:pStyle w:val="EXOTitre"/>
      </w:pPr>
      <w:r>
        <w:t xml:space="preserve">Exercice 1.1 – </w:t>
      </w:r>
      <w:r w:rsidR="000A7D54">
        <w:t>P</w:t>
      </w:r>
      <w:r w:rsidR="000955B1">
        <w:t>arcourir intégralement une</w:t>
      </w:r>
      <w:r>
        <w:t xml:space="preserve"> </w:t>
      </w:r>
      <w:r w:rsidR="00790826">
        <w:t>liste</w:t>
      </w:r>
      <w:r>
        <w:t xml:space="preserve"> </w:t>
      </w:r>
      <w:r w:rsidR="00945B77">
        <w:sym w:font="Wingdings" w:char="F0AA"/>
      </w:r>
    </w:p>
    <w:p w:rsidR="00CD423A" w:rsidRDefault="00CD423A" w:rsidP="001A49B9">
      <w:pPr>
        <w:pStyle w:val="EXOEnonce"/>
      </w:pPr>
      <w:r>
        <w:t>Concevoir deux</w:t>
      </w:r>
      <w:r w:rsidR="001A49B9">
        <w:t xml:space="preserve"> algorithme</w:t>
      </w:r>
      <w:r>
        <w:t>s, l’un</w:t>
      </w:r>
      <w:r w:rsidR="001A49B9">
        <w:t xml:space="preserve"> itératif</w:t>
      </w:r>
      <w:r>
        <w:t>, l’autre récursif,</w:t>
      </w:r>
      <w:r w:rsidR="001A49B9">
        <w:t xml:space="preserve"> qui retourne</w:t>
      </w:r>
      <w:r>
        <w:t>nt</w:t>
      </w:r>
      <w:r w:rsidR="001A49B9">
        <w:t xml:space="preserve"> la longueur</w:t>
      </w:r>
      <w:r w:rsidR="00EA093F">
        <w:rPr>
          <w:rStyle w:val="Appelnotedebasdep"/>
        </w:rPr>
        <w:footnoteReference w:id="1"/>
      </w:r>
      <w:r w:rsidR="001A49B9">
        <w:t xml:space="preserve"> d’une LSC</w:t>
      </w:r>
      <w:r w:rsidR="00EA093F">
        <w:rPr>
          <w:rStyle w:val="Appelnotedebasdep"/>
        </w:rPr>
        <w:footnoteReference w:id="2"/>
      </w:r>
      <w:r w:rsidR="001A49B9">
        <w:t>.</w:t>
      </w:r>
    </w:p>
    <w:p w:rsidR="001A49B9" w:rsidRDefault="001A49B9" w:rsidP="001A49B9">
      <w:pPr>
        <w:pStyle w:val="EXOTitre"/>
      </w:pPr>
      <w:r>
        <w:t xml:space="preserve">Exercice 1.2 – </w:t>
      </w:r>
      <w:r w:rsidR="000A7D54">
        <w:t>P</w:t>
      </w:r>
      <w:r w:rsidR="000955B1">
        <w:t>arcourir une</w:t>
      </w:r>
      <w:r w:rsidR="00CD423A">
        <w:t xml:space="preserve"> </w:t>
      </w:r>
      <w:r w:rsidR="00790826">
        <w:t>liste</w:t>
      </w:r>
      <w:r w:rsidR="000955B1">
        <w:t xml:space="preserve"> jusqu’à un certain point</w:t>
      </w:r>
      <w:r w:rsidR="00CD423A">
        <w:t xml:space="preserve"> </w:t>
      </w:r>
      <w:r w:rsidR="00945B77">
        <w:sym w:font="Wingdings" w:char="F0AA"/>
      </w:r>
    </w:p>
    <w:p w:rsidR="001A49B9" w:rsidRDefault="00CD423A" w:rsidP="001A49B9">
      <w:pPr>
        <w:pStyle w:val="EXOEnonce"/>
      </w:pPr>
      <w:r>
        <w:t xml:space="preserve">Concevoir deux algorithmes, l’un itératif, l’autre récursif, qui retournent </w:t>
      </w:r>
      <w:r w:rsidR="001A49B9">
        <w:t xml:space="preserve">la </w:t>
      </w:r>
      <w:r>
        <w:t>position</w:t>
      </w:r>
      <w:r w:rsidR="00EA093F">
        <w:rPr>
          <w:rStyle w:val="Appelnotedebasdep"/>
        </w:rPr>
        <w:footnoteReference w:id="3"/>
      </w:r>
      <w:r>
        <w:t xml:space="preserve"> d’un élément</w:t>
      </w:r>
      <w:r w:rsidR="00912512">
        <w:rPr>
          <w:rStyle w:val="Appelnotedebasdep"/>
        </w:rPr>
        <w:footnoteReference w:id="4"/>
      </w:r>
      <w:r w:rsidR="001A49B9">
        <w:t xml:space="preserve"> </w:t>
      </w:r>
      <w:r>
        <w:t xml:space="preserve">donné </w:t>
      </w:r>
      <w:r w:rsidR="001A49B9">
        <w:t>d</w:t>
      </w:r>
      <w:r>
        <w:t>ans une</w:t>
      </w:r>
      <w:r w:rsidR="001A49B9">
        <w:t xml:space="preserve"> </w:t>
      </w:r>
      <w:r w:rsidR="00790826">
        <w:t>liste</w:t>
      </w:r>
      <w:r>
        <w:t xml:space="preserve"> (retournent 0 si la liste ne comporte aucune occurrence</w:t>
      </w:r>
      <w:r w:rsidR="00EA093F">
        <w:rPr>
          <w:rStyle w:val="Appelnotedebasdep"/>
        </w:rPr>
        <w:footnoteReference w:id="5"/>
      </w:r>
      <w:r>
        <w:t xml:space="preserve"> de l’élément).</w:t>
      </w:r>
    </w:p>
    <w:p w:rsidR="00CD423A" w:rsidRDefault="00CD423A" w:rsidP="00CD423A">
      <w:pPr>
        <w:pStyle w:val="EXOTitre"/>
      </w:pPr>
      <w:r>
        <w:t xml:space="preserve">Exercice 1.3 – </w:t>
      </w:r>
      <w:r w:rsidR="000A7D54">
        <w:t>A</w:t>
      </w:r>
      <w:r w:rsidR="000955B1">
        <w:t>nalyser le contenu d’une</w:t>
      </w:r>
      <w:r>
        <w:t xml:space="preserve"> </w:t>
      </w:r>
      <w:r w:rsidR="00790826">
        <w:t>liste</w:t>
      </w:r>
      <w:r>
        <w:t xml:space="preserve"> </w:t>
      </w:r>
      <w:r w:rsidR="00945B77">
        <w:sym w:font="Wingdings" w:char="F0AA"/>
      </w:r>
    </w:p>
    <w:p w:rsidR="00CD423A" w:rsidRDefault="00CD423A" w:rsidP="00CD423A">
      <w:pPr>
        <w:pStyle w:val="EXOEnonce"/>
      </w:pPr>
      <w:r>
        <w:t xml:space="preserve">Concevoir deux algorithmes, l’un itératif, l’autre récursif, qui retournent le nombre d’occurrences d’un élément donné dans une </w:t>
      </w:r>
      <w:r w:rsidR="00790826">
        <w:t>liste</w:t>
      </w:r>
      <w:r>
        <w:t>.</w:t>
      </w:r>
    </w:p>
    <w:p w:rsidR="00CD423A" w:rsidRDefault="00CD423A" w:rsidP="00CD423A">
      <w:pPr>
        <w:pStyle w:val="EXOTitre"/>
      </w:pPr>
      <w:r>
        <w:t xml:space="preserve">Exercice 1.4 – </w:t>
      </w:r>
      <w:r w:rsidR="000A7D54">
        <w:t>A</w:t>
      </w:r>
      <w:r w:rsidR="000955B1">
        <w:t>jouter</w:t>
      </w:r>
      <w:r w:rsidR="00655691">
        <w:t xml:space="preserve"> un élément d</w:t>
      </w:r>
      <w:r w:rsidR="000955B1">
        <w:t>ans une</w:t>
      </w:r>
      <w:r>
        <w:t xml:space="preserve"> </w:t>
      </w:r>
      <w:r w:rsidR="00790826">
        <w:t>liste</w:t>
      </w:r>
      <w:r>
        <w:t xml:space="preserve"> </w:t>
      </w:r>
      <w:r w:rsidR="00945B77">
        <w:sym w:font="Wingdings" w:char="F0AA"/>
      </w:r>
      <w:r w:rsidR="00945B77">
        <w:sym w:font="Wingdings" w:char="F0AA"/>
      </w:r>
    </w:p>
    <w:p w:rsidR="00CD423A" w:rsidRDefault="00CD423A" w:rsidP="00CD423A">
      <w:pPr>
        <w:pStyle w:val="EXOEnonce"/>
      </w:pPr>
      <w:r>
        <w:t xml:space="preserve">Concevoir </w:t>
      </w:r>
      <w:r w:rsidR="000955B1">
        <w:t>un algorithme qui ajoute un élément donné à une position donnée dans une LSC</w:t>
      </w:r>
      <w:r>
        <w:t>.</w:t>
      </w:r>
      <w:r w:rsidR="000955B1">
        <w:t xml:space="preserve"> Si la position est supérieure à</w:t>
      </w:r>
      <w:r w:rsidR="00790826">
        <w:t xml:space="preserve"> la longueur de la liste</w:t>
      </w:r>
      <w:r w:rsidR="000955B1">
        <w:t>, ajouter l’élément en queue</w:t>
      </w:r>
      <w:r w:rsidR="00EA093F">
        <w:rPr>
          <w:rStyle w:val="Appelnotedebasdep"/>
        </w:rPr>
        <w:footnoteReference w:id="6"/>
      </w:r>
      <w:r w:rsidR="000955B1">
        <w:t xml:space="preserve"> de liste. Si la position donnée est 0, ajouter l’élément en tête</w:t>
      </w:r>
      <w:r w:rsidR="00EA093F">
        <w:rPr>
          <w:rStyle w:val="Appelnotedebasdep"/>
        </w:rPr>
        <w:footnoteReference w:id="7"/>
      </w:r>
      <w:r w:rsidR="000955B1">
        <w:t xml:space="preserve"> de liste.</w:t>
      </w:r>
      <w:r w:rsidR="00790826">
        <w:t xml:space="preserve"> Adapter l’algorithme pour le cas d’une LDC</w:t>
      </w:r>
      <w:r w:rsidR="00EA093F">
        <w:rPr>
          <w:rStyle w:val="Appelnotedebasdep"/>
        </w:rPr>
        <w:footnoteReference w:id="8"/>
      </w:r>
      <w:r w:rsidR="00790826">
        <w:t>.</w:t>
      </w:r>
    </w:p>
    <w:p w:rsidR="00655691" w:rsidRDefault="00B54D3C" w:rsidP="00655691">
      <w:pPr>
        <w:pStyle w:val="EXOTitre"/>
      </w:pPr>
      <w:r>
        <w:lastRenderedPageBreak/>
        <w:t>Exercice 1</w:t>
      </w:r>
      <w:r w:rsidR="00655691">
        <w:t>.</w:t>
      </w:r>
      <w:r>
        <w:t>5</w:t>
      </w:r>
      <w:r w:rsidR="000A7D54">
        <w:t xml:space="preserve"> – C</w:t>
      </w:r>
      <w:r w:rsidR="00655691">
        <w:t>oncatén</w:t>
      </w:r>
      <w:r w:rsidR="007816EB">
        <w:t>er</w:t>
      </w:r>
      <w:r w:rsidR="00655691">
        <w:t xml:space="preserve"> deux </w:t>
      </w:r>
      <w:r w:rsidR="00790826">
        <w:t>listes</w:t>
      </w:r>
      <w:r w:rsidR="00912512">
        <w:t xml:space="preserve"> </w:t>
      </w:r>
      <w:r w:rsidR="000A7D54">
        <w:sym w:font="Wingdings" w:char="F0AA"/>
      </w:r>
      <w:r w:rsidR="000A7D54">
        <w:sym w:font="Wingdings" w:char="F0AA"/>
      </w:r>
    </w:p>
    <w:p w:rsidR="00EA093F" w:rsidRDefault="00655691" w:rsidP="00655691">
      <w:pPr>
        <w:pStyle w:val="EXOEnonce"/>
      </w:pPr>
      <w:r>
        <w:t>Concevoir un algorithme itératif qui concatène</w:t>
      </w:r>
      <w:r w:rsidR="00EA093F">
        <w:rPr>
          <w:rStyle w:val="Appelnotedebasdep"/>
        </w:rPr>
        <w:footnoteReference w:id="9"/>
      </w:r>
      <w:r>
        <w:t xml:space="preserve"> deux </w:t>
      </w:r>
      <w:r w:rsidR="00790826">
        <w:t>listes</w:t>
      </w:r>
      <w:r w:rsidR="00EA093F">
        <w:t xml:space="preserve"> données en argument modifié</w:t>
      </w:r>
      <w:r w:rsidR="00EA093F">
        <w:rPr>
          <w:rStyle w:val="Appelnotedebasdep"/>
        </w:rPr>
        <w:footnoteReference w:id="10"/>
      </w:r>
      <w:r w:rsidR="00EA093F">
        <w:t>.</w:t>
      </w:r>
    </w:p>
    <w:p w:rsidR="00790826" w:rsidRDefault="00EA093F" w:rsidP="00655691">
      <w:pPr>
        <w:pStyle w:val="EXOEnonce"/>
      </w:pPr>
      <w:r>
        <w:t xml:space="preserve">Aucune copie d’élément ne doit être effectuée. </w:t>
      </w:r>
      <w:r w:rsidR="003422DF">
        <w:t>Optimiser en tenant compte des cas où l’un des deux arguments, ou les deux, sont des listes vides</w:t>
      </w:r>
      <w:r w:rsidR="00790826">
        <w:t>.</w:t>
      </w:r>
      <w:r>
        <w:t xml:space="preserve"> Réfléchir à l’effet de l’algorithme sur une même liste donnée pour les deux arguments. Même question avec deux sous-listes</w:t>
      </w:r>
      <w:r>
        <w:rPr>
          <w:rStyle w:val="Appelnotedebasdep"/>
        </w:rPr>
        <w:footnoteReference w:id="11"/>
      </w:r>
      <w:r>
        <w:t xml:space="preserve"> d’une même liste.</w:t>
      </w:r>
    </w:p>
    <w:p w:rsidR="003422DF" w:rsidRDefault="00B54D3C" w:rsidP="003422DF">
      <w:pPr>
        <w:pStyle w:val="EXOTitre"/>
      </w:pPr>
      <w:r>
        <w:t>Exercice 1.6</w:t>
      </w:r>
      <w:r w:rsidR="000A7D54">
        <w:t xml:space="preserve"> – C</w:t>
      </w:r>
      <w:r w:rsidR="003422DF">
        <w:t xml:space="preserve">onstruire une LDC à partir d’une LSC </w:t>
      </w:r>
      <w:r w:rsidR="000A7D54">
        <w:sym w:font="Wingdings" w:char="F0AA"/>
      </w:r>
      <w:r w:rsidR="000A7D54">
        <w:sym w:font="Wingdings" w:char="F0AA"/>
      </w:r>
      <w:r w:rsidR="000A7D54">
        <w:sym w:font="Wingdings" w:char="F0AA"/>
      </w:r>
    </w:p>
    <w:p w:rsidR="003422DF" w:rsidRDefault="003422DF" w:rsidP="003422DF">
      <w:pPr>
        <w:pStyle w:val="EXOEnonce"/>
      </w:pPr>
      <w:r>
        <w:t>Concevoir deux algorithmes, l’un itératif, l’autre récursif, qui retournent une LDC dont les éléments sont la copie, en ordre inverse, des éléments d’une LSC donnée.</w:t>
      </w:r>
      <w:r w:rsidR="003C7295">
        <w:t xml:space="preserve"> </w:t>
      </w:r>
      <w:r>
        <w:t>LA LDC DOIT ETRE TRAITEE COMME UNE DONNEE MODIFIEE. OPTIMISER.</w:t>
      </w:r>
    </w:p>
    <w:p w:rsidR="00912512" w:rsidRDefault="00B54D3C" w:rsidP="00912512">
      <w:pPr>
        <w:pStyle w:val="EXOTitre"/>
      </w:pPr>
      <w:r>
        <w:t>Exercice 1.7</w:t>
      </w:r>
      <w:r w:rsidR="000A7D54">
        <w:t xml:space="preserve"> – D</w:t>
      </w:r>
      <w:r w:rsidR="00912512">
        <w:t xml:space="preserve">écomposer une LSC </w:t>
      </w:r>
      <w:r w:rsidR="000A7D54">
        <w:sym w:font="Wingdings" w:char="F0AA"/>
      </w:r>
      <w:r w:rsidR="000A7D54">
        <w:sym w:font="Wingdings" w:char="F0AA"/>
      </w:r>
      <w:r w:rsidR="000A7D54">
        <w:sym w:font="Wingdings" w:char="F0AA"/>
      </w:r>
    </w:p>
    <w:p w:rsidR="00912512" w:rsidRDefault="00912512" w:rsidP="00912512">
      <w:pPr>
        <w:pStyle w:val="EXOEnonce"/>
        <w:rPr>
          <w:bCs/>
          <w:snapToGrid w:val="0"/>
        </w:rPr>
      </w:pPr>
      <w:r>
        <w:rPr>
          <w:bCs/>
          <w:snapToGrid w:val="0"/>
        </w:rPr>
        <w:t>Concevoir un algorithme qui produit deux listes à partir d’une liste, en travaillant uniquement par référence. La première des deux listes produites est constituée des nœuds des éléments pairs de la liste d’entrée, la seconde, ceux des éléments impairs. L’ordre de placement des éléments de ces deux listes (relation « précède en position »), est celui de la liste initiale. La liste initiale devient, à l’issue du traitement, la liste vide</w:t>
      </w:r>
      <w:r>
        <w:rPr>
          <w:rStyle w:val="Appelnotedebasdep"/>
          <w:bCs/>
          <w:snapToGrid w:val="0"/>
        </w:rPr>
        <w:footnoteReference w:id="12"/>
      </w:r>
      <w:r>
        <w:rPr>
          <w:bCs/>
          <w:snapToGrid w:val="0"/>
        </w:rPr>
        <w:t xml:space="preserve">. Les 3 listes </w:t>
      </w:r>
      <w:r w:rsidR="003422DF">
        <w:rPr>
          <w:bCs/>
          <w:snapToGrid w:val="0"/>
        </w:rPr>
        <w:t>doivent être</w:t>
      </w:r>
      <w:r>
        <w:rPr>
          <w:bCs/>
          <w:snapToGrid w:val="0"/>
        </w:rPr>
        <w:t xml:space="preserve"> </w:t>
      </w:r>
      <w:r w:rsidR="003422DF">
        <w:rPr>
          <w:bCs/>
          <w:snapToGrid w:val="0"/>
        </w:rPr>
        <w:t>des</w:t>
      </w:r>
      <w:r>
        <w:rPr>
          <w:bCs/>
          <w:snapToGrid w:val="0"/>
        </w:rPr>
        <w:t xml:space="preserve"> données modifiées.</w:t>
      </w:r>
    </w:p>
    <w:p w:rsidR="00655691" w:rsidRDefault="00B54D3C" w:rsidP="00655691">
      <w:pPr>
        <w:pStyle w:val="EXOTitre"/>
      </w:pPr>
      <w:r>
        <w:t>Exercice 1.8</w:t>
      </w:r>
      <w:r w:rsidR="00655691">
        <w:t xml:space="preserve"> – </w:t>
      </w:r>
      <w:r w:rsidR="000A7D54">
        <w:t>P</w:t>
      </w:r>
      <w:r w:rsidR="00790826">
        <w:t>ivoter une LS</w:t>
      </w:r>
      <w:r w:rsidR="00655691">
        <w:t>C</w:t>
      </w:r>
      <w:r w:rsidR="00790826">
        <w:t xml:space="preserve"> circulaire</w:t>
      </w:r>
      <w:r w:rsidR="00655691">
        <w:t xml:space="preserve"> </w:t>
      </w:r>
      <w:r w:rsidR="000A7D54">
        <w:sym w:font="Wingdings" w:char="F0AA"/>
      </w:r>
      <w:r w:rsidR="000A7D54">
        <w:sym w:font="Wingdings" w:char="F0AA"/>
      </w:r>
      <w:r w:rsidR="000A7D54">
        <w:sym w:font="Wingdings" w:char="F0AA"/>
      </w:r>
    </w:p>
    <w:p w:rsidR="00790826" w:rsidRDefault="00790826" w:rsidP="00790826">
      <w:pPr>
        <w:pStyle w:val="EXOEnonce"/>
      </w:pPr>
      <w:r w:rsidRPr="00790826">
        <w:t>Ecrire un algorithme qui effectue la rotation</w:t>
      </w:r>
      <w:r w:rsidR="00EA093F">
        <w:rPr>
          <w:rStyle w:val="Appelnotedebasdep"/>
        </w:rPr>
        <w:footnoteReference w:id="13"/>
      </w:r>
      <w:r w:rsidR="00EA093F">
        <w:t xml:space="preserve"> </w:t>
      </w:r>
      <w:r>
        <w:t xml:space="preserve">d’un nombre de pas donnés </w:t>
      </w:r>
      <w:r w:rsidRPr="00790826">
        <w:t xml:space="preserve">d'une </w:t>
      </w:r>
      <w:r>
        <w:t>LSC</w:t>
      </w:r>
      <w:r w:rsidRPr="00790826">
        <w:t xml:space="preserve"> circulaire</w:t>
      </w:r>
      <w:r>
        <w:t>.</w:t>
      </w:r>
      <w:r w:rsidR="003C7295">
        <w:t xml:space="preserve"> </w:t>
      </w:r>
      <w:r>
        <w:t>LA LSC DOIT ETRE TRAITEE COMME UNE DONNEE MODIFIEE. OPTIMISER.</w:t>
      </w:r>
    </w:p>
    <w:p w:rsidR="00B54D3C" w:rsidRDefault="00B54D3C" w:rsidP="00790826">
      <w:pPr>
        <w:pStyle w:val="EXOEnonce"/>
      </w:pPr>
    </w:p>
    <w:p w:rsidR="00655691" w:rsidRDefault="009A51D1" w:rsidP="00655691">
      <w:pPr>
        <w:pStyle w:val="EXOTitre"/>
      </w:pPr>
      <w:r>
        <w:t>Problème 1.9</w:t>
      </w:r>
      <w:r w:rsidR="00655691">
        <w:t xml:space="preserve"> – </w:t>
      </w:r>
      <w:r w:rsidR="000A7D54">
        <w:t>M</w:t>
      </w:r>
      <w:r w:rsidR="00790826">
        <w:t>esurer la longueur d’une LSC</w:t>
      </w:r>
      <w:r w:rsidR="00065504">
        <w:t xml:space="preserve"> généralisée </w:t>
      </w:r>
      <w:r w:rsidR="000A7D54">
        <w:sym w:font="Wingdings" w:char="F0AA"/>
      </w:r>
      <w:r w:rsidR="000A7D54">
        <w:sym w:font="Wingdings" w:char="F0AA"/>
      </w:r>
      <w:r w:rsidR="000A7D54">
        <w:sym w:font="Wingdings" w:char="F0AA"/>
      </w:r>
      <w:r w:rsidR="000A7D54">
        <w:sym w:font="Wingdings" w:char="F0AA"/>
      </w:r>
    </w:p>
    <w:p w:rsidR="003422DF" w:rsidRDefault="00065504" w:rsidP="00655691">
      <w:pPr>
        <w:pStyle w:val="EXOEnonce"/>
      </w:pPr>
      <w:r>
        <w:t>En utilisant la fonction de concaténation</w:t>
      </w:r>
      <w:r w:rsidR="003422DF">
        <w:rPr>
          <w:rStyle w:val="Appelnotedebasdep"/>
        </w:rPr>
        <w:footnoteReference w:id="14"/>
      </w:r>
      <w:r>
        <w:t xml:space="preserve"> d’une liste sur l’une des ses sous-listes, on produit une structure qui comporte une partie linéaire suivie d’une partie circulaire</w:t>
      </w:r>
    </w:p>
    <w:p w:rsidR="00655691" w:rsidRDefault="00065504" w:rsidP="00655691">
      <w:pPr>
        <w:pStyle w:val="EXOEnonce"/>
      </w:pPr>
      <w:r>
        <w:t>Concevoir un algorithme performant qui retourne sous forme de données modifiées, la longueur de la partie linéaire et celle de la partie circulaire (son périmètre).</w:t>
      </w:r>
    </w:p>
    <w:p w:rsidR="00065504" w:rsidRDefault="00D85529" w:rsidP="00065504">
      <w:pPr>
        <w:pStyle w:val="EXOTitre"/>
      </w:pPr>
      <w:r>
        <w:lastRenderedPageBreak/>
        <w:t>Problème</w:t>
      </w:r>
      <w:r w:rsidR="009A51D1">
        <w:t xml:space="preserve"> 1.10</w:t>
      </w:r>
      <w:r w:rsidR="000A7D54">
        <w:t xml:space="preserve"> – C</w:t>
      </w:r>
      <w:r w:rsidR="00065504">
        <w:t xml:space="preserve">oncevoir une structure chaînée complexe </w:t>
      </w:r>
      <w:r w:rsidR="000A7D54">
        <w:sym w:font="Wingdings" w:char="F0AA"/>
      </w:r>
      <w:r w:rsidR="000A7D54">
        <w:sym w:font="Wingdings" w:char="F0AA"/>
      </w:r>
      <w:r w:rsidR="000A7D54">
        <w:sym w:font="Wingdings" w:char="F0AA"/>
      </w:r>
      <w:r w:rsidR="000A7D54">
        <w:sym w:font="Wingdings" w:char="F0AA"/>
      </w:r>
    </w:p>
    <w:p w:rsidR="003422DF" w:rsidRDefault="00065504" w:rsidP="00065504">
      <w:pPr>
        <w:pStyle w:val="EXOEnonce"/>
      </w:pPr>
      <w:r>
        <w:t>Concevoir une structure de liste circulaire de listes circulaires do</w:t>
      </w:r>
      <w:r w:rsidR="003422DF">
        <w:t>tée des fonctionnalités d’ajout et</w:t>
      </w:r>
      <w:r>
        <w:t xml:space="preserve"> de retrait d’</w:t>
      </w:r>
      <w:r w:rsidR="001A7FAF">
        <w:t>élément</w:t>
      </w:r>
      <w:r>
        <w:t xml:space="preserve"> à un</w:t>
      </w:r>
      <w:r w:rsidR="003422DF">
        <w:t>e position donnée.</w:t>
      </w:r>
    </w:p>
    <w:p w:rsidR="003422DF" w:rsidRDefault="00065504" w:rsidP="00065504">
      <w:pPr>
        <w:pStyle w:val="EXOEnonce"/>
      </w:pPr>
      <w:r>
        <w:t>Une position est déterminée par un couple de paramètres indiquant la position relative en nombre de pas de rotation</w:t>
      </w:r>
      <w:r w:rsidR="003422DF">
        <w:rPr>
          <w:rStyle w:val="Appelnotedebasdep"/>
        </w:rPr>
        <w:footnoteReference w:id="15"/>
      </w:r>
      <w:r>
        <w:t>, le premier pour</w:t>
      </w:r>
      <w:r w:rsidR="003422DF">
        <w:t xml:space="preserve"> repérer la place de</w:t>
      </w:r>
      <w:r>
        <w:t xml:space="preserve"> la liste principale</w:t>
      </w:r>
      <w:r w:rsidR="003422DF">
        <w:t xml:space="preserve"> qui contient la liste secondaire visée</w:t>
      </w:r>
      <w:r>
        <w:t>, le second pour la</w:t>
      </w:r>
      <w:r w:rsidR="003422DF">
        <w:t xml:space="preserve"> place visée dans la</w:t>
      </w:r>
      <w:r>
        <w:t xml:space="preserve"> liste secon</w:t>
      </w:r>
      <w:r w:rsidR="003422DF">
        <w:t>daire.</w:t>
      </w:r>
    </w:p>
    <w:p w:rsidR="00065504" w:rsidRDefault="00065504" w:rsidP="00065504">
      <w:pPr>
        <w:pStyle w:val="EXOEnonce"/>
      </w:pPr>
      <w:r>
        <w:t xml:space="preserve">La structure doit maintenir le périmètre respectif de chacune des listes </w:t>
      </w:r>
      <w:r w:rsidR="003422DF">
        <w:t>(principale et secondaires)</w:t>
      </w:r>
      <w:r>
        <w:t xml:space="preserve"> pour assurer une performance optimale</w:t>
      </w:r>
      <w:r w:rsidR="003422DF">
        <w:t xml:space="preserve"> (éviter les tours inutiles)</w:t>
      </w:r>
      <w:r>
        <w:t>.</w:t>
      </w:r>
    </w:p>
    <w:p w:rsidR="007816EB" w:rsidRDefault="007816EB" w:rsidP="00065504">
      <w:pPr>
        <w:pStyle w:val="EXOEnonce"/>
      </w:pPr>
      <w:r>
        <w:t>Pour les plus avancés, compléter avec les fonctionnalités suivantes :</w:t>
      </w:r>
    </w:p>
    <w:p w:rsidR="007816EB" w:rsidRDefault="007816EB" w:rsidP="003422DF">
      <w:pPr>
        <w:pStyle w:val="EXOEnonce"/>
        <w:numPr>
          <w:ilvl w:val="0"/>
          <w:numId w:val="17"/>
        </w:numPr>
      </w:pPr>
      <w:r>
        <w:t xml:space="preserve">Extraire sous forme de liste circulaire une coupe transversale </w:t>
      </w:r>
      <w:r w:rsidR="003422DF">
        <w:t>constituée des copies des éléments situés</w:t>
      </w:r>
      <w:r>
        <w:t xml:space="preserve"> </w:t>
      </w:r>
      <w:r w:rsidR="003422DF">
        <w:t>à la même position dans chacune des listes secondaires</w:t>
      </w:r>
      <w:r>
        <w:t>.</w:t>
      </w:r>
    </w:p>
    <w:p w:rsidR="007816EB" w:rsidRDefault="007816EB" w:rsidP="003422DF">
      <w:pPr>
        <w:pStyle w:val="EXOEnonce"/>
        <w:numPr>
          <w:ilvl w:val="0"/>
          <w:numId w:val="17"/>
        </w:numPr>
      </w:pPr>
      <w:r>
        <w:t>Pivoter l’ensemble de la structure, c'est-à-dire la liste principale et chaque liste secondaire, en fonction d’une position relative par rapport à la position actuelle (0, 0).</w:t>
      </w:r>
    </w:p>
    <w:p w:rsidR="007D2A81" w:rsidRPr="00D522F5" w:rsidRDefault="007D2A81" w:rsidP="007D2A81">
      <w:pPr>
        <w:pStyle w:val="EXOTitre"/>
      </w:pPr>
      <w:r>
        <w:t>P</w:t>
      </w:r>
      <w:r w:rsidR="009A51D1">
        <w:t>roblème 1.11</w:t>
      </w:r>
      <w:r>
        <w:t xml:space="preserve"> – Point de confluence de deux listes</w:t>
      </w:r>
      <w:r w:rsidRPr="00D522F5">
        <w:t xml:space="preserve"> </w:t>
      </w:r>
      <w:r>
        <w:sym w:font="Wingdings" w:char="F0AA"/>
      </w:r>
      <w:r>
        <w:sym w:font="Wingdings" w:char="F0AA"/>
      </w:r>
      <w:r>
        <w:sym w:font="Wingdings" w:char="F0AA"/>
      </w:r>
      <w:r>
        <w:sym w:font="Wingdings" w:char="F0AA"/>
      </w:r>
    </w:p>
    <w:p w:rsidR="007D2A81" w:rsidRDefault="007D2A81" w:rsidP="00111A76">
      <w:pPr>
        <w:pStyle w:val="EXOEnonce"/>
      </w:pPr>
      <w:r>
        <w:t>Concevoir un algorithme itératif qui retourne l’adresse du point de confluence</w:t>
      </w:r>
      <w:r>
        <w:rPr>
          <w:rStyle w:val="Appelnotedebasdep"/>
        </w:rPr>
        <w:footnoteReference w:id="16"/>
      </w:r>
      <w:r>
        <w:t xml:space="preserve"> de deux LSC s’il existe, une adresse nulle sinon. Donner une première version naïve en complexité quadratique, une seconde version performante en complexité linéaire. </w:t>
      </w:r>
    </w:p>
    <w:p w:rsidR="007D2A81" w:rsidRDefault="007D2A81" w:rsidP="007D2A81">
      <w:pPr>
        <w:pStyle w:val="EXOEnonce"/>
      </w:pPr>
      <w:r>
        <w:rPr>
          <w:noProof/>
          <w:w w:val="100"/>
        </w:rPr>
        <w:drawing>
          <wp:anchor distT="0" distB="0" distL="114300" distR="114300" simplePos="0" relativeHeight="251660288" behindDoc="0" locked="0" layoutInCell="1" allowOverlap="1">
            <wp:simplePos x="0" y="0"/>
            <wp:positionH relativeFrom="column">
              <wp:posOffset>1963420</wp:posOffset>
            </wp:positionH>
            <wp:positionV relativeFrom="paragraph">
              <wp:posOffset>113030</wp:posOffset>
            </wp:positionV>
            <wp:extent cx="1722120" cy="906145"/>
            <wp:effectExtent l="19050" t="0" r="0" b="0"/>
            <wp:wrapThrough wrapText="bothSides">
              <wp:wrapPolygon edited="0">
                <wp:start x="-239" y="0"/>
                <wp:lineTo x="-239" y="21343"/>
                <wp:lineTo x="21504" y="21343"/>
                <wp:lineTo x="21504" y="0"/>
                <wp:lineTo x="-239" y="0"/>
              </wp:wrapPolygon>
            </wp:wrapThrough>
            <wp:docPr id="1" name="Picture 4" descr="CE L2 2014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 L2 2014 2.jpg"/>
                    <pic:cNvPicPr/>
                  </pic:nvPicPr>
                  <pic:blipFill>
                    <a:blip r:embed="rId10" cstate="print"/>
                    <a:stretch>
                      <a:fillRect/>
                    </a:stretch>
                  </pic:blipFill>
                  <pic:spPr>
                    <a:xfrm>
                      <a:off x="0" y="0"/>
                      <a:ext cx="1722120" cy="906145"/>
                    </a:xfrm>
                    <a:prstGeom prst="rect">
                      <a:avLst/>
                    </a:prstGeom>
                  </pic:spPr>
                </pic:pic>
              </a:graphicData>
            </a:graphic>
          </wp:anchor>
        </w:drawing>
      </w:r>
    </w:p>
    <w:p w:rsidR="007D2A81" w:rsidRDefault="007D2A81" w:rsidP="007D2A81">
      <w:pPr>
        <w:pStyle w:val="EXOEnonce"/>
      </w:pPr>
    </w:p>
    <w:p w:rsidR="007D2A81" w:rsidRDefault="007D2A81" w:rsidP="007D2A81">
      <w:pPr>
        <w:pStyle w:val="EXOEnonce"/>
      </w:pPr>
    </w:p>
    <w:p w:rsidR="007D2A81" w:rsidRDefault="007D2A81" w:rsidP="007D2A81">
      <w:pPr>
        <w:pStyle w:val="EXOEnonce"/>
      </w:pPr>
    </w:p>
    <w:p w:rsidR="007D2A81" w:rsidRDefault="007D2A81" w:rsidP="007D2A81">
      <w:pPr>
        <w:pStyle w:val="EXOEnonce"/>
      </w:pPr>
    </w:p>
    <w:p w:rsidR="007D2A81" w:rsidRDefault="007D2A81" w:rsidP="007D2A81">
      <w:pPr>
        <w:pStyle w:val="EXOEnonce"/>
      </w:pPr>
    </w:p>
    <w:p w:rsidR="00111A76" w:rsidRDefault="007D2A81" w:rsidP="007D2A81">
      <w:pPr>
        <w:pStyle w:val="EXOEnonce"/>
        <w:jc w:val="center"/>
      </w:pPr>
      <w:r w:rsidRPr="007D58F1">
        <w:rPr>
          <w:i/>
        </w:rPr>
        <w:t>Exemples de 6 listes confluentes entre-elles (ici 4 points de confluence)</w:t>
      </w:r>
      <w:r>
        <w:br/>
      </w:r>
    </w:p>
    <w:p w:rsidR="00073A01" w:rsidRDefault="00073A01" w:rsidP="00073A01">
      <w:pPr>
        <w:pStyle w:val="Heading21"/>
      </w:pPr>
      <w:r>
        <w:t>Exercices supplémentaires pour les plus courageux</w:t>
      </w:r>
    </w:p>
    <w:p w:rsidR="00073A01" w:rsidRDefault="00073A01" w:rsidP="00073A01">
      <w:pPr>
        <w:pStyle w:val="EXOTitre"/>
      </w:pPr>
      <w:r>
        <w:t xml:space="preserve">Exercice 1.12 – Supprimer un élément d’une liste </w:t>
      </w:r>
      <w:r>
        <w:sym w:font="Wingdings" w:char="F0AA"/>
      </w:r>
      <w:r>
        <w:sym w:font="Wingdings" w:char="F0AA"/>
      </w:r>
    </w:p>
    <w:p w:rsidR="00073A01" w:rsidRDefault="00073A01" w:rsidP="00073A01">
      <w:pPr>
        <w:pStyle w:val="EXOEnonce"/>
      </w:pPr>
      <w:r>
        <w:t>Concevoir deux algorithmes, l’un itératif, l’autre récursif, qui suppriment toutes les occurrences d’un élément donné dans une LSC. Adapter l’algorithme pour le cas d’une LDC.</w:t>
      </w:r>
    </w:p>
    <w:p w:rsidR="00073A01" w:rsidRDefault="00073A01" w:rsidP="00073A01">
      <w:pPr>
        <w:pStyle w:val="EXOTitre"/>
      </w:pPr>
      <w:r>
        <w:t xml:space="preserve">Exercice 1.13 – Permuter deux places dans une LSC </w:t>
      </w:r>
      <w:r>
        <w:sym w:font="Wingdings" w:char="F0AA"/>
      </w:r>
      <w:r>
        <w:sym w:font="Wingdings" w:char="F0AA"/>
      </w:r>
      <w:r>
        <w:sym w:font="Wingdings" w:char="F0AA"/>
      </w:r>
    </w:p>
    <w:p w:rsidR="00073A01" w:rsidRDefault="00073A01" w:rsidP="00073A01">
      <w:pPr>
        <w:pStyle w:val="EXOEnonce"/>
        <w:rPr>
          <w:bCs/>
          <w:snapToGrid w:val="0"/>
        </w:rPr>
      </w:pPr>
      <w:r>
        <w:rPr>
          <w:bCs/>
          <w:snapToGrid w:val="0"/>
        </w:rPr>
        <w:t>Concevoir un algorithme qui échange les positions de deux places d’une LSC. Il est interdit de permuter les éléments : il faut effectivement permuter les deux places sans modifier leur contenu respectif (travail par référence vs. travail par valeur).</w:t>
      </w:r>
    </w:p>
    <w:p w:rsidR="00073A01" w:rsidRDefault="00073A01" w:rsidP="00073A01">
      <w:pPr>
        <w:pStyle w:val="EXOTitre"/>
      </w:pPr>
      <w:r>
        <w:t xml:space="preserve">Exercice 1.14 – Inverser une LSC </w:t>
      </w:r>
      <w:r>
        <w:sym w:font="Wingdings" w:char="F0AA"/>
      </w:r>
      <w:r>
        <w:sym w:font="Wingdings" w:char="F0AA"/>
      </w:r>
      <w:r>
        <w:sym w:font="Wingdings" w:char="F0AA"/>
      </w:r>
      <w:r>
        <w:sym w:font="Wingdings" w:char="F0AA"/>
      </w:r>
    </w:p>
    <w:p w:rsidR="00073A01" w:rsidRDefault="00073A01" w:rsidP="00073A01">
      <w:pPr>
        <w:pStyle w:val="EXOEnonce"/>
        <w:rPr>
          <w:bCs/>
          <w:snapToGrid w:val="0"/>
        </w:rPr>
      </w:pPr>
      <w:r>
        <w:rPr>
          <w:bCs/>
          <w:snapToGrid w:val="0"/>
        </w:rPr>
        <w:t>Concevoir un algorithme récursif qui inverse l’ordre une LSC sans recopier ses éléments.</w:t>
      </w:r>
    </w:p>
    <w:p w:rsidR="00073A01" w:rsidRDefault="00073A01" w:rsidP="00B54D3C">
      <w:pPr>
        <w:pStyle w:val="Heading11"/>
      </w:pPr>
    </w:p>
    <w:p w:rsidR="00B54D3C" w:rsidRDefault="00B54D3C" w:rsidP="00B54D3C">
      <w:pPr>
        <w:pStyle w:val="Heading11"/>
      </w:pPr>
      <w:r>
        <w:t>Piles et Files</w:t>
      </w:r>
    </w:p>
    <w:p w:rsidR="00B54D3C" w:rsidRDefault="00B54D3C" w:rsidP="00DE3385">
      <w:pPr>
        <w:pStyle w:val="EXOTitre"/>
      </w:pPr>
    </w:p>
    <w:p w:rsidR="00DE3385" w:rsidRPr="00DE3385" w:rsidRDefault="00DE3385" w:rsidP="00DE3385">
      <w:pPr>
        <w:pStyle w:val="EXOTitre"/>
      </w:pPr>
      <w:r w:rsidRPr="00DE3385">
        <w:t xml:space="preserve">Exercice </w:t>
      </w:r>
      <w:r w:rsidR="009A51D1">
        <w:t>2</w:t>
      </w:r>
      <w:r>
        <w:t>.1</w:t>
      </w:r>
      <w:r w:rsidRPr="00DE3385">
        <w:t xml:space="preserve"> </w:t>
      </w:r>
      <w:r>
        <w:t xml:space="preserve">– </w:t>
      </w:r>
      <w:r w:rsidR="000A7D54">
        <w:t>P</w:t>
      </w:r>
      <w:r>
        <w:t xml:space="preserve">rincipe de fonctionnement </w:t>
      </w:r>
      <w:r w:rsidR="000A7D54">
        <w:sym w:font="Wingdings" w:char="F0AA"/>
      </w:r>
    </w:p>
    <w:p w:rsidR="00DE3385" w:rsidRPr="00DE3385" w:rsidRDefault="00DE3385" w:rsidP="00DE3385">
      <w:pPr>
        <w:pStyle w:val="EXOEnonce"/>
      </w:pPr>
      <w:r w:rsidRPr="00DE3385">
        <w:t>Donner le contenu de la pile pour chaque opération de la suite Q*UES***TI*ON*FAC***IL***E**. Chaque lettre provoque un empilement et chaque astérisque un dépilement.</w:t>
      </w:r>
    </w:p>
    <w:p w:rsidR="00DE3385" w:rsidRDefault="00DE3385" w:rsidP="00DE3385">
      <w:pPr>
        <w:pStyle w:val="EXOEnonce"/>
      </w:pPr>
      <w:r w:rsidRPr="00DE3385">
        <w:t>Donner le contenu de la file pour chaque opération de la suite Q*UES***TI*ON*FAC***IL***E**. Chaque lettre provoque un empilement et chaque astérisque un dépilement.</w:t>
      </w:r>
    </w:p>
    <w:p w:rsidR="00B54D3C" w:rsidRDefault="00B54D3C" w:rsidP="00B54D3C">
      <w:pPr>
        <w:pStyle w:val="EXOTitre"/>
      </w:pPr>
      <w:r>
        <w:t>Exercice 2</w:t>
      </w:r>
      <w:r w:rsidR="009A51D1">
        <w:t>.2</w:t>
      </w:r>
      <w:r>
        <w:t xml:space="preserve"> – Implémenter pile et file à l’aide d’une LSC </w:t>
      </w:r>
      <w:r>
        <w:sym w:font="Wingdings" w:char="F0AA"/>
      </w:r>
      <w:r>
        <w:sym w:font="Wingdings" w:char="F0AA"/>
      </w:r>
      <w:r>
        <w:sym w:font="Wingdings" w:char="F0AA"/>
      </w:r>
    </w:p>
    <w:p w:rsidR="00B54D3C" w:rsidRDefault="00B54D3C" w:rsidP="00B54D3C">
      <w:pPr>
        <w:pStyle w:val="EXOEnonce"/>
      </w:pPr>
      <w:r>
        <w:t>Réaliser une structure de pile et ses fonctions de manipulation, à l’aide d’une LSC.</w:t>
      </w:r>
    </w:p>
    <w:p w:rsidR="00B54D3C" w:rsidRDefault="00B54D3C" w:rsidP="00B54D3C">
      <w:pPr>
        <w:pStyle w:val="EXOEnonce"/>
      </w:pPr>
      <w:r>
        <w:t>Même exercice avec une file.</w:t>
      </w:r>
    </w:p>
    <w:p w:rsidR="00B54D3C" w:rsidRDefault="00B54D3C" w:rsidP="00FA40BE">
      <w:pPr>
        <w:pStyle w:val="EXOTitre"/>
      </w:pPr>
    </w:p>
    <w:p w:rsidR="00FA40BE" w:rsidRPr="00DE3385" w:rsidRDefault="009A51D1" w:rsidP="00FA40BE">
      <w:pPr>
        <w:pStyle w:val="EXOTitre"/>
      </w:pPr>
      <w:r>
        <w:t>Exercice 2</w:t>
      </w:r>
      <w:r w:rsidR="00FA40BE">
        <w:t xml:space="preserve">.3 – Inverser file et pile </w:t>
      </w:r>
      <w:r w:rsidR="00FA40BE">
        <w:sym w:font="Wingdings" w:char="F0AA"/>
      </w:r>
      <w:r w:rsidR="00FA40BE">
        <w:sym w:font="Wingdings" w:char="F0AA"/>
      </w:r>
    </w:p>
    <w:p w:rsidR="00FA40BE" w:rsidRDefault="00FA40BE" w:rsidP="00FA40BE">
      <w:pPr>
        <w:pStyle w:val="EXOEnonce"/>
      </w:pPr>
      <w:r>
        <w:t>Concevoir un algorithme qui inverse l’ordre des éléments contenus dans une file donnée.</w:t>
      </w:r>
    </w:p>
    <w:p w:rsidR="00FA40BE" w:rsidRDefault="00FA40BE" w:rsidP="00FA40BE">
      <w:pPr>
        <w:pStyle w:val="EXOEnonce"/>
      </w:pPr>
      <w:r>
        <w:t>Travailler sans effectuer de copie des éléments.</w:t>
      </w:r>
    </w:p>
    <w:p w:rsidR="00FA40BE" w:rsidRPr="00DE3385" w:rsidRDefault="00FA40BE" w:rsidP="00FA40BE">
      <w:pPr>
        <w:pStyle w:val="EXOEnonce"/>
      </w:pPr>
      <w:r>
        <w:t>Même question avec une pile.</w:t>
      </w:r>
    </w:p>
    <w:p w:rsidR="00FA40BE" w:rsidRPr="00DE3385" w:rsidRDefault="009A51D1" w:rsidP="00FA40BE">
      <w:pPr>
        <w:pStyle w:val="EXOTitre"/>
      </w:pPr>
      <w:r>
        <w:t>Exercice 2</w:t>
      </w:r>
      <w:r w:rsidR="00FA40BE">
        <w:t xml:space="preserve">.4 – Parcours itératif d’un arbre </w:t>
      </w:r>
      <w:r w:rsidR="00FA40BE">
        <w:sym w:font="Wingdings" w:char="F0AA"/>
      </w:r>
      <w:r w:rsidR="00FA40BE">
        <w:sym w:font="Wingdings" w:char="F0AA"/>
      </w:r>
    </w:p>
    <w:p w:rsidR="00FA40BE" w:rsidRPr="00DE3385" w:rsidRDefault="00FA40BE" w:rsidP="00FA40BE">
      <w:pPr>
        <w:pStyle w:val="EXOEnonce"/>
      </w:pPr>
      <w:r>
        <w:t>Concevoir deux algorithmes de parcours itératif d’un arbre, le premier en largeur, le second en profondeur.</w:t>
      </w:r>
    </w:p>
    <w:p w:rsidR="00DE3385" w:rsidRPr="00DE3385" w:rsidRDefault="00DE3385" w:rsidP="00DE3385">
      <w:pPr>
        <w:pStyle w:val="EXOTitre"/>
      </w:pPr>
      <w:r w:rsidRPr="00DE3385">
        <w:t xml:space="preserve">Exercice </w:t>
      </w:r>
      <w:r w:rsidR="009A51D1">
        <w:t>2</w:t>
      </w:r>
      <w:r w:rsidR="00B40BD7">
        <w:t>.</w:t>
      </w:r>
      <w:r w:rsidR="008207A1">
        <w:t>5</w:t>
      </w:r>
      <w:r w:rsidR="00B40BD7">
        <w:t> – Simulation de la récursivité</w:t>
      </w:r>
      <w:r w:rsidRPr="00DE3385">
        <w:t xml:space="preserve"> </w:t>
      </w:r>
      <w:r w:rsidR="000A7D54">
        <w:sym w:font="Wingdings" w:char="F0AA"/>
      </w:r>
      <w:r w:rsidR="000A7D54">
        <w:sym w:font="Wingdings" w:char="F0AA"/>
      </w:r>
      <w:r w:rsidR="000A7D54">
        <w:sym w:font="Wingdings" w:char="F0AA"/>
      </w:r>
    </w:p>
    <w:p w:rsidR="007D2A81" w:rsidRPr="00D522F5" w:rsidRDefault="007D2A81" w:rsidP="007D2A81">
      <w:pPr>
        <w:pStyle w:val="EXOEnonce"/>
        <w:numPr>
          <w:ilvl w:val="0"/>
          <w:numId w:val="19"/>
        </w:numPr>
      </w:pPr>
      <w:r w:rsidRPr="00D522F5">
        <w:t>Etant donné la méthode récursive suivante de calcul d’une puissance entière d’un entier :</w:t>
      </w:r>
    </w:p>
    <w:p w:rsidR="007D2A81" w:rsidRPr="00D522F5" w:rsidRDefault="007D2A81" w:rsidP="007D2A81">
      <w:pPr>
        <w:pStyle w:val="EXOEnonce"/>
        <w:jc w:val="center"/>
      </w:pPr>
      <w:r w:rsidRPr="00AD6A6A">
        <w:rPr>
          <w:position w:val="-38"/>
        </w:rPr>
        <w:object w:dxaOrig="3159"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44.25pt" o:ole="">
            <v:imagedata r:id="rId11" o:title=""/>
          </v:shape>
          <o:OLEObject Type="Embed" ProgID="Equation.DSMT4" ShapeID="_x0000_i1025" DrawAspect="Content" ObjectID="_1473515699" r:id="rId12"/>
        </w:object>
      </w:r>
    </w:p>
    <w:p w:rsidR="007D2A81" w:rsidRPr="007B521E" w:rsidRDefault="007D2A81" w:rsidP="007D2A81">
      <w:pPr>
        <w:pStyle w:val="EXOEnonce"/>
        <w:rPr>
          <w:lang w:val="en-US"/>
        </w:rPr>
      </w:pPr>
      <w:r w:rsidRPr="007B521E">
        <w:rPr>
          <w:lang w:val="en-US"/>
        </w:rPr>
        <w:t>En C (pour information) :</w:t>
      </w:r>
    </w:p>
    <w:p w:rsidR="007D2A81" w:rsidRDefault="007D2A81" w:rsidP="007D2A81">
      <w:pPr>
        <w:pStyle w:val="ListingFilet"/>
        <w:rPr>
          <w:b/>
          <w:lang w:val="en-US"/>
        </w:rPr>
      </w:pPr>
      <w:r w:rsidRPr="0066046B">
        <w:rPr>
          <w:b/>
          <w:lang w:val="en-US"/>
        </w:rPr>
        <w:t xml:space="preserve">unsigned </w:t>
      </w:r>
      <w:r w:rsidRPr="00AD6A6A">
        <w:rPr>
          <w:lang w:val="en-US"/>
        </w:rPr>
        <w:t>power1</w:t>
      </w:r>
      <w:r w:rsidRPr="0066046B">
        <w:rPr>
          <w:b/>
          <w:lang w:val="en-US"/>
        </w:rPr>
        <w:t xml:space="preserve">(unsigned </w:t>
      </w:r>
      <w:r w:rsidRPr="00AD6A6A">
        <w:rPr>
          <w:lang w:val="en-US"/>
        </w:rPr>
        <w:t>a</w:t>
      </w:r>
      <w:r w:rsidRPr="0066046B">
        <w:rPr>
          <w:b/>
          <w:lang w:val="en-US"/>
        </w:rPr>
        <w:t xml:space="preserve">, unsigned </w:t>
      </w:r>
      <w:r w:rsidRPr="00AD6A6A">
        <w:rPr>
          <w:lang w:val="en-US"/>
        </w:rPr>
        <w:t>n</w:t>
      </w:r>
      <w:r w:rsidRPr="0066046B">
        <w:rPr>
          <w:b/>
          <w:lang w:val="en-US"/>
        </w:rPr>
        <w:t>) {</w:t>
      </w:r>
    </w:p>
    <w:p w:rsidR="007D2A81" w:rsidRPr="007D2A81" w:rsidRDefault="007D2A81" w:rsidP="007D2A81">
      <w:pPr>
        <w:pStyle w:val="ListingFilet"/>
        <w:rPr>
          <w:b/>
        </w:rPr>
      </w:pPr>
      <w:r>
        <w:rPr>
          <w:b/>
          <w:lang w:val="en-US"/>
        </w:rPr>
        <w:t xml:space="preserve">  </w:t>
      </w:r>
      <w:r w:rsidRPr="0066046B">
        <w:rPr>
          <w:b/>
          <w:lang w:val="en-US"/>
        </w:rPr>
        <w:t xml:space="preserve">return </w:t>
      </w:r>
      <w:r w:rsidRPr="00AD6A6A">
        <w:rPr>
          <w:lang w:val="en-US"/>
        </w:rPr>
        <w:t>n</w:t>
      </w:r>
      <w:r w:rsidRPr="0066046B">
        <w:rPr>
          <w:b/>
          <w:lang w:val="en-US"/>
        </w:rPr>
        <w:t xml:space="preserve"> == </w:t>
      </w:r>
      <w:r w:rsidRPr="00AD6A6A">
        <w:rPr>
          <w:lang w:val="en-US"/>
        </w:rPr>
        <w:t>0</w:t>
      </w:r>
      <w:r w:rsidRPr="0066046B">
        <w:rPr>
          <w:b/>
          <w:lang w:val="en-US"/>
        </w:rPr>
        <w:t xml:space="preserve"> ? </w:t>
      </w:r>
      <w:r w:rsidRPr="007D2A81">
        <w:t>1</w:t>
      </w:r>
      <w:r w:rsidRPr="007D2A81">
        <w:rPr>
          <w:b/>
        </w:rPr>
        <w:t xml:space="preserve"> : </w:t>
      </w:r>
      <w:r w:rsidRPr="007D2A81">
        <w:t>a</w:t>
      </w:r>
      <w:r w:rsidRPr="007D2A81">
        <w:rPr>
          <w:b/>
        </w:rPr>
        <w:t xml:space="preserve"> * </w:t>
      </w:r>
      <w:r w:rsidRPr="007D2A81">
        <w:t>power1</w:t>
      </w:r>
      <w:r w:rsidRPr="007D2A81">
        <w:rPr>
          <w:b/>
        </w:rPr>
        <w:t>(</w:t>
      </w:r>
      <w:r w:rsidRPr="007D2A81">
        <w:t>a</w:t>
      </w:r>
      <w:r w:rsidRPr="007D2A81">
        <w:rPr>
          <w:b/>
        </w:rPr>
        <w:t xml:space="preserve">, </w:t>
      </w:r>
      <w:r w:rsidRPr="007D2A81">
        <w:t>n</w:t>
      </w:r>
      <w:r w:rsidRPr="007D2A81">
        <w:rPr>
          <w:b/>
        </w:rPr>
        <w:t xml:space="preserve"> - </w:t>
      </w:r>
      <w:r w:rsidRPr="007D2A81">
        <w:t>1</w:t>
      </w:r>
      <w:r w:rsidRPr="007D2A81">
        <w:rPr>
          <w:b/>
        </w:rPr>
        <w:t>);</w:t>
      </w:r>
    </w:p>
    <w:p w:rsidR="007D2A81" w:rsidRPr="007D2A81" w:rsidRDefault="007D2A81" w:rsidP="007D2A81">
      <w:pPr>
        <w:pStyle w:val="ListingFilet"/>
        <w:rPr>
          <w:b/>
        </w:rPr>
      </w:pPr>
      <w:r w:rsidRPr="007D2A81">
        <w:rPr>
          <w:b/>
        </w:rPr>
        <w:t>}</w:t>
      </w:r>
    </w:p>
    <w:p w:rsidR="007D2A81" w:rsidRPr="00D522F5" w:rsidRDefault="007D2A81" w:rsidP="007D2A81">
      <w:pPr>
        <w:pStyle w:val="EXOEnonce"/>
      </w:pPr>
      <w:r w:rsidRPr="00D522F5">
        <w:t>Concevoir un algorithme qui reproduit cet algorithme en simulant la récursivité à l’aide d’une pile.</w:t>
      </w:r>
    </w:p>
    <w:p w:rsidR="007D2A81" w:rsidRPr="00D522F5" w:rsidRDefault="007D2A81" w:rsidP="007D2A81">
      <w:pPr>
        <w:pStyle w:val="NotePictoCarnet"/>
      </w:pPr>
      <w:r w:rsidRPr="00D522F5">
        <w:t>Remarque : les en-têtes C des structures et opérations à utiliser pour cet exercice sont fournis :</w:t>
      </w:r>
    </w:p>
    <w:p w:rsidR="007D2A81" w:rsidRPr="00D522F5" w:rsidRDefault="007D2A81" w:rsidP="007D2A81">
      <w:pPr>
        <w:pStyle w:val="NotePictoCarnet"/>
      </w:pPr>
      <w:r>
        <w:t>lS</w:t>
      </w:r>
      <w:r w:rsidRPr="00D522F5">
        <w:t xml:space="preserve">tack </w:t>
      </w:r>
      <w:r>
        <w:t>*</w:t>
      </w:r>
      <w:r w:rsidRPr="00D522F5">
        <w:t>new</w:t>
      </w:r>
      <w:r>
        <w:t>EmptyStack();</w:t>
      </w:r>
      <w:r>
        <w:tab/>
      </w:r>
      <w:r>
        <w:tab/>
      </w:r>
      <w:r>
        <w:tab/>
      </w:r>
      <w:r w:rsidRPr="00D522F5">
        <w:t>// création d’une nouvelle pile</w:t>
      </w:r>
    </w:p>
    <w:p w:rsidR="007D2A81" w:rsidRPr="00D522F5" w:rsidRDefault="007D2A81" w:rsidP="007D2A81">
      <w:pPr>
        <w:pStyle w:val="NotePictoCarnet"/>
      </w:pPr>
      <w:r w:rsidRPr="00D522F5">
        <w:t>int is</w:t>
      </w:r>
      <w:r>
        <w:t>E</w:t>
      </w:r>
      <w:r w:rsidRPr="00D522F5">
        <w:t>mpty</w:t>
      </w:r>
      <w:r>
        <w:t>Stack</w:t>
      </w:r>
      <w:r w:rsidRPr="00D522F5">
        <w:t>(</w:t>
      </w:r>
      <w:r>
        <w:t>lStack *ps);</w:t>
      </w:r>
      <w:r>
        <w:tab/>
      </w:r>
      <w:r>
        <w:tab/>
      </w:r>
      <w:r w:rsidRPr="00D522F5">
        <w:t>// test qui retourne 1 si la pile est vide, -1 si elle est nulle, 0 sinon</w:t>
      </w:r>
    </w:p>
    <w:p w:rsidR="007D2A81" w:rsidRPr="00D522F5" w:rsidRDefault="007D2A81" w:rsidP="007D2A81">
      <w:pPr>
        <w:pStyle w:val="NotePictoCarnet"/>
      </w:pPr>
      <w:r>
        <w:t>void push(void *val, lStack *ps);</w:t>
      </w:r>
      <w:r>
        <w:tab/>
      </w:r>
      <w:r>
        <w:tab/>
      </w:r>
      <w:r w:rsidRPr="00D522F5">
        <w:t>// empilement de val dans *ps</w:t>
      </w:r>
    </w:p>
    <w:p w:rsidR="007D2A81" w:rsidRDefault="007D2A81" w:rsidP="007D2A81">
      <w:pPr>
        <w:pStyle w:val="NotePictoCarnet"/>
      </w:pPr>
      <w:r>
        <w:t>int pop(void</w:t>
      </w:r>
      <w:r w:rsidRPr="00D522F5">
        <w:t xml:space="preserve"> </w:t>
      </w:r>
      <w:r>
        <w:t>*</w:t>
      </w:r>
      <w:r w:rsidRPr="00D522F5">
        <w:t>*</w:t>
      </w:r>
      <w:r>
        <w:t>pval, lStack *ps);</w:t>
      </w:r>
      <w:r>
        <w:tab/>
      </w:r>
      <w:r>
        <w:tab/>
      </w:r>
      <w:r w:rsidRPr="00D522F5">
        <w:t>// dépilement de *pval de *ps</w:t>
      </w:r>
    </w:p>
    <w:p w:rsidR="007D2A81" w:rsidRDefault="007D2A81" w:rsidP="007D2A81">
      <w:pPr>
        <w:pStyle w:val="NotePictoCarnet"/>
      </w:pPr>
    </w:p>
    <w:p w:rsidR="007D2A81" w:rsidRPr="00D522F5" w:rsidRDefault="007D2A81" w:rsidP="007D2A81">
      <w:pPr>
        <w:pStyle w:val="EXOEnonce"/>
        <w:numPr>
          <w:ilvl w:val="0"/>
          <w:numId w:val="19"/>
        </w:numPr>
      </w:pPr>
      <w:r>
        <w:t>Même question avec la méthode de l’exponentiation rapide</w:t>
      </w:r>
      <w:r w:rsidRPr="00D522F5">
        <w:t> :</w:t>
      </w:r>
    </w:p>
    <w:p w:rsidR="007D2A81" w:rsidRPr="00D522F5" w:rsidRDefault="007D2A81" w:rsidP="007D2A81">
      <w:pPr>
        <w:pStyle w:val="EXOEnonce"/>
        <w:jc w:val="center"/>
      </w:pPr>
      <w:r w:rsidRPr="00D522F5">
        <w:rPr>
          <w:position w:val="-80"/>
        </w:rPr>
        <w:object w:dxaOrig="3300" w:dyaOrig="1719">
          <v:shape id="_x0000_i1026" type="#_x0000_t75" style="width:164.25pt;height:84.75pt" o:ole="">
            <v:imagedata r:id="rId13" o:title=""/>
          </v:shape>
          <o:OLEObject Type="Embed" ProgID="Equation.DSMT4" ShapeID="_x0000_i1026" DrawAspect="Content" ObjectID="_1473515700" r:id="rId14"/>
        </w:object>
      </w:r>
    </w:p>
    <w:p w:rsidR="007D2A81" w:rsidRPr="007B521E" w:rsidRDefault="007D2A81" w:rsidP="007D2A81">
      <w:pPr>
        <w:pStyle w:val="EXOEnonce"/>
        <w:rPr>
          <w:lang w:val="en-US"/>
        </w:rPr>
      </w:pPr>
      <w:r w:rsidRPr="007B521E">
        <w:rPr>
          <w:lang w:val="en-US"/>
        </w:rPr>
        <w:t>En C (pour information) :</w:t>
      </w:r>
    </w:p>
    <w:p w:rsidR="007D2A81" w:rsidRPr="007B521E" w:rsidRDefault="007D2A81" w:rsidP="007D2A81">
      <w:pPr>
        <w:pStyle w:val="ListingFilet"/>
        <w:rPr>
          <w:b/>
          <w:lang w:val="en-US"/>
        </w:rPr>
      </w:pPr>
      <w:r w:rsidRPr="007B521E">
        <w:rPr>
          <w:b/>
          <w:lang w:val="en-US"/>
        </w:rPr>
        <w:t>unsigned</w:t>
      </w:r>
      <w:r w:rsidRPr="007B521E">
        <w:rPr>
          <w:lang w:val="en-US"/>
        </w:rPr>
        <w:t xml:space="preserve"> power2(</w:t>
      </w:r>
      <w:r w:rsidRPr="007B521E">
        <w:rPr>
          <w:b/>
          <w:lang w:val="en-US"/>
        </w:rPr>
        <w:t>unsigned</w:t>
      </w:r>
      <w:r w:rsidRPr="007B521E">
        <w:rPr>
          <w:lang w:val="en-US"/>
        </w:rPr>
        <w:t xml:space="preserve"> a,</w:t>
      </w:r>
      <w:r w:rsidRPr="007B521E">
        <w:rPr>
          <w:b/>
          <w:lang w:val="en-US"/>
        </w:rPr>
        <w:t xml:space="preserve"> unsigned</w:t>
      </w:r>
      <w:r w:rsidRPr="007B521E">
        <w:rPr>
          <w:lang w:val="en-US"/>
        </w:rPr>
        <w:t xml:space="preserve"> n</w:t>
      </w:r>
      <w:r w:rsidRPr="007B521E">
        <w:rPr>
          <w:b/>
          <w:lang w:val="en-US"/>
        </w:rPr>
        <w:t>)</w:t>
      </w:r>
    </w:p>
    <w:p w:rsidR="007D2A81" w:rsidRPr="007B521E" w:rsidRDefault="007D2A81" w:rsidP="007D2A81">
      <w:pPr>
        <w:pStyle w:val="ListingFilet"/>
        <w:rPr>
          <w:b/>
          <w:lang w:val="en-US"/>
        </w:rPr>
      </w:pPr>
      <w:r w:rsidRPr="007B521E">
        <w:rPr>
          <w:b/>
          <w:lang w:val="en-US"/>
        </w:rPr>
        <w:t>{</w:t>
      </w:r>
    </w:p>
    <w:p w:rsidR="007D2A81" w:rsidRPr="007B521E" w:rsidRDefault="007D2A81" w:rsidP="007D2A81">
      <w:pPr>
        <w:pStyle w:val="ListingFilet"/>
        <w:rPr>
          <w:lang w:val="en-US"/>
        </w:rPr>
      </w:pPr>
      <w:r w:rsidRPr="007B521E">
        <w:rPr>
          <w:lang w:val="en-US"/>
        </w:rPr>
        <w:t xml:space="preserve">  </w:t>
      </w:r>
      <w:r w:rsidRPr="007B521E">
        <w:rPr>
          <w:b/>
          <w:lang w:val="en-US"/>
        </w:rPr>
        <w:t>if (</w:t>
      </w:r>
      <w:r w:rsidRPr="007B521E">
        <w:rPr>
          <w:lang w:val="en-US"/>
        </w:rPr>
        <w:t xml:space="preserve">n </w:t>
      </w:r>
      <w:r w:rsidRPr="007B521E">
        <w:rPr>
          <w:b/>
          <w:lang w:val="en-US"/>
        </w:rPr>
        <w:t>==</w:t>
      </w:r>
      <w:r w:rsidRPr="007B521E">
        <w:rPr>
          <w:lang w:val="en-US"/>
        </w:rPr>
        <w:t xml:space="preserve"> 0</w:t>
      </w:r>
      <w:r w:rsidRPr="007B521E">
        <w:rPr>
          <w:b/>
          <w:lang w:val="en-US"/>
        </w:rPr>
        <w:t>) return</w:t>
      </w:r>
      <w:r w:rsidRPr="007B521E">
        <w:rPr>
          <w:lang w:val="en-US"/>
        </w:rPr>
        <w:t xml:space="preserve"> 1</w:t>
      </w:r>
      <w:r w:rsidRPr="007B521E">
        <w:rPr>
          <w:b/>
          <w:lang w:val="en-US"/>
        </w:rPr>
        <w:t>;</w:t>
      </w:r>
    </w:p>
    <w:p w:rsidR="007D2A81" w:rsidRPr="007B521E" w:rsidRDefault="007D2A81" w:rsidP="007D2A81">
      <w:pPr>
        <w:pStyle w:val="ListingFilet"/>
        <w:rPr>
          <w:b/>
          <w:lang w:val="en-US"/>
        </w:rPr>
      </w:pPr>
      <w:r w:rsidRPr="007B521E">
        <w:rPr>
          <w:lang w:val="en-US"/>
        </w:rPr>
        <w:t xml:space="preserve">  </w:t>
      </w:r>
      <w:r w:rsidRPr="007B521E">
        <w:rPr>
          <w:b/>
          <w:lang w:val="en-US"/>
        </w:rPr>
        <w:t>if (</w:t>
      </w:r>
      <w:r w:rsidRPr="007B521E">
        <w:rPr>
          <w:lang w:val="en-US"/>
        </w:rPr>
        <w:t xml:space="preserve">n </w:t>
      </w:r>
      <w:r w:rsidRPr="007B521E">
        <w:rPr>
          <w:b/>
          <w:lang w:val="en-US"/>
        </w:rPr>
        <w:t>%</w:t>
      </w:r>
      <w:r w:rsidRPr="007B521E">
        <w:rPr>
          <w:lang w:val="en-US"/>
        </w:rPr>
        <w:t xml:space="preserve"> 2 </w:t>
      </w:r>
      <w:r w:rsidRPr="007B521E">
        <w:rPr>
          <w:b/>
          <w:lang w:val="en-US"/>
        </w:rPr>
        <w:t>==</w:t>
      </w:r>
      <w:r w:rsidRPr="007B521E">
        <w:rPr>
          <w:lang w:val="en-US"/>
        </w:rPr>
        <w:t xml:space="preserve"> 0</w:t>
      </w:r>
      <w:r w:rsidRPr="007B521E">
        <w:rPr>
          <w:b/>
          <w:lang w:val="en-US"/>
        </w:rPr>
        <w:t xml:space="preserve">) </w:t>
      </w:r>
    </w:p>
    <w:p w:rsidR="007D2A81" w:rsidRPr="007B521E" w:rsidRDefault="007D2A81" w:rsidP="007D2A81">
      <w:pPr>
        <w:pStyle w:val="ListingFilet"/>
        <w:rPr>
          <w:b/>
          <w:lang w:val="en-US"/>
        </w:rPr>
      </w:pPr>
      <w:r w:rsidRPr="007B521E">
        <w:rPr>
          <w:b/>
          <w:lang w:val="en-US"/>
        </w:rPr>
        <w:t xml:space="preserve">  {</w:t>
      </w:r>
    </w:p>
    <w:p w:rsidR="007D2A81" w:rsidRPr="007B521E" w:rsidRDefault="007D2A81" w:rsidP="007D2A81">
      <w:pPr>
        <w:pStyle w:val="ListingFilet"/>
        <w:rPr>
          <w:b/>
          <w:lang w:val="en-US"/>
        </w:rPr>
      </w:pPr>
      <w:r w:rsidRPr="007B521E">
        <w:rPr>
          <w:b/>
          <w:lang w:val="en-US"/>
        </w:rPr>
        <w:t xml:space="preserve">    unsigned </w:t>
      </w:r>
      <w:r w:rsidRPr="007B521E">
        <w:rPr>
          <w:lang w:val="en-US"/>
        </w:rPr>
        <w:t>sqrt</w:t>
      </w:r>
      <w:r w:rsidRPr="007B521E">
        <w:rPr>
          <w:b/>
          <w:lang w:val="en-US"/>
        </w:rPr>
        <w:t xml:space="preserve"> = </w:t>
      </w:r>
      <w:r w:rsidRPr="007B521E">
        <w:rPr>
          <w:lang w:val="en-US"/>
        </w:rPr>
        <w:t>power</w:t>
      </w:r>
      <w:r w:rsidRPr="007B521E">
        <w:rPr>
          <w:b/>
          <w:lang w:val="en-US"/>
        </w:rPr>
        <w:t xml:space="preserve">(a, </w:t>
      </w:r>
      <w:r w:rsidRPr="007B521E">
        <w:rPr>
          <w:lang w:val="en-US"/>
        </w:rPr>
        <w:t xml:space="preserve">n </w:t>
      </w:r>
      <w:r w:rsidRPr="007B521E">
        <w:rPr>
          <w:b/>
          <w:lang w:val="en-US"/>
        </w:rPr>
        <w:t>/</w:t>
      </w:r>
      <w:r w:rsidRPr="007B521E">
        <w:rPr>
          <w:lang w:val="en-US"/>
        </w:rPr>
        <w:t xml:space="preserve"> 2</w:t>
      </w:r>
      <w:r w:rsidRPr="007B521E">
        <w:rPr>
          <w:b/>
          <w:lang w:val="en-US"/>
        </w:rPr>
        <w:t>);</w:t>
      </w:r>
    </w:p>
    <w:p w:rsidR="007D2A81" w:rsidRPr="007B521E" w:rsidRDefault="007D2A81" w:rsidP="007D2A81">
      <w:pPr>
        <w:pStyle w:val="ListingFilet"/>
        <w:rPr>
          <w:b/>
          <w:lang w:val="en-US"/>
        </w:rPr>
      </w:pPr>
      <w:r w:rsidRPr="007B521E">
        <w:rPr>
          <w:b/>
          <w:lang w:val="en-US"/>
        </w:rPr>
        <w:t xml:space="preserve">    return</w:t>
      </w:r>
      <w:r w:rsidRPr="007B521E">
        <w:rPr>
          <w:lang w:val="en-US"/>
        </w:rPr>
        <w:t xml:space="preserve"> sqrt</w:t>
      </w:r>
      <w:r w:rsidRPr="007B521E">
        <w:rPr>
          <w:b/>
          <w:lang w:val="en-US"/>
        </w:rPr>
        <w:t xml:space="preserve"> *</w:t>
      </w:r>
      <w:r w:rsidRPr="007B521E">
        <w:rPr>
          <w:lang w:val="en-US"/>
        </w:rPr>
        <w:t xml:space="preserve"> sqrt</w:t>
      </w:r>
      <w:r w:rsidRPr="007B521E">
        <w:rPr>
          <w:b/>
          <w:lang w:val="en-US"/>
        </w:rPr>
        <w:t>;</w:t>
      </w:r>
    </w:p>
    <w:p w:rsidR="007D2A81" w:rsidRPr="007B521E" w:rsidRDefault="007D2A81" w:rsidP="007D2A81">
      <w:pPr>
        <w:pStyle w:val="ListingFilet"/>
        <w:rPr>
          <w:b/>
          <w:lang w:val="en-US"/>
        </w:rPr>
      </w:pPr>
      <w:r w:rsidRPr="007B521E">
        <w:rPr>
          <w:b/>
          <w:lang w:val="en-US"/>
        </w:rPr>
        <w:t xml:space="preserve">  }</w:t>
      </w:r>
    </w:p>
    <w:p w:rsidR="007D2A81" w:rsidRPr="007B521E" w:rsidRDefault="007D2A81" w:rsidP="007D2A81">
      <w:pPr>
        <w:pStyle w:val="ListingFilet"/>
        <w:rPr>
          <w:lang w:val="en-US"/>
        </w:rPr>
      </w:pPr>
      <w:r w:rsidRPr="007B521E">
        <w:rPr>
          <w:b/>
          <w:lang w:val="en-US"/>
        </w:rPr>
        <w:t xml:space="preserve">  else return </w:t>
      </w:r>
      <w:r w:rsidRPr="007B521E">
        <w:rPr>
          <w:lang w:val="en-US"/>
        </w:rPr>
        <w:t>a</w:t>
      </w:r>
      <w:r w:rsidRPr="007B521E">
        <w:rPr>
          <w:b/>
          <w:lang w:val="en-US"/>
        </w:rPr>
        <w:t xml:space="preserve"> *</w:t>
      </w:r>
      <w:r w:rsidRPr="007B521E">
        <w:rPr>
          <w:lang w:val="en-US"/>
        </w:rPr>
        <w:t xml:space="preserve"> power</w:t>
      </w:r>
      <w:r w:rsidRPr="007B521E">
        <w:rPr>
          <w:b/>
          <w:lang w:val="en-US"/>
        </w:rPr>
        <w:t xml:space="preserve">(a, </w:t>
      </w:r>
      <w:r w:rsidRPr="007B521E">
        <w:rPr>
          <w:lang w:val="en-US"/>
        </w:rPr>
        <w:t xml:space="preserve">n </w:t>
      </w:r>
      <w:r w:rsidRPr="007B521E">
        <w:rPr>
          <w:b/>
          <w:lang w:val="en-US"/>
        </w:rPr>
        <w:t>-</w:t>
      </w:r>
      <w:r w:rsidRPr="007B521E">
        <w:rPr>
          <w:lang w:val="en-US"/>
        </w:rPr>
        <w:t xml:space="preserve"> 1</w:t>
      </w:r>
      <w:r w:rsidRPr="007B521E">
        <w:rPr>
          <w:b/>
          <w:lang w:val="en-US"/>
        </w:rPr>
        <w:t>);</w:t>
      </w:r>
    </w:p>
    <w:p w:rsidR="007D2A81" w:rsidRPr="00D522F5" w:rsidRDefault="007D2A81" w:rsidP="007D2A81">
      <w:pPr>
        <w:pStyle w:val="ListingFilet"/>
        <w:rPr>
          <w:b/>
        </w:rPr>
      </w:pPr>
      <w:r w:rsidRPr="00D522F5">
        <w:rPr>
          <w:b/>
        </w:rPr>
        <w:t>}</w:t>
      </w:r>
    </w:p>
    <w:p w:rsidR="00B40BD7" w:rsidRPr="00DE3385" w:rsidRDefault="009A51D1" w:rsidP="00B40BD7">
      <w:pPr>
        <w:pStyle w:val="EXOTitre"/>
      </w:pPr>
      <w:r>
        <w:t>Exercice 2</w:t>
      </w:r>
      <w:r w:rsidR="00B40BD7">
        <w:t>.</w:t>
      </w:r>
      <w:r w:rsidR="008207A1">
        <w:t>6</w:t>
      </w:r>
      <w:r w:rsidR="00B40BD7">
        <w:t xml:space="preserve"> – </w:t>
      </w:r>
      <w:r w:rsidR="000A7D54">
        <w:t>A</w:t>
      </w:r>
      <w:r w:rsidR="00B40BD7">
        <w:t xml:space="preserve">pplication détecteur de palindrome </w:t>
      </w:r>
      <w:r w:rsidR="000A7D54">
        <w:sym w:font="Wingdings" w:char="F0AA"/>
      </w:r>
      <w:r w:rsidR="000A7D54">
        <w:sym w:font="Wingdings" w:char="F0AA"/>
      </w:r>
    </w:p>
    <w:p w:rsidR="00B40BD7" w:rsidRPr="00DE3385" w:rsidRDefault="00B40BD7" w:rsidP="00B40BD7">
      <w:pPr>
        <w:pStyle w:val="EXOEnonce"/>
      </w:pPr>
      <w:r w:rsidRPr="00DE3385">
        <w:t>On appelle palindrome un mot m qui se lit de la même façon de gauche à droite et de droite à gauche. Par exemple les mots "elle" et "radar" sont des palindromes. Un mot étant considéré comme une liste de caractères, trouver une représentation chaînée judicieuse pour les mots et écrire une procédure qui reconnaît si un mot est un palindrome.</w:t>
      </w:r>
    </w:p>
    <w:p w:rsidR="00DE3385" w:rsidRPr="00DE3385" w:rsidRDefault="000A7D54" w:rsidP="00DE3385">
      <w:pPr>
        <w:pStyle w:val="EXOTitre"/>
      </w:pPr>
      <w:r>
        <w:t>Problème</w:t>
      </w:r>
      <w:r w:rsidR="00DE3385" w:rsidRPr="00DE3385">
        <w:t xml:space="preserve"> </w:t>
      </w:r>
      <w:r w:rsidR="009A51D1">
        <w:t>2</w:t>
      </w:r>
      <w:r>
        <w:t>.</w:t>
      </w:r>
      <w:r w:rsidR="00BC089F">
        <w:t>7</w:t>
      </w:r>
      <w:r>
        <w:t> – A</w:t>
      </w:r>
      <w:r w:rsidR="00B40BD7">
        <w:t xml:space="preserve">pplication traducteur d’expression arithmétique </w:t>
      </w:r>
      <w:r>
        <w:sym w:font="Wingdings" w:char="F0AA"/>
      </w:r>
      <w:r>
        <w:sym w:font="Wingdings" w:char="F0AA"/>
      </w:r>
      <w:r>
        <w:sym w:font="Wingdings" w:char="F0AA"/>
      </w:r>
    </w:p>
    <w:p w:rsidR="00DE3385" w:rsidRDefault="00DE3385" w:rsidP="00B40BD7">
      <w:pPr>
        <w:pStyle w:val="EXOEnonce"/>
      </w:pPr>
      <w:r w:rsidRPr="00DE3385">
        <w:t>Ecrire un algorithme pour convertir un</w:t>
      </w:r>
      <w:r w:rsidR="00B40BD7">
        <w:t>e</w:t>
      </w:r>
      <w:r w:rsidRPr="00DE3385">
        <w:t xml:space="preserve"> expression infixée valide avec parenthèses en expression postfixée.</w:t>
      </w:r>
      <w:r w:rsidR="00B40BD7">
        <w:t xml:space="preserve"> </w:t>
      </w:r>
    </w:p>
    <w:p w:rsidR="00DE3385" w:rsidRPr="001A49B9" w:rsidRDefault="00DE3385" w:rsidP="001A49B9">
      <w:pPr>
        <w:pStyle w:val="EXOEnonce"/>
      </w:pPr>
    </w:p>
    <w:sectPr w:rsidR="00DE3385" w:rsidRPr="001A49B9" w:rsidSect="003C7295">
      <w:footerReference w:type="even" r:id="rId15"/>
      <w:footerReference w:type="default" r:id="rId16"/>
      <w:pgSz w:w="11907" w:h="16839" w:code="9"/>
      <w:pgMar w:top="1304" w:right="1120" w:bottom="1134" w:left="1120" w:header="720" w:footer="720" w:gutter="0"/>
      <w:cols w:space="720"/>
      <w:noEndnote/>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Entry wne:acdName="acd65"/>
      <wne:acdEntry wne:acdName="acd66"/>
      <wne:acdEntry wne:acdName="acd67"/>
      <wne:acdEntry wne:acdName="acd68"/>
      <wne:acdEntry wne:acdName="acd69"/>
    </wne:acdManifest>
    <wne:toolbarData r:id="rId1"/>
  </wne:toolbars>
  <wne:acds>
    <wne:acd wne:argValue="AgBDAGgAYQBwACAATgB1AG0A" wne:acdName="acd0" wne:fciIndexBasedOn="0065"/>
    <wne:acd wne:argValue="AgBDAGgAYQBwACAAVABpAHQAcgBlAA==" wne:acdName="acd1" wne:fciIndexBasedOn="0065"/>
    <wne:acd wne:argValue="AgBFAFgATwAgAEUAbgBvAG4AYwBlAA==" wne:acdName="acd2" wne:fciIndexBasedOn="0065"/>
    <wne:acd wne:argValue="AgBFAFgATwAgAEUAbgBvAG4AYwBlAA==" wne:acdName="acd3" wne:fciIndexBasedOn="0065"/>
    <wne:acd wne:argValue="AgBFAFgATwAgAEUAbgBvAG4AYwBlAA==" wne:acdName="acd4" wne:fciIndexBasedOn="0065"/>
    <wne:acd wne:argValue="AgBFAFgATwAgAHQAaQB0AHIAZQA=" wne:acdName="acd5" wne:fciIndexBasedOn="0065"/>
    <wne:acd wne:argValue="AgBIAGUAYQBkAGkAbgBnACAAMQA=" wne:acdName="acd6" wne:fciIndexBasedOn="0065"/>
    <wne:acd wne:argValue="AgBIAGUAYQBkAGkAbgBnACAAMgA=" wne:acdName="acd7" wne:fciIndexBasedOn="0065"/>
    <wne:acd wne:argValue="AgBIAGUAYQBkAGkAbgBnACAAMwA=" wne:acdName="acd8" wne:fciIndexBasedOn="0065"/>
    <wne:acd wne:argValue="AgBIAGUAYQBkAGkAbgBnACAANAA=" wne:acdName="acd9" wne:fciIndexBasedOn="0065"/>
    <wne:acd wne:argValue="AgBIAGUAYQBkAGkAbgBnACAANQA=" wne:acdName="acd10" wne:fciIndexBasedOn="0065"/>
    <wne:acd wne:argValue="AgBUAGUAeAB0AGUAIABjAG8AdQByAGEAbgB0ACAAMQBlAHIA" wne:acdName="acd11" wne:fciIndexBasedOn="0065"/>
    <wne:acd wne:argValue="AgBUAGUAeAB0AGUAIABjAG8AdQByAGEAbgB0AA==" wne:acdName="acd12" wne:fciIndexBasedOn="0065"/>
    <wne:acd wne:argValue="AgBUAGUAeAB0AGUAIABFAG4AdQBtACAATgBpAHYAMQA=" wne:acdName="acd13" wne:fciIndexBasedOn="0065"/>
    <wne:acd wne:argValue="AgBUAGUAeAB0AGUAIABFAG4AdQBtACAAbgBpAHYAMgA=" wne:acdName="acd14" wne:fciIndexBasedOn="0065"/>
    <wne:acd wne:argValue="AgBUAGUAeAB0AGUAIABFAG4AdQBtAE4AdQBtAA==" wne:acdName="acd15" wne:fciIndexBasedOn="0065"/>
    <wne:acd wne:argValue="AgBGAGkAZwB1AHIAZQAgAE4AdQBtAA==" wne:acdName="acd16" wne:fciIndexBasedOn="0065"/>
    <wne:acd wne:argValue="AgBGAGkAZwB1AHIAZQAgAFQAaQB0AHIAZQA=" wne:acdName="acd17" wne:fciIndexBasedOn="0065"/>
    <wne:acd wne:argValue="AgBGAGkAZwB1AHIAZQAgAGwAZQBnAGUAbgBkAGUA" wne:acdName="acd18" wne:fciIndexBasedOn="0065"/>
    <wne:acd wne:argValue="AgBMAGkAcwB0AGkAbgBnACAAVABpAHQAcgBlAA==" wne:acdName="acd19" wne:fciIndexBasedOn="0065"/>
    <wne:acd wne:argValue="AgBMAGkAcwB0AGkAbgBnACAARgBpAGwAZQB0AA==" wne:acdName="acd20" wne:fciIndexBasedOn="0065"/>
    <wne:acd wne:argValue="AgBMAGkAcwB0AGkAbgBnAA==" wne:acdName="acd21" wne:fciIndexBasedOn="0065"/>
    <wne:acd wne:argValue="AgBDAG8AZABlAA==" wne:acdName="acd22" wne:fciIndexBasedOn="0065"/>
    <wne:acd wne:argValue="AgBDAG8AZABlAEcAcgBhAHMA" wne:acdName="acd23" wne:fciIndexBasedOn="0065"/>
    <wne:acd wne:argValue="AgBDAG8AZABlAEkAdABhAGwARwByAGEAcwA=" wne:acdName="acd24" wne:fciIndexBasedOn="0065"/>
    <wne:acd wne:argValue="AgBDAG8AZABlAEkAdABhAGwA" wne:acdName="acd25" wne:fciIndexBasedOn="0065"/>
    <wne:acd wne:argValue="AgBEAGUAZgBpAG4AaQB0AGkAbwBuACAAVABpAHQAcgBlAA==" wne:acdName="acd26" wne:fciIndexBasedOn="0065"/>
    <wne:acd wne:argValue="AgBEAGUAZgBpAG4AaQB0AGkAbwBuACAAVABlAHgAdABlAA==" wne:acdName="acd27" wne:fciIndexBasedOn="0065"/>
    <wne:acd wne:argValue="AgBSAGUAbQBhAHIAcQB1AGUAIABUAGkAdAByAGUA" wne:acdName="acd28" wne:fciIndexBasedOn="0065"/>
    <wne:acd wne:argValue="AgBSAGUAbQBhAHIAcQB1AGUAIABUAGUAeAB0AGUA" wne:acdName="acd29" wne:fciIndexBasedOn="0065"/>
    <wne:acd wne:argValue="AgBFAHgAZQBtAHAAbABlACAAVABpAHQAcgBlAA==" wne:acdName="acd30" wne:fciIndexBasedOn="0065"/>
    <wne:acd wne:argValue="AgBFAHgAZQBtAHAAbABlACAAVABlAHgAdABlAA==" wne:acdName="acd31" wne:fciIndexBasedOn="0065"/>
    <wne:acd wne:argValue="AgBEAGUAbQBvAG4AcwB0AHIAYQB0AGkAbwBuACAAVABpAHQAcgBlAA==" wne:acdName="acd32" wne:fciIndexBasedOn="0065"/>
    <wne:acd wne:argValue="AgBEAGUAbQBvAG4AcwB0AHIAYQB0AGkAbwBuACAAVABlAHgAdABlAA==" wne:acdName="acd33" wne:fciIndexBasedOn="0065"/>
    <wne:acd wne:argValue="AgBUAGgAZQBvAHIAZQBtACAAVABpAHQAcgBlAA==" wne:acdName="acd34" wne:fciIndexBasedOn="0065"/>
    <wne:acd wne:argValue="AgBUAGgAZQBvAHIAZQBtACAAdABlAHgAdABlAA==" wne:acdName="acd35" wne:fciIndexBasedOn="0065"/>
    <wne:acd wne:argValue="AgBFAFgATwAgAEUAbgBvAG4AYwBlAA==" wne:acdName="acd36" wne:fciIndexBasedOn="0065"/>
    <wne:acd wne:argValue="AgBUAGEAYgBsAGUAYQB1ACAAVABpAHQAcgBlAA==" wne:acdName="acd37" wne:fciIndexBasedOn="0065"/>
    <wne:acd wne:argValue="AgBUAGEAYgBsAGUAYQB1ACAAVABlAHQAaQBlAHIAZQA=" wne:acdName="acd38" wne:fciIndexBasedOn="0065"/>
    <wne:acd wne:argValue="AgBUAGEAYgBsAGUAYQB1ACAAVABlAHgAdABlAA==" wne:acdName="acd39" wne:fciIndexBasedOn="0065"/>
    <wne:acd wne:argValue="AgBGAG8AcgBtAHUAbABlAA==" wne:acdName="acd40" wne:fciIndexBasedOn="0065"/>
    <wne:acd wne:argValue="AgBTAG8AbAB1AHQAaQBvAG4AIABUAEkAVABSAEUA" wne:acdName="acd41" wne:fciIndexBasedOn="0065"/>
    <wne:acd wne:argValue="AgBTAG8AbAB1AHQAaQBvAG4AIABUAGUAeAB0AGUA" wne:acdName="acd42" wne:fciIndexBasedOn="0065"/>
    <wne:acd wne:argValue="AgBFAFgATwAgAEUAbgBvAG4AYwBlAA==" wne:acdName="acd43" wne:fciIndexBasedOn="0065"/>
    <wne:acd wne:argValue="AQAAAEEA" wne:acdName="acd44" wne:fciIndexBasedOn="0065"/>
    <wne:acd wne:argValue="AgBFAFgATwAgAEUAbgBvAG4AYwBlAA==" wne:acdName="acd45" wne:fciIndexBasedOn="0065"/>
    <wne:acd wne:argValue="AgBFAFgATwAgAEUAbgBvAG4AYwBlAA==" wne:acdName="acd46" wne:fciIndexBasedOn="0065"/>
    <wne:acd wne:argValue="AgBDAGUAIABxAHUAJwBpAGwAIABmAGEAdQB0ACAAcgBlAHQAZQBuAGkAcgAgAFQAaQB0AHIAZQA=" wne:acdName="acd47" wne:fciIndexBasedOn="0065"/>
    <wne:acd wne:argValue="AgBDAGUAIABxAHUAJwBpAGwAIABmAGEAdQB0ACAAcgBlAHQAZQBuAGkAcgAgAFQAZQB4AHQAZQA=" wne:acdName="acd48" wne:fciIndexBasedOn="0065"/>
    <wne:acd wne:argValue="AgBOAG8AdABlACAAYgBhAHMAIABkAGUAIABwAGEAZwBlAA==" wne:acdName="acd49" wne:fciIndexBasedOn="0065"/>
    <wne:acd wne:argValue="AgBOAG8AdABlACAAUABpAGMAdABvACAAQwBhAHIAbgBlAHQA" wne:acdName="acd50" wne:fciIndexBasedOn="0065"/>
    <wne:acd wne:argValue="AgBOAG8AdABlACAAUABpAGMAdABvACAAQQB0AHQAZQBuAHQAaQBvAG4A" wne:acdName="acd51" wne:fciIndexBasedOn="0065"/>
    <wne:acd wne:argValue="AgBOAG8AdABlACAAUABpAGMAdABvACAAQwBvAG4AcwBlAGkAbAA=" wne:acdName="acd52" wne:fciIndexBasedOn="0065"/>
    <wne:acd wne:argValue="AgBOAHUAbQBFAHgAbwBSAG8AdQBnAGUA" wne:acdName="acd53" wne:fciIndexBasedOn="0065"/>
    <wne:acd wne:argValue="AgBFAFgATwAgAEUAbgBvAG4AYwBlAA==" wne:acdName="acd54" wne:fciIndexBasedOn="0065"/>
    <wne:acd wne:argValue="AgBFAFgATwAgAEUAbgBvAG4AYwBlAA==" wne:acdName="acd55" wne:fciIndexBasedOn="0065"/>
    <wne:acd wne:argValue="AgBFAFgATwAgAEUAbgBvAG4AYwBlAA==" wne:acdName="acd56" wne:fciIndexBasedOn="0065"/>
    <wne:acd wne:argValue="AgBFAFgATwAgAEUAbgBvAG4AYwBlAA==" wne:acdName="acd57" wne:fciIndexBasedOn="0065"/>
    <wne:acd wne:argValue="AgBFAFgATwAgAEUAbgBvAG4AYwBlAA==" wne:acdName="acd58" wne:fciIndexBasedOn="0065"/>
    <wne:acd wne:argValue="AgBFAFgATwAgAEUAbgBvAG4AYwBlAA==" wne:acdName="acd59" wne:fciIndexBasedOn="0065"/>
    <wne:acd wne:argValue="AgBFAFgATwAgAEUAbgBvAG4AYwBlAA==" wne:acdName="acd60" wne:fciIndexBasedOn="0065"/>
    <wne:acd wne:argValue="AgBFAFgATwAgAEUAbgBvAG4AYwBlAA==" wne:acdName="acd61" wne:fciIndexBasedOn="0065"/>
    <wne:acd wne:argValue="AgBFAFgATwAgAEUAbgBvAG4AYwBlAA==" wne:acdName="acd62" wne:fciIndexBasedOn="0065"/>
    <wne:acd wne:argValue="AgBSAHUAYgByAGkAcQB1AGUA" wne:acdName="acd63" wne:fciIndexBasedOn="0065"/>
    <wne:acd wne:argValue="AgBFAFgATwAgAEUAbgBvAG4AYwBlAA==" wne:acdName="acd64" wne:fciIndexBasedOn="0065"/>
    <wne:acd wne:argValue="AgBFAFgATwAgAEUAbgBvAG4AYwBlAA==" wne:acdName="acd65" wne:fciIndexBasedOn="0065"/>
    <wne:acd wne:argValue="AgBFAFgATwAgAEUAbgBvAG4AYwBlAA==" wne:acdName="acd66" wne:fciIndexBasedOn="0065"/>
    <wne:acd wne:argValue="AgBFAFgATwAgAEUAbgBvAG4AYwBlAA==" wne:acdName="acd67" wne:fciIndexBasedOn="0065"/>
    <wne:acd wne:argValue="AgBFAFgATwAgAEUAbgBvAG4AYwBlAA==" wne:acdName="acd68" wne:fciIndexBasedOn="0065"/>
    <wne:acd wne:argValue="AgBFAFgATwAgAFEAQwBNAA==" wne:acdName="acd69"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4CC" w:rsidRDefault="00D624CC">
      <w:pPr>
        <w:spacing w:after="0" w:line="240" w:lineRule="auto"/>
      </w:pPr>
      <w:r>
        <w:separator/>
      </w:r>
    </w:p>
    <w:p w:rsidR="00D624CC" w:rsidRDefault="00D624CC"/>
    <w:p w:rsidR="00D624CC" w:rsidRDefault="00D624CC"/>
  </w:endnote>
  <w:endnote w:type="continuationSeparator" w:id="0">
    <w:p w:rsidR="00D624CC" w:rsidRDefault="00D624CC">
      <w:pPr>
        <w:spacing w:after="0" w:line="240" w:lineRule="auto"/>
      </w:pPr>
      <w:r>
        <w:continuationSeparator/>
      </w:r>
    </w:p>
    <w:p w:rsidR="00D624CC" w:rsidRDefault="00D624CC"/>
    <w:p w:rsidR="00D624CC" w:rsidRDefault="00D624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miLucid">
    <w:altName w:val="Courier New"/>
    <w:charset w:val="00"/>
    <w:family w:val="auto"/>
    <w:pitch w:val="variable"/>
    <w:sig w:usb0="03000000"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etGothic">
    <w:altName w:val="Courier New"/>
    <w:charset w:val="00"/>
    <w:family w:val="auto"/>
    <w:pitch w:val="variable"/>
    <w:sig w:usb0="03000000"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Frutiger 47LightCn">
    <w:panose1 w:val="00000000000000000000"/>
    <w:charset w:val="4D"/>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8058"/>
      <w:docPartObj>
        <w:docPartGallery w:val="Page Numbers (Bottom of Page)"/>
        <w:docPartUnique/>
      </w:docPartObj>
    </w:sdtPr>
    <w:sdtEndPr/>
    <w:sdtContent>
      <w:p w:rsidR="004841DD" w:rsidRDefault="00073A01">
        <w:pPr>
          <w:pStyle w:val="Pieddepage"/>
          <w:jc w:val="right"/>
        </w:pPr>
        <w:r>
          <w:fldChar w:fldCharType="begin"/>
        </w:r>
        <w:r>
          <w:instrText xml:space="preserve"> PAGE   \* MERGEFORMAT </w:instrText>
        </w:r>
        <w:r>
          <w:fldChar w:fldCharType="separate"/>
        </w:r>
        <w:r w:rsidR="00127895">
          <w:rPr>
            <w:noProof/>
          </w:rPr>
          <w:t>2</w:t>
        </w:r>
        <w:r>
          <w:rPr>
            <w:noProof/>
          </w:rPr>
          <w:fldChar w:fldCharType="end"/>
        </w:r>
      </w:p>
      <w:p w:rsidR="003C7295" w:rsidRDefault="00B96CFC" w:rsidP="004841DD">
        <w:pPr>
          <w:pStyle w:val="Pieddepage"/>
        </w:pPr>
        <w:r w:rsidRPr="00E60A2C">
          <w:rPr>
            <w:i/>
            <w:color w:val="D9D9D9" w:themeColor="background1" w:themeShade="D9"/>
            <w:sz w:val="16"/>
            <w:szCs w:val="16"/>
          </w:rPr>
          <w:t>PL@bs inside</w:t>
        </w:r>
      </w:p>
    </w:sdtContent>
  </w:sdt>
  <w:p w:rsidR="003C7295" w:rsidRPr="003C7295" w:rsidRDefault="003C7295" w:rsidP="003C729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8056"/>
      <w:docPartObj>
        <w:docPartGallery w:val="Page Numbers (Bottom of Page)"/>
        <w:docPartUnique/>
      </w:docPartObj>
    </w:sdtPr>
    <w:sdtEndPr/>
    <w:sdtContent>
      <w:p w:rsidR="004841DD" w:rsidRDefault="00073A01">
        <w:pPr>
          <w:pStyle w:val="Pieddepage"/>
          <w:jc w:val="right"/>
        </w:pPr>
        <w:r>
          <w:fldChar w:fldCharType="begin"/>
        </w:r>
        <w:r>
          <w:instrText xml:space="preserve"> PAGE   \* MERGEFORMAT </w:instrText>
        </w:r>
        <w:r>
          <w:fldChar w:fldCharType="separate"/>
        </w:r>
        <w:r w:rsidR="00127895">
          <w:rPr>
            <w:noProof/>
          </w:rPr>
          <w:t>1</w:t>
        </w:r>
        <w:r>
          <w:rPr>
            <w:noProof/>
          </w:rPr>
          <w:fldChar w:fldCharType="end"/>
        </w:r>
      </w:p>
      <w:p w:rsidR="003C7295" w:rsidRDefault="00B96CFC" w:rsidP="004841DD">
        <w:pPr>
          <w:pStyle w:val="Pieddepage"/>
        </w:pPr>
        <w:r w:rsidRPr="00E60A2C">
          <w:rPr>
            <w:i/>
            <w:color w:val="D9D9D9" w:themeColor="background1" w:themeShade="D9"/>
            <w:sz w:val="16"/>
            <w:szCs w:val="16"/>
          </w:rPr>
          <w:t>PL@bs inside</w:t>
        </w:r>
      </w:p>
    </w:sdtContent>
  </w:sdt>
  <w:p w:rsidR="003C7295" w:rsidRDefault="003C729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4CC" w:rsidRDefault="00D624CC">
      <w:pPr>
        <w:spacing w:after="0" w:line="240" w:lineRule="auto"/>
      </w:pPr>
      <w:r>
        <w:separator/>
      </w:r>
    </w:p>
    <w:p w:rsidR="00D624CC" w:rsidRDefault="00D624CC"/>
    <w:p w:rsidR="00D624CC" w:rsidRDefault="00D624CC"/>
  </w:footnote>
  <w:footnote w:type="continuationSeparator" w:id="0">
    <w:p w:rsidR="00D624CC" w:rsidRDefault="00D624CC">
      <w:pPr>
        <w:spacing w:after="0" w:line="240" w:lineRule="auto"/>
      </w:pPr>
      <w:r>
        <w:continuationSeparator/>
      </w:r>
    </w:p>
    <w:p w:rsidR="00D624CC" w:rsidRDefault="00D624CC"/>
    <w:p w:rsidR="00D624CC" w:rsidRDefault="00D624CC"/>
  </w:footnote>
  <w:footnote w:id="1">
    <w:p w:rsidR="00EA093F" w:rsidRPr="003C7295" w:rsidRDefault="00EA093F">
      <w:pPr>
        <w:pStyle w:val="Notedebasdepage"/>
        <w:rPr>
          <w:sz w:val="16"/>
          <w:szCs w:val="16"/>
        </w:rPr>
      </w:pPr>
      <w:r w:rsidRPr="003C7295">
        <w:rPr>
          <w:rStyle w:val="Appelnotedebasdep"/>
          <w:sz w:val="16"/>
          <w:szCs w:val="16"/>
        </w:rPr>
        <w:footnoteRef/>
      </w:r>
      <w:r w:rsidRPr="003C7295">
        <w:rPr>
          <w:sz w:val="16"/>
          <w:szCs w:val="16"/>
        </w:rPr>
        <w:t xml:space="preserve"> Longueur d’une liste – son nombre de maillons (ou places</w:t>
      </w:r>
      <w:r w:rsidR="00912512" w:rsidRPr="003C7295">
        <w:rPr>
          <w:sz w:val="16"/>
          <w:szCs w:val="16"/>
        </w:rPr>
        <w:t>, ou encore nœuds</w:t>
      </w:r>
      <w:r w:rsidRPr="003C7295">
        <w:rPr>
          <w:sz w:val="16"/>
          <w:szCs w:val="16"/>
        </w:rPr>
        <w:t>).</w:t>
      </w:r>
    </w:p>
  </w:footnote>
  <w:footnote w:id="2">
    <w:p w:rsidR="00EA093F" w:rsidRPr="003C7295" w:rsidRDefault="00EA093F">
      <w:pPr>
        <w:pStyle w:val="Notedebasdepage"/>
        <w:rPr>
          <w:sz w:val="16"/>
          <w:szCs w:val="16"/>
        </w:rPr>
      </w:pPr>
      <w:r w:rsidRPr="003C7295">
        <w:rPr>
          <w:rStyle w:val="Appelnotedebasdep"/>
          <w:sz w:val="16"/>
          <w:szCs w:val="16"/>
        </w:rPr>
        <w:footnoteRef/>
      </w:r>
      <w:r w:rsidRPr="003C7295">
        <w:rPr>
          <w:sz w:val="16"/>
          <w:szCs w:val="16"/>
        </w:rPr>
        <w:t xml:space="preserve"> LSC – Liste Simplement Chaînée</w:t>
      </w:r>
    </w:p>
  </w:footnote>
  <w:footnote w:id="3">
    <w:p w:rsidR="00EA093F" w:rsidRPr="003C7295" w:rsidRDefault="00EA093F">
      <w:pPr>
        <w:pStyle w:val="Notedebasdepage"/>
        <w:rPr>
          <w:sz w:val="16"/>
          <w:szCs w:val="16"/>
        </w:rPr>
      </w:pPr>
      <w:r w:rsidRPr="003C7295">
        <w:rPr>
          <w:rStyle w:val="Appelnotedebasdep"/>
          <w:sz w:val="16"/>
          <w:szCs w:val="16"/>
        </w:rPr>
        <w:footnoteRef/>
      </w:r>
      <w:r w:rsidRPr="003C7295">
        <w:rPr>
          <w:sz w:val="16"/>
          <w:szCs w:val="16"/>
        </w:rPr>
        <w:t xml:space="preserve"> Position – place relative par rapport à celle de la tête de liste (position 1)</w:t>
      </w:r>
    </w:p>
  </w:footnote>
  <w:footnote w:id="4">
    <w:p w:rsidR="00912512" w:rsidRPr="003C7295" w:rsidRDefault="00912512">
      <w:pPr>
        <w:pStyle w:val="Notedebasdepage"/>
        <w:rPr>
          <w:sz w:val="16"/>
          <w:szCs w:val="16"/>
        </w:rPr>
      </w:pPr>
      <w:r w:rsidRPr="003C7295">
        <w:rPr>
          <w:rStyle w:val="Appelnotedebasdep"/>
          <w:sz w:val="16"/>
          <w:szCs w:val="16"/>
        </w:rPr>
        <w:footnoteRef/>
      </w:r>
      <w:r w:rsidRPr="003C7295">
        <w:rPr>
          <w:sz w:val="16"/>
          <w:szCs w:val="16"/>
        </w:rPr>
        <w:t xml:space="preserve"> Elément – valeur, contenu d’un nœud</w:t>
      </w:r>
    </w:p>
  </w:footnote>
  <w:footnote w:id="5">
    <w:p w:rsidR="00EA093F" w:rsidRPr="003C7295" w:rsidRDefault="00EA093F">
      <w:pPr>
        <w:pStyle w:val="Notedebasdepage"/>
        <w:rPr>
          <w:sz w:val="16"/>
          <w:szCs w:val="16"/>
        </w:rPr>
      </w:pPr>
      <w:r w:rsidRPr="003C7295">
        <w:rPr>
          <w:rStyle w:val="Appelnotedebasdep"/>
          <w:sz w:val="16"/>
          <w:szCs w:val="16"/>
        </w:rPr>
        <w:footnoteRef/>
      </w:r>
      <w:r w:rsidRPr="003C7295">
        <w:rPr>
          <w:sz w:val="16"/>
          <w:szCs w:val="16"/>
        </w:rPr>
        <w:t xml:space="preserve"> Occurrence – une copie particulière d’un élément (sous-entendu, parmi plusieurs copies)</w:t>
      </w:r>
    </w:p>
  </w:footnote>
  <w:footnote w:id="6">
    <w:p w:rsidR="00EA093F" w:rsidRPr="00912512" w:rsidRDefault="00EA093F">
      <w:pPr>
        <w:pStyle w:val="Notedebasdepage"/>
        <w:rPr>
          <w:sz w:val="16"/>
          <w:szCs w:val="16"/>
        </w:rPr>
      </w:pPr>
      <w:r w:rsidRPr="00912512">
        <w:rPr>
          <w:rStyle w:val="Appelnotedebasdep"/>
          <w:sz w:val="16"/>
          <w:szCs w:val="16"/>
        </w:rPr>
        <w:footnoteRef/>
      </w:r>
      <w:r w:rsidRPr="00912512">
        <w:rPr>
          <w:sz w:val="16"/>
          <w:szCs w:val="16"/>
        </w:rPr>
        <w:t xml:space="preserve"> Queue de liste – sa dernière place</w:t>
      </w:r>
    </w:p>
  </w:footnote>
  <w:footnote w:id="7">
    <w:p w:rsidR="00EA093F" w:rsidRPr="00912512" w:rsidRDefault="00EA093F">
      <w:pPr>
        <w:pStyle w:val="Notedebasdepage"/>
        <w:rPr>
          <w:sz w:val="16"/>
          <w:szCs w:val="16"/>
        </w:rPr>
      </w:pPr>
      <w:r w:rsidRPr="00912512">
        <w:rPr>
          <w:rStyle w:val="Appelnotedebasdep"/>
          <w:sz w:val="16"/>
          <w:szCs w:val="16"/>
        </w:rPr>
        <w:footnoteRef/>
      </w:r>
      <w:r w:rsidRPr="00912512">
        <w:rPr>
          <w:sz w:val="16"/>
          <w:szCs w:val="16"/>
        </w:rPr>
        <w:t xml:space="preserve"> Tête de liste – sa première place</w:t>
      </w:r>
    </w:p>
  </w:footnote>
  <w:footnote w:id="8">
    <w:p w:rsidR="00EA093F" w:rsidRPr="00912512" w:rsidRDefault="00EA093F">
      <w:pPr>
        <w:pStyle w:val="Notedebasdepage"/>
        <w:rPr>
          <w:sz w:val="16"/>
          <w:szCs w:val="16"/>
        </w:rPr>
      </w:pPr>
      <w:r w:rsidRPr="00912512">
        <w:rPr>
          <w:rStyle w:val="Appelnotedebasdep"/>
          <w:sz w:val="16"/>
          <w:szCs w:val="16"/>
        </w:rPr>
        <w:footnoteRef/>
      </w:r>
      <w:r w:rsidRPr="00912512">
        <w:rPr>
          <w:sz w:val="16"/>
          <w:szCs w:val="16"/>
        </w:rPr>
        <w:t xml:space="preserve"> LDC – Liste Doublement Chaînée</w:t>
      </w:r>
    </w:p>
  </w:footnote>
  <w:footnote w:id="9">
    <w:p w:rsidR="00EA093F" w:rsidRPr="00912512" w:rsidRDefault="00EA093F">
      <w:pPr>
        <w:pStyle w:val="Notedebasdepage"/>
        <w:rPr>
          <w:sz w:val="16"/>
          <w:szCs w:val="16"/>
        </w:rPr>
      </w:pPr>
      <w:r w:rsidRPr="00912512">
        <w:rPr>
          <w:rStyle w:val="Appelnotedebasdep"/>
          <w:sz w:val="16"/>
          <w:szCs w:val="16"/>
        </w:rPr>
        <w:footnoteRef/>
      </w:r>
      <w:r w:rsidRPr="00912512">
        <w:rPr>
          <w:sz w:val="16"/>
          <w:szCs w:val="16"/>
        </w:rPr>
        <w:t xml:space="preserve"> Concaténation – Liaison de la queue d’une première liste à la tête d’une seconde liste</w:t>
      </w:r>
    </w:p>
  </w:footnote>
  <w:footnote w:id="10">
    <w:p w:rsidR="00EA093F" w:rsidRPr="00912512" w:rsidRDefault="00EA093F">
      <w:pPr>
        <w:pStyle w:val="Notedebasdepage"/>
        <w:rPr>
          <w:sz w:val="16"/>
          <w:szCs w:val="16"/>
        </w:rPr>
      </w:pPr>
      <w:r w:rsidRPr="00912512">
        <w:rPr>
          <w:rStyle w:val="Appelnotedebasdep"/>
          <w:sz w:val="16"/>
          <w:szCs w:val="16"/>
        </w:rPr>
        <w:footnoteRef/>
      </w:r>
      <w:r w:rsidRPr="00912512">
        <w:rPr>
          <w:sz w:val="16"/>
          <w:szCs w:val="16"/>
        </w:rPr>
        <w:t xml:space="preserve"> Donnée modifiée – variable passée à la fonction de telle manière à ce que la fonction puisse en modifier la valeur. En C, cela s’implémente avec une indirection de pointeur (opérateur &amp;).</w:t>
      </w:r>
    </w:p>
  </w:footnote>
  <w:footnote w:id="11">
    <w:p w:rsidR="00EA093F" w:rsidRPr="00912512" w:rsidRDefault="00EA093F">
      <w:pPr>
        <w:pStyle w:val="Notedebasdepage"/>
        <w:rPr>
          <w:sz w:val="16"/>
          <w:szCs w:val="16"/>
        </w:rPr>
      </w:pPr>
      <w:r w:rsidRPr="00912512">
        <w:rPr>
          <w:rStyle w:val="Appelnotedebasdep"/>
          <w:sz w:val="16"/>
          <w:szCs w:val="16"/>
        </w:rPr>
        <w:footnoteRef/>
      </w:r>
      <w:r w:rsidRPr="00912512">
        <w:rPr>
          <w:sz w:val="16"/>
          <w:szCs w:val="16"/>
        </w:rPr>
        <w:t xml:space="preserve"> Sous-liste – Une sous-liste est un pointeur vers un maillon particulier d’une liste, ce dernier constituant alors la tête de cette sous-liste. Le nombre de sous-listes d’une liste est donc égal à sa longueur.</w:t>
      </w:r>
    </w:p>
  </w:footnote>
  <w:footnote w:id="12">
    <w:p w:rsidR="00912512" w:rsidRPr="00912512" w:rsidRDefault="00912512" w:rsidP="00912512">
      <w:pPr>
        <w:pStyle w:val="Notedebasdepage"/>
        <w:rPr>
          <w:sz w:val="16"/>
          <w:szCs w:val="16"/>
        </w:rPr>
      </w:pPr>
      <w:r w:rsidRPr="00912512">
        <w:rPr>
          <w:rStyle w:val="Appelnotedebasdep"/>
          <w:sz w:val="16"/>
          <w:szCs w:val="16"/>
        </w:rPr>
        <w:footnoteRef/>
      </w:r>
      <w:r w:rsidRPr="00912512">
        <w:rPr>
          <w:sz w:val="16"/>
          <w:szCs w:val="16"/>
        </w:rPr>
        <w:t xml:space="preserve"> Liste vide – liste qui ne comporte aucun nœud (représentée en C par un pointeur nul)</w:t>
      </w:r>
    </w:p>
  </w:footnote>
  <w:footnote w:id="13">
    <w:p w:rsidR="00EA093F" w:rsidRPr="00912512" w:rsidRDefault="00EA093F">
      <w:pPr>
        <w:pStyle w:val="Notedebasdepage"/>
        <w:rPr>
          <w:sz w:val="16"/>
          <w:szCs w:val="16"/>
        </w:rPr>
      </w:pPr>
      <w:r w:rsidRPr="00912512">
        <w:rPr>
          <w:rStyle w:val="Appelnotedebasdep"/>
          <w:sz w:val="16"/>
          <w:szCs w:val="16"/>
        </w:rPr>
        <w:footnoteRef/>
      </w:r>
      <w:r w:rsidRPr="00912512">
        <w:rPr>
          <w:sz w:val="16"/>
          <w:szCs w:val="16"/>
        </w:rPr>
        <w:t xml:space="preserve"> Rotation – Au même titre que l’on préfèrera le terme de « périmètre » à celui de « longueur » pour une LSC circulaire, on préfèrera le terme « rotation » à celui « d’itération ». Il va de soi que la rotation d’une liste circulaire d’un certain nombre de pas, obéit à une logique d’arithmétique modulaire. Il est en effet inutile d’effectuer « des tours pour rien ».</w:t>
      </w:r>
    </w:p>
  </w:footnote>
  <w:footnote w:id="14">
    <w:p w:rsidR="003422DF" w:rsidRPr="003422DF" w:rsidRDefault="003422DF">
      <w:pPr>
        <w:pStyle w:val="Notedebasdepage"/>
        <w:rPr>
          <w:sz w:val="16"/>
          <w:szCs w:val="16"/>
        </w:rPr>
      </w:pPr>
      <w:r w:rsidRPr="003422DF">
        <w:rPr>
          <w:rStyle w:val="Appelnotedebasdep"/>
          <w:sz w:val="16"/>
          <w:szCs w:val="16"/>
        </w:rPr>
        <w:footnoteRef/>
      </w:r>
      <w:r w:rsidRPr="003422DF">
        <w:rPr>
          <w:sz w:val="16"/>
          <w:szCs w:val="16"/>
        </w:rPr>
        <w:t xml:space="preserve"> Voir exercice 2.1</w:t>
      </w:r>
    </w:p>
  </w:footnote>
  <w:footnote w:id="15">
    <w:p w:rsidR="003422DF" w:rsidRPr="003422DF" w:rsidRDefault="003422DF">
      <w:pPr>
        <w:pStyle w:val="Notedebasdepage"/>
        <w:rPr>
          <w:sz w:val="16"/>
          <w:szCs w:val="16"/>
        </w:rPr>
      </w:pPr>
      <w:r w:rsidRPr="003422DF">
        <w:rPr>
          <w:rStyle w:val="Appelnotedebasdep"/>
          <w:sz w:val="16"/>
          <w:szCs w:val="16"/>
        </w:rPr>
        <w:footnoteRef/>
      </w:r>
      <w:r w:rsidRPr="003422DF">
        <w:rPr>
          <w:sz w:val="16"/>
          <w:szCs w:val="16"/>
        </w:rPr>
        <w:t xml:space="preserve"> Voir exercice 2.4</w:t>
      </w:r>
    </w:p>
  </w:footnote>
  <w:footnote w:id="16">
    <w:p w:rsidR="007D2A81" w:rsidRDefault="007D2A81" w:rsidP="007D2A81">
      <w:pPr>
        <w:pStyle w:val="Notedebasdepage"/>
      </w:pPr>
      <w:r>
        <w:rPr>
          <w:rStyle w:val="Appelnotedebasdep"/>
        </w:rPr>
        <w:footnoteRef/>
      </w:r>
      <w:r>
        <w:t xml:space="preserve"> Maillon commun aux deux listes : s’il existe, il est nécessairement unique.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0C52"/>
    <w:multiLevelType w:val="hybridMultilevel"/>
    <w:tmpl w:val="B372A6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4677CB"/>
    <w:multiLevelType w:val="hybridMultilevel"/>
    <w:tmpl w:val="EB885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565C2"/>
    <w:multiLevelType w:val="hybridMultilevel"/>
    <w:tmpl w:val="312A9C94"/>
    <w:lvl w:ilvl="0" w:tplc="594083BA">
      <w:numFmt w:val="bullet"/>
      <w:lvlText w:val="-"/>
      <w:lvlJc w:val="left"/>
      <w:pPr>
        <w:ind w:left="417"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0D6635"/>
    <w:multiLevelType w:val="hybridMultilevel"/>
    <w:tmpl w:val="9230E1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3C4C4C"/>
    <w:multiLevelType w:val="hybridMultilevel"/>
    <w:tmpl w:val="7BC6C3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6237BFC"/>
    <w:multiLevelType w:val="hybridMultilevel"/>
    <w:tmpl w:val="750CAC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6E20475"/>
    <w:multiLevelType w:val="hybridMultilevel"/>
    <w:tmpl w:val="42EE1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C7976A7"/>
    <w:multiLevelType w:val="hybridMultilevel"/>
    <w:tmpl w:val="F74A5DEC"/>
    <w:lvl w:ilvl="0" w:tplc="0B4CC2C0">
      <w:start w:val="1"/>
      <w:numFmt w:val="upp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nsid w:val="22BB0808"/>
    <w:multiLevelType w:val="hybridMultilevel"/>
    <w:tmpl w:val="85D0E8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EE84067"/>
    <w:multiLevelType w:val="hybridMultilevel"/>
    <w:tmpl w:val="EB0839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F8D7626"/>
    <w:multiLevelType w:val="hybridMultilevel"/>
    <w:tmpl w:val="E29E6D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697420C"/>
    <w:multiLevelType w:val="hybridMultilevel"/>
    <w:tmpl w:val="06A0894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7DE593F"/>
    <w:multiLevelType w:val="hybridMultilevel"/>
    <w:tmpl w:val="26E2F5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2396966"/>
    <w:multiLevelType w:val="singleLevel"/>
    <w:tmpl w:val="587E602C"/>
    <w:lvl w:ilvl="0">
      <w:start w:val="1"/>
      <w:numFmt w:val="lowerLetter"/>
      <w:lvlText w:val="%1)"/>
      <w:lvlJc w:val="left"/>
      <w:pPr>
        <w:tabs>
          <w:tab w:val="num" w:pos="480"/>
        </w:tabs>
        <w:ind w:left="480" w:hanging="480"/>
      </w:pPr>
      <w:rPr>
        <w:rFonts w:hint="default"/>
      </w:rPr>
    </w:lvl>
  </w:abstractNum>
  <w:abstractNum w:abstractNumId="14">
    <w:nsid w:val="6E13290B"/>
    <w:multiLevelType w:val="hybridMultilevel"/>
    <w:tmpl w:val="AF5ABEFE"/>
    <w:lvl w:ilvl="0" w:tplc="71DC88AA">
      <w:start w:val="1"/>
      <w:numFmt w:val="bullet"/>
      <w:lvlText w:val=""/>
      <w:lvlJc w:val="left"/>
      <w:pPr>
        <w:ind w:left="940" w:hanging="360"/>
      </w:pPr>
      <w:rPr>
        <w:rFonts w:ascii="Symbol" w:hAnsi="Symbol" w:hint="default"/>
      </w:rPr>
    </w:lvl>
    <w:lvl w:ilvl="1" w:tplc="4BD473D4" w:tentative="1">
      <w:start w:val="1"/>
      <w:numFmt w:val="bullet"/>
      <w:lvlText w:val="o"/>
      <w:lvlJc w:val="left"/>
      <w:pPr>
        <w:ind w:left="1660" w:hanging="360"/>
      </w:pPr>
      <w:rPr>
        <w:rFonts w:ascii="Courier New" w:hAnsi="Courier New" w:cs="Courier New" w:hint="default"/>
      </w:rPr>
    </w:lvl>
    <w:lvl w:ilvl="2" w:tplc="04C41796" w:tentative="1">
      <w:start w:val="1"/>
      <w:numFmt w:val="bullet"/>
      <w:lvlText w:val=""/>
      <w:lvlJc w:val="left"/>
      <w:pPr>
        <w:ind w:left="2380" w:hanging="360"/>
      </w:pPr>
      <w:rPr>
        <w:rFonts w:ascii="Wingdings" w:hAnsi="Wingdings" w:hint="default"/>
      </w:rPr>
    </w:lvl>
    <w:lvl w:ilvl="3" w:tplc="2E280E60" w:tentative="1">
      <w:start w:val="1"/>
      <w:numFmt w:val="bullet"/>
      <w:lvlText w:val=""/>
      <w:lvlJc w:val="left"/>
      <w:pPr>
        <w:ind w:left="3100" w:hanging="360"/>
      </w:pPr>
      <w:rPr>
        <w:rFonts w:ascii="Symbol" w:hAnsi="Symbol" w:hint="default"/>
      </w:rPr>
    </w:lvl>
    <w:lvl w:ilvl="4" w:tplc="D30E4D82" w:tentative="1">
      <w:start w:val="1"/>
      <w:numFmt w:val="bullet"/>
      <w:lvlText w:val="o"/>
      <w:lvlJc w:val="left"/>
      <w:pPr>
        <w:ind w:left="3820" w:hanging="360"/>
      </w:pPr>
      <w:rPr>
        <w:rFonts w:ascii="Courier New" w:hAnsi="Courier New" w:cs="Courier New" w:hint="default"/>
      </w:rPr>
    </w:lvl>
    <w:lvl w:ilvl="5" w:tplc="0598DB92" w:tentative="1">
      <w:start w:val="1"/>
      <w:numFmt w:val="bullet"/>
      <w:lvlText w:val=""/>
      <w:lvlJc w:val="left"/>
      <w:pPr>
        <w:ind w:left="4540" w:hanging="360"/>
      </w:pPr>
      <w:rPr>
        <w:rFonts w:ascii="Wingdings" w:hAnsi="Wingdings" w:hint="default"/>
      </w:rPr>
    </w:lvl>
    <w:lvl w:ilvl="6" w:tplc="FB7A1936" w:tentative="1">
      <w:start w:val="1"/>
      <w:numFmt w:val="bullet"/>
      <w:lvlText w:val=""/>
      <w:lvlJc w:val="left"/>
      <w:pPr>
        <w:ind w:left="5260" w:hanging="360"/>
      </w:pPr>
      <w:rPr>
        <w:rFonts w:ascii="Symbol" w:hAnsi="Symbol" w:hint="default"/>
      </w:rPr>
    </w:lvl>
    <w:lvl w:ilvl="7" w:tplc="A46AEC1E" w:tentative="1">
      <w:start w:val="1"/>
      <w:numFmt w:val="bullet"/>
      <w:lvlText w:val="o"/>
      <w:lvlJc w:val="left"/>
      <w:pPr>
        <w:ind w:left="5980" w:hanging="360"/>
      </w:pPr>
      <w:rPr>
        <w:rFonts w:ascii="Courier New" w:hAnsi="Courier New" w:cs="Courier New" w:hint="default"/>
      </w:rPr>
    </w:lvl>
    <w:lvl w:ilvl="8" w:tplc="C0BEE82E" w:tentative="1">
      <w:start w:val="1"/>
      <w:numFmt w:val="bullet"/>
      <w:lvlText w:val=""/>
      <w:lvlJc w:val="left"/>
      <w:pPr>
        <w:ind w:left="6700" w:hanging="360"/>
      </w:pPr>
      <w:rPr>
        <w:rFonts w:ascii="Wingdings" w:hAnsi="Wingdings" w:hint="default"/>
      </w:rPr>
    </w:lvl>
  </w:abstractNum>
  <w:abstractNum w:abstractNumId="15">
    <w:nsid w:val="6EDE0D20"/>
    <w:multiLevelType w:val="hybridMultilevel"/>
    <w:tmpl w:val="5B3806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FFF59F8"/>
    <w:multiLevelType w:val="hybridMultilevel"/>
    <w:tmpl w:val="99FCF81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25625DE"/>
    <w:multiLevelType w:val="hybridMultilevel"/>
    <w:tmpl w:val="E61077DE"/>
    <w:lvl w:ilvl="0" w:tplc="594083BA">
      <w:numFmt w:val="bullet"/>
      <w:lvlText w:val="-"/>
      <w:lvlJc w:val="left"/>
      <w:pPr>
        <w:ind w:left="417" w:hanging="360"/>
      </w:pPr>
      <w:rPr>
        <w:rFonts w:ascii="Times New Roman" w:eastAsia="Times New Roman" w:hAnsi="Times New Roman" w:cs="Times New Roman" w:hint="default"/>
      </w:rPr>
    </w:lvl>
    <w:lvl w:ilvl="1" w:tplc="040C0003" w:tentative="1">
      <w:start w:val="1"/>
      <w:numFmt w:val="bullet"/>
      <w:lvlText w:val="o"/>
      <w:lvlJc w:val="left"/>
      <w:pPr>
        <w:ind w:left="1137" w:hanging="360"/>
      </w:pPr>
      <w:rPr>
        <w:rFonts w:ascii="Courier New" w:hAnsi="Courier New" w:cs="Courier New" w:hint="default"/>
      </w:rPr>
    </w:lvl>
    <w:lvl w:ilvl="2" w:tplc="040C0005" w:tentative="1">
      <w:start w:val="1"/>
      <w:numFmt w:val="bullet"/>
      <w:lvlText w:val=""/>
      <w:lvlJc w:val="left"/>
      <w:pPr>
        <w:ind w:left="1857" w:hanging="360"/>
      </w:pPr>
      <w:rPr>
        <w:rFonts w:ascii="Wingdings" w:hAnsi="Wingdings" w:hint="default"/>
      </w:rPr>
    </w:lvl>
    <w:lvl w:ilvl="3" w:tplc="040C0001" w:tentative="1">
      <w:start w:val="1"/>
      <w:numFmt w:val="bullet"/>
      <w:lvlText w:val=""/>
      <w:lvlJc w:val="left"/>
      <w:pPr>
        <w:ind w:left="2577" w:hanging="360"/>
      </w:pPr>
      <w:rPr>
        <w:rFonts w:ascii="Symbol" w:hAnsi="Symbol" w:hint="default"/>
      </w:rPr>
    </w:lvl>
    <w:lvl w:ilvl="4" w:tplc="040C0003" w:tentative="1">
      <w:start w:val="1"/>
      <w:numFmt w:val="bullet"/>
      <w:lvlText w:val="o"/>
      <w:lvlJc w:val="left"/>
      <w:pPr>
        <w:ind w:left="3297" w:hanging="360"/>
      </w:pPr>
      <w:rPr>
        <w:rFonts w:ascii="Courier New" w:hAnsi="Courier New" w:cs="Courier New" w:hint="default"/>
      </w:rPr>
    </w:lvl>
    <w:lvl w:ilvl="5" w:tplc="040C0005" w:tentative="1">
      <w:start w:val="1"/>
      <w:numFmt w:val="bullet"/>
      <w:lvlText w:val=""/>
      <w:lvlJc w:val="left"/>
      <w:pPr>
        <w:ind w:left="4017" w:hanging="360"/>
      </w:pPr>
      <w:rPr>
        <w:rFonts w:ascii="Wingdings" w:hAnsi="Wingdings" w:hint="default"/>
      </w:rPr>
    </w:lvl>
    <w:lvl w:ilvl="6" w:tplc="040C0001" w:tentative="1">
      <w:start w:val="1"/>
      <w:numFmt w:val="bullet"/>
      <w:lvlText w:val=""/>
      <w:lvlJc w:val="left"/>
      <w:pPr>
        <w:ind w:left="4737" w:hanging="360"/>
      </w:pPr>
      <w:rPr>
        <w:rFonts w:ascii="Symbol" w:hAnsi="Symbol" w:hint="default"/>
      </w:rPr>
    </w:lvl>
    <w:lvl w:ilvl="7" w:tplc="040C0003" w:tentative="1">
      <w:start w:val="1"/>
      <w:numFmt w:val="bullet"/>
      <w:lvlText w:val="o"/>
      <w:lvlJc w:val="left"/>
      <w:pPr>
        <w:ind w:left="5457" w:hanging="360"/>
      </w:pPr>
      <w:rPr>
        <w:rFonts w:ascii="Courier New" w:hAnsi="Courier New" w:cs="Courier New" w:hint="default"/>
      </w:rPr>
    </w:lvl>
    <w:lvl w:ilvl="8" w:tplc="040C0005" w:tentative="1">
      <w:start w:val="1"/>
      <w:numFmt w:val="bullet"/>
      <w:lvlText w:val=""/>
      <w:lvlJc w:val="left"/>
      <w:pPr>
        <w:ind w:left="6177" w:hanging="360"/>
      </w:pPr>
      <w:rPr>
        <w:rFonts w:ascii="Wingdings" w:hAnsi="Wingdings" w:hint="default"/>
      </w:rPr>
    </w:lvl>
  </w:abstractNum>
  <w:abstractNum w:abstractNumId="18">
    <w:nsid w:val="7A2B1C3F"/>
    <w:multiLevelType w:val="hybridMultilevel"/>
    <w:tmpl w:val="E6F29982"/>
    <w:lvl w:ilvl="0" w:tplc="04090001">
      <w:start w:val="1"/>
      <w:numFmt w:val="decimal"/>
      <w:lvlText w:val="%1."/>
      <w:lvlJc w:val="left"/>
      <w:pPr>
        <w:ind w:left="580" w:hanging="360"/>
      </w:pPr>
      <w:rPr>
        <w:rFonts w:hint="default"/>
      </w:rPr>
    </w:lvl>
    <w:lvl w:ilvl="1" w:tplc="04090003" w:tentative="1">
      <w:start w:val="1"/>
      <w:numFmt w:val="lowerLetter"/>
      <w:lvlText w:val="%2."/>
      <w:lvlJc w:val="left"/>
      <w:pPr>
        <w:ind w:left="1300" w:hanging="360"/>
      </w:pPr>
    </w:lvl>
    <w:lvl w:ilvl="2" w:tplc="04090005" w:tentative="1">
      <w:start w:val="1"/>
      <w:numFmt w:val="lowerRoman"/>
      <w:lvlText w:val="%3."/>
      <w:lvlJc w:val="right"/>
      <w:pPr>
        <w:ind w:left="2020" w:hanging="180"/>
      </w:pPr>
    </w:lvl>
    <w:lvl w:ilvl="3" w:tplc="04090001" w:tentative="1">
      <w:start w:val="1"/>
      <w:numFmt w:val="decimal"/>
      <w:lvlText w:val="%4."/>
      <w:lvlJc w:val="left"/>
      <w:pPr>
        <w:ind w:left="2740" w:hanging="360"/>
      </w:pPr>
    </w:lvl>
    <w:lvl w:ilvl="4" w:tplc="04090003" w:tentative="1">
      <w:start w:val="1"/>
      <w:numFmt w:val="lowerLetter"/>
      <w:lvlText w:val="%5."/>
      <w:lvlJc w:val="left"/>
      <w:pPr>
        <w:ind w:left="3460" w:hanging="360"/>
      </w:pPr>
    </w:lvl>
    <w:lvl w:ilvl="5" w:tplc="04090005" w:tentative="1">
      <w:start w:val="1"/>
      <w:numFmt w:val="lowerRoman"/>
      <w:lvlText w:val="%6."/>
      <w:lvlJc w:val="right"/>
      <w:pPr>
        <w:ind w:left="4180" w:hanging="180"/>
      </w:pPr>
    </w:lvl>
    <w:lvl w:ilvl="6" w:tplc="04090001" w:tentative="1">
      <w:start w:val="1"/>
      <w:numFmt w:val="decimal"/>
      <w:lvlText w:val="%7."/>
      <w:lvlJc w:val="left"/>
      <w:pPr>
        <w:ind w:left="4900" w:hanging="360"/>
      </w:pPr>
    </w:lvl>
    <w:lvl w:ilvl="7" w:tplc="04090003" w:tentative="1">
      <w:start w:val="1"/>
      <w:numFmt w:val="lowerLetter"/>
      <w:lvlText w:val="%8."/>
      <w:lvlJc w:val="left"/>
      <w:pPr>
        <w:ind w:left="5620" w:hanging="360"/>
      </w:pPr>
    </w:lvl>
    <w:lvl w:ilvl="8" w:tplc="04090005" w:tentative="1">
      <w:start w:val="1"/>
      <w:numFmt w:val="lowerRoman"/>
      <w:lvlText w:val="%9."/>
      <w:lvlJc w:val="right"/>
      <w:pPr>
        <w:ind w:left="6340" w:hanging="180"/>
      </w:pPr>
    </w:lvl>
  </w:abstractNum>
  <w:num w:numId="1">
    <w:abstractNumId w:val="18"/>
  </w:num>
  <w:num w:numId="2">
    <w:abstractNumId w:val="1"/>
  </w:num>
  <w:num w:numId="3">
    <w:abstractNumId w:val="14"/>
  </w:num>
  <w:num w:numId="4">
    <w:abstractNumId w:val="3"/>
  </w:num>
  <w:num w:numId="5">
    <w:abstractNumId w:val="10"/>
  </w:num>
  <w:num w:numId="6">
    <w:abstractNumId w:val="8"/>
  </w:num>
  <w:num w:numId="7">
    <w:abstractNumId w:val="17"/>
  </w:num>
  <w:num w:numId="8">
    <w:abstractNumId w:val="2"/>
  </w:num>
  <w:num w:numId="9">
    <w:abstractNumId w:val="5"/>
  </w:num>
  <w:num w:numId="10">
    <w:abstractNumId w:val="0"/>
  </w:num>
  <w:num w:numId="11">
    <w:abstractNumId w:val="16"/>
  </w:num>
  <w:num w:numId="12">
    <w:abstractNumId w:val="11"/>
  </w:num>
  <w:num w:numId="13">
    <w:abstractNumId w:val="9"/>
  </w:num>
  <w:num w:numId="14">
    <w:abstractNumId w:val="4"/>
  </w:num>
  <w:num w:numId="15">
    <w:abstractNumId w:val="6"/>
  </w:num>
  <w:num w:numId="16">
    <w:abstractNumId w:val="15"/>
  </w:num>
  <w:num w:numId="17">
    <w:abstractNumId w:val="12"/>
  </w:num>
  <w:num w:numId="18">
    <w:abstractNumId w:val="1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425"/>
  <w:evenAndOddHeaders/>
  <w:drawingGridHorizontalSpacing w:val="110"/>
  <w:drawingGridVerticalSpacing w:val="120"/>
  <w:displayHorizontalDrawingGridEvery w:val="0"/>
  <w:displayVerticalDrawingGridEvery w:val="3"/>
  <w:doNotShadeFormData/>
  <w:characterSpacingControl w:val="compressPunctuation"/>
  <w:hdrShapeDefaults>
    <o:shapedefaults v:ext="edit" spidmax="12390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DC4B66"/>
    <w:rsid w:val="00000085"/>
    <w:rsid w:val="00000382"/>
    <w:rsid w:val="000009F3"/>
    <w:rsid w:val="00001138"/>
    <w:rsid w:val="000014D2"/>
    <w:rsid w:val="00002773"/>
    <w:rsid w:val="00004368"/>
    <w:rsid w:val="000058DE"/>
    <w:rsid w:val="00005FA0"/>
    <w:rsid w:val="00006C57"/>
    <w:rsid w:val="0001366B"/>
    <w:rsid w:val="000136C7"/>
    <w:rsid w:val="00014A8D"/>
    <w:rsid w:val="000153A1"/>
    <w:rsid w:val="00015B11"/>
    <w:rsid w:val="0001626C"/>
    <w:rsid w:val="000178EA"/>
    <w:rsid w:val="00021E5C"/>
    <w:rsid w:val="000223F6"/>
    <w:rsid w:val="00022B62"/>
    <w:rsid w:val="00023573"/>
    <w:rsid w:val="00023B84"/>
    <w:rsid w:val="00024453"/>
    <w:rsid w:val="00024BF6"/>
    <w:rsid w:val="00024EAD"/>
    <w:rsid w:val="00026C7D"/>
    <w:rsid w:val="0002735C"/>
    <w:rsid w:val="0003008E"/>
    <w:rsid w:val="000300AD"/>
    <w:rsid w:val="000318AF"/>
    <w:rsid w:val="00034438"/>
    <w:rsid w:val="0003489B"/>
    <w:rsid w:val="0003543A"/>
    <w:rsid w:val="0003595F"/>
    <w:rsid w:val="0003621C"/>
    <w:rsid w:val="00036563"/>
    <w:rsid w:val="0003717A"/>
    <w:rsid w:val="00040DC1"/>
    <w:rsid w:val="000412FF"/>
    <w:rsid w:val="00043E3A"/>
    <w:rsid w:val="00044FB2"/>
    <w:rsid w:val="00047B86"/>
    <w:rsid w:val="00050935"/>
    <w:rsid w:val="000555DB"/>
    <w:rsid w:val="000557A9"/>
    <w:rsid w:val="000571A5"/>
    <w:rsid w:val="000573EE"/>
    <w:rsid w:val="000577BD"/>
    <w:rsid w:val="00057DA7"/>
    <w:rsid w:val="00060545"/>
    <w:rsid w:val="000607C9"/>
    <w:rsid w:val="00060EE3"/>
    <w:rsid w:val="0006130C"/>
    <w:rsid w:val="00064436"/>
    <w:rsid w:val="00064DC6"/>
    <w:rsid w:val="00065504"/>
    <w:rsid w:val="00066086"/>
    <w:rsid w:val="00067615"/>
    <w:rsid w:val="0006787E"/>
    <w:rsid w:val="00071FC2"/>
    <w:rsid w:val="000723ED"/>
    <w:rsid w:val="000732B0"/>
    <w:rsid w:val="00073A01"/>
    <w:rsid w:val="00075433"/>
    <w:rsid w:val="00080E8F"/>
    <w:rsid w:val="00081D19"/>
    <w:rsid w:val="0008234D"/>
    <w:rsid w:val="00082F6C"/>
    <w:rsid w:val="0008337D"/>
    <w:rsid w:val="00084889"/>
    <w:rsid w:val="00087888"/>
    <w:rsid w:val="00090F6C"/>
    <w:rsid w:val="000918C5"/>
    <w:rsid w:val="00092352"/>
    <w:rsid w:val="00092C97"/>
    <w:rsid w:val="000955B1"/>
    <w:rsid w:val="00095AC2"/>
    <w:rsid w:val="00097A5D"/>
    <w:rsid w:val="000A0117"/>
    <w:rsid w:val="000A0C68"/>
    <w:rsid w:val="000A12CB"/>
    <w:rsid w:val="000A3E69"/>
    <w:rsid w:val="000A7D54"/>
    <w:rsid w:val="000A7E82"/>
    <w:rsid w:val="000B0B2B"/>
    <w:rsid w:val="000B2214"/>
    <w:rsid w:val="000B2EFE"/>
    <w:rsid w:val="000B3944"/>
    <w:rsid w:val="000B39C8"/>
    <w:rsid w:val="000B4A9D"/>
    <w:rsid w:val="000B54B0"/>
    <w:rsid w:val="000B62A7"/>
    <w:rsid w:val="000B62D6"/>
    <w:rsid w:val="000B6599"/>
    <w:rsid w:val="000B6AF5"/>
    <w:rsid w:val="000B7DCE"/>
    <w:rsid w:val="000C03A9"/>
    <w:rsid w:val="000C0903"/>
    <w:rsid w:val="000C1D25"/>
    <w:rsid w:val="000C36C5"/>
    <w:rsid w:val="000C5745"/>
    <w:rsid w:val="000C777D"/>
    <w:rsid w:val="000C7950"/>
    <w:rsid w:val="000D0267"/>
    <w:rsid w:val="000D0638"/>
    <w:rsid w:val="000D10CF"/>
    <w:rsid w:val="000D3038"/>
    <w:rsid w:val="000D69B2"/>
    <w:rsid w:val="000E116B"/>
    <w:rsid w:val="000E11E2"/>
    <w:rsid w:val="000E162C"/>
    <w:rsid w:val="000E4D1C"/>
    <w:rsid w:val="000E503D"/>
    <w:rsid w:val="000E77CB"/>
    <w:rsid w:val="000F1635"/>
    <w:rsid w:val="000F1720"/>
    <w:rsid w:val="000F1F3D"/>
    <w:rsid w:val="000F2A13"/>
    <w:rsid w:val="000F2FBF"/>
    <w:rsid w:val="000F5F67"/>
    <w:rsid w:val="000F6470"/>
    <w:rsid w:val="000F75AF"/>
    <w:rsid w:val="0010136A"/>
    <w:rsid w:val="00105F9F"/>
    <w:rsid w:val="00107408"/>
    <w:rsid w:val="00107C61"/>
    <w:rsid w:val="00110194"/>
    <w:rsid w:val="00111A76"/>
    <w:rsid w:val="00111D2C"/>
    <w:rsid w:val="0011200C"/>
    <w:rsid w:val="001142A7"/>
    <w:rsid w:val="00116664"/>
    <w:rsid w:val="001206C3"/>
    <w:rsid w:val="0012078B"/>
    <w:rsid w:val="001221D9"/>
    <w:rsid w:val="0012476C"/>
    <w:rsid w:val="0012666B"/>
    <w:rsid w:val="001270BA"/>
    <w:rsid w:val="00127785"/>
    <w:rsid w:val="00127895"/>
    <w:rsid w:val="00127BF3"/>
    <w:rsid w:val="00130FEC"/>
    <w:rsid w:val="00131DE8"/>
    <w:rsid w:val="00131FAA"/>
    <w:rsid w:val="00132422"/>
    <w:rsid w:val="001325B0"/>
    <w:rsid w:val="00134627"/>
    <w:rsid w:val="00136482"/>
    <w:rsid w:val="001402FC"/>
    <w:rsid w:val="00141B47"/>
    <w:rsid w:val="00143C11"/>
    <w:rsid w:val="001442BB"/>
    <w:rsid w:val="00144993"/>
    <w:rsid w:val="001449F5"/>
    <w:rsid w:val="00145469"/>
    <w:rsid w:val="001463BA"/>
    <w:rsid w:val="001479C2"/>
    <w:rsid w:val="00151B8B"/>
    <w:rsid w:val="00152A2B"/>
    <w:rsid w:val="001534EE"/>
    <w:rsid w:val="00153877"/>
    <w:rsid w:val="0015414F"/>
    <w:rsid w:val="00157716"/>
    <w:rsid w:val="001604C0"/>
    <w:rsid w:val="00161C76"/>
    <w:rsid w:val="00162FC7"/>
    <w:rsid w:val="00163B7D"/>
    <w:rsid w:val="001645A2"/>
    <w:rsid w:val="00165099"/>
    <w:rsid w:val="0016540D"/>
    <w:rsid w:val="00165D73"/>
    <w:rsid w:val="00166CD6"/>
    <w:rsid w:val="00167E42"/>
    <w:rsid w:val="001702B8"/>
    <w:rsid w:val="001705FA"/>
    <w:rsid w:val="0017116E"/>
    <w:rsid w:val="0017150C"/>
    <w:rsid w:val="00171621"/>
    <w:rsid w:val="00171A7D"/>
    <w:rsid w:val="00172E33"/>
    <w:rsid w:val="00172E73"/>
    <w:rsid w:val="00177766"/>
    <w:rsid w:val="0018054E"/>
    <w:rsid w:val="0018170E"/>
    <w:rsid w:val="0018461D"/>
    <w:rsid w:val="00185B72"/>
    <w:rsid w:val="00185FDD"/>
    <w:rsid w:val="00186ABD"/>
    <w:rsid w:val="0019271A"/>
    <w:rsid w:val="00192D28"/>
    <w:rsid w:val="0019367E"/>
    <w:rsid w:val="001947FC"/>
    <w:rsid w:val="001951E3"/>
    <w:rsid w:val="001956C1"/>
    <w:rsid w:val="00196517"/>
    <w:rsid w:val="00196C6D"/>
    <w:rsid w:val="00197EB5"/>
    <w:rsid w:val="001A00C6"/>
    <w:rsid w:val="001A10FE"/>
    <w:rsid w:val="001A49B9"/>
    <w:rsid w:val="001A513B"/>
    <w:rsid w:val="001A52C3"/>
    <w:rsid w:val="001A60A3"/>
    <w:rsid w:val="001A6DAE"/>
    <w:rsid w:val="001A7FAF"/>
    <w:rsid w:val="001B0417"/>
    <w:rsid w:val="001B0D43"/>
    <w:rsid w:val="001B2A3C"/>
    <w:rsid w:val="001C107D"/>
    <w:rsid w:val="001C2432"/>
    <w:rsid w:val="001C3A13"/>
    <w:rsid w:val="001C40E7"/>
    <w:rsid w:val="001C4CF4"/>
    <w:rsid w:val="001C5189"/>
    <w:rsid w:val="001C6473"/>
    <w:rsid w:val="001C6AA4"/>
    <w:rsid w:val="001C6E8E"/>
    <w:rsid w:val="001C6EB4"/>
    <w:rsid w:val="001C7D75"/>
    <w:rsid w:val="001D0506"/>
    <w:rsid w:val="001D05B5"/>
    <w:rsid w:val="001D0DC9"/>
    <w:rsid w:val="001D2105"/>
    <w:rsid w:val="001D26E4"/>
    <w:rsid w:val="001D3B03"/>
    <w:rsid w:val="001D473D"/>
    <w:rsid w:val="001D55BB"/>
    <w:rsid w:val="001D55CB"/>
    <w:rsid w:val="001D7E6F"/>
    <w:rsid w:val="001E0F63"/>
    <w:rsid w:val="001E3AEE"/>
    <w:rsid w:val="001E423F"/>
    <w:rsid w:val="001E466F"/>
    <w:rsid w:val="001E500D"/>
    <w:rsid w:val="001E5763"/>
    <w:rsid w:val="001E589F"/>
    <w:rsid w:val="001E6217"/>
    <w:rsid w:val="001E6599"/>
    <w:rsid w:val="001E6EEC"/>
    <w:rsid w:val="001E6F27"/>
    <w:rsid w:val="001F10C0"/>
    <w:rsid w:val="001F1202"/>
    <w:rsid w:val="001F15E1"/>
    <w:rsid w:val="001F1FE4"/>
    <w:rsid w:val="001F22FB"/>
    <w:rsid w:val="001F2A81"/>
    <w:rsid w:val="001F2C4F"/>
    <w:rsid w:val="001F3A0C"/>
    <w:rsid w:val="001F3F75"/>
    <w:rsid w:val="001F411F"/>
    <w:rsid w:val="001F6E94"/>
    <w:rsid w:val="001F7877"/>
    <w:rsid w:val="001F7C5D"/>
    <w:rsid w:val="00200C61"/>
    <w:rsid w:val="00200E9C"/>
    <w:rsid w:val="00201247"/>
    <w:rsid w:val="00202F5F"/>
    <w:rsid w:val="00203B4A"/>
    <w:rsid w:val="0020495A"/>
    <w:rsid w:val="00205950"/>
    <w:rsid w:val="00205E75"/>
    <w:rsid w:val="00206F08"/>
    <w:rsid w:val="00207988"/>
    <w:rsid w:val="00210DDC"/>
    <w:rsid w:val="00211418"/>
    <w:rsid w:val="002122B0"/>
    <w:rsid w:val="002126EC"/>
    <w:rsid w:val="002144EB"/>
    <w:rsid w:val="002156AE"/>
    <w:rsid w:val="002166EC"/>
    <w:rsid w:val="00222077"/>
    <w:rsid w:val="002234D0"/>
    <w:rsid w:val="0022408F"/>
    <w:rsid w:val="002266BE"/>
    <w:rsid w:val="002304C5"/>
    <w:rsid w:val="002321FE"/>
    <w:rsid w:val="002328CF"/>
    <w:rsid w:val="00234672"/>
    <w:rsid w:val="0023687C"/>
    <w:rsid w:val="00237177"/>
    <w:rsid w:val="00240933"/>
    <w:rsid w:val="002419DB"/>
    <w:rsid w:val="00241EF7"/>
    <w:rsid w:val="00242DB7"/>
    <w:rsid w:val="002432BB"/>
    <w:rsid w:val="00244469"/>
    <w:rsid w:val="002447D1"/>
    <w:rsid w:val="00244E23"/>
    <w:rsid w:val="00244FCE"/>
    <w:rsid w:val="002459E9"/>
    <w:rsid w:val="002473EB"/>
    <w:rsid w:val="00247CFA"/>
    <w:rsid w:val="00250C17"/>
    <w:rsid w:val="00251415"/>
    <w:rsid w:val="00251BC3"/>
    <w:rsid w:val="00253AEF"/>
    <w:rsid w:val="00253D6B"/>
    <w:rsid w:val="00254150"/>
    <w:rsid w:val="00254D96"/>
    <w:rsid w:val="00255B66"/>
    <w:rsid w:val="00257A4D"/>
    <w:rsid w:val="002639A2"/>
    <w:rsid w:val="00263EEC"/>
    <w:rsid w:val="002642F4"/>
    <w:rsid w:val="00266CC8"/>
    <w:rsid w:val="00267744"/>
    <w:rsid w:val="002711C0"/>
    <w:rsid w:val="00271745"/>
    <w:rsid w:val="002723E1"/>
    <w:rsid w:val="0027417C"/>
    <w:rsid w:val="00276FCB"/>
    <w:rsid w:val="0027737C"/>
    <w:rsid w:val="002774FB"/>
    <w:rsid w:val="00277823"/>
    <w:rsid w:val="00277BED"/>
    <w:rsid w:val="002806DB"/>
    <w:rsid w:val="00282361"/>
    <w:rsid w:val="0028263E"/>
    <w:rsid w:val="00282E73"/>
    <w:rsid w:val="002849D3"/>
    <w:rsid w:val="0028566A"/>
    <w:rsid w:val="00285851"/>
    <w:rsid w:val="00286552"/>
    <w:rsid w:val="00290772"/>
    <w:rsid w:val="00290E18"/>
    <w:rsid w:val="002917D1"/>
    <w:rsid w:val="00291910"/>
    <w:rsid w:val="00291E2E"/>
    <w:rsid w:val="00294A45"/>
    <w:rsid w:val="00295A83"/>
    <w:rsid w:val="00295F4B"/>
    <w:rsid w:val="00296770"/>
    <w:rsid w:val="0029727A"/>
    <w:rsid w:val="002A0B8D"/>
    <w:rsid w:val="002A239E"/>
    <w:rsid w:val="002A2F6B"/>
    <w:rsid w:val="002A4C38"/>
    <w:rsid w:val="002A7081"/>
    <w:rsid w:val="002A75D7"/>
    <w:rsid w:val="002B0401"/>
    <w:rsid w:val="002B0467"/>
    <w:rsid w:val="002B0598"/>
    <w:rsid w:val="002B0630"/>
    <w:rsid w:val="002B26D6"/>
    <w:rsid w:val="002B2A61"/>
    <w:rsid w:val="002B353A"/>
    <w:rsid w:val="002B447E"/>
    <w:rsid w:val="002B4E6A"/>
    <w:rsid w:val="002B5DA6"/>
    <w:rsid w:val="002B7B68"/>
    <w:rsid w:val="002B7C04"/>
    <w:rsid w:val="002C1F6F"/>
    <w:rsid w:val="002C1FA0"/>
    <w:rsid w:val="002C2296"/>
    <w:rsid w:val="002C2CD8"/>
    <w:rsid w:val="002C315B"/>
    <w:rsid w:val="002C400D"/>
    <w:rsid w:val="002C40B8"/>
    <w:rsid w:val="002C52F0"/>
    <w:rsid w:val="002C607B"/>
    <w:rsid w:val="002C71AB"/>
    <w:rsid w:val="002C76A7"/>
    <w:rsid w:val="002D0795"/>
    <w:rsid w:val="002D1C49"/>
    <w:rsid w:val="002D2B91"/>
    <w:rsid w:val="002D5D98"/>
    <w:rsid w:val="002D6CB0"/>
    <w:rsid w:val="002E0E54"/>
    <w:rsid w:val="002E0F82"/>
    <w:rsid w:val="002E1940"/>
    <w:rsid w:val="002E2526"/>
    <w:rsid w:val="002E2DFD"/>
    <w:rsid w:val="002E6294"/>
    <w:rsid w:val="002E62DA"/>
    <w:rsid w:val="002F09FA"/>
    <w:rsid w:val="002F56A0"/>
    <w:rsid w:val="002F6AE6"/>
    <w:rsid w:val="002F7547"/>
    <w:rsid w:val="00300294"/>
    <w:rsid w:val="00301343"/>
    <w:rsid w:val="0030192F"/>
    <w:rsid w:val="00303A36"/>
    <w:rsid w:val="003068BA"/>
    <w:rsid w:val="00310118"/>
    <w:rsid w:val="00310815"/>
    <w:rsid w:val="00312ECB"/>
    <w:rsid w:val="00312F29"/>
    <w:rsid w:val="003133BE"/>
    <w:rsid w:val="00313601"/>
    <w:rsid w:val="00313C93"/>
    <w:rsid w:val="00313CEF"/>
    <w:rsid w:val="00314419"/>
    <w:rsid w:val="0031480D"/>
    <w:rsid w:val="00314901"/>
    <w:rsid w:val="0031504E"/>
    <w:rsid w:val="00315BA6"/>
    <w:rsid w:val="00316354"/>
    <w:rsid w:val="003171FF"/>
    <w:rsid w:val="003172D4"/>
    <w:rsid w:val="0032048B"/>
    <w:rsid w:val="0032153A"/>
    <w:rsid w:val="003237C0"/>
    <w:rsid w:val="00323FDD"/>
    <w:rsid w:val="00324E07"/>
    <w:rsid w:val="00325F01"/>
    <w:rsid w:val="003272B5"/>
    <w:rsid w:val="0033189A"/>
    <w:rsid w:val="003341D7"/>
    <w:rsid w:val="0034009D"/>
    <w:rsid w:val="0034033F"/>
    <w:rsid w:val="00340606"/>
    <w:rsid w:val="003422DF"/>
    <w:rsid w:val="003424BE"/>
    <w:rsid w:val="0034436C"/>
    <w:rsid w:val="00344F1B"/>
    <w:rsid w:val="003461E3"/>
    <w:rsid w:val="00346663"/>
    <w:rsid w:val="0034758F"/>
    <w:rsid w:val="003479D3"/>
    <w:rsid w:val="003501EB"/>
    <w:rsid w:val="003512BE"/>
    <w:rsid w:val="00351CE6"/>
    <w:rsid w:val="00351FA9"/>
    <w:rsid w:val="00352AEC"/>
    <w:rsid w:val="00352BDE"/>
    <w:rsid w:val="00356216"/>
    <w:rsid w:val="003569CC"/>
    <w:rsid w:val="00356C8C"/>
    <w:rsid w:val="0035705D"/>
    <w:rsid w:val="00360C1C"/>
    <w:rsid w:val="003611C8"/>
    <w:rsid w:val="003619A4"/>
    <w:rsid w:val="0036201A"/>
    <w:rsid w:val="00362337"/>
    <w:rsid w:val="00362AF2"/>
    <w:rsid w:val="00362E81"/>
    <w:rsid w:val="00365748"/>
    <w:rsid w:val="0036632A"/>
    <w:rsid w:val="0037222C"/>
    <w:rsid w:val="00373902"/>
    <w:rsid w:val="003766C4"/>
    <w:rsid w:val="003836FE"/>
    <w:rsid w:val="00390D22"/>
    <w:rsid w:val="00391AFC"/>
    <w:rsid w:val="00393E60"/>
    <w:rsid w:val="00394555"/>
    <w:rsid w:val="003951A9"/>
    <w:rsid w:val="00395278"/>
    <w:rsid w:val="0039648F"/>
    <w:rsid w:val="00397D80"/>
    <w:rsid w:val="003A13BA"/>
    <w:rsid w:val="003A2DD7"/>
    <w:rsid w:val="003A471B"/>
    <w:rsid w:val="003A4C07"/>
    <w:rsid w:val="003A5A16"/>
    <w:rsid w:val="003A5CFC"/>
    <w:rsid w:val="003A78B6"/>
    <w:rsid w:val="003B0215"/>
    <w:rsid w:val="003B1A0D"/>
    <w:rsid w:val="003B1AFC"/>
    <w:rsid w:val="003B1D9B"/>
    <w:rsid w:val="003B20C7"/>
    <w:rsid w:val="003B2B43"/>
    <w:rsid w:val="003B3825"/>
    <w:rsid w:val="003B4BC6"/>
    <w:rsid w:val="003B6C84"/>
    <w:rsid w:val="003C13C0"/>
    <w:rsid w:val="003C2FA4"/>
    <w:rsid w:val="003C35B3"/>
    <w:rsid w:val="003C374A"/>
    <w:rsid w:val="003C4684"/>
    <w:rsid w:val="003C5BF4"/>
    <w:rsid w:val="003C7129"/>
    <w:rsid w:val="003C7295"/>
    <w:rsid w:val="003C7781"/>
    <w:rsid w:val="003D0381"/>
    <w:rsid w:val="003D0CB5"/>
    <w:rsid w:val="003D0F9B"/>
    <w:rsid w:val="003D4D61"/>
    <w:rsid w:val="003D5580"/>
    <w:rsid w:val="003D681C"/>
    <w:rsid w:val="003D7927"/>
    <w:rsid w:val="003E18B9"/>
    <w:rsid w:val="003E19CC"/>
    <w:rsid w:val="003E3402"/>
    <w:rsid w:val="003E3C20"/>
    <w:rsid w:val="003E5B2C"/>
    <w:rsid w:val="003E5F27"/>
    <w:rsid w:val="003E64B7"/>
    <w:rsid w:val="003E663C"/>
    <w:rsid w:val="003E6999"/>
    <w:rsid w:val="003E780F"/>
    <w:rsid w:val="003F0DFA"/>
    <w:rsid w:val="003F1970"/>
    <w:rsid w:val="003F2E75"/>
    <w:rsid w:val="003F68A4"/>
    <w:rsid w:val="0040029D"/>
    <w:rsid w:val="00400970"/>
    <w:rsid w:val="0040108B"/>
    <w:rsid w:val="004017F7"/>
    <w:rsid w:val="00401BD6"/>
    <w:rsid w:val="0040268E"/>
    <w:rsid w:val="00402CDD"/>
    <w:rsid w:val="00403781"/>
    <w:rsid w:val="00405D66"/>
    <w:rsid w:val="0040692E"/>
    <w:rsid w:val="00406B3D"/>
    <w:rsid w:val="004078E9"/>
    <w:rsid w:val="00407C16"/>
    <w:rsid w:val="0041094C"/>
    <w:rsid w:val="004111AB"/>
    <w:rsid w:val="00411582"/>
    <w:rsid w:val="00411BC5"/>
    <w:rsid w:val="00412869"/>
    <w:rsid w:val="00413C95"/>
    <w:rsid w:val="0041451F"/>
    <w:rsid w:val="00415D0F"/>
    <w:rsid w:val="00416541"/>
    <w:rsid w:val="00417DFA"/>
    <w:rsid w:val="00420059"/>
    <w:rsid w:val="004207BB"/>
    <w:rsid w:val="00420F6F"/>
    <w:rsid w:val="0042274D"/>
    <w:rsid w:val="00422C10"/>
    <w:rsid w:val="00423827"/>
    <w:rsid w:val="00423A0A"/>
    <w:rsid w:val="004241A6"/>
    <w:rsid w:val="004248B5"/>
    <w:rsid w:val="0042495D"/>
    <w:rsid w:val="00424AA3"/>
    <w:rsid w:val="00424ACD"/>
    <w:rsid w:val="00424E3F"/>
    <w:rsid w:val="00427152"/>
    <w:rsid w:val="00427CEB"/>
    <w:rsid w:val="00427DFE"/>
    <w:rsid w:val="00430EAF"/>
    <w:rsid w:val="0043146C"/>
    <w:rsid w:val="004320FC"/>
    <w:rsid w:val="00440754"/>
    <w:rsid w:val="00440D33"/>
    <w:rsid w:val="00441BCB"/>
    <w:rsid w:val="004441E6"/>
    <w:rsid w:val="0044471B"/>
    <w:rsid w:val="0044515D"/>
    <w:rsid w:val="004453FD"/>
    <w:rsid w:val="0044582C"/>
    <w:rsid w:val="00445B1C"/>
    <w:rsid w:val="00447231"/>
    <w:rsid w:val="00447CEB"/>
    <w:rsid w:val="00447E00"/>
    <w:rsid w:val="004559D6"/>
    <w:rsid w:val="00456203"/>
    <w:rsid w:val="004570EA"/>
    <w:rsid w:val="004576D3"/>
    <w:rsid w:val="00460214"/>
    <w:rsid w:val="0046035D"/>
    <w:rsid w:val="00461081"/>
    <w:rsid w:val="00462E87"/>
    <w:rsid w:val="00464342"/>
    <w:rsid w:val="00465352"/>
    <w:rsid w:val="00466EF1"/>
    <w:rsid w:val="00466F9B"/>
    <w:rsid w:val="00467A46"/>
    <w:rsid w:val="0047258D"/>
    <w:rsid w:val="00472B18"/>
    <w:rsid w:val="00473E2A"/>
    <w:rsid w:val="00473F08"/>
    <w:rsid w:val="00474FAE"/>
    <w:rsid w:val="004758F1"/>
    <w:rsid w:val="004762A0"/>
    <w:rsid w:val="00476D90"/>
    <w:rsid w:val="0047756C"/>
    <w:rsid w:val="004804B1"/>
    <w:rsid w:val="004819CB"/>
    <w:rsid w:val="0048395E"/>
    <w:rsid w:val="004841DD"/>
    <w:rsid w:val="004841E3"/>
    <w:rsid w:val="004850C8"/>
    <w:rsid w:val="004868FE"/>
    <w:rsid w:val="00491959"/>
    <w:rsid w:val="004929FF"/>
    <w:rsid w:val="00493855"/>
    <w:rsid w:val="004959FE"/>
    <w:rsid w:val="004968DF"/>
    <w:rsid w:val="00497825"/>
    <w:rsid w:val="004A0126"/>
    <w:rsid w:val="004A2FAD"/>
    <w:rsid w:val="004A3772"/>
    <w:rsid w:val="004A3C90"/>
    <w:rsid w:val="004A481A"/>
    <w:rsid w:val="004A5442"/>
    <w:rsid w:val="004A75A5"/>
    <w:rsid w:val="004B0713"/>
    <w:rsid w:val="004B08C6"/>
    <w:rsid w:val="004B13A3"/>
    <w:rsid w:val="004B1F94"/>
    <w:rsid w:val="004B3643"/>
    <w:rsid w:val="004B3FA9"/>
    <w:rsid w:val="004B5B58"/>
    <w:rsid w:val="004B63EC"/>
    <w:rsid w:val="004B7389"/>
    <w:rsid w:val="004C0200"/>
    <w:rsid w:val="004C1BDA"/>
    <w:rsid w:val="004C2710"/>
    <w:rsid w:val="004C31C4"/>
    <w:rsid w:val="004C3B0C"/>
    <w:rsid w:val="004C40D8"/>
    <w:rsid w:val="004C5628"/>
    <w:rsid w:val="004D342B"/>
    <w:rsid w:val="004D38C5"/>
    <w:rsid w:val="004E0C05"/>
    <w:rsid w:val="004E10C2"/>
    <w:rsid w:val="004E1324"/>
    <w:rsid w:val="004E2C8C"/>
    <w:rsid w:val="004E4BAB"/>
    <w:rsid w:val="004E4C42"/>
    <w:rsid w:val="004E54AE"/>
    <w:rsid w:val="004E6E1B"/>
    <w:rsid w:val="004E71B5"/>
    <w:rsid w:val="004F119E"/>
    <w:rsid w:val="004F2C5B"/>
    <w:rsid w:val="004F31A2"/>
    <w:rsid w:val="004F41A5"/>
    <w:rsid w:val="004F5718"/>
    <w:rsid w:val="004F6F92"/>
    <w:rsid w:val="004F79A9"/>
    <w:rsid w:val="00500D2A"/>
    <w:rsid w:val="00501772"/>
    <w:rsid w:val="00502DD4"/>
    <w:rsid w:val="00503AB2"/>
    <w:rsid w:val="00503EEA"/>
    <w:rsid w:val="00505ACA"/>
    <w:rsid w:val="005064C0"/>
    <w:rsid w:val="005103DF"/>
    <w:rsid w:val="0051280D"/>
    <w:rsid w:val="0051308E"/>
    <w:rsid w:val="00513B90"/>
    <w:rsid w:val="00521025"/>
    <w:rsid w:val="00521C9E"/>
    <w:rsid w:val="00521F30"/>
    <w:rsid w:val="00522FA2"/>
    <w:rsid w:val="005236CE"/>
    <w:rsid w:val="00525FB2"/>
    <w:rsid w:val="00530E61"/>
    <w:rsid w:val="0053118B"/>
    <w:rsid w:val="0053417D"/>
    <w:rsid w:val="00537B75"/>
    <w:rsid w:val="00541400"/>
    <w:rsid w:val="005415F1"/>
    <w:rsid w:val="00542045"/>
    <w:rsid w:val="00542C8A"/>
    <w:rsid w:val="0054329B"/>
    <w:rsid w:val="00544347"/>
    <w:rsid w:val="005447D7"/>
    <w:rsid w:val="00544953"/>
    <w:rsid w:val="0055172C"/>
    <w:rsid w:val="00552B1C"/>
    <w:rsid w:val="00552E92"/>
    <w:rsid w:val="00553DEC"/>
    <w:rsid w:val="005573A8"/>
    <w:rsid w:val="00560226"/>
    <w:rsid w:val="0056056B"/>
    <w:rsid w:val="00560C6F"/>
    <w:rsid w:val="005617DC"/>
    <w:rsid w:val="0056259A"/>
    <w:rsid w:val="00563A60"/>
    <w:rsid w:val="00570BAD"/>
    <w:rsid w:val="00571349"/>
    <w:rsid w:val="00572E49"/>
    <w:rsid w:val="00573B20"/>
    <w:rsid w:val="00573E87"/>
    <w:rsid w:val="00574808"/>
    <w:rsid w:val="00575A88"/>
    <w:rsid w:val="00575E25"/>
    <w:rsid w:val="005777DC"/>
    <w:rsid w:val="00577FF6"/>
    <w:rsid w:val="00581D89"/>
    <w:rsid w:val="005829C3"/>
    <w:rsid w:val="00583628"/>
    <w:rsid w:val="00583A61"/>
    <w:rsid w:val="00584FEF"/>
    <w:rsid w:val="00586435"/>
    <w:rsid w:val="00590141"/>
    <w:rsid w:val="00594CE7"/>
    <w:rsid w:val="005951B2"/>
    <w:rsid w:val="005955FC"/>
    <w:rsid w:val="0059678A"/>
    <w:rsid w:val="00597605"/>
    <w:rsid w:val="00597AB7"/>
    <w:rsid w:val="005A0100"/>
    <w:rsid w:val="005A0256"/>
    <w:rsid w:val="005A0713"/>
    <w:rsid w:val="005A0F97"/>
    <w:rsid w:val="005A10DF"/>
    <w:rsid w:val="005A1526"/>
    <w:rsid w:val="005A16D3"/>
    <w:rsid w:val="005A1C55"/>
    <w:rsid w:val="005A1E36"/>
    <w:rsid w:val="005A359B"/>
    <w:rsid w:val="005A389D"/>
    <w:rsid w:val="005A4E8B"/>
    <w:rsid w:val="005A5744"/>
    <w:rsid w:val="005A7116"/>
    <w:rsid w:val="005B0DA6"/>
    <w:rsid w:val="005B174E"/>
    <w:rsid w:val="005B22D9"/>
    <w:rsid w:val="005B7882"/>
    <w:rsid w:val="005B7EBA"/>
    <w:rsid w:val="005C01BE"/>
    <w:rsid w:val="005C0A5B"/>
    <w:rsid w:val="005C0CC6"/>
    <w:rsid w:val="005C1139"/>
    <w:rsid w:val="005C11B6"/>
    <w:rsid w:val="005C2977"/>
    <w:rsid w:val="005C36EB"/>
    <w:rsid w:val="005C55D0"/>
    <w:rsid w:val="005C61BC"/>
    <w:rsid w:val="005C64E1"/>
    <w:rsid w:val="005C68BA"/>
    <w:rsid w:val="005C718A"/>
    <w:rsid w:val="005C7A40"/>
    <w:rsid w:val="005D1AF7"/>
    <w:rsid w:val="005D338C"/>
    <w:rsid w:val="005D4601"/>
    <w:rsid w:val="005D486F"/>
    <w:rsid w:val="005D4C6D"/>
    <w:rsid w:val="005D530A"/>
    <w:rsid w:val="005D6276"/>
    <w:rsid w:val="005D661D"/>
    <w:rsid w:val="005D77B3"/>
    <w:rsid w:val="005D79EC"/>
    <w:rsid w:val="005E129C"/>
    <w:rsid w:val="005E1332"/>
    <w:rsid w:val="005E2D16"/>
    <w:rsid w:val="005E47DA"/>
    <w:rsid w:val="005E4E48"/>
    <w:rsid w:val="005E552F"/>
    <w:rsid w:val="005E5EAA"/>
    <w:rsid w:val="005E6975"/>
    <w:rsid w:val="005E6A19"/>
    <w:rsid w:val="005E7658"/>
    <w:rsid w:val="005E7748"/>
    <w:rsid w:val="005E7DCE"/>
    <w:rsid w:val="005F136C"/>
    <w:rsid w:val="005F1D26"/>
    <w:rsid w:val="005F588F"/>
    <w:rsid w:val="005F5D44"/>
    <w:rsid w:val="005F67DA"/>
    <w:rsid w:val="005F6F86"/>
    <w:rsid w:val="005F7CD6"/>
    <w:rsid w:val="00601256"/>
    <w:rsid w:val="006038F6"/>
    <w:rsid w:val="006041A2"/>
    <w:rsid w:val="00604B90"/>
    <w:rsid w:val="00604B92"/>
    <w:rsid w:val="00604D26"/>
    <w:rsid w:val="006066E3"/>
    <w:rsid w:val="006074CC"/>
    <w:rsid w:val="00611639"/>
    <w:rsid w:val="00613A65"/>
    <w:rsid w:val="00614AA7"/>
    <w:rsid w:val="00616C4E"/>
    <w:rsid w:val="006177E6"/>
    <w:rsid w:val="00621122"/>
    <w:rsid w:val="006212A9"/>
    <w:rsid w:val="00622EDF"/>
    <w:rsid w:val="00624AF4"/>
    <w:rsid w:val="00626065"/>
    <w:rsid w:val="00627247"/>
    <w:rsid w:val="0062793C"/>
    <w:rsid w:val="00627FA9"/>
    <w:rsid w:val="00630628"/>
    <w:rsid w:val="00631D04"/>
    <w:rsid w:val="00632BC3"/>
    <w:rsid w:val="00632D7E"/>
    <w:rsid w:val="006346AB"/>
    <w:rsid w:val="00634F35"/>
    <w:rsid w:val="0063507A"/>
    <w:rsid w:val="00637953"/>
    <w:rsid w:val="00640433"/>
    <w:rsid w:val="00640690"/>
    <w:rsid w:val="006407AA"/>
    <w:rsid w:val="00641B12"/>
    <w:rsid w:val="00644058"/>
    <w:rsid w:val="00644CB8"/>
    <w:rsid w:val="00644F79"/>
    <w:rsid w:val="00646E4B"/>
    <w:rsid w:val="00651674"/>
    <w:rsid w:val="006520A0"/>
    <w:rsid w:val="0065288F"/>
    <w:rsid w:val="00653DFE"/>
    <w:rsid w:val="00654119"/>
    <w:rsid w:val="00655691"/>
    <w:rsid w:val="00660719"/>
    <w:rsid w:val="00660871"/>
    <w:rsid w:val="00660C76"/>
    <w:rsid w:val="00662A2B"/>
    <w:rsid w:val="0066311E"/>
    <w:rsid w:val="00663560"/>
    <w:rsid w:val="006639A2"/>
    <w:rsid w:val="00663EC1"/>
    <w:rsid w:val="006666F9"/>
    <w:rsid w:val="00670D9E"/>
    <w:rsid w:val="00671AC1"/>
    <w:rsid w:val="00674449"/>
    <w:rsid w:val="006746AA"/>
    <w:rsid w:val="00675C63"/>
    <w:rsid w:val="00675E04"/>
    <w:rsid w:val="006767BD"/>
    <w:rsid w:val="00680D2B"/>
    <w:rsid w:val="00680D9C"/>
    <w:rsid w:val="00680FDB"/>
    <w:rsid w:val="0068124F"/>
    <w:rsid w:val="00682901"/>
    <w:rsid w:val="00682AC1"/>
    <w:rsid w:val="00683ABA"/>
    <w:rsid w:val="0068562E"/>
    <w:rsid w:val="006858BB"/>
    <w:rsid w:val="00686DB9"/>
    <w:rsid w:val="006901EC"/>
    <w:rsid w:val="00691640"/>
    <w:rsid w:val="00692ABA"/>
    <w:rsid w:val="006953BC"/>
    <w:rsid w:val="006956F2"/>
    <w:rsid w:val="00697130"/>
    <w:rsid w:val="006A03DD"/>
    <w:rsid w:val="006A263A"/>
    <w:rsid w:val="006A3971"/>
    <w:rsid w:val="006A4D4D"/>
    <w:rsid w:val="006A5772"/>
    <w:rsid w:val="006A6330"/>
    <w:rsid w:val="006A6570"/>
    <w:rsid w:val="006B0E86"/>
    <w:rsid w:val="006B2B75"/>
    <w:rsid w:val="006B2BC1"/>
    <w:rsid w:val="006B33AD"/>
    <w:rsid w:val="006B372B"/>
    <w:rsid w:val="006B4D7D"/>
    <w:rsid w:val="006B7856"/>
    <w:rsid w:val="006C0A55"/>
    <w:rsid w:val="006C0BF9"/>
    <w:rsid w:val="006C1D15"/>
    <w:rsid w:val="006C2A76"/>
    <w:rsid w:val="006C3A39"/>
    <w:rsid w:val="006C5375"/>
    <w:rsid w:val="006D154D"/>
    <w:rsid w:val="006D1687"/>
    <w:rsid w:val="006D205B"/>
    <w:rsid w:val="006D245A"/>
    <w:rsid w:val="006D3FFB"/>
    <w:rsid w:val="006E1EFA"/>
    <w:rsid w:val="006E24A8"/>
    <w:rsid w:val="006E451C"/>
    <w:rsid w:val="006E5378"/>
    <w:rsid w:val="006E58B9"/>
    <w:rsid w:val="006E6FA4"/>
    <w:rsid w:val="006E70F7"/>
    <w:rsid w:val="006F00A8"/>
    <w:rsid w:val="006F1123"/>
    <w:rsid w:val="006F1A42"/>
    <w:rsid w:val="006F1C31"/>
    <w:rsid w:val="006F2797"/>
    <w:rsid w:val="006F2B8F"/>
    <w:rsid w:val="006F3B96"/>
    <w:rsid w:val="006F576F"/>
    <w:rsid w:val="006F5B90"/>
    <w:rsid w:val="006F6A7D"/>
    <w:rsid w:val="006F7115"/>
    <w:rsid w:val="006F770A"/>
    <w:rsid w:val="007012E9"/>
    <w:rsid w:val="00701EE9"/>
    <w:rsid w:val="00702ED8"/>
    <w:rsid w:val="00704BA5"/>
    <w:rsid w:val="00705876"/>
    <w:rsid w:val="00706A70"/>
    <w:rsid w:val="00706DAF"/>
    <w:rsid w:val="00710633"/>
    <w:rsid w:val="00711600"/>
    <w:rsid w:val="007124B2"/>
    <w:rsid w:val="007138F8"/>
    <w:rsid w:val="00714025"/>
    <w:rsid w:val="0071434D"/>
    <w:rsid w:val="0071486C"/>
    <w:rsid w:val="00714A97"/>
    <w:rsid w:val="00714EF9"/>
    <w:rsid w:val="00715A86"/>
    <w:rsid w:val="007169FB"/>
    <w:rsid w:val="0072072D"/>
    <w:rsid w:val="00720AE6"/>
    <w:rsid w:val="007215C0"/>
    <w:rsid w:val="007248EF"/>
    <w:rsid w:val="00724BC5"/>
    <w:rsid w:val="00727970"/>
    <w:rsid w:val="00731C7D"/>
    <w:rsid w:val="00732427"/>
    <w:rsid w:val="00732B73"/>
    <w:rsid w:val="00733AA8"/>
    <w:rsid w:val="00734775"/>
    <w:rsid w:val="00734AFA"/>
    <w:rsid w:val="00736A37"/>
    <w:rsid w:val="00736F14"/>
    <w:rsid w:val="007416D9"/>
    <w:rsid w:val="00741895"/>
    <w:rsid w:val="0074263D"/>
    <w:rsid w:val="007432BF"/>
    <w:rsid w:val="007450F3"/>
    <w:rsid w:val="00746287"/>
    <w:rsid w:val="00747545"/>
    <w:rsid w:val="00747614"/>
    <w:rsid w:val="00750D50"/>
    <w:rsid w:val="00750EF9"/>
    <w:rsid w:val="0075103B"/>
    <w:rsid w:val="00751511"/>
    <w:rsid w:val="00751BDB"/>
    <w:rsid w:val="007520CF"/>
    <w:rsid w:val="00752A55"/>
    <w:rsid w:val="00753213"/>
    <w:rsid w:val="0075511F"/>
    <w:rsid w:val="00755814"/>
    <w:rsid w:val="00756726"/>
    <w:rsid w:val="00760EE2"/>
    <w:rsid w:val="00761314"/>
    <w:rsid w:val="00763421"/>
    <w:rsid w:val="00764AFD"/>
    <w:rsid w:val="00764B53"/>
    <w:rsid w:val="00765134"/>
    <w:rsid w:val="0076729D"/>
    <w:rsid w:val="0076729E"/>
    <w:rsid w:val="007735AC"/>
    <w:rsid w:val="00774AA6"/>
    <w:rsid w:val="00775625"/>
    <w:rsid w:val="007772F1"/>
    <w:rsid w:val="00780479"/>
    <w:rsid w:val="00780EA7"/>
    <w:rsid w:val="007816EB"/>
    <w:rsid w:val="00781DBD"/>
    <w:rsid w:val="007826F6"/>
    <w:rsid w:val="00782D27"/>
    <w:rsid w:val="007834BA"/>
    <w:rsid w:val="00785B25"/>
    <w:rsid w:val="00786525"/>
    <w:rsid w:val="007873D3"/>
    <w:rsid w:val="007875BB"/>
    <w:rsid w:val="0079071C"/>
    <w:rsid w:val="00790826"/>
    <w:rsid w:val="00791973"/>
    <w:rsid w:val="007921A0"/>
    <w:rsid w:val="007925C5"/>
    <w:rsid w:val="00792FDD"/>
    <w:rsid w:val="00793550"/>
    <w:rsid w:val="00793EE6"/>
    <w:rsid w:val="007948D2"/>
    <w:rsid w:val="00796644"/>
    <w:rsid w:val="00796C31"/>
    <w:rsid w:val="007974A3"/>
    <w:rsid w:val="007A000E"/>
    <w:rsid w:val="007A1A98"/>
    <w:rsid w:val="007A2386"/>
    <w:rsid w:val="007A2D2A"/>
    <w:rsid w:val="007A49A5"/>
    <w:rsid w:val="007A5582"/>
    <w:rsid w:val="007A616D"/>
    <w:rsid w:val="007A7970"/>
    <w:rsid w:val="007B1B5A"/>
    <w:rsid w:val="007B1F4D"/>
    <w:rsid w:val="007B26C0"/>
    <w:rsid w:val="007B4BB6"/>
    <w:rsid w:val="007B6B4B"/>
    <w:rsid w:val="007B6BCF"/>
    <w:rsid w:val="007B7097"/>
    <w:rsid w:val="007C0FDA"/>
    <w:rsid w:val="007C1B68"/>
    <w:rsid w:val="007C2753"/>
    <w:rsid w:val="007C3502"/>
    <w:rsid w:val="007C4247"/>
    <w:rsid w:val="007C46C0"/>
    <w:rsid w:val="007C4A5D"/>
    <w:rsid w:val="007C581F"/>
    <w:rsid w:val="007D02C8"/>
    <w:rsid w:val="007D0603"/>
    <w:rsid w:val="007D2A81"/>
    <w:rsid w:val="007D3A27"/>
    <w:rsid w:val="007D509E"/>
    <w:rsid w:val="007D669C"/>
    <w:rsid w:val="007D6893"/>
    <w:rsid w:val="007D71ED"/>
    <w:rsid w:val="007E24D2"/>
    <w:rsid w:val="007E2ACF"/>
    <w:rsid w:val="007E4688"/>
    <w:rsid w:val="007E4960"/>
    <w:rsid w:val="007E5790"/>
    <w:rsid w:val="007E6B50"/>
    <w:rsid w:val="007F26E7"/>
    <w:rsid w:val="007F276E"/>
    <w:rsid w:val="007F6A34"/>
    <w:rsid w:val="007F739F"/>
    <w:rsid w:val="007F7455"/>
    <w:rsid w:val="007F7471"/>
    <w:rsid w:val="00800FFB"/>
    <w:rsid w:val="00801232"/>
    <w:rsid w:val="00801405"/>
    <w:rsid w:val="008017FB"/>
    <w:rsid w:val="00810C68"/>
    <w:rsid w:val="00813145"/>
    <w:rsid w:val="008155CD"/>
    <w:rsid w:val="0081657D"/>
    <w:rsid w:val="008207A1"/>
    <w:rsid w:val="008215E0"/>
    <w:rsid w:val="0082188D"/>
    <w:rsid w:val="0082260C"/>
    <w:rsid w:val="00823639"/>
    <w:rsid w:val="0082588A"/>
    <w:rsid w:val="008261B6"/>
    <w:rsid w:val="00830BE2"/>
    <w:rsid w:val="00831F06"/>
    <w:rsid w:val="0083420A"/>
    <w:rsid w:val="00835504"/>
    <w:rsid w:val="00836AEB"/>
    <w:rsid w:val="00837523"/>
    <w:rsid w:val="00837848"/>
    <w:rsid w:val="00840564"/>
    <w:rsid w:val="008406A1"/>
    <w:rsid w:val="008412A5"/>
    <w:rsid w:val="008416F1"/>
    <w:rsid w:val="00841C14"/>
    <w:rsid w:val="008424A0"/>
    <w:rsid w:val="008444C9"/>
    <w:rsid w:val="00844924"/>
    <w:rsid w:val="00844E83"/>
    <w:rsid w:val="008452BC"/>
    <w:rsid w:val="00845438"/>
    <w:rsid w:val="00845C81"/>
    <w:rsid w:val="00846D67"/>
    <w:rsid w:val="00852325"/>
    <w:rsid w:val="0085269F"/>
    <w:rsid w:val="0085337F"/>
    <w:rsid w:val="00854448"/>
    <w:rsid w:val="008545E8"/>
    <w:rsid w:val="00855F9A"/>
    <w:rsid w:val="00856C88"/>
    <w:rsid w:val="00856D42"/>
    <w:rsid w:val="00856EC5"/>
    <w:rsid w:val="0085769D"/>
    <w:rsid w:val="00857CD2"/>
    <w:rsid w:val="00857FCA"/>
    <w:rsid w:val="008609B7"/>
    <w:rsid w:val="00862728"/>
    <w:rsid w:val="00862C7E"/>
    <w:rsid w:val="008632D5"/>
    <w:rsid w:val="008660D6"/>
    <w:rsid w:val="00870AC0"/>
    <w:rsid w:val="00871693"/>
    <w:rsid w:val="008719F8"/>
    <w:rsid w:val="00871FE7"/>
    <w:rsid w:val="008745CE"/>
    <w:rsid w:val="00874AF8"/>
    <w:rsid w:val="00875729"/>
    <w:rsid w:val="00877D48"/>
    <w:rsid w:val="008823E0"/>
    <w:rsid w:val="0088292C"/>
    <w:rsid w:val="00883FFB"/>
    <w:rsid w:val="0088411D"/>
    <w:rsid w:val="00884A3F"/>
    <w:rsid w:val="00890B6E"/>
    <w:rsid w:val="00890BF6"/>
    <w:rsid w:val="00891A67"/>
    <w:rsid w:val="008933B8"/>
    <w:rsid w:val="0089348C"/>
    <w:rsid w:val="008937FF"/>
    <w:rsid w:val="00894D0C"/>
    <w:rsid w:val="00896098"/>
    <w:rsid w:val="00896BBD"/>
    <w:rsid w:val="00896FD9"/>
    <w:rsid w:val="008975FC"/>
    <w:rsid w:val="008A0554"/>
    <w:rsid w:val="008A350B"/>
    <w:rsid w:val="008A4765"/>
    <w:rsid w:val="008A4853"/>
    <w:rsid w:val="008B0D7C"/>
    <w:rsid w:val="008B0F49"/>
    <w:rsid w:val="008B2ADC"/>
    <w:rsid w:val="008B60DF"/>
    <w:rsid w:val="008B61D7"/>
    <w:rsid w:val="008B697C"/>
    <w:rsid w:val="008C035B"/>
    <w:rsid w:val="008C0AA9"/>
    <w:rsid w:val="008C1421"/>
    <w:rsid w:val="008C24AC"/>
    <w:rsid w:val="008C3DFF"/>
    <w:rsid w:val="008C6915"/>
    <w:rsid w:val="008C6B63"/>
    <w:rsid w:val="008D1A40"/>
    <w:rsid w:val="008D1F1E"/>
    <w:rsid w:val="008D4031"/>
    <w:rsid w:val="008D4D8A"/>
    <w:rsid w:val="008D64D5"/>
    <w:rsid w:val="008D6659"/>
    <w:rsid w:val="008D7270"/>
    <w:rsid w:val="008D74A2"/>
    <w:rsid w:val="008E1001"/>
    <w:rsid w:val="008E1FFE"/>
    <w:rsid w:val="008E22A2"/>
    <w:rsid w:val="008E2FF2"/>
    <w:rsid w:val="008E50E6"/>
    <w:rsid w:val="008E67D1"/>
    <w:rsid w:val="008E705D"/>
    <w:rsid w:val="008E7265"/>
    <w:rsid w:val="008E7C41"/>
    <w:rsid w:val="008F0B7D"/>
    <w:rsid w:val="008F2CAC"/>
    <w:rsid w:val="008F5088"/>
    <w:rsid w:val="008F5E2C"/>
    <w:rsid w:val="008F5E7B"/>
    <w:rsid w:val="008F61E8"/>
    <w:rsid w:val="00900152"/>
    <w:rsid w:val="009013E6"/>
    <w:rsid w:val="00901418"/>
    <w:rsid w:val="00901BB7"/>
    <w:rsid w:val="00902B4E"/>
    <w:rsid w:val="0090377A"/>
    <w:rsid w:val="00905D66"/>
    <w:rsid w:val="00907BF2"/>
    <w:rsid w:val="00912512"/>
    <w:rsid w:val="00914FBC"/>
    <w:rsid w:val="00917B17"/>
    <w:rsid w:val="009202E0"/>
    <w:rsid w:val="00922FE4"/>
    <w:rsid w:val="00924182"/>
    <w:rsid w:val="00924CA7"/>
    <w:rsid w:val="00925053"/>
    <w:rsid w:val="00927261"/>
    <w:rsid w:val="00927D17"/>
    <w:rsid w:val="00927E0A"/>
    <w:rsid w:val="00930B75"/>
    <w:rsid w:val="00931D92"/>
    <w:rsid w:val="00932C26"/>
    <w:rsid w:val="00933D27"/>
    <w:rsid w:val="00935AAE"/>
    <w:rsid w:val="0093764B"/>
    <w:rsid w:val="00937D54"/>
    <w:rsid w:val="00941B59"/>
    <w:rsid w:val="0094272A"/>
    <w:rsid w:val="00943886"/>
    <w:rsid w:val="00945B77"/>
    <w:rsid w:val="0094762F"/>
    <w:rsid w:val="0094780E"/>
    <w:rsid w:val="00950F98"/>
    <w:rsid w:val="0095127C"/>
    <w:rsid w:val="00951D1C"/>
    <w:rsid w:val="00953B5D"/>
    <w:rsid w:val="00956466"/>
    <w:rsid w:val="00957BD4"/>
    <w:rsid w:val="009611ED"/>
    <w:rsid w:val="00961B51"/>
    <w:rsid w:val="00961F14"/>
    <w:rsid w:val="00963031"/>
    <w:rsid w:val="0096342F"/>
    <w:rsid w:val="00963910"/>
    <w:rsid w:val="00963FB9"/>
    <w:rsid w:val="00967F9F"/>
    <w:rsid w:val="00970328"/>
    <w:rsid w:val="00970B16"/>
    <w:rsid w:val="00972E5F"/>
    <w:rsid w:val="00973AA1"/>
    <w:rsid w:val="00973E80"/>
    <w:rsid w:val="00974C22"/>
    <w:rsid w:val="00975627"/>
    <w:rsid w:val="0097606A"/>
    <w:rsid w:val="009767E5"/>
    <w:rsid w:val="009774C0"/>
    <w:rsid w:val="00977BD7"/>
    <w:rsid w:val="0098028E"/>
    <w:rsid w:val="009807D2"/>
    <w:rsid w:val="00982476"/>
    <w:rsid w:val="00985397"/>
    <w:rsid w:val="00986CB8"/>
    <w:rsid w:val="009930AE"/>
    <w:rsid w:val="00996B9E"/>
    <w:rsid w:val="009A1471"/>
    <w:rsid w:val="009A1C1D"/>
    <w:rsid w:val="009A214A"/>
    <w:rsid w:val="009A2C1D"/>
    <w:rsid w:val="009A51D1"/>
    <w:rsid w:val="009B0862"/>
    <w:rsid w:val="009B1057"/>
    <w:rsid w:val="009B1346"/>
    <w:rsid w:val="009B2088"/>
    <w:rsid w:val="009B2173"/>
    <w:rsid w:val="009B2995"/>
    <w:rsid w:val="009B2BBE"/>
    <w:rsid w:val="009B3D35"/>
    <w:rsid w:val="009B4828"/>
    <w:rsid w:val="009B4B31"/>
    <w:rsid w:val="009B51FE"/>
    <w:rsid w:val="009B53E7"/>
    <w:rsid w:val="009B5578"/>
    <w:rsid w:val="009B6066"/>
    <w:rsid w:val="009B6B0D"/>
    <w:rsid w:val="009B7762"/>
    <w:rsid w:val="009B7C3A"/>
    <w:rsid w:val="009C018F"/>
    <w:rsid w:val="009C0C20"/>
    <w:rsid w:val="009C267D"/>
    <w:rsid w:val="009C3C5D"/>
    <w:rsid w:val="009C5DCD"/>
    <w:rsid w:val="009D3AEA"/>
    <w:rsid w:val="009D44EC"/>
    <w:rsid w:val="009D4FDB"/>
    <w:rsid w:val="009D5ACB"/>
    <w:rsid w:val="009D5C3B"/>
    <w:rsid w:val="009D5F91"/>
    <w:rsid w:val="009D6A47"/>
    <w:rsid w:val="009D6FA1"/>
    <w:rsid w:val="009D770A"/>
    <w:rsid w:val="009D7AFD"/>
    <w:rsid w:val="009E0778"/>
    <w:rsid w:val="009E47D6"/>
    <w:rsid w:val="009E484B"/>
    <w:rsid w:val="009E5F6E"/>
    <w:rsid w:val="009E63B7"/>
    <w:rsid w:val="009E6539"/>
    <w:rsid w:val="009E679F"/>
    <w:rsid w:val="009E7294"/>
    <w:rsid w:val="009E7B3C"/>
    <w:rsid w:val="009F03B8"/>
    <w:rsid w:val="009F1E29"/>
    <w:rsid w:val="009F2A64"/>
    <w:rsid w:val="009F2FEA"/>
    <w:rsid w:val="009F3534"/>
    <w:rsid w:val="009F3BA3"/>
    <w:rsid w:val="009F5B63"/>
    <w:rsid w:val="009F5E85"/>
    <w:rsid w:val="009F620D"/>
    <w:rsid w:val="009F654E"/>
    <w:rsid w:val="009F6869"/>
    <w:rsid w:val="00A00300"/>
    <w:rsid w:val="00A00491"/>
    <w:rsid w:val="00A0115F"/>
    <w:rsid w:val="00A014E8"/>
    <w:rsid w:val="00A04474"/>
    <w:rsid w:val="00A04B3D"/>
    <w:rsid w:val="00A04DA2"/>
    <w:rsid w:val="00A04F91"/>
    <w:rsid w:val="00A0602A"/>
    <w:rsid w:val="00A10691"/>
    <w:rsid w:val="00A10AEC"/>
    <w:rsid w:val="00A11604"/>
    <w:rsid w:val="00A11726"/>
    <w:rsid w:val="00A118DF"/>
    <w:rsid w:val="00A12B67"/>
    <w:rsid w:val="00A12DBD"/>
    <w:rsid w:val="00A135E2"/>
    <w:rsid w:val="00A13DEB"/>
    <w:rsid w:val="00A14F2E"/>
    <w:rsid w:val="00A15E48"/>
    <w:rsid w:val="00A166FB"/>
    <w:rsid w:val="00A17983"/>
    <w:rsid w:val="00A17D6C"/>
    <w:rsid w:val="00A227C0"/>
    <w:rsid w:val="00A23088"/>
    <w:rsid w:val="00A231E0"/>
    <w:rsid w:val="00A27341"/>
    <w:rsid w:val="00A274A7"/>
    <w:rsid w:val="00A3350E"/>
    <w:rsid w:val="00A33677"/>
    <w:rsid w:val="00A402C2"/>
    <w:rsid w:val="00A41DF5"/>
    <w:rsid w:val="00A42049"/>
    <w:rsid w:val="00A4215C"/>
    <w:rsid w:val="00A42A64"/>
    <w:rsid w:val="00A42FC6"/>
    <w:rsid w:val="00A43B33"/>
    <w:rsid w:val="00A47C9A"/>
    <w:rsid w:val="00A506C0"/>
    <w:rsid w:val="00A55EA5"/>
    <w:rsid w:val="00A55F6B"/>
    <w:rsid w:val="00A569BF"/>
    <w:rsid w:val="00A574CE"/>
    <w:rsid w:val="00A6025A"/>
    <w:rsid w:val="00A636A7"/>
    <w:rsid w:val="00A6375C"/>
    <w:rsid w:val="00A655D1"/>
    <w:rsid w:val="00A6653C"/>
    <w:rsid w:val="00A66846"/>
    <w:rsid w:val="00A66AFD"/>
    <w:rsid w:val="00A67BA0"/>
    <w:rsid w:val="00A73F3F"/>
    <w:rsid w:val="00A750B1"/>
    <w:rsid w:val="00A77C91"/>
    <w:rsid w:val="00A86351"/>
    <w:rsid w:val="00A863B9"/>
    <w:rsid w:val="00A86CAE"/>
    <w:rsid w:val="00A87132"/>
    <w:rsid w:val="00A902B9"/>
    <w:rsid w:val="00A90F0D"/>
    <w:rsid w:val="00A91684"/>
    <w:rsid w:val="00A91E3B"/>
    <w:rsid w:val="00A97D13"/>
    <w:rsid w:val="00A97E58"/>
    <w:rsid w:val="00AA0571"/>
    <w:rsid w:val="00AA1D3D"/>
    <w:rsid w:val="00AA3E38"/>
    <w:rsid w:val="00AA4ABA"/>
    <w:rsid w:val="00AA4DEB"/>
    <w:rsid w:val="00AA5BB3"/>
    <w:rsid w:val="00AA7ADD"/>
    <w:rsid w:val="00AA7DCC"/>
    <w:rsid w:val="00AB1930"/>
    <w:rsid w:val="00AB194D"/>
    <w:rsid w:val="00AB4F3A"/>
    <w:rsid w:val="00AB5082"/>
    <w:rsid w:val="00AB5237"/>
    <w:rsid w:val="00AB5F29"/>
    <w:rsid w:val="00AB7917"/>
    <w:rsid w:val="00AC092A"/>
    <w:rsid w:val="00AC1379"/>
    <w:rsid w:val="00AC2840"/>
    <w:rsid w:val="00AC35E5"/>
    <w:rsid w:val="00AC3EE2"/>
    <w:rsid w:val="00AC45E8"/>
    <w:rsid w:val="00AC4C3E"/>
    <w:rsid w:val="00AC55BF"/>
    <w:rsid w:val="00AC658C"/>
    <w:rsid w:val="00AD0016"/>
    <w:rsid w:val="00AD1C9E"/>
    <w:rsid w:val="00AD1DDC"/>
    <w:rsid w:val="00AD1DF0"/>
    <w:rsid w:val="00AD3300"/>
    <w:rsid w:val="00AD4DEC"/>
    <w:rsid w:val="00AD7870"/>
    <w:rsid w:val="00AE2CC5"/>
    <w:rsid w:val="00AE467F"/>
    <w:rsid w:val="00AE6D0C"/>
    <w:rsid w:val="00AE7874"/>
    <w:rsid w:val="00AE7C62"/>
    <w:rsid w:val="00AF07A9"/>
    <w:rsid w:val="00AF15CE"/>
    <w:rsid w:val="00AF26A2"/>
    <w:rsid w:val="00AF35F7"/>
    <w:rsid w:val="00AF402C"/>
    <w:rsid w:val="00AF4050"/>
    <w:rsid w:val="00AF505B"/>
    <w:rsid w:val="00AF562D"/>
    <w:rsid w:val="00AF6CCC"/>
    <w:rsid w:val="00AF7B01"/>
    <w:rsid w:val="00AF7EF7"/>
    <w:rsid w:val="00B0136D"/>
    <w:rsid w:val="00B0258A"/>
    <w:rsid w:val="00B02783"/>
    <w:rsid w:val="00B02C68"/>
    <w:rsid w:val="00B06C1A"/>
    <w:rsid w:val="00B07645"/>
    <w:rsid w:val="00B1274B"/>
    <w:rsid w:val="00B13161"/>
    <w:rsid w:val="00B13DEC"/>
    <w:rsid w:val="00B14230"/>
    <w:rsid w:val="00B14AC5"/>
    <w:rsid w:val="00B15C54"/>
    <w:rsid w:val="00B1607B"/>
    <w:rsid w:val="00B178B3"/>
    <w:rsid w:val="00B217DB"/>
    <w:rsid w:val="00B22234"/>
    <w:rsid w:val="00B22371"/>
    <w:rsid w:val="00B232ED"/>
    <w:rsid w:val="00B24A49"/>
    <w:rsid w:val="00B25AB2"/>
    <w:rsid w:val="00B26609"/>
    <w:rsid w:val="00B26807"/>
    <w:rsid w:val="00B275F0"/>
    <w:rsid w:val="00B30747"/>
    <w:rsid w:val="00B31E1F"/>
    <w:rsid w:val="00B32609"/>
    <w:rsid w:val="00B330A7"/>
    <w:rsid w:val="00B33889"/>
    <w:rsid w:val="00B338F4"/>
    <w:rsid w:val="00B34053"/>
    <w:rsid w:val="00B34E70"/>
    <w:rsid w:val="00B354D9"/>
    <w:rsid w:val="00B36A12"/>
    <w:rsid w:val="00B40BD7"/>
    <w:rsid w:val="00B4128D"/>
    <w:rsid w:val="00B42B93"/>
    <w:rsid w:val="00B42E12"/>
    <w:rsid w:val="00B42E31"/>
    <w:rsid w:val="00B42E55"/>
    <w:rsid w:val="00B44488"/>
    <w:rsid w:val="00B45186"/>
    <w:rsid w:val="00B46F38"/>
    <w:rsid w:val="00B47806"/>
    <w:rsid w:val="00B47E3F"/>
    <w:rsid w:val="00B50EA1"/>
    <w:rsid w:val="00B50F16"/>
    <w:rsid w:val="00B52288"/>
    <w:rsid w:val="00B5243E"/>
    <w:rsid w:val="00B52477"/>
    <w:rsid w:val="00B54AD8"/>
    <w:rsid w:val="00B54D3C"/>
    <w:rsid w:val="00B54E4F"/>
    <w:rsid w:val="00B54F16"/>
    <w:rsid w:val="00B55276"/>
    <w:rsid w:val="00B5599D"/>
    <w:rsid w:val="00B567BA"/>
    <w:rsid w:val="00B60E84"/>
    <w:rsid w:val="00B623FD"/>
    <w:rsid w:val="00B643A6"/>
    <w:rsid w:val="00B6685F"/>
    <w:rsid w:val="00B673E3"/>
    <w:rsid w:val="00B677DC"/>
    <w:rsid w:val="00B70CEF"/>
    <w:rsid w:val="00B72769"/>
    <w:rsid w:val="00B727B9"/>
    <w:rsid w:val="00B733AE"/>
    <w:rsid w:val="00B73EE7"/>
    <w:rsid w:val="00B7506C"/>
    <w:rsid w:val="00B75A91"/>
    <w:rsid w:val="00B76AAD"/>
    <w:rsid w:val="00B83240"/>
    <w:rsid w:val="00B84415"/>
    <w:rsid w:val="00B852E2"/>
    <w:rsid w:val="00B85857"/>
    <w:rsid w:val="00B85F12"/>
    <w:rsid w:val="00B87AFA"/>
    <w:rsid w:val="00B920D0"/>
    <w:rsid w:val="00B92D1B"/>
    <w:rsid w:val="00B93D57"/>
    <w:rsid w:val="00B944C1"/>
    <w:rsid w:val="00B969B9"/>
    <w:rsid w:val="00B96C1E"/>
    <w:rsid w:val="00B96CFC"/>
    <w:rsid w:val="00BA0467"/>
    <w:rsid w:val="00BA0DDD"/>
    <w:rsid w:val="00BA0DE6"/>
    <w:rsid w:val="00BA0F90"/>
    <w:rsid w:val="00BA1493"/>
    <w:rsid w:val="00BA5C26"/>
    <w:rsid w:val="00BA5CB1"/>
    <w:rsid w:val="00BB074E"/>
    <w:rsid w:val="00BB0EC1"/>
    <w:rsid w:val="00BB1C71"/>
    <w:rsid w:val="00BB6159"/>
    <w:rsid w:val="00BB62D9"/>
    <w:rsid w:val="00BC0042"/>
    <w:rsid w:val="00BC089F"/>
    <w:rsid w:val="00BC0E9F"/>
    <w:rsid w:val="00BC1B84"/>
    <w:rsid w:val="00BC2E86"/>
    <w:rsid w:val="00BC4998"/>
    <w:rsid w:val="00BC5397"/>
    <w:rsid w:val="00BC6971"/>
    <w:rsid w:val="00BC70C8"/>
    <w:rsid w:val="00BC779A"/>
    <w:rsid w:val="00BC7A2D"/>
    <w:rsid w:val="00BC7A3F"/>
    <w:rsid w:val="00BC7BE8"/>
    <w:rsid w:val="00BD0226"/>
    <w:rsid w:val="00BD1B43"/>
    <w:rsid w:val="00BD1F72"/>
    <w:rsid w:val="00BD3D91"/>
    <w:rsid w:val="00BD5784"/>
    <w:rsid w:val="00BD672D"/>
    <w:rsid w:val="00BD6931"/>
    <w:rsid w:val="00BD6E8B"/>
    <w:rsid w:val="00BE0E11"/>
    <w:rsid w:val="00BE1DBD"/>
    <w:rsid w:val="00BE2178"/>
    <w:rsid w:val="00BE3F42"/>
    <w:rsid w:val="00BE6F0E"/>
    <w:rsid w:val="00BE6FE5"/>
    <w:rsid w:val="00BE7AD3"/>
    <w:rsid w:val="00BE7C8C"/>
    <w:rsid w:val="00BF0387"/>
    <w:rsid w:val="00BF1408"/>
    <w:rsid w:val="00BF1AE5"/>
    <w:rsid w:val="00BF1C86"/>
    <w:rsid w:val="00BF2574"/>
    <w:rsid w:val="00BF3C24"/>
    <w:rsid w:val="00BF4FB6"/>
    <w:rsid w:val="00BF7DE7"/>
    <w:rsid w:val="00C042DB"/>
    <w:rsid w:val="00C045E5"/>
    <w:rsid w:val="00C05CC1"/>
    <w:rsid w:val="00C066EC"/>
    <w:rsid w:val="00C06F85"/>
    <w:rsid w:val="00C07577"/>
    <w:rsid w:val="00C07B10"/>
    <w:rsid w:val="00C07BB5"/>
    <w:rsid w:val="00C07F39"/>
    <w:rsid w:val="00C105C5"/>
    <w:rsid w:val="00C10F64"/>
    <w:rsid w:val="00C1177F"/>
    <w:rsid w:val="00C132A9"/>
    <w:rsid w:val="00C1352E"/>
    <w:rsid w:val="00C136D4"/>
    <w:rsid w:val="00C14268"/>
    <w:rsid w:val="00C15E5D"/>
    <w:rsid w:val="00C16517"/>
    <w:rsid w:val="00C16D9C"/>
    <w:rsid w:val="00C17E5A"/>
    <w:rsid w:val="00C20989"/>
    <w:rsid w:val="00C23F6D"/>
    <w:rsid w:val="00C24933"/>
    <w:rsid w:val="00C255E6"/>
    <w:rsid w:val="00C30834"/>
    <w:rsid w:val="00C30C78"/>
    <w:rsid w:val="00C31934"/>
    <w:rsid w:val="00C31AB7"/>
    <w:rsid w:val="00C328DC"/>
    <w:rsid w:val="00C32B0E"/>
    <w:rsid w:val="00C42133"/>
    <w:rsid w:val="00C42A07"/>
    <w:rsid w:val="00C42A83"/>
    <w:rsid w:val="00C42C80"/>
    <w:rsid w:val="00C42F10"/>
    <w:rsid w:val="00C43B2D"/>
    <w:rsid w:val="00C450DD"/>
    <w:rsid w:val="00C453A6"/>
    <w:rsid w:val="00C4554C"/>
    <w:rsid w:val="00C465B1"/>
    <w:rsid w:val="00C46F1B"/>
    <w:rsid w:val="00C5155F"/>
    <w:rsid w:val="00C60249"/>
    <w:rsid w:val="00C606C2"/>
    <w:rsid w:val="00C61DFD"/>
    <w:rsid w:val="00C62E24"/>
    <w:rsid w:val="00C63E7E"/>
    <w:rsid w:val="00C64D2B"/>
    <w:rsid w:val="00C65296"/>
    <w:rsid w:val="00C66687"/>
    <w:rsid w:val="00C670E9"/>
    <w:rsid w:val="00C70DA3"/>
    <w:rsid w:val="00C741C3"/>
    <w:rsid w:val="00C7426F"/>
    <w:rsid w:val="00C747B8"/>
    <w:rsid w:val="00C76910"/>
    <w:rsid w:val="00C836A5"/>
    <w:rsid w:val="00C8416D"/>
    <w:rsid w:val="00C854BA"/>
    <w:rsid w:val="00C87771"/>
    <w:rsid w:val="00C91DA7"/>
    <w:rsid w:val="00C93219"/>
    <w:rsid w:val="00C95E59"/>
    <w:rsid w:val="00C971C4"/>
    <w:rsid w:val="00CA1011"/>
    <w:rsid w:val="00CA1C06"/>
    <w:rsid w:val="00CA39D5"/>
    <w:rsid w:val="00CA53DB"/>
    <w:rsid w:val="00CA62C2"/>
    <w:rsid w:val="00CA778B"/>
    <w:rsid w:val="00CB3562"/>
    <w:rsid w:val="00CB3AF7"/>
    <w:rsid w:val="00CB413C"/>
    <w:rsid w:val="00CB4282"/>
    <w:rsid w:val="00CB77B5"/>
    <w:rsid w:val="00CB7C2F"/>
    <w:rsid w:val="00CB7FA3"/>
    <w:rsid w:val="00CC0042"/>
    <w:rsid w:val="00CC0AA6"/>
    <w:rsid w:val="00CC1704"/>
    <w:rsid w:val="00CC2492"/>
    <w:rsid w:val="00CC2724"/>
    <w:rsid w:val="00CC2A47"/>
    <w:rsid w:val="00CC2AFB"/>
    <w:rsid w:val="00CC6E8E"/>
    <w:rsid w:val="00CD012F"/>
    <w:rsid w:val="00CD0854"/>
    <w:rsid w:val="00CD085A"/>
    <w:rsid w:val="00CD0B61"/>
    <w:rsid w:val="00CD0FE6"/>
    <w:rsid w:val="00CD1EF6"/>
    <w:rsid w:val="00CD25D5"/>
    <w:rsid w:val="00CD3C09"/>
    <w:rsid w:val="00CD423A"/>
    <w:rsid w:val="00CD598D"/>
    <w:rsid w:val="00CD59BF"/>
    <w:rsid w:val="00CD5C0D"/>
    <w:rsid w:val="00CD60A1"/>
    <w:rsid w:val="00CD6C0D"/>
    <w:rsid w:val="00CD7895"/>
    <w:rsid w:val="00CE005B"/>
    <w:rsid w:val="00CE06CD"/>
    <w:rsid w:val="00CE11C6"/>
    <w:rsid w:val="00CE14DE"/>
    <w:rsid w:val="00CE1743"/>
    <w:rsid w:val="00CE2C1C"/>
    <w:rsid w:val="00CE41A2"/>
    <w:rsid w:val="00CE46AD"/>
    <w:rsid w:val="00CE4906"/>
    <w:rsid w:val="00CE57F0"/>
    <w:rsid w:val="00CE5874"/>
    <w:rsid w:val="00CE5B02"/>
    <w:rsid w:val="00CE6042"/>
    <w:rsid w:val="00CE6630"/>
    <w:rsid w:val="00CF2E50"/>
    <w:rsid w:val="00CF3A3B"/>
    <w:rsid w:val="00CF59B9"/>
    <w:rsid w:val="00CF5ACD"/>
    <w:rsid w:val="00D002EF"/>
    <w:rsid w:val="00D00A66"/>
    <w:rsid w:val="00D00DED"/>
    <w:rsid w:val="00D01160"/>
    <w:rsid w:val="00D01D5A"/>
    <w:rsid w:val="00D02229"/>
    <w:rsid w:val="00D02EB1"/>
    <w:rsid w:val="00D039EF"/>
    <w:rsid w:val="00D049BC"/>
    <w:rsid w:val="00D04A0E"/>
    <w:rsid w:val="00D0583B"/>
    <w:rsid w:val="00D1042E"/>
    <w:rsid w:val="00D11238"/>
    <w:rsid w:val="00D1431A"/>
    <w:rsid w:val="00D15575"/>
    <w:rsid w:val="00D17282"/>
    <w:rsid w:val="00D20C71"/>
    <w:rsid w:val="00D20D17"/>
    <w:rsid w:val="00D2247E"/>
    <w:rsid w:val="00D228A0"/>
    <w:rsid w:val="00D22DD2"/>
    <w:rsid w:val="00D24680"/>
    <w:rsid w:val="00D26D55"/>
    <w:rsid w:val="00D27398"/>
    <w:rsid w:val="00D33042"/>
    <w:rsid w:val="00D34C6F"/>
    <w:rsid w:val="00D35D76"/>
    <w:rsid w:val="00D36414"/>
    <w:rsid w:val="00D37BDC"/>
    <w:rsid w:val="00D37FA5"/>
    <w:rsid w:val="00D40A40"/>
    <w:rsid w:val="00D41D2B"/>
    <w:rsid w:val="00D44E7D"/>
    <w:rsid w:val="00D479EC"/>
    <w:rsid w:val="00D501FD"/>
    <w:rsid w:val="00D5155E"/>
    <w:rsid w:val="00D5216B"/>
    <w:rsid w:val="00D5367B"/>
    <w:rsid w:val="00D55C94"/>
    <w:rsid w:val="00D55DFF"/>
    <w:rsid w:val="00D571F1"/>
    <w:rsid w:val="00D61D7F"/>
    <w:rsid w:val="00D624CC"/>
    <w:rsid w:val="00D63D4B"/>
    <w:rsid w:val="00D6616E"/>
    <w:rsid w:val="00D66272"/>
    <w:rsid w:val="00D6735D"/>
    <w:rsid w:val="00D67645"/>
    <w:rsid w:val="00D70D7C"/>
    <w:rsid w:val="00D71258"/>
    <w:rsid w:val="00D72A1E"/>
    <w:rsid w:val="00D7408A"/>
    <w:rsid w:val="00D76317"/>
    <w:rsid w:val="00D77ECC"/>
    <w:rsid w:val="00D818DB"/>
    <w:rsid w:val="00D8296B"/>
    <w:rsid w:val="00D838BD"/>
    <w:rsid w:val="00D8444E"/>
    <w:rsid w:val="00D85529"/>
    <w:rsid w:val="00D868D1"/>
    <w:rsid w:val="00D87058"/>
    <w:rsid w:val="00D90C3C"/>
    <w:rsid w:val="00D911F6"/>
    <w:rsid w:val="00D920E4"/>
    <w:rsid w:val="00D92473"/>
    <w:rsid w:val="00D92ED3"/>
    <w:rsid w:val="00D93279"/>
    <w:rsid w:val="00D938C3"/>
    <w:rsid w:val="00D93D04"/>
    <w:rsid w:val="00D9463F"/>
    <w:rsid w:val="00D95FA5"/>
    <w:rsid w:val="00D97397"/>
    <w:rsid w:val="00DA093B"/>
    <w:rsid w:val="00DA21B5"/>
    <w:rsid w:val="00DA2D1A"/>
    <w:rsid w:val="00DA3567"/>
    <w:rsid w:val="00DA4DCF"/>
    <w:rsid w:val="00DA5B77"/>
    <w:rsid w:val="00DA618C"/>
    <w:rsid w:val="00DB208F"/>
    <w:rsid w:val="00DB2E24"/>
    <w:rsid w:val="00DB3EB6"/>
    <w:rsid w:val="00DB5A12"/>
    <w:rsid w:val="00DB6E69"/>
    <w:rsid w:val="00DC05A4"/>
    <w:rsid w:val="00DC09EE"/>
    <w:rsid w:val="00DC13C0"/>
    <w:rsid w:val="00DC1657"/>
    <w:rsid w:val="00DC1E3C"/>
    <w:rsid w:val="00DC31A8"/>
    <w:rsid w:val="00DC40AD"/>
    <w:rsid w:val="00DC4B66"/>
    <w:rsid w:val="00DC5CB0"/>
    <w:rsid w:val="00DC7127"/>
    <w:rsid w:val="00DC727E"/>
    <w:rsid w:val="00DD136F"/>
    <w:rsid w:val="00DD19EE"/>
    <w:rsid w:val="00DD371E"/>
    <w:rsid w:val="00DD39D1"/>
    <w:rsid w:val="00DD3D54"/>
    <w:rsid w:val="00DD4E90"/>
    <w:rsid w:val="00DE12E7"/>
    <w:rsid w:val="00DE1C94"/>
    <w:rsid w:val="00DE3385"/>
    <w:rsid w:val="00DE60AA"/>
    <w:rsid w:val="00DE65F0"/>
    <w:rsid w:val="00DE7021"/>
    <w:rsid w:val="00DE78AF"/>
    <w:rsid w:val="00DF07C3"/>
    <w:rsid w:val="00DF0A6B"/>
    <w:rsid w:val="00DF0F5A"/>
    <w:rsid w:val="00DF317D"/>
    <w:rsid w:val="00DF3A82"/>
    <w:rsid w:val="00DF42E0"/>
    <w:rsid w:val="00DF52AB"/>
    <w:rsid w:val="00E00C99"/>
    <w:rsid w:val="00E01C87"/>
    <w:rsid w:val="00E03375"/>
    <w:rsid w:val="00E045E6"/>
    <w:rsid w:val="00E05A65"/>
    <w:rsid w:val="00E06046"/>
    <w:rsid w:val="00E07246"/>
    <w:rsid w:val="00E1151B"/>
    <w:rsid w:val="00E11552"/>
    <w:rsid w:val="00E126CE"/>
    <w:rsid w:val="00E13537"/>
    <w:rsid w:val="00E13815"/>
    <w:rsid w:val="00E15DE4"/>
    <w:rsid w:val="00E166FE"/>
    <w:rsid w:val="00E17098"/>
    <w:rsid w:val="00E172CC"/>
    <w:rsid w:val="00E200F2"/>
    <w:rsid w:val="00E20698"/>
    <w:rsid w:val="00E20D02"/>
    <w:rsid w:val="00E2111F"/>
    <w:rsid w:val="00E2415E"/>
    <w:rsid w:val="00E24E32"/>
    <w:rsid w:val="00E25415"/>
    <w:rsid w:val="00E255ED"/>
    <w:rsid w:val="00E26A68"/>
    <w:rsid w:val="00E3212D"/>
    <w:rsid w:val="00E329A3"/>
    <w:rsid w:val="00E33108"/>
    <w:rsid w:val="00E34388"/>
    <w:rsid w:val="00E36557"/>
    <w:rsid w:val="00E3671F"/>
    <w:rsid w:val="00E36D45"/>
    <w:rsid w:val="00E37B9D"/>
    <w:rsid w:val="00E409C0"/>
    <w:rsid w:val="00E41773"/>
    <w:rsid w:val="00E43824"/>
    <w:rsid w:val="00E44571"/>
    <w:rsid w:val="00E449E4"/>
    <w:rsid w:val="00E45E83"/>
    <w:rsid w:val="00E47B3C"/>
    <w:rsid w:val="00E51D0D"/>
    <w:rsid w:val="00E56233"/>
    <w:rsid w:val="00E573D2"/>
    <w:rsid w:val="00E60257"/>
    <w:rsid w:val="00E60A71"/>
    <w:rsid w:val="00E6195F"/>
    <w:rsid w:val="00E61C57"/>
    <w:rsid w:val="00E61E59"/>
    <w:rsid w:val="00E66E40"/>
    <w:rsid w:val="00E713B0"/>
    <w:rsid w:val="00E7158C"/>
    <w:rsid w:val="00E72916"/>
    <w:rsid w:val="00E7328E"/>
    <w:rsid w:val="00E74BFB"/>
    <w:rsid w:val="00E7764C"/>
    <w:rsid w:val="00E80DFC"/>
    <w:rsid w:val="00E811BE"/>
    <w:rsid w:val="00E82529"/>
    <w:rsid w:val="00E82991"/>
    <w:rsid w:val="00E83CD1"/>
    <w:rsid w:val="00E8555B"/>
    <w:rsid w:val="00E862F5"/>
    <w:rsid w:val="00E86FFE"/>
    <w:rsid w:val="00E92B12"/>
    <w:rsid w:val="00E934E8"/>
    <w:rsid w:val="00EA093F"/>
    <w:rsid w:val="00EA0AA0"/>
    <w:rsid w:val="00EA122B"/>
    <w:rsid w:val="00EA1511"/>
    <w:rsid w:val="00EA37B9"/>
    <w:rsid w:val="00EA4D81"/>
    <w:rsid w:val="00EA5B10"/>
    <w:rsid w:val="00EA6C53"/>
    <w:rsid w:val="00EB0AE1"/>
    <w:rsid w:val="00EB1228"/>
    <w:rsid w:val="00EB1C4B"/>
    <w:rsid w:val="00EB25F6"/>
    <w:rsid w:val="00EB2840"/>
    <w:rsid w:val="00EB3ACE"/>
    <w:rsid w:val="00EB3F4D"/>
    <w:rsid w:val="00EB40DE"/>
    <w:rsid w:val="00EB44BD"/>
    <w:rsid w:val="00EB57A1"/>
    <w:rsid w:val="00EB5E07"/>
    <w:rsid w:val="00EB63C9"/>
    <w:rsid w:val="00EB6407"/>
    <w:rsid w:val="00EB7128"/>
    <w:rsid w:val="00EC17B9"/>
    <w:rsid w:val="00EC1A14"/>
    <w:rsid w:val="00EC1B8B"/>
    <w:rsid w:val="00EC1F94"/>
    <w:rsid w:val="00EC22FA"/>
    <w:rsid w:val="00EC2AA6"/>
    <w:rsid w:val="00EC3BF8"/>
    <w:rsid w:val="00EC3FCF"/>
    <w:rsid w:val="00EC4379"/>
    <w:rsid w:val="00EC4A98"/>
    <w:rsid w:val="00EC4C8E"/>
    <w:rsid w:val="00EC5455"/>
    <w:rsid w:val="00EC5F71"/>
    <w:rsid w:val="00EC6D91"/>
    <w:rsid w:val="00EC6FFE"/>
    <w:rsid w:val="00ED1331"/>
    <w:rsid w:val="00ED1EBD"/>
    <w:rsid w:val="00ED4660"/>
    <w:rsid w:val="00ED46C6"/>
    <w:rsid w:val="00ED75AE"/>
    <w:rsid w:val="00ED7A5F"/>
    <w:rsid w:val="00ED7CD7"/>
    <w:rsid w:val="00EE168C"/>
    <w:rsid w:val="00EE17D6"/>
    <w:rsid w:val="00EE1F2F"/>
    <w:rsid w:val="00EE5C55"/>
    <w:rsid w:val="00EE6B47"/>
    <w:rsid w:val="00EE7F8C"/>
    <w:rsid w:val="00EF0E38"/>
    <w:rsid w:val="00EF12C4"/>
    <w:rsid w:val="00EF21C1"/>
    <w:rsid w:val="00EF21D6"/>
    <w:rsid w:val="00EF25F2"/>
    <w:rsid w:val="00EF26A5"/>
    <w:rsid w:val="00EF5445"/>
    <w:rsid w:val="00EF5794"/>
    <w:rsid w:val="00F025BF"/>
    <w:rsid w:val="00F0403A"/>
    <w:rsid w:val="00F04817"/>
    <w:rsid w:val="00F06D71"/>
    <w:rsid w:val="00F106BE"/>
    <w:rsid w:val="00F10973"/>
    <w:rsid w:val="00F12DF3"/>
    <w:rsid w:val="00F1352C"/>
    <w:rsid w:val="00F14333"/>
    <w:rsid w:val="00F14BED"/>
    <w:rsid w:val="00F162A6"/>
    <w:rsid w:val="00F17DE7"/>
    <w:rsid w:val="00F2077F"/>
    <w:rsid w:val="00F22C8E"/>
    <w:rsid w:val="00F25712"/>
    <w:rsid w:val="00F26554"/>
    <w:rsid w:val="00F266C4"/>
    <w:rsid w:val="00F2693B"/>
    <w:rsid w:val="00F27C18"/>
    <w:rsid w:val="00F300BA"/>
    <w:rsid w:val="00F312BE"/>
    <w:rsid w:val="00F316CE"/>
    <w:rsid w:val="00F32B3B"/>
    <w:rsid w:val="00F33EAF"/>
    <w:rsid w:val="00F35348"/>
    <w:rsid w:val="00F4116D"/>
    <w:rsid w:val="00F41CAD"/>
    <w:rsid w:val="00F42A11"/>
    <w:rsid w:val="00F44305"/>
    <w:rsid w:val="00F45438"/>
    <w:rsid w:val="00F45A09"/>
    <w:rsid w:val="00F45D20"/>
    <w:rsid w:val="00F4639A"/>
    <w:rsid w:val="00F50E23"/>
    <w:rsid w:val="00F51EAC"/>
    <w:rsid w:val="00F52E07"/>
    <w:rsid w:val="00F55A29"/>
    <w:rsid w:val="00F56F42"/>
    <w:rsid w:val="00F60CCD"/>
    <w:rsid w:val="00F60D2F"/>
    <w:rsid w:val="00F61E64"/>
    <w:rsid w:val="00F62092"/>
    <w:rsid w:val="00F62183"/>
    <w:rsid w:val="00F6263E"/>
    <w:rsid w:val="00F64FD2"/>
    <w:rsid w:val="00F66B66"/>
    <w:rsid w:val="00F66D4B"/>
    <w:rsid w:val="00F673A1"/>
    <w:rsid w:val="00F67B43"/>
    <w:rsid w:val="00F74914"/>
    <w:rsid w:val="00F772B3"/>
    <w:rsid w:val="00F80063"/>
    <w:rsid w:val="00F8292D"/>
    <w:rsid w:val="00F8372F"/>
    <w:rsid w:val="00F83A1B"/>
    <w:rsid w:val="00F83D53"/>
    <w:rsid w:val="00F84C24"/>
    <w:rsid w:val="00F87421"/>
    <w:rsid w:val="00F90DC7"/>
    <w:rsid w:val="00F91210"/>
    <w:rsid w:val="00F91DA6"/>
    <w:rsid w:val="00F9244A"/>
    <w:rsid w:val="00F92717"/>
    <w:rsid w:val="00F928EF"/>
    <w:rsid w:val="00F93773"/>
    <w:rsid w:val="00F938AF"/>
    <w:rsid w:val="00F95F4C"/>
    <w:rsid w:val="00FA0954"/>
    <w:rsid w:val="00FA0BF3"/>
    <w:rsid w:val="00FA10E1"/>
    <w:rsid w:val="00FA38F3"/>
    <w:rsid w:val="00FA40BE"/>
    <w:rsid w:val="00FA5A0A"/>
    <w:rsid w:val="00FA5CF1"/>
    <w:rsid w:val="00FA69F1"/>
    <w:rsid w:val="00FA7B66"/>
    <w:rsid w:val="00FB16AA"/>
    <w:rsid w:val="00FB69E5"/>
    <w:rsid w:val="00FC2EE5"/>
    <w:rsid w:val="00FC36AA"/>
    <w:rsid w:val="00FC3B91"/>
    <w:rsid w:val="00FC42F6"/>
    <w:rsid w:val="00FC4D15"/>
    <w:rsid w:val="00FC5CE9"/>
    <w:rsid w:val="00FC6485"/>
    <w:rsid w:val="00FC74C0"/>
    <w:rsid w:val="00FD0C39"/>
    <w:rsid w:val="00FD122D"/>
    <w:rsid w:val="00FD66E2"/>
    <w:rsid w:val="00FD67B5"/>
    <w:rsid w:val="00FD6EC3"/>
    <w:rsid w:val="00FE12FA"/>
    <w:rsid w:val="00FE1490"/>
    <w:rsid w:val="00FE165C"/>
    <w:rsid w:val="00FE19EF"/>
    <w:rsid w:val="00FE259B"/>
    <w:rsid w:val="00FE3356"/>
    <w:rsid w:val="00FE6D11"/>
    <w:rsid w:val="00FE6DEF"/>
    <w:rsid w:val="00FE7BB6"/>
    <w:rsid w:val="00FF1220"/>
    <w:rsid w:val="00FF12BB"/>
    <w:rsid w:val="00FF1F77"/>
    <w:rsid w:val="00FF3184"/>
    <w:rsid w:val="00FF6953"/>
    <w:rsid w:val="00FF6A7A"/>
    <w:rsid w:val="00FF6E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3905"/>
    <o:shapelayout v:ext="edit">
      <o:idmap v:ext="edit" data="1"/>
    </o:shapelayout>
  </w:shapeDefaults>
  <w:decimalSymbol w:val=","/>
  <w:listSeparator w:val=";"/>
  <w15:docId w15:val="{34596AC9-99D0-416D-B9A7-447F88ED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w:qFormat/>
    <w:rsid w:val="001E6EEC"/>
    <w:pPr>
      <w:spacing w:after="200" w:line="276" w:lineRule="auto"/>
    </w:pPr>
    <w:rPr>
      <w:rFonts w:ascii="Times New Roman" w:hAnsi="Times New Roman"/>
      <w:sz w:val="22"/>
      <w:szCs w:val="22"/>
    </w:rPr>
  </w:style>
  <w:style w:type="paragraph" w:styleId="Titre1">
    <w:name w:val="heading 1"/>
    <w:basedOn w:val="Normal"/>
    <w:next w:val="Normal"/>
    <w:link w:val="Titre1Car"/>
    <w:qFormat/>
    <w:rsid w:val="001E6EEC"/>
    <w:pPr>
      <w:keepNext/>
      <w:spacing w:before="320" w:after="120" w:line="240" w:lineRule="auto"/>
      <w:outlineLvl w:val="0"/>
    </w:pPr>
    <w:rPr>
      <w:rFonts w:ascii="Helvetica" w:eastAsia="Times" w:hAnsi="Helvetica"/>
      <w:b/>
      <w:kern w:val="32"/>
      <w:sz w:val="32"/>
      <w:szCs w:val="20"/>
    </w:rPr>
  </w:style>
  <w:style w:type="paragraph" w:styleId="Titre2">
    <w:name w:val="heading 2"/>
    <w:basedOn w:val="Normal"/>
    <w:next w:val="Normal"/>
    <w:link w:val="Titre2Car"/>
    <w:qFormat/>
    <w:rsid w:val="001E6EEC"/>
    <w:pPr>
      <w:keepNext/>
      <w:spacing w:before="240" w:after="60"/>
      <w:outlineLvl w:val="1"/>
    </w:pPr>
    <w:rPr>
      <w:rFonts w:ascii="Arial" w:hAnsi="Arial" w:cs="Arial"/>
      <w:b/>
      <w:bCs/>
      <w:i/>
      <w:iCs/>
      <w:sz w:val="28"/>
      <w:szCs w:val="28"/>
    </w:rPr>
  </w:style>
  <w:style w:type="paragraph" w:styleId="Titre3">
    <w:name w:val="heading 3"/>
    <w:basedOn w:val="Normal"/>
    <w:next w:val="Normal"/>
    <w:link w:val="Titre3Car"/>
    <w:qFormat/>
    <w:rsid w:val="001E6EEC"/>
    <w:pPr>
      <w:keepNext/>
      <w:spacing w:before="240" w:after="60"/>
      <w:outlineLvl w:val="2"/>
    </w:pPr>
    <w:rPr>
      <w:rFonts w:ascii="Arial" w:hAnsi="Arial" w:cs="Arial"/>
      <w:b/>
      <w:bCs/>
      <w:sz w:val="26"/>
      <w:szCs w:val="26"/>
    </w:rPr>
  </w:style>
  <w:style w:type="paragraph" w:styleId="Titre4">
    <w:name w:val="heading 4"/>
    <w:basedOn w:val="Normal"/>
    <w:next w:val="Normal"/>
    <w:link w:val="Titre4Car"/>
    <w:qFormat/>
    <w:rsid w:val="001E6EEC"/>
    <w:pPr>
      <w:keepNext/>
      <w:spacing w:before="240" w:after="60"/>
      <w:outlineLvl w:val="3"/>
    </w:pPr>
    <w:rPr>
      <w:b/>
      <w:bCs/>
      <w:sz w:val="28"/>
      <w:szCs w:val="28"/>
    </w:rPr>
  </w:style>
  <w:style w:type="paragraph" w:styleId="Titre5">
    <w:name w:val="heading 5"/>
    <w:basedOn w:val="Normal"/>
    <w:next w:val="Normal"/>
    <w:qFormat/>
    <w:rsid w:val="001E6EEC"/>
    <w:pPr>
      <w:spacing w:before="240" w:after="60"/>
      <w:outlineLvl w:val="4"/>
    </w:pPr>
    <w:rPr>
      <w:b/>
      <w:bCs/>
      <w:i/>
      <w:iCs/>
      <w:sz w:val="26"/>
      <w:szCs w:val="26"/>
    </w:rPr>
  </w:style>
  <w:style w:type="paragraph" w:styleId="Titre6">
    <w:name w:val="heading 6"/>
    <w:basedOn w:val="Normal"/>
    <w:next w:val="Normal"/>
    <w:qFormat/>
    <w:rsid w:val="001E6EEC"/>
    <w:pPr>
      <w:spacing w:before="240" w:after="60"/>
      <w:outlineLvl w:val="5"/>
    </w:pPr>
    <w:rPr>
      <w:b/>
      <w:bCs/>
    </w:rPr>
  </w:style>
  <w:style w:type="paragraph" w:styleId="Titre7">
    <w:name w:val="heading 7"/>
    <w:basedOn w:val="Normal"/>
    <w:next w:val="Normal"/>
    <w:link w:val="Titre7Car"/>
    <w:qFormat/>
    <w:rsid w:val="001E6EEC"/>
    <w:pPr>
      <w:spacing w:before="240" w:after="60"/>
      <w:outlineLvl w:val="6"/>
    </w:pPr>
    <w:rPr>
      <w:sz w:val="24"/>
      <w:szCs w:val="24"/>
    </w:rPr>
  </w:style>
  <w:style w:type="paragraph" w:styleId="Titre8">
    <w:name w:val="heading 8"/>
    <w:basedOn w:val="Normal"/>
    <w:next w:val="Normal"/>
    <w:link w:val="Titre8Car"/>
    <w:qFormat/>
    <w:rsid w:val="001E6EEC"/>
    <w:pPr>
      <w:spacing w:before="240" w:after="60"/>
      <w:outlineLvl w:val="7"/>
    </w:pPr>
    <w:rPr>
      <w:i/>
      <w:iCs/>
      <w:sz w:val="24"/>
      <w:szCs w:val="24"/>
    </w:rPr>
  </w:style>
  <w:style w:type="paragraph" w:styleId="Titre9">
    <w:name w:val="heading 9"/>
    <w:basedOn w:val="Normal"/>
    <w:next w:val="Normal"/>
    <w:link w:val="Titre9Car"/>
    <w:qFormat/>
    <w:rsid w:val="001E6EEC"/>
    <w:pPr>
      <w:spacing w:before="240" w:after="60"/>
      <w:outlineLvl w:val="8"/>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DC4B66"/>
    <w:rPr>
      <w:rFonts w:ascii="Helvetica" w:eastAsia="Times" w:hAnsi="Helvetica"/>
      <w:b/>
      <w:kern w:val="32"/>
      <w:sz w:val="32"/>
      <w:lang w:val="fr-FR" w:eastAsia="fr-FR" w:bidi="ar-SA"/>
    </w:rPr>
  </w:style>
  <w:style w:type="character" w:customStyle="1" w:styleId="Titre3Car">
    <w:name w:val="Titre 3 Car"/>
    <w:basedOn w:val="Policepardfaut"/>
    <w:link w:val="Titre3"/>
    <w:uiPriority w:val="9"/>
    <w:rsid w:val="00DC4B66"/>
    <w:rPr>
      <w:rFonts w:ascii="Arial" w:hAnsi="Arial" w:cs="Arial"/>
      <w:b/>
      <w:bCs/>
      <w:sz w:val="26"/>
      <w:szCs w:val="26"/>
      <w:lang w:val="fr-FR" w:eastAsia="fr-FR" w:bidi="ar-SA"/>
    </w:rPr>
  </w:style>
  <w:style w:type="character" w:customStyle="1" w:styleId="Titre4Car">
    <w:name w:val="Titre 4 Car"/>
    <w:basedOn w:val="Policepardfaut"/>
    <w:link w:val="Titre4"/>
    <w:rsid w:val="00DC4B66"/>
    <w:rPr>
      <w:b/>
      <w:bCs/>
      <w:sz w:val="28"/>
      <w:szCs w:val="28"/>
      <w:lang w:val="fr-FR" w:eastAsia="fr-FR" w:bidi="ar-SA"/>
    </w:rPr>
  </w:style>
  <w:style w:type="character" w:customStyle="1" w:styleId="Titre7Car">
    <w:name w:val="Titre 7 Car"/>
    <w:basedOn w:val="Policepardfaut"/>
    <w:link w:val="Titre7"/>
    <w:rsid w:val="00DC4B66"/>
    <w:rPr>
      <w:sz w:val="24"/>
      <w:szCs w:val="24"/>
      <w:lang w:val="fr-FR" w:eastAsia="fr-FR" w:bidi="ar-SA"/>
    </w:rPr>
  </w:style>
  <w:style w:type="character" w:customStyle="1" w:styleId="Titre8Car">
    <w:name w:val="Titre 8 Car"/>
    <w:basedOn w:val="Policepardfaut"/>
    <w:link w:val="Titre8"/>
    <w:rsid w:val="00DC4B66"/>
    <w:rPr>
      <w:i/>
      <w:iCs/>
      <w:sz w:val="24"/>
      <w:szCs w:val="24"/>
      <w:lang w:val="fr-FR" w:eastAsia="fr-FR" w:bidi="ar-SA"/>
    </w:rPr>
  </w:style>
  <w:style w:type="character" w:customStyle="1" w:styleId="Titre9Car">
    <w:name w:val="Titre 9 Car"/>
    <w:basedOn w:val="Policepardfaut"/>
    <w:link w:val="Titre9"/>
    <w:rsid w:val="00DC4B66"/>
    <w:rPr>
      <w:rFonts w:ascii="Arial" w:hAnsi="Arial" w:cs="Arial"/>
      <w:sz w:val="22"/>
      <w:szCs w:val="22"/>
      <w:lang w:val="fr-FR" w:eastAsia="fr-FR" w:bidi="ar-SA"/>
    </w:rPr>
  </w:style>
  <w:style w:type="paragraph" w:customStyle="1" w:styleId="ChapTitre">
    <w:name w:val="Chap Titre"/>
    <w:link w:val="ChapTitreCar"/>
    <w:rsid w:val="001E6EEC"/>
    <w:pPr>
      <w:suppressAutoHyphens/>
      <w:autoSpaceDE w:val="0"/>
      <w:autoSpaceDN w:val="0"/>
      <w:adjustRightInd w:val="0"/>
      <w:spacing w:after="2000" w:line="800" w:lineRule="atLeast"/>
      <w:jc w:val="right"/>
    </w:pPr>
    <w:rPr>
      <w:rFonts w:ascii="Arial" w:hAnsi="Arial" w:cs="SemiLucid"/>
      <w:b/>
      <w:smallCaps/>
      <w:color w:val="000000"/>
      <w:w w:val="0"/>
      <w:sz w:val="72"/>
      <w:szCs w:val="72"/>
    </w:rPr>
  </w:style>
  <w:style w:type="paragraph" w:customStyle="1" w:styleId="Heading21">
    <w:name w:val="Heading 21"/>
    <w:link w:val="Heading2Car"/>
    <w:rsid w:val="00F8292D"/>
    <w:pPr>
      <w:keepNext/>
      <w:keepLines/>
      <w:autoSpaceDE w:val="0"/>
      <w:autoSpaceDN w:val="0"/>
      <w:adjustRightInd w:val="0"/>
      <w:spacing w:before="200" w:after="100" w:line="260" w:lineRule="atLeast"/>
      <w:jc w:val="both"/>
    </w:pPr>
    <w:rPr>
      <w:rFonts w:ascii="Arial" w:hAnsi="Arial" w:cs="SemiLucid"/>
      <w:b/>
      <w:color w:val="FF19FF"/>
      <w:w w:val="0"/>
      <w:sz w:val="24"/>
      <w:szCs w:val="24"/>
    </w:rPr>
  </w:style>
  <w:style w:type="paragraph" w:customStyle="1" w:styleId="Heading11">
    <w:name w:val="Heading 11"/>
    <w:rsid w:val="00F8292D"/>
    <w:pPr>
      <w:keepNext/>
      <w:keepLines/>
      <w:autoSpaceDE w:val="0"/>
      <w:autoSpaceDN w:val="0"/>
      <w:adjustRightInd w:val="0"/>
      <w:spacing w:before="320" w:after="100" w:line="360" w:lineRule="atLeast"/>
      <w:jc w:val="both"/>
    </w:pPr>
    <w:rPr>
      <w:rFonts w:ascii="Arial" w:hAnsi="Arial" w:cs="SemiLucid"/>
      <w:b/>
      <w:smallCaps/>
      <w:color w:val="FF19FF"/>
      <w:w w:val="0"/>
      <w:sz w:val="32"/>
      <w:szCs w:val="32"/>
    </w:rPr>
  </w:style>
  <w:style w:type="paragraph" w:customStyle="1" w:styleId="CequilfautretenirTitre">
    <w:name w:val="Ce qu'il faut retenir Titre"/>
    <w:basedOn w:val="DefinitionTitre"/>
    <w:rsid w:val="001E6EEC"/>
  </w:style>
  <w:style w:type="paragraph" w:customStyle="1" w:styleId="DefinitionTitre">
    <w:name w:val="Definition Titre"/>
    <w:rsid w:val="001E6EEC"/>
    <w:pPr>
      <w:keepNext/>
      <w:suppressAutoHyphens/>
      <w:autoSpaceDE w:val="0"/>
      <w:autoSpaceDN w:val="0"/>
      <w:adjustRightInd w:val="0"/>
      <w:spacing w:before="160" w:line="240" w:lineRule="atLeast"/>
    </w:pPr>
    <w:rPr>
      <w:rFonts w:ascii="Arial" w:hAnsi="Arial" w:cs="SemiLucid"/>
      <w:b/>
      <w:color w:val="333333"/>
      <w:w w:val="0"/>
    </w:rPr>
  </w:style>
  <w:style w:type="paragraph" w:customStyle="1" w:styleId="EXOEnonce">
    <w:name w:val="EXO Enonce"/>
    <w:link w:val="EXOEnonceCar"/>
    <w:rsid w:val="001E6EEC"/>
    <w:pPr>
      <w:tabs>
        <w:tab w:val="left" w:pos="420"/>
      </w:tabs>
      <w:autoSpaceDE w:val="0"/>
      <w:autoSpaceDN w:val="0"/>
      <w:adjustRightInd w:val="0"/>
      <w:spacing w:before="40" w:after="40" w:line="240" w:lineRule="atLeast"/>
      <w:jc w:val="both"/>
    </w:pPr>
    <w:rPr>
      <w:rFonts w:ascii="Times New Roman" w:hAnsi="Times New Roman" w:cs="Times"/>
      <w:color w:val="000000"/>
      <w:w w:val="0"/>
      <w:sz w:val="22"/>
      <w:szCs w:val="22"/>
    </w:rPr>
  </w:style>
  <w:style w:type="paragraph" w:customStyle="1" w:styleId="Textecourant1er">
    <w:name w:val="Texte courant 1er"/>
    <w:link w:val="Textecourant1erCar"/>
    <w:rsid w:val="001E6EEC"/>
    <w:pPr>
      <w:autoSpaceDE w:val="0"/>
      <w:autoSpaceDN w:val="0"/>
      <w:adjustRightInd w:val="0"/>
      <w:spacing w:after="20" w:line="240" w:lineRule="atLeast"/>
      <w:jc w:val="both"/>
    </w:pPr>
    <w:rPr>
      <w:rFonts w:ascii="Times New Roman" w:hAnsi="Times New Roman" w:cs="Times"/>
      <w:color w:val="000000"/>
      <w:w w:val="0"/>
      <w:sz w:val="22"/>
      <w:szCs w:val="22"/>
    </w:rPr>
  </w:style>
  <w:style w:type="paragraph" w:customStyle="1" w:styleId="CequilfautretenirTexte">
    <w:name w:val="Ce qu'il faut retenir Texte"/>
    <w:basedOn w:val="DefinitionTexte"/>
    <w:rsid w:val="001E6EEC"/>
  </w:style>
  <w:style w:type="paragraph" w:customStyle="1" w:styleId="DefinitionTexte">
    <w:name w:val="Definition Texte"/>
    <w:rsid w:val="001E6EEC"/>
    <w:pPr>
      <w:pBdr>
        <w:bottom w:val="single" w:sz="48" w:space="1" w:color="FFFFFF"/>
      </w:pBdr>
      <w:shd w:val="clear" w:color="auto" w:fill="F5D3DE"/>
      <w:autoSpaceDE w:val="0"/>
      <w:autoSpaceDN w:val="0"/>
      <w:adjustRightInd w:val="0"/>
      <w:spacing w:after="20" w:line="240" w:lineRule="atLeast"/>
      <w:jc w:val="both"/>
    </w:pPr>
    <w:rPr>
      <w:rFonts w:ascii="Times New Roman" w:hAnsi="Times New Roman" w:cs="Times"/>
      <w:color w:val="000000"/>
      <w:w w:val="0"/>
      <w:sz w:val="22"/>
      <w:szCs w:val="22"/>
    </w:rPr>
  </w:style>
  <w:style w:type="paragraph" w:customStyle="1" w:styleId="Textecourant">
    <w:name w:val="Texte courant"/>
    <w:link w:val="TextecourantCar"/>
    <w:rsid w:val="001E6EEC"/>
    <w:pPr>
      <w:autoSpaceDE w:val="0"/>
      <w:autoSpaceDN w:val="0"/>
      <w:adjustRightInd w:val="0"/>
      <w:spacing w:after="20" w:line="240" w:lineRule="atLeast"/>
      <w:ind w:firstLine="220"/>
      <w:jc w:val="both"/>
    </w:pPr>
    <w:rPr>
      <w:rFonts w:ascii="Times New Roman" w:hAnsi="Times New Roman" w:cs="Times"/>
      <w:color w:val="000000"/>
      <w:w w:val="0"/>
      <w:sz w:val="22"/>
      <w:szCs w:val="22"/>
    </w:rPr>
  </w:style>
  <w:style w:type="character" w:customStyle="1" w:styleId="TextecourantCar">
    <w:name w:val="Texte courant Car"/>
    <w:basedOn w:val="Policepardfaut"/>
    <w:link w:val="Textecourant"/>
    <w:rsid w:val="00DC4B66"/>
    <w:rPr>
      <w:rFonts w:cs="Times"/>
      <w:color w:val="000000"/>
      <w:w w:val="0"/>
      <w:sz w:val="22"/>
      <w:szCs w:val="22"/>
      <w:lang w:val="fr-FR" w:eastAsia="fr-FR" w:bidi="ar-SA"/>
    </w:rPr>
  </w:style>
  <w:style w:type="paragraph" w:customStyle="1" w:styleId="RemarqueTitre">
    <w:name w:val="Remarque Titre"/>
    <w:rsid w:val="001E6EEC"/>
    <w:pPr>
      <w:keepNext/>
      <w:suppressAutoHyphens/>
      <w:autoSpaceDE w:val="0"/>
      <w:autoSpaceDN w:val="0"/>
      <w:adjustRightInd w:val="0"/>
      <w:spacing w:before="240" w:line="240" w:lineRule="atLeast"/>
    </w:pPr>
    <w:rPr>
      <w:rFonts w:ascii="Arial" w:hAnsi="Arial" w:cs="SemiLucid"/>
      <w:b/>
      <w:i/>
      <w:iCs/>
      <w:color w:val="FF19FF"/>
      <w:w w:val="0"/>
    </w:rPr>
  </w:style>
  <w:style w:type="paragraph" w:customStyle="1" w:styleId="EXOQCM">
    <w:name w:val="EXO QCM"/>
    <w:rsid w:val="001E6EEC"/>
    <w:pPr>
      <w:tabs>
        <w:tab w:val="left" w:pos="420"/>
        <w:tab w:val="num" w:pos="667"/>
      </w:tabs>
      <w:autoSpaceDE w:val="0"/>
      <w:autoSpaceDN w:val="0"/>
      <w:adjustRightInd w:val="0"/>
      <w:spacing w:after="40" w:line="240" w:lineRule="atLeast"/>
      <w:ind w:left="667" w:hanging="283"/>
      <w:jc w:val="both"/>
    </w:pPr>
    <w:rPr>
      <w:rFonts w:ascii="Times New Roman" w:hAnsi="Times New Roman" w:cs="Times"/>
      <w:color w:val="000000"/>
      <w:w w:val="0"/>
      <w:sz w:val="22"/>
      <w:szCs w:val="22"/>
    </w:rPr>
  </w:style>
  <w:style w:type="paragraph" w:customStyle="1" w:styleId="RemarqueTexte">
    <w:name w:val="Remarque Texte"/>
    <w:rsid w:val="001E6EEC"/>
    <w:pPr>
      <w:autoSpaceDE w:val="0"/>
      <w:autoSpaceDN w:val="0"/>
      <w:adjustRightInd w:val="0"/>
      <w:spacing w:after="220" w:line="220" w:lineRule="atLeast"/>
      <w:jc w:val="both"/>
    </w:pPr>
    <w:rPr>
      <w:rFonts w:ascii="Arial" w:hAnsi="Arial" w:cs="Lucida Sans"/>
      <w:color w:val="000000"/>
      <w:w w:val="0"/>
      <w:sz w:val="18"/>
      <w:szCs w:val="18"/>
    </w:rPr>
  </w:style>
  <w:style w:type="paragraph" w:customStyle="1" w:styleId="Notebasdepage">
    <w:name w:val="Note bas de page"/>
    <w:rsid w:val="00FD66E2"/>
    <w:pPr>
      <w:keepNext/>
      <w:keepLines/>
      <w:tabs>
        <w:tab w:val="left" w:pos="220"/>
      </w:tabs>
      <w:autoSpaceDE w:val="0"/>
      <w:autoSpaceDN w:val="0"/>
      <w:adjustRightInd w:val="0"/>
      <w:spacing w:line="200" w:lineRule="atLeast"/>
      <w:jc w:val="both"/>
    </w:pPr>
    <w:rPr>
      <w:rFonts w:ascii="Times New Roman" w:hAnsi="Times New Roman" w:cs="Times"/>
      <w:color w:val="000000"/>
      <w:w w:val="0"/>
      <w:sz w:val="18"/>
      <w:szCs w:val="18"/>
    </w:rPr>
  </w:style>
  <w:style w:type="paragraph" w:customStyle="1" w:styleId="FigureNum">
    <w:name w:val="Figure Num"/>
    <w:rsid w:val="001E6EEC"/>
    <w:pPr>
      <w:autoSpaceDE w:val="0"/>
      <w:autoSpaceDN w:val="0"/>
      <w:adjustRightInd w:val="0"/>
      <w:spacing w:after="20" w:line="240" w:lineRule="atLeast"/>
      <w:ind w:left="440" w:right="440"/>
    </w:pPr>
    <w:rPr>
      <w:rFonts w:ascii="Arial" w:hAnsi="Arial" w:cs="SemiLucid"/>
      <w:b/>
      <w:color w:val="FF19FF"/>
      <w:w w:val="0"/>
      <w:sz w:val="22"/>
      <w:szCs w:val="22"/>
    </w:rPr>
  </w:style>
  <w:style w:type="paragraph" w:customStyle="1" w:styleId="FigureTitre">
    <w:name w:val="Figure Titre"/>
    <w:rsid w:val="001E6EEC"/>
    <w:pPr>
      <w:suppressAutoHyphens/>
      <w:autoSpaceDE w:val="0"/>
      <w:autoSpaceDN w:val="0"/>
      <w:adjustRightInd w:val="0"/>
      <w:spacing w:line="180" w:lineRule="atLeast"/>
      <w:ind w:left="440" w:right="440"/>
    </w:pPr>
    <w:rPr>
      <w:rFonts w:ascii="Arial" w:hAnsi="Arial" w:cs="SemiLucid"/>
      <w:b/>
      <w:color w:val="000000"/>
      <w:w w:val="0"/>
      <w:sz w:val="16"/>
      <w:szCs w:val="16"/>
    </w:rPr>
  </w:style>
  <w:style w:type="paragraph" w:customStyle="1" w:styleId="ListingTitre">
    <w:name w:val="Listing Titre"/>
    <w:rsid w:val="001E6EEC"/>
    <w:pPr>
      <w:keepNext/>
      <w:pBdr>
        <w:top w:val="single" w:sz="48" w:space="1" w:color="FFFFFF"/>
        <w:left w:val="single" w:sz="24" w:space="4" w:color="FF99CC"/>
        <w:bottom w:val="single" w:sz="48" w:space="1" w:color="FFFFFF"/>
      </w:pBdr>
      <w:suppressAutoHyphens/>
      <w:autoSpaceDE w:val="0"/>
      <w:autoSpaceDN w:val="0"/>
      <w:adjustRightInd w:val="0"/>
      <w:spacing w:before="200" w:after="100" w:line="200" w:lineRule="atLeast"/>
      <w:ind w:left="220"/>
    </w:pPr>
    <w:rPr>
      <w:rFonts w:ascii="Arial" w:hAnsi="Arial" w:cs="SemiLucid"/>
      <w:b/>
      <w:i/>
      <w:iCs/>
      <w:color w:val="000000"/>
      <w:w w:val="0"/>
      <w:sz w:val="18"/>
      <w:szCs w:val="18"/>
    </w:rPr>
  </w:style>
  <w:style w:type="paragraph" w:customStyle="1" w:styleId="Theoremtexte">
    <w:name w:val="Theorem texte"/>
    <w:rsid w:val="001E6EEC"/>
    <w:pPr>
      <w:pBdr>
        <w:top w:val="single" w:sz="6" w:space="1" w:color="FF00FF"/>
        <w:left w:val="single" w:sz="6" w:space="3" w:color="FF00FF"/>
        <w:bottom w:val="single" w:sz="6" w:space="3" w:color="FF00FF"/>
        <w:right w:val="single" w:sz="6" w:space="3" w:color="FF00FF"/>
      </w:pBdr>
      <w:autoSpaceDE w:val="0"/>
      <w:autoSpaceDN w:val="0"/>
      <w:adjustRightInd w:val="0"/>
      <w:spacing w:after="200" w:line="240" w:lineRule="atLeast"/>
      <w:jc w:val="both"/>
    </w:pPr>
    <w:rPr>
      <w:rFonts w:ascii="Times New Roman" w:hAnsi="Times New Roman" w:cs="Times"/>
      <w:color w:val="000000"/>
      <w:w w:val="0"/>
      <w:sz w:val="22"/>
      <w:szCs w:val="22"/>
    </w:rPr>
  </w:style>
  <w:style w:type="paragraph" w:customStyle="1" w:styleId="NotePictoCarnet">
    <w:name w:val="Note Picto Carnet"/>
    <w:rsid w:val="001E6EEC"/>
    <w:pPr>
      <w:pBdr>
        <w:top w:val="single" w:sz="48" w:space="1" w:color="FFFFFF"/>
        <w:bottom w:val="single" w:sz="48" w:space="1" w:color="FFFFFF"/>
      </w:pBdr>
      <w:shd w:val="clear" w:color="auto" w:fill="FFCC00"/>
      <w:tabs>
        <w:tab w:val="num" w:pos="227"/>
      </w:tabs>
      <w:autoSpaceDE w:val="0"/>
      <w:autoSpaceDN w:val="0"/>
      <w:adjustRightInd w:val="0"/>
      <w:spacing w:before="100" w:after="100" w:line="220" w:lineRule="atLeast"/>
      <w:ind w:left="227" w:hanging="227"/>
      <w:jc w:val="both"/>
    </w:pPr>
    <w:rPr>
      <w:rFonts w:ascii="Arial" w:hAnsi="Arial" w:cs="Lucida Sans"/>
      <w:color w:val="000000"/>
      <w:w w:val="0"/>
      <w:sz w:val="18"/>
      <w:szCs w:val="18"/>
    </w:rPr>
  </w:style>
  <w:style w:type="paragraph" w:customStyle="1" w:styleId="NotePictoAttention">
    <w:name w:val="Note Picto Attention"/>
    <w:link w:val="NotePictoAttentionCar"/>
    <w:rsid w:val="001E6EEC"/>
    <w:pPr>
      <w:pBdr>
        <w:top w:val="single" w:sz="48" w:space="1" w:color="FFFFFF"/>
        <w:bottom w:val="single" w:sz="48" w:space="1" w:color="FFFFFF"/>
      </w:pBdr>
      <w:shd w:val="clear" w:color="auto" w:fill="FF6600"/>
      <w:tabs>
        <w:tab w:val="num" w:pos="227"/>
      </w:tabs>
      <w:autoSpaceDE w:val="0"/>
      <w:autoSpaceDN w:val="0"/>
      <w:adjustRightInd w:val="0"/>
      <w:spacing w:before="100" w:after="100" w:line="220" w:lineRule="atLeast"/>
      <w:ind w:left="227" w:hanging="227"/>
      <w:jc w:val="both"/>
    </w:pPr>
    <w:rPr>
      <w:rFonts w:ascii="Arial" w:hAnsi="Arial" w:cs="Lucida Sans"/>
      <w:color w:val="000000"/>
      <w:w w:val="0"/>
      <w:sz w:val="18"/>
      <w:szCs w:val="18"/>
    </w:rPr>
  </w:style>
  <w:style w:type="paragraph" w:customStyle="1" w:styleId="Figurelegende">
    <w:name w:val="Figure legende"/>
    <w:rsid w:val="001E6EEC"/>
    <w:pPr>
      <w:autoSpaceDE w:val="0"/>
      <w:autoSpaceDN w:val="0"/>
      <w:adjustRightInd w:val="0"/>
      <w:spacing w:line="180" w:lineRule="atLeast"/>
      <w:ind w:left="440" w:right="440"/>
      <w:jc w:val="both"/>
    </w:pPr>
    <w:rPr>
      <w:rFonts w:ascii="Arial" w:hAnsi="Arial" w:cs="Lucida Sans"/>
      <w:color w:val="000000"/>
      <w:w w:val="0"/>
      <w:sz w:val="16"/>
      <w:szCs w:val="16"/>
    </w:rPr>
  </w:style>
  <w:style w:type="paragraph" w:customStyle="1" w:styleId="ExempleTitre">
    <w:name w:val="Exemple Titre"/>
    <w:rsid w:val="001E6EEC"/>
    <w:pPr>
      <w:keepNext/>
      <w:pBdr>
        <w:top w:val="single" w:sz="48" w:space="1" w:color="FFFFFF"/>
        <w:left w:val="single" w:sz="24" w:space="4" w:color="FF99CC"/>
        <w:bottom w:val="single" w:sz="48" w:space="1" w:color="FFFFFF"/>
      </w:pBdr>
      <w:suppressAutoHyphens/>
      <w:autoSpaceDE w:val="0"/>
      <w:autoSpaceDN w:val="0"/>
      <w:adjustRightInd w:val="0"/>
      <w:spacing w:before="240" w:after="40" w:line="240" w:lineRule="atLeast"/>
      <w:ind w:left="220"/>
    </w:pPr>
    <w:rPr>
      <w:rFonts w:ascii="Arial" w:hAnsi="Arial" w:cs="SemiLucid"/>
      <w:b/>
      <w:i/>
      <w:iCs/>
      <w:color w:val="FF19FF"/>
      <w:w w:val="0"/>
    </w:rPr>
  </w:style>
  <w:style w:type="paragraph" w:customStyle="1" w:styleId="ExempleTexte">
    <w:name w:val="Exemple Texte"/>
    <w:rsid w:val="001E6EEC"/>
    <w:pPr>
      <w:pBdr>
        <w:top w:val="single" w:sz="48" w:space="1" w:color="FFFFFF"/>
        <w:left w:val="single" w:sz="24" w:space="4" w:color="FF99CC"/>
        <w:bottom w:val="single" w:sz="48" w:space="1" w:color="FFFFFF"/>
      </w:pBdr>
      <w:autoSpaceDE w:val="0"/>
      <w:autoSpaceDN w:val="0"/>
      <w:adjustRightInd w:val="0"/>
      <w:spacing w:after="220" w:line="220" w:lineRule="atLeast"/>
      <w:ind w:left="220"/>
      <w:jc w:val="both"/>
    </w:pPr>
    <w:rPr>
      <w:rFonts w:ascii="Arial" w:hAnsi="Arial" w:cs="Lucida Sans"/>
      <w:color w:val="000000"/>
      <w:w w:val="0"/>
      <w:sz w:val="18"/>
      <w:szCs w:val="18"/>
    </w:rPr>
  </w:style>
  <w:style w:type="paragraph" w:customStyle="1" w:styleId="DemonstrationTitre">
    <w:name w:val="Demonstration Titre"/>
    <w:rsid w:val="001E6EEC"/>
    <w:pPr>
      <w:autoSpaceDE w:val="0"/>
      <w:autoSpaceDN w:val="0"/>
      <w:adjustRightInd w:val="0"/>
      <w:spacing w:before="240" w:after="20" w:line="240" w:lineRule="atLeast"/>
      <w:jc w:val="both"/>
    </w:pPr>
    <w:rPr>
      <w:rFonts w:ascii="Times New Roman" w:hAnsi="Times New Roman" w:cs="Times"/>
      <w:smallCaps/>
      <w:color w:val="FF00FF"/>
      <w:w w:val="0"/>
      <w:sz w:val="22"/>
      <w:szCs w:val="22"/>
    </w:rPr>
  </w:style>
  <w:style w:type="paragraph" w:customStyle="1" w:styleId="DemonstrationTexte">
    <w:name w:val="Demonstration Texte"/>
    <w:rsid w:val="001E6EEC"/>
    <w:pPr>
      <w:tabs>
        <w:tab w:val="right" w:pos="7140"/>
      </w:tabs>
      <w:autoSpaceDE w:val="0"/>
      <w:autoSpaceDN w:val="0"/>
      <w:adjustRightInd w:val="0"/>
      <w:spacing w:after="240" w:line="240" w:lineRule="atLeast"/>
      <w:jc w:val="both"/>
    </w:pPr>
    <w:rPr>
      <w:rFonts w:ascii="Times New Roman" w:hAnsi="Times New Roman" w:cs="Times"/>
      <w:color w:val="000000"/>
      <w:w w:val="0"/>
      <w:sz w:val="22"/>
      <w:szCs w:val="22"/>
    </w:rPr>
  </w:style>
  <w:style w:type="paragraph" w:customStyle="1" w:styleId="NotePictoConseil">
    <w:name w:val="Note Picto Conseil"/>
    <w:rsid w:val="001E6EEC"/>
    <w:pPr>
      <w:pBdr>
        <w:top w:val="single" w:sz="48" w:space="1" w:color="FFFFFF"/>
        <w:bottom w:val="single" w:sz="48" w:space="1" w:color="FFFFFF"/>
      </w:pBdr>
      <w:shd w:val="clear" w:color="auto" w:fill="99CC00"/>
      <w:tabs>
        <w:tab w:val="num" w:pos="227"/>
      </w:tabs>
      <w:autoSpaceDE w:val="0"/>
      <w:autoSpaceDN w:val="0"/>
      <w:adjustRightInd w:val="0"/>
      <w:spacing w:before="100" w:after="100" w:line="220" w:lineRule="atLeast"/>
      <w:ind w:left="227" w:hanging="227"/>
      <w:jc w:val="both"/>
    </w:pPr>
    <w:rPr>
      <w:rFonts w:ascii="Arial" w:hAnsi="Arial" w:cs="Lucida Sans"/>
      <w:color w:val="000000"/>
      <w:w w:val="0"/>
      <w:sz w:val="18"/>
      <w:szCs w:val="18"/>
    </w:rPr>
  </w:style>
  <w:style w:type="paragraph" w:customStyle="1" w:styleId="TexteEnumNiv1">
    <w:name w:val="Texte Enum Niv1"/>
    <w:rsid w:val="001E6EEC"/>
    <w:pPr>
      <w:tabs>
        <w:tab w:val="num" w:pos="227"/>
      </w:tabs>
      <w:autoSpaceDE w:val="0"/>
      <w:autoSpaceDN w:val="0"/>
      <w:adjustRightInd w:val="0"/>
      <w:spacing w:after="20" w:line="240" w:lineRule="atLeast"/>
      <w:ind w:left="227" w:hanging="170"/>
      <w:jc w:val="both"/>
    </w:pPr>
    <w:rPr>
      <w:rFonts w:ascii="Times New Roman" w:hAnsi="Times New Roman" w:cs="Times"/>
      <w:color w:val="000000"/>
      <w:w w:val="0"/>
      <w:sz w:val="22"/>
      <w:szCs w:val="22"/>
    </w:rPr>
  </w:style>
  <w:style w:type="paragraph" w:customStyle="1" w:styleId="TexteEnumniv2">
    <w:name w:val="Texte Enum niv2"/>
    <w:rsid w:val="001E6EEC"/>
    <w:pPr>
      <w:tabs>
        <w:tab w:val="num" w:pos="454"/>
      </w:tabs>
      <w:autoSpaceDE w:val="0"/>
      <w:autoSpaceDN w:val="0"/>
      <w:adjustRightInd w:val="0"/>
      <w:spacing w:after="20" w:line="240" w:lineRule="exact"/>
      <w:ind w:left="454" w:hanging="227"/>
      <w:jc w:val="both"/>
    </w:pPr>
    <w:rPr>
      <w:rFonts w:ascii="Times New Roman" w:hAnsi="Times New Roman" w:cs="Times"/>
      <w:color w:val="000000"/>
      <w:w w:val="0"/>
      <w:sz w:val="22"/>
      <w:szCs w:val="22"/>
    </w:rPr>
  </w:style>
  <w:style w:type="paragraph" w:customStyle="1" w:styleId="TexteEnumNum">
    <w:name w:val="Texte EnumNum"/>
    <w:rsid w:val="001E6EEC"/>
    <w:pPr>
      <w:tabs>
        <w:tab w:val="num" w:pos="227"/>
      </w:tabs>
      <w:autoSpaceDE w:val="0"/>
      <w:autoSpaceDN w:val="0"/>
      <w:adjustRightInd w:val="0"/>
      <w:spacing w:after="20" w:line="240" w:lineRule="atLeast"/>
      <w:ind w:left="227" w:hanging="227"/>
      <w:jc w:val="both"/>
    </w:pPr>
    <w:rPr>
      <w:rFonts w:ascii="Times New Roman" w:hAnsi="Times New Roman" w:cs="Times"/>
      <w:color w:val="000000"/>
      <w:w w:val="0"/>
      <w:sz w:val="22"/>
      <w:szCs w:val="22"/>
    </w:rPr>
  </w:style>
  <w:style w:type="paragraph" w:customStyle="1" w:styleId="Listing">
    <w:name w:val="Listing"/>
    <w:link w:val="ListingCar"/>
    <w:rsid w:val="001E6EEC"/>
    <w:pPr>
      <w:pBdr>
        <w:top w:val="single" w:sz="48" w:space="1" w:color="FFFFFF"/>
        <w:bottom w:val="single" w:sz="48" w:space="1" w:color="FFFFFF"/>
      </w:pBdr>
      <w:suppressAutoHyphens/>
      <w:autoSpaceDE w:val="0"/>
      <w:autoSpaceDN w:val="0"/>
      <w:adjustRightInd w:val="0"/>
      <w:spacing w:line="200" w:lineRule="atLeast"/>
      <w:ind w:left="220"/>
    </w:pPr>
    <w:rPr>
      <w:rFonts w:ascii="LetGothic" w:hAnsi="LetGothic" w:cs="LetGothic"/>
      <w:color w:val="000000"/>
      <w:w w:val="0"/>
    </w:rPr>
  </w:style>
  <w:style w:type="paragraph" w:customStyle="1" w:styleId="Heading31">
    <w:name w:val="Heading 31"/>
    <w:rsid w:val="00F8292D"/>
    <w:pPr>
      <w:keepNext/>
      <w:keepLines/>
      <w:tabs>
        <w:tab w:val="left" w:pos="280"/>
      </w:tabs>
      <w:autoSpaceDE w:val="0"/>
      <w:autoSpaceDN w:val="0"/>
      <w:adjustRightInd w:val="0"/>
      <w:spacing w:before="240" w:after="80" w:line="260" w:lineRule="atLeast"/>
      <w:ind w:left="278" w:hanging="278"/>
      <w:jc w:val="both"/>
    </w:pPr>
    <w:rPr>
      <w:rFonts w:ascii="Arial" w:hAnsi="Arial" w:cs="Lucida Sans"/>
      <w:b/>
      <w:color w:val="333333"/>
      <w:w w:val="0"/>
      <w:sz w:val="22"/>
      <w:szCs w:val="24"/>
    </w:rPr>
  </w:style>
  <w:style w:type="paragraph" w:customStyle="1" w:styleId="TheoremTitre">
    <w:name w:val="Theorem Titre"/>
    <w:next w:val="Theoremtexte"/>
    <w:rsid w:val="001E6EEC"/>
    <w:pPr>
      <w:pBdr>
        <w:top w:val="single" w:sz="6" w:space="1" w:color="FF00FF"/>
        <w:left w:val="single" w:sz="6" w:space="3" w:color="FF00FF"/>
        <w:bottom w:val="single" w:sz="6" w:space="1" w:color="FF00FF"/>
        <w:right w:val="single" w:sz="6" w:space="3" w:color="FF00FF"/>
      </w:pBdr>
      <w:shd w:val="clear" w:color="auto" w:fill="FF00FF"/>
      <w:tabs>
        <w:tab w:val="left" w:pos="120"/>
      </w:tabs>
      <w:autoSpaceDE w:val="0"/>
      <w:autoSpaceDN w:val="0"/>
      <w:adjustRightInd w:val="0"/>
      <w:spacing w:before="240" w:line="220" w:lineRule="atLeast"/>
    </w:pPr>
    <w:rPr>
      <w:rFonts w:ascii="Arial" w:hAnsi="Arial" w:cs="SemiLucid"/>
      <w:b/>
      <w:color w:val="FFFFFF"/>
      <w:w w:val="0"/>
    </w:rPr>
  </w:style>
  <w:style w:type="paragraph" w:customStyle="1" w:styleId="Heading51">
    <w:name w:val="Heading 51"/>
    <w:rsid w:val="001E6EEC"/>
    <w:pPr>
      <w:autoSpaceDE w:val="0"/>
      <w:autoSpaceDN w:val="0"/>
      <w:adjustRightInd w:val="0"/>
      <w:spacing w:before="60" w:line="240" w:lineRule="atLeast"/>
      <w:jc w:val="both"/>
    </w:pPr>
    <w:rPr>
      <w:rFonts w:ascii="Times New Roman" w:hAnsi="Times New Roman" w:cs="Times"/>
      <w:b/>
      <w:bCs/>
      <w:color w:val="000000"/>
      <w:w w:val="0"/>
      <w:sz w:val="22"/>
      <w:szCs w:val="22"/>
    </w:rPr>
  </w:style>
  <w:style w:type="paragraph" w:customStyle="1" w:styleId="Heading41">
    <w:name w:val="Heading 41"/>
    <w:link w:val="Heading4Car"/>
    <w:rsid w:val="00445B1C"/>
    <w:pPr>
      <w:keepNext/>
      <w:keepLines/>
      <w:tabs>
        <w:tab w:val="left" w:pos="220"/>
      </w:tabs>
      <w:autoSpaceDE w:val="0"/>
      <w:autoSpaceDN w:val="0"/>
      <w:adjustRightInd w:val="0"/>
      <w:spacing w:before="160" w:after="80" w:line="200" w:lineRule="atLeast"/>
      <w:ind w:left="221" w:hanging="221"/>
      <w:jc w:val="both"/>
    </w:pPr>
    <w:rPr>
      <w:rFonts w:ascii="Arial" w:hAnsi="Arial" w:cs="Lucida Sans"/>
      <w:color w:val="FF00FF"/>
      <w:w w:val="0"/>
    </w:rPr>
  </w:style>
  <w:style w:type="paragraph" w:customStyle="1" w:styleId="EXOTitre">
    <w:name w:val="EXO Titre"/>
    <w:rsid w:val="009B7762"/>
    <w:pPr>
      <w:keepNext/>
      <w:autoSpaceDE w:val="0"/>
      <w:autoSpaceDN w:val="0"/>
      <w:adjustRightInd w:val="0"/>
      <w:spacing w:before="240" w:after="60" w:line="280" w:lineRule="atLeast"/>
    </w:pPr>
    <w:rPr>
      <w:rFonts w:ascii="Arial" w:hAnsi="Arial" w:cs="Lucida Sans"/>
      <w:b/>
      <w:i/>
      <w:color w:val="FF6600"/>
      <w:w w:val="0"/>
      <w:sz w:val="22"/>
      <w:szCs w:val="26"/>
    </w:rPr>
  </w:style>
  <w:style w:type="paragraph" w:customStyle="1" w:styleId="ChapNum">
    <w:name w:val="Chap Num"/>
    <w:rsid w:val="001E6EEC"/>
    <w:pPr>
      <w:pageBreakBefore/>
      <w:suppressAutoHyphens/>
      <w:autoSpaceDE w:val="0"/>
      <w:autoSpaceDN w:val="0"/>
      <w:adjustRightInd w:val="0"/>
      <w:spacing w:after="100" w:line="1440" w:lineRule="atLeast"/>
      <w:jc w:val="right"/>
    </w:pPr>
    <w:rPr>
      <w:rFonts w:ascii="Arial" w:hAnsi="Arial" w:cs="SemiLucid"/>
      <w:b/>
      <w:color w:val="FF00FF"/>
      <w:w w:val="0"/>
      <w:sz w:val="128"/>
      <w:szCs w:val="128"/>
    </w:rPr>
  </w:style>
  <w:style w:type="character" w:customStyle="1" w:styleId="Code">
    <w:name w:val="Code"/>
    <w:rsid w:val="001E6EEC"/>
    <w:rPr>
      <w:rFonts w:ascii="LetGothic" w:hAnsi="LetGothic" w:cs="LetGothic"/>
      <w:color w:val="000000"/>
      <w:spacing w:val="0"/>
      <w:w w:val="95"/>
      <w:sz w:val="20"/>
      <w:szCs w:val="20"/>
      <w:u w:val="none"/>
      <w:vertAlign w:val="baseline"/>
      <w:lang w:val="fr-FR"/>
    </w:rPr>
  </w:style>
  <w:style w:type="character" w:customStyle="1" w:styleId="CodeGras">
    <w:name w:val="CodeGras"/>
    <w:rsid w:val="001E6EEC"/>
    <w:rPr>
      <w:rFonts w:ascii="LetGothic" w:hAnsi="LetGothic" w:cs="LetGothic"/>
      <w:b/>
      <w:bCs/>
      <w:color w:val="000000"/>
      <w:spacing w:val="0"/>
      <w:w w:val="95"/>
      <w:sz w:val="20"/>
      <w:szCs w:val="20"/>
      <w:u w:val="none"/>
      <w:vertAlign w:val="baseline"/>
      <w:lang w:val="fr-FR"/>
    </w:rPr>
  </w:style>
  <w:style w:type="character" w:customStyle="1" w:styleId="CodeItal">
    <w:name w:val="CodeItal"/>
    <w:rsid w:val="001E6EEC"/>
    <w:rPr>
      <w:rFonts w:ascii="LetGothic" w:hAnsi="LetGothic" w:cs="LetGothic"/>
      <w:i/>
      <w:iCs/>
      <w:color w:val="000000"/>
      <w:spacing w:val="0"/>
      <w:w w:val="95"/>
      <w:sz w:val="20"/>
      <w:szCs w:val="20"/>
      <w:u w:val="none"/>
      <w:vertAlign w:val="baseline"/>
      <w:lang w:val="fr-FR"/>
    </w:rPr>
  </w:style>
  <w:style w:type="character" w:customStyle="1" w:styleId="CodeItalGras">
    <w:name w:val="CodeItalGras"/>
    <w:rsid w:val="001E6EEC"/>
    <w:rPr>
      <w:rFonts w:ascii="LetGothic" w:hAnsi="LetGothic" w:cs="LetGothic"/>
      <w:b/>
      <w:bCs/>
      <w:i/>
      <w:iCs/>
      <w:color w:val="000000"/>
      <w:spacing w:val="0"/>
      <w:w w:val="95"/>
      <w:sz w:val="20"/>
      <w:szCs w:val="20"/>
      <w:u w:val="none"/>
      <w:vertAlign w:val="baseline"/>
      <w:lang w:val="fr-FR"/>
    </w:rPr>
  </w:style>
  <w:style w:type="paragraph" w:styleId="En-tte">
    <w:name w:val="header"/>
    <w:basedOn w:val="Normal"/>
    <w:link w:val="En-tteCar"/>
    <w:uiPriority w:val="99"/>
    <w:rsid w:val="001E6EEC"/>
    <w:pPr>
      <w:tabs>
        <w:tab w:val="center" w:pos="4536"/>
        <w:tab w:val="right" w:pos="9072"/>
      </w:tabs>
    </w:pPr>
  </w:style>
  <w:style w:type="character" w:customStyle="1" w:styleId="En-tteCar">
    <w:name w:val="En-tête Car"/>
    <w:basedOn w:val="Policepardfaut"/>
    <w:link w:val="En-tte"/>
    <w:uiPriority w:val="99"/>
    <w:rsid w:val="00DC4B66"/>
    <w:rPr>
      <w:sz w:val="22"/>
      <w:szCs w:val="22"/>
      <w:lang w:val="fr-FR" w:eastAsia="fr-FR" w:bidi="ar-SA"/>
    </w:rPr>
  </w:style>
  <w:style w:type="paragraph" w:customStyle="1" w:styleId="EXOSolutionTitre">
    <w:name w:val="EXO Solution Titre"/>
    <w:basedOn w:val="EXOTitre"/>
    <w:rsid w:val="001E6EEC"/>
    <w:rPr>
      <w:iCs/>
      <w:w w:val="100"/>
    </w:rPr>
  </w:style>
  <w:style w:type="paragraph" w:customStyle="1" w:styleId="EXOSolution">
    <w:name w:val="EXO Solution"/>
    <w:basedOn w:val="EXOEnonce"/>
    <w:link w:val="EXOSolutionCar"/>
    <w:rsid w:val="001E6EEC"/>
    <w:rPr>
      <w:w w:val="100"/>
    </w:rPr>
  </w:style>
  <w:style w:type="paragraph" w:styleId="Pieddepage">
    <w:name w:val="footer"/>
    <w:basedOn w:val="Normal"/>
    <w:link w:val="PieddepageCar"/>
    <w:uiPriority w:val="99"/>
    <w:rsid w:val="001E6EEC"/>
    <w:pPr>
      <w:tabs>
        <w:tab w:val="center" w:pos="4536"/>
        <w:tab w:val="right" w:pos="9072"/>
      </w:tabs>
    </w:pPr>
  </w:style>
  <w:style w:type="character" w:customStyle="1" w:styleId="PieddepageCar">
    <w:name w:val="Pied de page Car"/>
    <w:basedOn w:val="Policepardfaut"/>
    <w:link w:val="Pieddepage"/>
    <w:uiPriority w:val="99"/>
    <w:rsid w:val="00DC4B66"/>
    <w:rPr>
      <w:sz w:val="22"/>
      <w:szCs w:val="22"/>
      <w:lang w:val="fr-FR" w:eastAsia="fr-FR" w:bidi="ar-SA"/>
    </w:rPr>
  </w:style>
  <w:style w:type="paragraph" w:customStyle="1" w:styleId="Textebiblio">
    <w:name w:val="Texte biblio"/>
    <w:basedOn w:val="Normal"/>
    <w:rsid w:val="001E6EEC"/>
    <w:pPr>
      <w:spacing w:after="60" w:line="240" w:lineRule="auto"/>
      <w:ind w:left="357" w:hanging="357"/>
      <w:jc w:val="both"/>
    </w:pPr>
    <w:rPr>
      <w:sz w:val="20"/>
      <w:szCs w:val="20"/>
    </w:rPr>
  </w:style>
  <w:style w:type="paragraph" w:customStyle="1" w:styleId="ListingFilet">
    <w:name w:val="Listing Filet"/>
    <w:basedOn w:val="Listing"/>
    <w:link w:val="ListingFiletCar"/>
    <w:rsid w:val="001E6EEC"/>
    <w:pPr>
      <w:pBdr>
        <w:left w:val="single" w:sz="24" w:space="4" w:color="FF99CC"/>
      </w:pBdr>
    </w:pPr>
    <w:rPr>
      <w:w w:val="95"/>
    </w:rPr>
  </w:style>
  <w:style w:type="character" w:customStyle="1" w:styleId="NumExoRouge">
    <w:name w:val="NumExoRouge"/>
    <w:rsid w:val="001E6EEC"/>
    <w:rPr>
      <w:rFonts w:ascii="Arial" w:hAnsi="Arial" w:cs="SemiLucid"/>
      <w:b/>
      <w:bCs/>
      <w:color w:val="FF00FF"/>
      <w:w w:val="100"/>
      <w:bdr w:val="single" w:sz="18" w:space="0" w:color="auto"/>
    </w:rPr>
  </w:style>
  <w:style w:type="character" w:customStyle="1" w:styleId="Gras">
    <w:name w:val="Gras"/>
    <w:rsid w:val="001E6EEC"/>
    <w:rPr>
      <w:b/>
      <w:w w:val="100"/>
    </w:rPr>
  </w:style>
  <w:style w:type="character" w:customStyle="1" w:styleId="ItalGras">
    <w:name w:val="ItalGras"/>
    <w:rsid w:val="001E6EEC"/>
    <w:rPr>
      <w:b/>
      <w:i/>
      <w:w w:val="100"/>
    </w:rPr>
  </w:style>
  <w:style w:type="character" w:customStyle="1" w:styleId="Ital">
    <w:name w:val="Ital"/>
    <w:rsid w:val="001E6EEC"/>
    <w:rPr>
      <w:i/>
      <w:w w:val="100"/>
    </w:rPr>
  </w:style>
  <w:style w:type="character" w:customStyle="1" w:styleId="Romain">
    <w:name w:val="Romain"/>
    <w:rsid w:val="001E6EEC"/>
    <w:rPr>
      <w:w w:val="100"/>
    </w:rPr>
  </w:style>
  <w:style w:type="paragraph" w:customStyle="1" w:styleId="Formule">
    <w:name w:val="Formule"/>
    <w:basedOn w:val="Textecourant"/>
    <w:link w:val="FormuleCar"/>
    <w:rsid w:val="001E6EEC"/>
    <w:pPr>
      <w:spacing w:before="40" w:after="60"/>
      <w:ind w:firstLine="0"/>
      <w:jc w:val="center"/>
    </w:pPr>
    <w:rPr>
      <w:w w:val="100"/>
    </w:rPr>
  </w:style>
  <w:style w:type="character" w:customStyle="1" w:styleId="Exposant">
    <w:name w:val="Exposant"/>
    <w:rsid w:val="001E6EEC"/>
    <w:rPr>
      <w:vertAlign w:val="superscript"/>
      <w:lang w:val="en-GB"/>
    </w:rPr>
  </w:style>
  <w:style w:type="character" w:customStyle="1" w:styleId="Indice">
    <w:name w:val="Indice"/>
    <w:rsid w:val="001E6EEC"/>
    <w:rPr>
      <w:lang w:val="en-GB"/>
    </w:rPr>
  </w:style>
  <w:style w:type="paragraph" w:customStyle="1" w:styleId="TableauTexte">
    <w:name w:val="Tableau Texte"/>
    <w:basedOn w:val="Normal"/>
    <w:rsid w:val="001E6EEC"/>
    <w:pPr>
      <w:keepNext/>
      <w:spacing w:before="40" w:after="40" w:line="240" w:lineRule="auto"/>
    </w:pPr>
    <w:rPr>
      <w:rFonts w:ascii="Arial" w:hAnsi="Arial"/>
      <w:sz w:val="20"/>
      <w:szCs w:val="20"/>
    </w:rPr>
  </w:style>
  <w:style w:type="paragraph" w:customStyle="1" w:styleId="TableauTitre">
    <w:name w:val="Tableau Titre"/>
    <w:basedOn w:val="Normal"/>
    <w:rsid w:val="001E6EEC"/>
    <w:pPr>
      <w:keepNext/>
      <w:spacing w:before="320" w:after="160" w:line="240" w:lineRule="atLeast"/>
      <w:jc w:val="center"/>
    </w:pPr>
    <w:rPr>
      <w:rFonts w:ascii="Arial" w:hAnsi="Arial"/>
      <w:szCs w:val="20"/>
    </w:rPr>
  </w:style>
  <w:style w:type="paragraph" w:customStyle="1" w:styleId="TableauTetiere">
    <w:name w:val="Tableau Tetiere"/>
    <w:basedOn w:val="TableauTexte"/>
    <w:rsid w:val="001E6EEC"/>
    <w:pPr>
      <w:jc w:val="center"/>
    </w:pPr>
    <w:rPr>
      <w:b/>
    </w:rPr>
  </w:style>
  <w:style w:type="paragraph" w:customStyle="1" w:styleId="Titrebiblio">
    <w:name w:val="Titre biblio"/>
    <w:basedOn w:val="Heading11"/>
    <w:rsid w:val="001E6EEC"/>
    <w:pPr>
      <w:spacing w:before="480" w:after="200"/>
      <w:jc w:val="center"/>
    </w:pPr>
    <w:rPr>
      <w:i/>
      <w:smallCaps w:val="0"/>
      <w:sz w:val="26"/>
    </w:rPr>
  </w:style>
  <w:style w:type="paragraph" w:styleId="Listepuces">
    <w:name w:val="List Bullet"/>
    <w:basedOn w:val="Normal"/>
    <w:rsid w:val="001E6EEC"/>
    <w:pPr>
      <w:tabs>
        <w:tab w:val="num" w:pos="360"/>
      </w:tabs>
      <w:overflowPunct w:val="0"/>
      <w:autoSpaceDE w:val="0"/>
      <w:autoSpaceDN w:val="0"/>
      <w:adjustRightInd w:val="0"/>
      <w:spacing w:after="60" w:line="220" w:lineRule="exact"/>
      <w:ind w:left="360" w:right="284" w:hanging="360"/>
      <w:jc w:val="both"/>
      <w:textAlignment w:val="baseline"/>
    </w:pPr>
    <w:rPr>
      <w:rFonts w:ascii="Times" w:hAnsi="Times"/>
      <w:sz w:val="20"/>
      <w:szCs w:val="20"/>
    </w:rPr>
  </w:style>
  <w:style w:type="paragraph" w:customStyle="1" w:styleId="NumroChapitre">
    <w:name w:val="Numéro Chapitre"/>
    <w:basedOn w:val="Normal"/>
    <w:rsid w:val="001E6EEC"/>
    <w:pPr>
      <w:widowControl w:val="0"/>
      <w:pBdr>
        <w:bottom w:val="single" w:sz="2" w:space="22" w:color="auto"/>
      </w:pBdr>
      <w:overflowPunct w:val="0"/>
      <w:autoSpaceDE w:val="0"/>
      <w:autoSpaceDN w:val="0"/>
      <w:adjustRightInd w:val="0"/>
      <w:spacing w:before="960" w:after="0" w:line="400" w:lineRule="exact"/>
      <w:jc w:val="center"/>
      <w:textAlignment w:val="baseline"/>
    </w:pPr>
    <w:rPr>
      <w:rFonts w:ascii="Arial" w:hAnsi="Arial" w:cs="Arial"/>
      <w:sz w:val="28"/>
      <w:szCs w:val="20"/>
    </w:rPr>
  </w:style>
  <w:style w:type="paragraph" w:customStyle="1" w:styleId="TitreChapitre">
    <w:name w:val="Titre Chapitre"/>
    <w:basedOn w:val="Normal"/>
    <w:rsid w:val="001E6EEC"/>
    <w:pPr>
      <w:widowControl w:val="0"/>
      <w:overflowPunct w:val="0"/>
      <w:autoSpaceDE w:val="0"/>
      <w:autoSpaceDN w:val="0"/>
      <w:adjustRightInd w:val="0"/>
      <w:spacing w:before="420" w:after="640" w:line="400" w:lineRule="exact"/>
      <w:jc w:val="center"/>
      <w:textAlignment w:val="baseline"/>
    </w:pPr>
    <w:rPr>
      <w:rFonts w:ascii="Arial Black" w:hAnsi="Arial Black"/>
      <w:b/>
      <w:sz w:val="36"/>
      <w:szCs w:val="20"/>
    </w:rPr>
  </w:style>
  <w:style w:type="paragraph" w:customStyle="1" w:styleId="Titrecoursparagraphe">
    <w:name w:val="Titre cours paragraphe"/>
    <w:basedOn w:val="COURS"/>
    <w:autoRedefine/>
    <w:rsid w:val="001E6EEC"/>
    <w:pPr>
      <w:spacing w:before="240" w:after="240" w:line="260" w:lineRule="atLeast"/>
    </w:pPr>
    <w:rPr>
      <w:rFonts w:ascii="Arial" w:hAnsi="Arial" w:cs="Arial"/>
      <w:b/>
      <w:caps/>
    </w:rPr>
  </w:style>
  <w:style w:type="paragraph" w:customStyle="1" w:styleId="COURS">
    <w:name w:val="COURS"/>
    <w:basedOn w:val="Normal"/>
    <w:rsid w:val="001E6EEC"/>
    <w:pPr>
      <w:widowControl w:val="0"/>
      <w:overflowPunct w:val="0"/>
      <w:autoSpaceDE w:val="0"/>
      <w:autoSpaceDN w:val="0"/>
      <w:adjustRightInd w:val="0"/>
      <w:spacing w:after="100" w:line="240" w:lineRule="atLeast"/>
      <w:jc w:val="both"/>
      <w:textAlignment w:val="baseline"/>
    </w:pPr>
    <w:rPr>
      <w:sz w:val="24"/>
      <w:szCs w:val="20"/>
    </w:rPr>
  </w:style>
  <w:style w:type="paragraph" w:customStyle="1" w:styleId="EQUA">
    <w:name w:val="EQUA"/>
    <w:basedOn w:val="TEXTEXO"/>
    <w:rsid w:val="001E6EEC"/>
    <w:pPr>
      <w:widowControl w:val="0"/>
      <w:tabs>
        <w:tab w:val="center" w:pos="4536"/>
        <w:tab w:val="right" w:pos="9072"/>
      </w:tabs>
      <w:spacing w:before="60" w:after="160"/>
    </w:pPr>
  </w:style>
  <w:style w:type="paragraph" w:customStyle="1" w:styleId="TEXTEXO">
    <w:name w:val="TEXTEXO"/>
    <w:basedOn w:val="Normal"/>
    <w:rsid w:val="001E6EEC"/>
    <w:pPr>
      <w:overflowPunct w:val="0"/>
      <w:autoSpaceDE w:val="0"/>
      <w:autoSpaceDN w:val="0"/>
      <w:adjustRightInd w:val="0"/>
      <w:spacing w:after="60" w:line="240" w:lineRule="atLeast"/>
      <w:jc w:val="both"/>
      <w:textAlignment w:val="baseline"/>
    </w:pPr>
    <w:rPr>
      <w:sz w:val="24"/>
      <w:szCs w:val="20"/>
    </w:rPr>
  </w:style>
  <w:style w:type="paragraph" w:customStyle="1" w:styleId="Figure">
    <w:name w:val="Figure"/>
    <w:basedOn w:val="TEXTEXO"/>
    <w:rsid w:val="001E6EEC"/>
    <w:pPr>
      <w:widowControl w:val="0"/>
      <w:spacing w:before="120" w:after="40" w:line="240" w:lineRule="auto"/>
      <w:ind w:right="-28"/>
      <w:jc w:val="center"/>
    </w:pPr>
    <w:rPr>
      <w:rFonts w:ascii="Arial" w:hAnsi="Arial" w:cs="Arial"/>
    </w:rPr>
  </w:style>
  <w:style w:type="paragraph" w:styleId="Lgende">
    <w:name w:val="caption"/>
    <w:basedOn w:val="Normal"/>
    <w:qFormat/>
    <w:rsid w:val="001E6EEC"/>
    <w:pPr>
      <w:overflowPunct w:val="0"/>
      <w:autoSpaceDE w:val="0"/>
      <w:autoSpaceDN w:val="0"/>
      <w:adjustRightInd w:val="0"/>
      <w:spacing w:before="120" w:after="400" w:line="260" w:lineRule="atLeast"/>
      <w:jc w:val="center"/>
      <w:textAlignment w:val="baseline"/>
    </w:pPr>
    <w:rPr>
      <w:rFonts w:ascii="Arial" w:hAnsi="Arial" w:cs="Arial"/>
      <w:sz w:val="18"/>
      <w:szCs w:val="20"/>
    </w:rPr>
  </w:style>
  <w:style w:type="paragraph" w:customStyle="1" w:styleId="COMM">
    <w:name w:val="COMM"/>
    <w:basedOn w:val="TEXTEXO"/>
    <w:rsid w:val="001E6EEC"/>
    <w:pPr>
      <w:widowControl w:val="0"/>
      <w:spacing w:before="160" w:after="160" w:line="220" w:lineRule="atLeast"/>
      <w:ind w:left="425"/>
    </w:pPr>
    <w:rPr>
      <w:i/>
      <w:iCs/>
      <w:sz w:val="20"/>
    </w:rPr>
  </w:style>
  <w:style w:type="paragraph" w:customStyle="1" w:styleId="Titre2paragraphecours">
    <w:name w:val="Titre 2 paragraphe cours"/>
    <w:basedOn w:val="COURS"/>
    <w:rsid w:val="001E6EEC"/>
    <w:pPr>
      <w:tabs>
        <w:tab w:val="left" w:pos="284"/>
      </w:tabs>
      <w:spacing w:after="160" w:line="260" w:lineRule="atLeast"/>
    </w:pPr>
    <w:rPr>
      <w:rFonts w:ascii="Arial" w:hAnsi="Arial" w:cs="Arial"/>
      <w:b/>
      <w:bCs/>
      <w:sz w:val="20"/>
    </w:rPr>
  </w:style>
  <w:style w:type="paragraph" w:customStyle="1" w:styleId="T1EXO">
    <w:name w:val="T1EXO"/>
    <w:basedOn w:val="T1"/>
    <w:rsid w:val="001E6EEC"/>
    <w:pPr>
      <w:pBdr>
        <w:bottom w:val="single" w:sz="2" w:space="10" w:color="auto"/>
      </w:pBdr>
      <w:spacing w:after="500" w:line="500" w:lineRule="exact"/>
      <w:jc w:val="center"/>
    </w:pPr>
    <w:rPr>
      <w:sz w:val="36"/>
    </w:rPr>
  </w:style>
  <w:style w:type="paragraph" w:customStyle="1" w:styleId="T1">
    <w:name w:val="T1"/>
    <w:basedOn w:val="COURS"/>
    <w:rsid w:val="001E6EEC"/>
    <w:pPr>
      <w:spacing w:before="360" w:after="240" w:line="260" w:lineRule="atLeast"/>
    </w:pPr>
    <w:rPr>
      <w:rFonts w:ascii="Frutiger 47LightCn" w:hAnsi="Frutiger 47LightCn"/>
      <w:b/>
    </w:rPr>
  </w:style>
  <w:style w:type="paragraph" w:customStyle="1" w:styleId="T2EXO">
    <w:name w:val="T2EXO"/>
    <w:basedOn w:val="T1"/>
    <w:rsid w:val="001E6EEC"/>
    <w:pPr>
      <w:pBdr>
        <w:top w:val="single" w:sz="4" w:space="1" w:color="auto"/>
      </w:pBdr>
      <w:tabs>
        <w:tab w:val="left" w:pos="567"/>
      </w:tabs>
    </w:pPr>
    <w:rPr>
      <w:sz w:val="20"/>
    </w:rPr>
  </w:style>
  <w:style w:type="paragraph" w:customStyle="1" w:styleId="EQUA2">
    <w:name w:val="EQUA2"/>
    <w:basedOn w:val="EQUA"/>
    <w:rsid w:val="001E6EEC"/>
    <w:pPr>
      <w:ind w:firstLine="560"/>
    </w:pPr>
  </w:style>
  <w:style w:type="paragraph" w:customStyle="1" w:styleId="Rubrique">
    <w:name w:val="Rubrique"/>
    <w:basedOn w:val="Titrecoursparagraphe"/>
    <w:rsid w:val="001E6EEC"/>
    <w:pPr>
      <w:shd w:val="clear" w:color="auto" w:fill="B3B3B3"/>
    </w:pPr>
    <w:rPr>
      <w:sz w:val="36"/>
      <w:szCs w:val="32"/>
    </w:rPr>
  </w:style>
  <w:style w:type="paragraph" w:customStyle="1" w:styleId="SolutionTITRE">
    <w:name w:val="Solution TITRE"/>
    <w:basedOn w:val="Rubrique"/>
    <w:rsid w:val="001E6EEC"/>
    <w:pPr>
      <w:jc w:val="right"/>
    </w:pPr>
    <w:rPr>
      <w:b w:val="0"/>
      <w:i/>
      <w:sz w:val="40"/>
    </w:rPr>
  </w:style>
  <w:style w:type="paragraph" w:customStyle="1" w:styleId="SolutionTexte">
    <w:name w:val="Solution Texte"/>
    <w:basedOn w:val="EXOSolution"/>
    <w:link w:val="SolutionTexteCar"/>
    <w:rsid w:val="001E6EEC"/>
  </w:style>
  <w:style w:type="character" w:styleId="Appelnotedebasdep">
    <w:name w:val="footnote reference"/>
    <w:basedOn w:val="Policepardfaut"/>
    <w:rsid w:val="00DC4B66"/>
    <w:rPr>
      <w:vertAlign w:val="superscript"/>
    </w:rPr>
  </w:style>
  <w:style w:type="paragraph" w:customStyle="1" w:styleId="CelluleIntitul">
    <w:name w:val="Cellule Intitulé"/>
    <w:basedOn w:val="Normal"/>
    <w:rsid w:val="00DC4B66"/>
    <w:pPr>
      <w:spacing w:after="0" w:line="280" w:lineRule="exact"/>
      <w:jc w:val="center"/>
    </w:pPr>
    <w:rPr>
      <w:rFonts w:ascii="Helvetica" w:hAnsi="Helvetica"/>
      <w:b/>
      <w:szCs w:val="20"/>
    </w:rPr>
  </w:style>
  <w:style w:type="paragraph" w:customStyle="1" w:styleId="CelluleCourant">
    <w:name w:val="CelluleCourant"/>
    <w:basedOn w:val="Normal"/>
    <w:rsid w:val="00DC4B66"/>
    <w:pPr>
      <w:spacing w:after="0" w:line="280" w:lineRule="exact"/>
      <w:jc w:val="center"/>
    </w:pPr>
    <w:rPr>
      <w:rFonts w:ascii="Helvetica" w:hAnsi="Helvetica"/>
      <w:szCs w:val="20"/>
    </w:rPr>
  </w:style>
  <w:style w:type="paragraph" w:customStyle="1" w:styleId="Commentairesfigtabl">
    <w:name w:val="Commentaires fig./tabl."/>
    <w:basedOn w:val="Normal"/>
    <w:rsid w:val="00DC4B66"/>
    <w:pPr>
      <w:spacing w:after="40" w:line="200" w:lineRule="exact"/>
      <w:ind w:left="566" w:right="566"/>
      <w:jc w:val="both"/>
    </w:pPr>
    <w:rPr>
      <w:rFonts w:ascii="Times" w:hAnsi="Times"/>
      <w:sz w:val="16"/>
      <w:szCs w:val="20"/>
    </w:rPr>
  </w:style>
  <w:style w:type="paragraph" w:customStyle="1" w:styleId="Conseils">
    <w:name w:val="Conseils"/>
    <w:basedOn w:val="Normal"/>
    <w:rsid w:val="00DC4B66"/>
    <w:pPr>
      <w:shd w:val="pct12" w:color="auto" w:fill="auto"/>
      <w:spacing w:before="100" w:after="100" w:line="240" w:lineRule="auto"/>
      <w:ind w:left="284" w:right="284"/>
      <w:jc w:val="both"/>
    </w:pPr>
    <w:rPr>
      <w:rFonts w:ascii="Times" w:hAnsi="Times"/>
      <w:sz w:val="24"/>
      <w:szCs w:val="20"/>
    </w:rPr>
  </w:style>
  <w:style w:type="paragraph" w:customStyle="1" w:styleId="Dfinition">
    <w:name w:val="Définition"/>
    <w:basedOn w:val="Normal"/>
    <w:rsid w:val="00DC4B66"/>
    <w:pPr>
      <w:spacing w:before="160" w:after="160" w:line="240" w:lineRule="auto"/>
      <w:jc w:val="both"/>
    </w:pPr>
    <w:rPr>
      <w:rFonts w:ascii="Times" w:hAnsi="Times"/>
      <w:sz w:val="24"/>
      <w:szCs w:val="20"/>
    </w:rPr>
  </w:style>
  <w:style w:type="paragraph" w:customStyle="1" w:styleId="Dmonstration">
    <w:name w:val="Démonstration"/>
    <w:basedOn w:val="Normal"/>
    <w:rsid w:val="00DC4B66"/>
    <w:pPr>
      <w:spacing w:before="160" w:after="160" w:line="240" w:lineRule="auto"/>
      <w:jc w:val="both"/>
    </w:pPr>
    <w:rPr>
      <w:rFonts w:ascii="Times" w:hAnsi="Times"/>
      <w:sz w:val="24"/>
      <w:szCs w:val="20"/>
    </w:rPr>
  </w:style>
  <w:style w:type="paragraph" w:customStyle="1" w:styleId="Enonceexostype2">
    <w:name w:val="Enonce exos type 2"/>
    <w:basedOn w:val="Normal"/>
    <w:rsid w:val="00DC4B66"/>
    <w:pPr>
      <w:spacing w:after="40" w:line="240" w:lineRule="auto"/>
      <w:jc w:val="both"/>
    </w:pPr>
    <w:rPr>
      <w:rFonts w:ascii="Times" w:hAnsi="Times"/>
      <w:sz w:val="24"/>
      <w:szCs w:val="20"/>
    </w:rPr>
  </w:style>
  <w:style w:type="paragraph" w:customStyle="1" w:styleId="Enoncexostype1">
    <w:name w:val="Enoncé exos type 1"/>
    <w:basedOn w:val="Normal"/>
    <w:rsid w:val="00DC4B66"/>
    <w:pPr>
      <w:pBdr>
        <w:left w:val="single" w:sz="24" w:space="4" w:color="808080"/>
      </w:pBdr>
      <w:spacing w:before="80" w:after="80" w:line="240" w:lineRule="auto"/>
      <w:ind w:left="851"/>
      <w:jc w:val="both"/>
    </w:pPr>
    <w:rPr>
      <w:rFonts w:ascii="Times" w:hAnsi="Times"/>
      <w:sz w:val="24"/>
      <w:szCs w:val="20"/>
    </w:rPr>
  </w:style>
  <w:style w:type="paragraph" w:customStyle="1" w:styleId="Enoncexostype2bis">
    <w:name w:val="Enoncé exos type 2 bis"/>
    <w:basedOn w:val="Normal"/>
    <w:rsid w:val="00DC4B66"/>
    <w:pPr>
      <w:pBdr>
        <w:top w:val="single" w:sz="6" w:space="10" w:color="auto"/>
      </w:pBdr>
      <w:tabs>
        <w:tab w:val="left" w:pos="566"/>
      </w:tabs>
      <w:spacing w:before="320" w:after="40" w:line="240" w:lineRule="auto"/>
      <w:jc w:val="both"/>
    </w:pPr>
    <w:rPr>
      <w:rFonts w:ascii="Times" w:hAnsi="Times"/>
      <w:sz w:val="24"/>
      <w:szCs w:val="20"/>
    </w:rPr>
  </w:style>
  <w:style w:type="paragraph" w:customStyle="1" w:styleId="Enumration">
    <w:name w:val="Enumération"/>
    <w:basedOn w:val="Normal"/>
    <w:rsid w:val="00DC4B66"/>
    <w:pPr>
      <w:tabs>
        <w:tab w:val="left" w:pos="226"/>
      </w:tabs>
      <w:spacing w:after="20" w:line="249" w:lineRule="exact"/>
      <w:ind w:left="226" w:hanging="227"/>
      <w:jc w:val="both"/>
    </w:pPr>
    <w:rPr>
      <w:rFonts w:ascii="Times" w:hAnsi="Times"/>
      <w:sz w:val="32"/>
      <w:szCs w:val="20"/>
    </w:rPr>
  </w:style>
  <w:style w:type="paragraph" w:customStyle="1" w:styleId="Enumration1">
    <w:name w:val="Enumération 1"/>
    <w:basedOn w:val="Normal"/>
    <w:link w:val="Enumration1Char"/>
    <w:rsid w:val="00DC4B66"/>
    <w:pPr>
      <w:tabs>
        <w:tab w:val="left" w:pos="226"/>
        <w:tab w:val="left" w:pos="3969"/>
      </w:tabs>
      <w:spacing w:before="60" w:after="20" w:line="360" w:lineRule="exact"/>
      <w:ind w:left="397" w:hanging="397"/>
      <w:jc w:val="both"/>
    </w:pPr>
    <w:rPr>
      <w:rFonts w:ascii="Times" w:hAnsi="Times"/>
      <w:sz w:val="24"/>
      <w:szCs w:val="20"/>
    </w:rPr>
  </w:style>
  <w:style w:type="character" w:customStyle="1" w:styleId="Enumration1Char">
    <w:name w:val="Enumération 1 Char"/>
    <w:basedOn w:val="Policepardfaut"/>
    <w:link w:val="Enumration1"/>
    <w:rsid w:val="00DC4B66"/>
    <w:rPr>
      <w:rFonts w:ascii="Times" w:hAnsi="Times"/>
      <w:sz w:val="24"/>
      <w:lang w:val="fr-FR" w:eastAsia="fr-FR" w:bidi="ar-SA"/>
    </w:rPr>
  </w:style>
  <w:style w:type="paragraph" w:customStyle="1" w:styleId="Enumration2">
    <w:name w:val="Enumération 2"/>
    <w:basedOn w:val="Normal"/>
    <w:rsid w:val="00DC4B66"/>
    <w:pPr>
      <w:tabs>
        <w:tab w:val="left" w:pos="226"/>
      </w:tabs>
      <w:spacing w:after="20" w:line="360" w:lineRule="exact"/>
      <w:ind w:left="397" w:hanging="397"/>
      <w:jc w:val="both"/>
    </w:pPr>
    <w:rPr>
      <w:rFonts w:ascii="Times" w:hAnsi="Times"/>
      <w:sz w:val="24"/>
      <w:szCs w:val="20"/>
    </w:rPr>
  </w:style>
  <w:style w:type="paragraph" w:customStyle="1" w:styleId="Enumration2eniveautiret">
    <w:name w:val="Enumération 2e niveau tiret"/>
    <w:basedOn w:val="Normal"/>
    <w:rsid w:val="00DC4B66"/>
    <w:pPr>
      <w:tabs>
        <w:tab w:val="left" w:pos="453"/>
      </w:tabs>
      <w:spacing w:after="20" w:line="249" w:lineRule="exact"/>
      <w:ind w:left="453" w:hanging="227"/>
      <w:jc w:val="both"/>
    </w:pPr>
    <w:rPr>
      <w:rFonts w:ascii="Times" w:hAnsi="Times"/>
      <w:szCs w:val="20"/>
    </w:rPr>
  </w:style>
  <w:style w:type="paragraph" w:customStyle="1" w:styleId="Enumration3">
    <w:name w:val="Enumération 3"/>
    <w:basedOn w:val="Normal"/>
    <w:rsid w:val="00DC4B66"/>
    <w:pPr>
      <w:tabs>
        <w:tab w:val="left" w:pos="226"/>
        <w:tab w:val="left" w:pos="397"/>
      </w:tabs>
      <w:spacing w:after="80" w:line="360" w:lineRule="exact"/>
      <w:ind w:left="397" w:hanging="397"/>
      <w:jc w:val="both"/>
    </w:pPr>
    <w:rPr>
      <w:rFonts w:ascii="Times" w:hAnsi="Times"/>
      <w:sz w:val="24"/>
      <w:szCs w:val="20"/>
    </w:rPr>
  </w:style>
  <w:style w:type="paragraph" w:customStyle="1" w:styleId="Exerciceapplifin">
    <w:name w:val="Exercice appli fin"/>
    <w:basedOn w:val="Normal"/>
    <w:rsid w:val="00DC4B66"/>
    <w:pPr>
      <w:pBdr>
        <w:bottom w:val="single" w:sz="6" w:space="10" w:color="auto"/>
      </w:pBdr>
      <w:spacing w:after="100" w:line="240" w:lineRule="auto"/>
      <w:ind w:firstLine="227"/>
      <w:jc w:val="both"/>
    </w:pPr>
    <w:rPr>
      <w:rFonts w:ascii="Times" w:hAnsi="Times"/>
      <w:sz w:val="24"/>
      <w:szCs w:val="20"/>
    </w:rPr>
  </w:style>
  <w:style w:type="paragraph" w:customStyle="1" w:styleId="Exerciceapplititre">
    <w:name w:val="Exercice appli titre"/>
    <w:basedOn w:val="Normal"/>
    <w:rsid w:val="00DC4B66"/>
    <w:pPr>
      <w:pBdr>
        <w:top w:val="single" w:sz="6" w:space="10" w:color="auto"/>
      </w:pBdr>
      <w:spacing w:before="400" w:after="160" w:line="210" w:lineRule="exact"/>
      <w:jc w:val="both"/>
    </w:pPr>
    <w:rPr>
      <w:rFonts w:ascii="Helvetica" w:hAnsi="Helvetica"/>
      <w:b/>
      <w:sz w:val="26"/>
      <w:szCs w:val="20"/>
    </w:rPr>
  </w:style>
  <w:style w:type="paragraph" w:customStyle="1" w:styleId="Exergue">
    <w:name w:val="Exergue"/>
    <w:basedOn w:val="Normal"/>
    <w:rsid w:val="00DC4B66"/>
    <w:pPr>
      <w:spacing w:after="0" w:line="230" w:lineRule="exact"/>
      <w:ind w:left="1474" w:firstLine="226"/>
      <w:jc w:val="both"/>
    </w:pPr>
    <w:rPr>
      <w:rFonts w:ascii="Times" w:hAnsi="Times"/>
      <w:i/>
      <w:sz w:val="20"/>
      <w:szCs w:val="20"/>
    </w:rPr>
  </w:style>
  <w:style w:type="paragraph" w:customStyle="1" w:styleId="Footnote">
    <w:name w:val="Footnote"/>
    <w:basedOn w:val="Normal"/>
    <w:rsid w:val="00DC4B66"/>
    <w:pPr>
      <w:spacing w:after="0" w:line="216" w:lineRule="exact"/>
      <w:jc w:val="both"/>
    </w:pPr>
    <w:rPr>
      <w:rFonts w:ascii="Times" w:hAnsi="Times"/>
      <w:sz w:val="18"/>
      <w:szCs w:val="20"/>
    </w:rPr>
  </w:style>
  <w:style w:type="paragraph" w:customStyle="1" w:styleId="Formuleencadre">
    <w:name w:val="Formule encadrée"/>
    <w:basedOn w:val="Normal"/>
    <w:rsid w:val="00DC4B66"/>
    <w:pPr>
      <w:pBdr>
        <w:top w:val="single" w:sz="4" w:space="1" w:color="auto"/>
        <w:left w:val="single" w:sz="4" w:space="4" w:color="auto"/>
        <w:bottom w:val="single" w:sz="4" w:space="1" w:color="auto"/>
        <w:right w:val="single" w:sz="4" w:space="4" w:color="auto"/>
      </w:pBdr>
      <w:spacing w:before="120" w:after="120" w:line="240" w:lineRule="atLeast"/>
      <w:jc w:val="center"/>
    </w:pPr>
    <w:rPr>
      <w:rFonts w:ascii="Times" w:hAnsi="Times"/>
      <w:sz w:val="24"/>
      <w:szCs w:val="20"/>
    </w:rPr>
  </w:style>
  <w:style w:type="paragraph" w:customStyle="1" w:styleId="Indicationsexos2">
    <w:name w:val="Indications exos 2"/>
    <w:basedOn w:val="Normal"/>
    <w:rsid w:val="00DC4B66"/>
    <w:pPr>
      <w:tabs>
        <w:tab w:val="left" w:pos="567"/>
      </w:tabs>
      <w:spacing w:after="40" w:line="240" w:lineRule="auto"/>
      <w:ind w:left="1134" w:hanging="567"/>
      <w:jc w:val="both"/>
    </w:pPr>
    <w:rPr>
      <w:rFonts w:ascii="Times" w:hAnsi="Times"/>
      <w:szCs w:val="20"/>
    </w:rPr>
  </w:style>
  <w:style w:type="paragraph" w:customStyle="1" w:styleId="Indicationsexos">
    <w:name w:val="Indications exos"/>
    <w:basedOn w:val="Normal"/>
    <w:rsid w:val="00DC4B66"/>
    <w:pPr>
      <w:tabs>
        <w:tab w:val="left" w:pos="850"/>
      </w:tabs>
      <w:spacing w:before="100" w:after="100" w:line="240" w:lineRule="auto"/>
      <w:ind w:left="1134" w:hanging="567"/>
      <w:jc w:val="both"/>
    </w:pPr>
    <w:rPr>
      <w:rFonts w:ascii="Times" w:hAnsi="Times"/>
      <w:szCs w:val="20"/>
    </w:rPr>
  </w:style>
  <w:style w:type="paragraph" w:customStyle="1" w:styleId="Indicationsexos1">
    <w:name w:val="Indications exos 1"/>
    <w:basedOn w:val="Normal"/>
    <w:rsid w:val="00DC4B66"/>
    <w:pPr>
      <w:tabs>
        <w:tab w:val="left" w:pos="850"/>
      </w:tabs>
      <w:spacing w:before="100" w:after="40" w:line="240" w:lineRule="auto"/>
      <w:ind w:left="1134" w:hanging="567"/>
      <w:jc w:val="both"/>
    </w:pPr>
    <w:rPr>
      <w:rFonts w:ascii="Times" w:hAnsi="Times"/>
      <w:szCs w:val="20"/>
    </w:rPr>
  </w:style>
  <w:style w:type="paragraph" w:customStyle="1" w:styleId="Indicationsexos3">
    <w:name w:val="Indications exos 3"/>
    <w:basedOn w:val="Normal"/>
    <w:rsid w:val="00DC4B66"/>
    <w:pPr>
      <w:tabs>
        <w:tab w:val="left" w:pos="567"/>
      </w:tabs>
      <w:spacing w:after="100" w:line="240" w:lineRule="auto"/>
      <w:ind w:left="1134" w:hanging="567"/>
      <w:jc w:val="both"/>
    </w:pPr>
    <w:rPr>
      <w:rFonts w:ascii="Times" w:hAnsi="Times"/>
      <w:szCs w:val="20"/>
    </w:rPr>
  </w:style>
  <w:style w:type="paragraph" w:customStyle="1" w:styleId="Lettrage">
    <w:name w:val="Lettrage"/>
    <w:basedOn w:val="Normal"/>
    <w:rsid w:val="00DC4B66"/>
    <w:pPr>
      <w:spacing w:after="0" w:line="210" w:lineRule="exact"/>
    </w:pPr>
    <w:rPr>
      <w:rFonts w:ascii="Times" w:hAnsi="Times"/>
      <w:sz w:val="16"/>
      <w:szCs w:val="20"/>
    </w:rPr>
  </w:style>
  <w:style w:type="paragraph" w:customStyle="1" w:styleId="Numrochapitre0">
    <w:name w:val="Numéro chapitre"/>
    <w:basedOn w:val="Normal"/>
    <w:next w:val="Titrechapitre0"/>
    <w:rsid w:val="00DC4B66"/>
    <w:pPr>
      <w:keepNext/>
      <w:spacing w:before="2040" w:after="0" w:line="340" w:lineRule="exact"/>
      <w:jc w:val="center"/>
    </w:pPr>
    <w:rPr>
      <w:rFonts w:ascii="Arial" w:hAnsi="Arial"/>
      <w:sz w:val="32"/>
      <w:szCs w:val="20"/>
    </w:rPr>
  </w:style>
  <w:style w:type="paragraph" w:customStyle="1" w:styleId="Titrechapitre0">
    <w:name w:val="Titre chapitre"/>
    <w:basedOn w:val="Normal"/>
    <w:next w:val="Titre1"/>
    <w:rsid w:val="00DC4B66"/>
    <w:pPr>
      <w:keepNext/>
      <w:spacing w:before="140" w:after="2040" w:line="520" w:lineRule="atLeast"/>
      <w:jc w:val="center"/>
    </w:pPr>
    <w:rPr>
      <w:rFonts w:ascii="Arial" w:hAnsi="Arial"/>
      <w:sz w:val="44"/>
      <w:szCs w:val="20"/>
    </w:rPr>
  </w:style>
  <w:style w:type="paragraph" w:customStyle="1" w:styleId="Numroencart">
    <w:name w:val="Numéro encart"/>
    <w:basedOn w:val="Normal"/>
    <w:rsid w:val="00DC4B66"/>
    <w:pPr>
      <w:pBdr>
        <w:top w:val="single" w:sz="18" w:space="10" w:color="808080"/>
        <w:left w:val="single" w:sz="18" w:space="4" w:color="808080"/>
        <w:bottom w:val="single" w:sz="18" w:space="10" w:color="808080"/>
        <w:right w:val="single" w:sz="18" w:space="4" w:color="808080"/>
      </w:pBdr>
      <w:spacing w:before="460" w:after="250" w:line="249" w:lineRule="exact"/>
      <w:ind w:left="284" w:right="284"/>
      <w:jc w:val="center"/>
    </w:pPr>
    <w:rPr>
      <w:rFonts w:ascii="Helvetica" w:hAnsi="Helvetica"/>
      <w:b/>
      <w:sz w:val="24"/>
      <w:szCs w:val="20"/>
    </w:rPr>
  </w:style>
  <w:style w:type="paragraph" w:customStyle="1" w:styleId="Numropartie">
    <w:name w:val="Numéro partie"/>
    <w:basedOn w:val="Normal"/>
    <w:rsid w:val="00DC4B66"/>
    <w:pPr>
      <w:keepNext/>
      <w:spacing w:before="3000" w:after="0" w:line="340" w:lineRule="exact"/>
      <w:jc w:val="center"/>
    </w:pPr>
    <w:rPr>
      <w:rFonts w:ascii="Arial" w:hAnsi="Arial"/>
      <w:sz w:val="36"/>
      <w:szCs w:val="20"/>
    </w:rPr>
  </w:style>
  <w:style w:type="paragraph" w:customStyle="1" w:styleId="Petittexte">
    <w:name w:val="Petit texte"/>
    <w:basedOn w:val="Normal"/>
    <w:rsid w:val="00DC4B66"/>
    <w:pPr>
      <w:spacing w:before="100" w:after="100" w:line="240" w:lineRule="auto"/>
      <w:ind w:left="567" w:firstLine="227"/>
      <w:jc w:val="both"/>
    </w:pPr>
    <w:rPr>
      <w:rFonts w:ascii="Times" w:hAnsi="Times"/>
      <w:szCs w:val="20"/>
    </w:rPr>
  </w:style>
  <w:style w:type="paragraph" w:customStyle="1" w:styleId="Petittexte1">
    <w:name w:val="Petit texte 1"/>
    <w:basedOn w:val="Normal"/>
    <w:rsid w:val="00DC4B66"/>
    <w:pPr>
      <w:spacing w:before="100" w:after="20" w:line="240" w:lineRule="auto"/>
      <w:ind w:left="567" w:firstLine="227"/>
      <w:jc w:val="both"/>
    </w:pPr>
    <w:rPr>
      <w:rFonts w:ascii="Times" w:hAnsi="Times"/>
      <w:szCs w:val="20"/>
    </w:rPr>
  </w:style>
  <w:style w:type="paragraph" w:customStyle="1" w:styleId="Petittexte2">
    <w:name w:val="Petit texte 2"/>
    <w:basedOn w:val="Normal"/>
    <w:rsid w:val="00DC4B66"/>
    <w:pPr>
      <w:spacing w:after="20" w:line="240" w:lineRule="auto"/>
      <w:ind w:left="567" w:firstLine="227"/>
      <w:jc w:val="both"/>
    </w:pPr>
    <w:rPr>
      <w:rFonts w:ascii="Times" w:hAnsi="Times"/>
      <w:szCs w:val="20"/>
    </w:rPr>
  </w:style>
  <w:style w:type="paragraph" w:customStyle="1" w:styleId="Petittexte3">
    <w:name w:val="Petit texte 3"/>
    <w:basedOn w:val="Normal"/>
    <w:rsid w:val="00DC4B66"/>
    <w:pPr>
      <w:spacing w:after="100" w:line="240" w:lineRule="auto"/>
      <w:ind w:left="567" w:firstLine="227"/>
      <w:jc w:val="both"/>
    </w:pPr>
    <w:rPr>
      <w:rFonts w:ascii="Times" w:hAnsi="Times"/>
      <w:szCs w:val="20"/>
    </w:rPr>
  </w:style>
  <w:style w:type="paragraph" w:customStyle="1" w:styleId="Remarque">
    <w:name w:val="Remarque"/>
    <w:basedOn w:val="Normal"/>
    <w:rsid w:val="00DC4B66"/>
    <w:pPr>
      <w:spacing w:before="160" w:after="160" w:line="240" w:lineRule="auto"/>
      <w:ind w:left="567"/>
      <w:jc w:val="both"/>
    </w:pPr>
    <w:rPr>
      <w:rFonts w:ascii="Times" w:hAnsi="Times"/>
      <w:sz w:val="24"/>
      <w:szCs w:val="20"/>
    </w:rPr>
  </w:style>
  <w:style w:type="paragraph" w:customStyle="1" w:styleId="Remarque1">
    <w:name w:val="Remarque 1"/>
    <w:basedOn w:val="Normal"/>
    <w:rsid w:val="00DC4B66"/>
    <w:pPr>
      <w:spacing w:before="160" w:after="50" w:line="240" w:lineRule="auto"/>
      <w:ind w:left="567"/>
      <w:jc w:val="both"/>
    </w:pPr>
    <w:rPr>
      <w:rFonts w:ascii="Times" w:hAnsi="Times"/>
      <w:sz w:val="24"/>
      <w:szCs w:val="20"/>
    </w:rPr>
  </w:style>
  <w:style w:type="paragraph" w:customStyle="1" w:styleId="Remarque2">
    <w:name w:val="Remarque 2"/>
    <w:basedOn w:val="Normal"/>
    <w:rsid w:val="00DC4B66"/>
    <w:pPr>
      <w:spacing w:after="50" w:line="240" w:lineRule="auto"/>
      <w:ind w:left="567"/>
      <w:jc w:val="both"/>
    </w:pPr>
    <w:rPr>
      <w:rFonts w:ascii="Times" w:hAnsi="Times"/>
      <w:sz w:val="24"/>
      <w:szCs w:val="20"/>
    </w:rPr>
  </w:style>
  <w:style w:type="paragraph" w:customStyle="1" w:styleId="Remarque3">
    <w:name w:val="Remarque 3"/>
    <w:basedOn w:val="Normal"/>
    <w:rsid w:val="00DC4B66"/>
    <w:pPr>
      <w:spacing w:after="160" w:line="240" w:lineRule="auto"/>
      <w:ind w:left="567"/>
      <w:jc w:val="both"/>
    </w:pPr>
    <w:rPr>
      <w:rFonts w:ascii="Times" w:hAnsi="Times"/>
      <w:sz w:val="24"/>
      <w:szCs w:val="20"/>
    </w:rPr>
  </w:style>
  <w:style w:type="paragraph" w:customStyle="1" w:styleId="RemarqueEnum">
    <w:name w:val="Remarque Enum"/>
    <w:basedOn w:val="Normal"/>
    <w:rsid w:val="00DC4B66"/>
    <w:pPr>
      <w:tabs>
        <w:tab w:val="left" w:pos="851"/>
      </w:tabs>
      <w:spacing w:after="50" w:line="240" w:lineRule="auto"/>
      <w:ind w:left="1134" w:hanging="567"/>
      <w:jc w:val="both"/>
    </w:pPr>
    <w:rPr>
      <w:rFonts w:ascii="Times" w:hAnsi="Times"/>
      <w:sz w:val="24"/>
      <w:szCs w:val="20"/>
    </w:rPr>
  </w:style>
  <w:style w:type="paragraph" w:customStyle="1" w:styleId="RemarqueEnumfin">
    <w:name w:val="Remarque Enum fin"/>
    <w:basedOn w:val="Normal"/>
    <w:rsid w:val="00DC4B66"/>
    <w:pPr>
      <w:tabs>
        <w:tab w:val="left" w:pos="850"/>
      </w:tabs>
      <w:spacing w:after="160" w:line="240" w:lineRule="auto"/>
      <w:ind w:left="1134" w:hanging="567"/>
      <w:jc w:val="both"/>
    </w:pPr>
    <w:rPr>
      <w:rFonts w:ascii="Times" w:hAnsi="Times"/>
      <w:sz w:val="24"/>
      <w:szCs w:val="20"/>
    </w:rPr>
  </w:style>
  <w:style w:type="paragraph" w:customStyle="1" w:styleId="Solution">
    <w:name w:val="Solution"/>
    <w:basedOn w:val="Normal"/>
    <w:rsid w:val="00DC4B66"/>
    <w:pPr>
      <w:spacing w:before="120" w:after="120" w:line="240" w:lineRule="auto"/>
      <w:jc w:val="both"/>
    </w:pPr>
    <w:rPr>
      <w:rFonts w:ascii="Times" w:hAnsi="Times"/>
      <w:sz w:val="24"/>
      <w:szCs w:val="20"/>
    </w:rPr>
  </w:style>
  <w:style w:type="paragraph" w:customStyle="1" w:styleId="Solutionsexos1er">
    <w:name w:val="Solutions exos 1er §"/>
    <w:basedOn w:val="Normal"/>
    <w:rsid w:val="00DC4B66"/>
    <w:pPr>
      <w:spacing w:before="100" w:after="40" w:line="240" w:lineRule="auto"/>
      <w:jc w:val="both"/>
    </w:pPr>
    <w:rPr>
      <w:rFonts w:ascii="Times" w:hAnsi="Times"/>
      <w:sz w:val="24"/>
      <w:szCs w:val="20"/>
    </w:rPr>
  </w:style>
  <w:style w:type="paragraph" w:customStyle="1" w:styleId="Solutionsexos2">
    <w:name w:val="Solutions exos 2"/>
    <w:basedOn w:val="Normal"/>
    <w:rsid w:val="00DC4B66"/>
    <w:pPr>
      <w:spacing w:after="40" w:line="240" w:lineRule="auto"/>
      <w:jc w:val="both"/>
    </w:pPr>
    <w:rPr>
      <w:rFonts w:ascii="Times" w:hAnsi="Times"/>
      <w:sz w:val="24"/>
      <w:szCs w:val="20"/>
    </w:rPr>
  </w:style>
  <w:style w:type="paragraph" w:customStyle="1" w:styleId="Solutionsexos3">
    <w:name w:val="Solutions exos 3"/>
    <w:basedOn w:val="Normal"/>
    <w:rsid w:val="00DC4B66"/>
    <w:pPr>
      <w:spacing w:after="100" w:line="240" w:lineRule="auto"/>
      <w:jc w:val="both"/>
    </w:pPr>
    <w:rPr>
      <w:rFonts w:ascii="Times" w:hAnsi="Times"/>
      <w:sz w:val="24"/>
      <w:szCs w:val="20"/>
    </w:rPr>
  </w:style>
  <w:style w:type="paragraph" w:customStyle="1" w:styleId="Textecourant1er0">
    <w:name w:val="Texte courant 1er §"/>
    <w:basedOn w:val="Normal"/>
    <w:link w:val="Textecourant1erCar0"/>
    <w:rsid w:val="00DC4B66"/>
    <w:pPr>
      <w:spacing w:after="20" w:line="240" w:lineRule="auto"/>
      <w:jc w:val="both"/>
    </w:pPr>
    <w:rPr>
      <w:rFonts w:ascii="Times" w:hAnsi="Times"/>
      <w:sz w:val="24"/>
      <w:szCs w:val="20"/>
    </w:rPr>
  </w:style>
  <w:style w:type="character" w:customStyle="1" w:styleId="Textecourant1erCar0">
    <w:name w:val="Texte courant 1er § Car"/>
    <w:basedOn w:val="Policepardfaut"/>
    <w:link w:val="Textecourant1er0"/>
    <w:rsid w:val="00DC4B66"/>
    <w:rPr>
      <w:rFonts w:ascii="Times" w:hAnsi="Times"/>
      <w:sz w:val="24"/>
      <w:lang w:val="fr-FR" w:eastAsia="fr-FR" w:bidi="ar-SA"/>
    </w:rPr>
  </w:style>
  <w:style w:type="paragraph" w:customStyle="1" w:styleId="Texteencart">
    <w:name w:val="Texte encart"/>
    <w:basedOn w:val="Normal"/>
    <w:rsid w:val="00DC4B66"/>
    <w:pPr>
      <w:pBdr>
        <w:top w:val="single" w:sz="18" w:space="10" w:color="808080"/>
        <w:left w:val="single" w:sz="18" w:space="4" w:color="808080"/>
        <w:bottom w:val="single" w:sz="18" w:space="10" w:color="808080"/>
        <w:right w:val="single" w:sz="18" w:space="4" w:color="808080"/>
      </w:pBdr>
      <w:spacing w:after="60" w:line="280" w:lineRule="exact"/>
      <w:ind w:left="284" w:right="284"/>
      <w:jc w:val="both"/>
    </w:pPr>
    <w:rPr>
      <w:sz w:val="24"/>
      <w:szCs w:val="20"/>
    </w:rPr>
  </w:style>
  <w:style w:type="paragraph" w:customStyle="1" w:styleId="Texteencartfin">
    <w:name w:val="Texte encart fin"/>
    <w:basedOn w:val="Normal"/>
    <w:rsid w:val="00DC4B66"/>
    <w:pPr>
      <w:pBdr>
        <w:top w:val="single" w:sz="18" w:space="10" w:color="808080"/>
        <w:left w:val="single" w:sz="18" w:space="4" w:color="808080"/>
        <w:bottom w:val="single" w:sz="18" w:space="10" w:color="808080"/>
        <w:right w:val="single" w:sz="18" w:space="4" w:color="808080"/>
      </w:pBdr>
      <w:spacing w:after="510" w:line="240" w:lineRule="auto"/>
      <w:ind w:left="284" w:right="284"/>
      <w:jc w:val="both"/>
    </w:pPr>
    <w:rPr>
      <w:sz w:val="24"/>
      <w:szCs w:val="20"/>
    </w:rPr>
  </w:style>
  <w:style w:type="paragraph" w:customStyle="1" w:styleId="Thorme">
    <w:name w:val="Théorème"/>
    <w:basedOn w:val="Normal"/>
    <w:rsid w:val="00DC4B66"/>
    <w:pPr>
      <w:spacing w:before="160" w:after="160" w:line="240" w:lineRule="auto"/>
      <w:jc w:val="both"/>
    </w:pPr>
    <w:rPr>
      <w:rFonts w:ascii="Times" w:hAnsi="Times"/>
      <w:i/>
      <w:sz w:val="24"/>
      <w:szCs w:val="20"/>
    </w:rPr>
  </w:style>
  <w:style w:type="paragraph" w:customStyle="1" w:styleId="TitreAnnexes">
    <w:name w:val="Titre Annexes"/>
    <w:basedOn w:val="Normal"/>
    <w:rsid w:val="00DC4B66"/>
    <w:pPr>
      <w:keepNext/>
      <w:tabs>
        <w:tab w:val="left" w:pos="623"/>
      </w:tabs>
      <w:spacing w:before="439" w:after="160" w:line="319" w:lineRule="exact"/>
      <w:ind w:left="623" w:hanging="624"/>
      <w:jc w:val="center"/>
    </w:pPr>
    <w:rPr>
      <w:rFonts w:ascii="Helvetica" w:hAnsi="Helvetica"/>
      <w:b/>
      <w:caps/>
      <w:sz w:val="28"/>
      <w:szCs w:val="20"/>
    </w:rPr>
  </w:style>
  <w:style w:type="paragraph" w:customStyle="1" w:styleId="Titreencart">
    <w:name w:val="Titre encart"/>
    <w:basedOn w:val="Normal"/>
    <w:next w:val="Texteencart"/>
    <w:rsid w:val="00DC4B66"/>
    <w:pPr>
      <w:pBdr>
        <w:top w:val="single" w:sz="18" w:space="10" w:color="808080"/>
        <w:left w:val="single" w:sz="18" w:space="4" w:color="808080"/>
        <w:bottom w:val="single" w:sz="18" w:space="10" w:color="808080"/>
        <w:right w:val="single" w:sz="18" w:space="4" w:color="808080"/>
      </w:pBdr>
      <w:spacing w:after="160" w:line="280" w:lineRule="exact"/>
      <w:ind w:left="284" w:right="284"/>
      <w:jc w:val="center"/>
    </w:pPr>
    <w:rPr>
      <w:rFonts w:ascii="Helvetica" w:hAnsi="Helvetica"/>
      <w:b/>
      <w:sz w:val="24"/>
      <w:szCs w:val="20"/>
    </w:rPr>
  </w:style>
  <w:style w:type="paragraph" w:customStyle="1" w:styleId="Titreexercicetype1">
    <w:name w:val="Titre exercice type 1"/>
    <w:basedOn w:val="Normal"/>
    <w:rsid w:val="00DC4B66"/>
    <w:pPr>
      <w:keepNext/>
      <w:tabs>
        <w:tab w:val="left" w:pos="680"/>
      </w:tabs>
      <w:spacing w:before="290" w:after="120" w:line="250" w:lineRule="exact"/>
      <w:ind w:left="680" w:hanging="681"/>
    </w:pPr>
    <w:rPr>
      <w:rFonts w:ascii="Helvetica" w:hAnsi="Helvetica"/>
      <w:b/>
      <w:sz w:val="24"/>
      <w:szCs w:val="20"/>
    </w:rPr>
  </w:style>
  <w:style w:type="paragraph" w:customStyle="1" w:styleId="Titreexercicetype2">
    <w:name w:val="Titre exercice type 2"/>
    <w:basedOn w:val="Normal"/>
    <w:rsid w:val="00DC4B66"/>
    <w:pPr>
      <w:keepNext/>
      <w:pBdr>
        <w:top w:val="single" w:sz="6" w:space="10" w:color="auto"/>
      </w:pBdr>
      <w:tabs>
        <w:tab w:val="left" w:pos="566"/>
      </w:tabs>
      <w:spacing w:before="290" w:after="120" w:line="250" w:lineRule="exact"/>
      <w:ind w:left="566" w:hanging="567"/>
    </w:pPr>
    <w:rPr>
      <w:rFonts w:ascii="Helvetica" w:hAnsi="Helvetica"/>
      <w:b/>
      <w:sz w:val="24"/>
      <w:szCs w:val="20"/>
    </w:rPr>
  </w:style>
  <w:style w:type="paragraph" w:customStyle="1" w:styleId="Titrefigure">
    <w:name w:val="Titre figure"/>
    <w:basedOn w:val="Normal"/>
    <w:rsid w:val="00DC4B66"/>
    <w:pPr>
      <w:spacing w:before="600" w:after="480" w:line="210" w:lineRule="exact"/>
      <w:jc w:val="center"/>
    </w:pPr>
    <w:rPr>
      <w:rFonts w:ascii="Times" w:hAnsi="Times"/>
      <w:sz w:val="24"/>
      <w:szCs w:val="20"/>
    </w:rPr>
  </w:style>
  <w:style w:type="paragraph" w:customStyle="1" w:styleId="Titrepartie">
    <w:name w:val="Titre partie"/>
    <w:basedOn w:val="Normal"/>
    <w:rsid w:val="00DC4B66"/>
    <w:pPr>
      <w:spacing w:before="140" w:after="2400" w:line="440" w:lineRule="exact"/>
      <w:jc w:val="center"/>
    </w:pPr>
    <w:rPr>
      <w:rFonts w:ascii="Arial" w:hAnsi="Arial"/>
      <w:sz w:val="48"/>
      <w:szCs w:val="20"/>
    </w:rPr>
  </w:style>
  <w:style w:type="paragraph" w:customStyle="1" w:styleId="Titretableau">
    <w:name w:val="Titre tableau"/>
    <w:basedOn w:val="Normal"/>
    <w:rsid w:val="00DC4B66"/>
    <w:pPr>
      <w:spacing w:before="240" w:after="120" w:line="360" w:lineRule="exact"/>
      <w:jc w:val="center"/>
    </w:pPr>
    <w:rPr>
      <w:rFonts w:ascii="Times" w:hAnsi="Times"/>
      <w:smallCaps/>
      <w:sz w:val="24"/>
      <w:szCs w:val="20"/>
    </w:rPr>
  </w:style>
  <w:style w:type="paragraph" w:customStyle="1" w:styleId="Textetableau">
    <w:name w:val="Texte tableau"/>
    <w:basedOn w:val="Normal"/>
    <w:rsid w:val="00DC4B66"/>
    <w:pPr>
      <w:keepNext/>
      <w:spacing w:before="80" w:after="80" w:line="240" w:lineRule="auto"/>
      <w:jc w:val="both"/>
    </w:pPr>
    <w:rPr>
      <w:rFonts w:ascii="Helvetica" w:hAnsi="Helvetica"/>
      <w:sz w:val="24"/>
      <w:szCs w:val="20"/>
    </w:rPr>
  </w:style>
  <w:style w:type="paragraph" w:customStyle="1" w:styleId="Dfinitionencadre">
    <w:name w:val="Définition encadrée"/>
    <w:basedOn w:val="Dfinition"/>
    <w:rsid w:val="00DC4B66"/>
    <w:pPr>
      <w:shd w:val="pct12" w:color="auto" w:fill="auto"/>
    </w:pPr>
  </w:style>
  <w:style w:type="paragraph" w:customStyle="1" w:styleId="ExempleouRemarque">
    <w:name w:val="Exemple ou Remarque"/>
    <w:basedOn w:val="Dmonstration"/>
    <w:rsid w:val="00DC4B66"/>
  </w:style>
  <w:style w:type="paragraph" w:customStyle="1" w:styleId="Programme">
    <w:name w:val="Programme"/>
    <w:basedOn w:val="Normal"/>
    <w:link w:val="ProgrammeCar"/>
    <w:rsid w:val="00DC4B66"/>
    <w:pPr>
      <w:spacing w:before="160" w:after="240" w:line="260" w:lineRule="exact"/>
      <w:ind w:left="340"/>
    </w:pPr>
    <w:rPr>
      <w:rFonts w:ascii="Courier" w:hAnsi="Courier"/>
      <w:szCs w:val="20"/>
    </w:rPr>
  </w:style>
  <w:style w:type="character" w:customStyle="1" w:styleId="ProgrammeCar">
    <w:name w:val="Programme Car"/>
    <w:basedOn w:val="Policepardfaut"/>
    <w:link w:val="Programme"/>
    <w:rsid w:val="00DC4B66"/>
    <w:rPr>
      <w:rFonts w:ascii="Courier" w:hAnsi="Courier"/>
      <w:sz w:val="22"/>
      <w:lang w:val="fr-FR" w:eastAsia="fr-FR" w:bidi="ar-SA"/>
    </w:rPr>
  </w:style>
  <w:style w:type="paragraph" w:customStyle="1" w:styleId="Programme1">
    <w:name w:val="Programme 1"/>
    <w:basedOn w:val="Normal"/>
    <w:link w:val="Programme1Car"/>
    <w:rsid w:val="00DC4B66"/>
    <w:pPr>
      <w:spacing w:before="160" w:after="0" w:line="260" w:lineRule="exact"/>
      <w:ind w:left="340"/>
    </w:pPr>
    <w:rPr>
      <w:rFonts w:ascii="Courier" w:hAnsi="Courier"/>
      <w:szCs w:val="20"/>
    </w:rPr>
  </w:style>
  <w:style w:type="character" w:customStyle="1" w:styleId="Programme1Car">
    <w:name w:val="Programme 1 Car"/>
    <w:basedOn w:val="Policepardfaut"/>
    <w:link w:val="Programme1"/>
    <w:rsid w:val="00DC4B66"/>
    <w:rPr>
      <w:rFonts w:ascii="Courier" w:hAnsi="Courier"/>
      <w:sz w:val="22"/>
      <w:lang w:val="fr-FR" w:eastAsia="fr-FR" w:bidi="ar-SA"/>
    </w:rPr>
  </w:style>
  <w:style w:type="paragraph" w:customStyle="1" w:styleId="Programme2">
    <w:name w:val="Programme 2"/>
    <w:basedOn w:val="Programme1"/>
    <w:link w:val="Programme2Car"/>
    <w:rsid w:val="00DC4B66"/>
    <w:pPr>
      <w:spacing w:before="0"/>
    </w:pPr>
  </w:style>
  <w:style w:type="character" w:customStyle="1" w:styleId="Programme2Car">
    <w:name w:val="Programme 2 Car"/>
    <w:basedOn w:val="Programme1Car"/>
    <w:link w:val="Programme2"/>
    <w:rsid w:val="00DC4B66"/>
    <w:rPr>
      <w:rFonts w:ascii="Courier" w:hAnsi="Courier"/>
      <w:sz w:val="22"/>
      <w:lang w:val="fr-FR" w:eastAsia="fr-FR" w:bidi="ar-SA"/>
    </w:rPr>
  </w:style>
  <w:style w:type="paragraph" w:customStyle="1" w:styleId="Programmefin">
    <w:name w:val="Programme fin"/>
    <w:basedOn w:val="Programme1"/>
    <w:link w:val="ProgrammefinCar"/>
    <w:rsid w:val="00DC4B66"/>
    <w:pPr>
      <w:spacing w:before="0" w:after="200"/>
    </w:pPr>
  </w:style>
  <w:style w:type="character" w:customStyle="1" w:styleId="ProgrammefinCar">
    <w:name w:val="Programme fin Car"/>
    <w:basedOn w:val="Programme1Car"/>
    <w:link w:val="Programmefin"/>
    <w:rsid w:val="00DC4B66"/>
    <w:rPr>
      <w:rFonts w:ascii="Courier" w:hAnsi="Courier"/>
      <w:sz w:val="22"/>
      <w:lang w:val="fr-FR" w:eastAsia="fr-FR" w:bidi="ar-SA"/>
    </w:rPr>
  </w:style>
  <w:style w:type="paragraph" w:customStyle="1" w:styleId="Titreexempleinformatique">
    <w:name w:val="Titre exemple informatique"/>
    <w:basedOn w:val="Normal"/>
    <w:rsid w:val="00DC4B66"/>
    <w:pPr>
      <w:pBdr>
        <w:left w:val="single" w:sz="24" w:space="4" w:color="808080"/>
      </w:pBdr>
      <w:spacing w:before="280" w:after="100" w:line="280" w:lineRule="exact"/>
      <w:ind w:left="283"/>
    </w:pPr>
    <w:rPr>
      <w:rFonts w:ascii="Helvetica" w:hAnsi="Helvetica"/>
      <w:b/>
      <w:i/>
      <w:sz w:val="26"/>
      <w:szCs w:val="20"/>
    </w:rPr>
  </w:style>
  <w:style w:type="paragraph" w:customStyle="1" w:styleId="Exempleinformatique">
    <w:name w:val="Exemple informatique"/>
    <w:basedOn w:val="Normal"/>
    <w:rsid w:val="00DC4B66"/>
    <w:pPr>
      <w:pBdr>
        <w:left w:val="single" w:sz="24" w:space="4" w:color="808080"/>
      </w:pBdr>
      <w:spacing w:after="0" w:line="260" w:lineRule="exact"/>
      <w:ind w:left="283"/>
    </w:pPr>
    <w:rPr>
      <w:rFonts w:ascii="Courier" w:hAnsi="Courier"/>
      <w:szCs w:val="20"/>
    </w:rPr>
  </w:style>
  <w:style w:type="paragraph" w:customStyle="1" w:styleId="Exempleinformatiquefin">
    <w:name w:val="Exemple informatique fin"/>
    <w:basedOn w:val="Normal"/>
    <w:rsid w:val="00DC4B66"/>
    <w:pPr>
      <w:pBdr>
        <w:left w:val="single" w:sz="24" w:space="4" w:color="808080"/>
      </w:pBdr>
      <w:spacing w:after="280" w:line="260" w:lineRule="exact"/>
      <w:ind w:left="283"/>
    </w:pPr>
    <w:rPr>
      <w:rFonts w:ascii="Courier" w:hAnsi="Courier"/>
      <w:szCs w:val="20"/>
    </w:rPr>
  </w:style>
  <w:style w:type="character" w:styleId="Lienhypertexte">
    <w:name w:val="Hyperlink"/>
    <w:basedOn w:val="Policepardfaut"/>
    <w:uiPriority w:val="99"/>
    <w:rsid w:val="00DC4B66"/>
    <w:rPr>
      <w:color w:val="0000FF"/>
      <w:u w:val="single"/>
    </w:rPr>
  </w:style>
  <w:style w:type="paragraph" w:customStyle="1" w:styleId="NouvTitre3">
    <w:name w:val="Nouv Titre 3"/>
    <w:basedOn w:val="Titre3"/>
    <w:link w:val="NouvTitre3Car"/>
    <w:autoRedefine/>
    <w:rsid w:val="00DC4B66"/>
    <w:pPr>
      <w:numPr>
        <w:ilvl w:val="2"/>
      </w:numPr>
      <w:spacing w:after="200"/>
      <w:ind w:left="357" w:hanging="357"/>
    </w:pPr>
    <w:rPr>
      <w:rFonts w:ascii="Arial Narrow" w:eastAsia="Calibri" w:hAnsi="Arial Narrow"/>
      <w:color w:val="800000"/>
      <w:sz w:val="32"/>
      <w:szCs w:val="24"/>
      <w:u w:color="808000"/>
    </w:rPr>
  </w:style>
  <w:style w:type="character" w:customStyle="1" w:styleId="NouvTitre3Car">
    <w:name w:val="Nouv Titre 3 Car"/>
    <w:basedOn w:val="Policepardfaut"/>
    <w:link w:val="NouvTitre3"/>
    <w:rsid w:val="00DC4B66"/>
    <w:rPr>
      <w:rFonts w:ascii="Arial Narrow" w:eastAsia="Calibri" w:hAnsi="Arial Narrow" w:cs="Arial"/>
      <w:b/>
      <w:bCs/>
      <w:color w:val="800000"/>
      <w:sz w:val="32"/>
      <w:szCs w:val="24"/>
      <w:u w:color="808000"/>
      <w:lang w:val="fr-FR" w:eastAsia="fr-FR" w:bidi="ar-SA"/>
    </w:rPr>
  </w:style>
  <w:style w:type="table" w:styleId="Grilledutableau">
    <w:name w:val="Table Grid"/>
    <w:basedOn w:val="TableauNormal"/>
    <w:rsid w:val="00DC4B66"/>
    <w:pPr>
      <w:spacing w:after="200" w:line="276"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DC4B6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DC4B66"/>
    <w:rPr>
      <w:rFonts w:ascii="Tahoma" w:hAnsi="Tahoma" w:cs="Tahoma"/>
      <w:sz w:val="16"/>
      <w:szCs w:val="16"/>
      <w:lang w:val="fr-FR" w:eastAsia="fr-FR" w:bidi="ar-SA"/>
    </w:rPr>
  </w:style>
  <w:style w:type="paragraph" w:customStyle="1" w:styleId="corpsdetexte">
    <w:name w:val="corps de texte"/>
    <w:basedOn w:val="Normal"/>
    <w:rsid w:val="00DC4B66"/>
    <w:pPr>
      <w:suppressAutoHyphens/>
      <w:spacing w:after="0" w:line="360" w:lineRule="auto"/>
      <w:ind w:firstLine="709"/>
      <w:jc w:val="both"/>
    </w:pPr>
    <w:rPr>
      <w:sz w:val="24"/>
      <w:szCs w:val="20"/>
      <w:lang w:eastAsia="ar-SA"/>
    </w:rPr>
  </w:style>
  <w:style w:type="paragraph" w:customStyle="1" w:styleId="prog">
    <w:name w:val="prog"/>
    <w:basedOn w:val="corpsdetexte"/>
    <w:rsid w:val="00DC4B66"/>
    <w:pPr>
      <w:spacing w:line="240" w:lineRule="auto"/>
      <w:ind w:firstLine="0"/>
    </w:pPr>
    <w:rPr>
      <w:rFonts w:ascii="Courier New" w:hAnsi="Courier New"/>
      <w:sz w:val="22"/>
    </w:rPr>
  </w:style>
  <w:style w:type="paragraph" w:styleId="Corpsdetexte0">
    <w:name w:val="Body Text"/>
    <w:basedOn w:val="Normal"/>
    <w:link w:val="CorpsdetexteCar"/>
    <w:rsid w:val="00DC4B66"/>
    <w:pPr>
      <w:suppressAutoHyphens/>
      <w:spacing w:after="0" w:line="240" w:lineRule="auto"/>
      <w:jc w:val="both"/>
    </w:pPr>
    <w:rPr>
      <w:sz w:val="24"/>
      <w:szCs w:val="24"/>
      <w:lang w:eastAsia="ar-SA"/>
    </w:rPr>
  </w:style>
  <w:style w:type="character" w:customStyle="1" w:styleId="CorpsdetexteCar">
    <w:name w:val="Corps de texte Car"/>
    <w:basedOn w:val="Policepardfaut"/>
    <w:link w:val="Corpsdetexte0"/>
    <w:rsid w:val="00DC4B66"/>
    <w:rPr>
      <w:sz w:val="24"/>
      <w:szCs w:val="24"/>
      <w:lang w:val="fr-FR" w:eastAsia="ar-SA" w:bidi="ar-SA"/>
    </w:rPr>
  </w:style>
  <w:style w:type="paragraph" w:styleId="Retraitcorpsdetexte">
    <w:name w:val="Body Text Indent"/>
    <w:basedOn w:val="Normal"/>
    <w:link w:val="RetraitcorpsdetexteCar"/>
    <w:rsid w:val="00DC4B66"/>
    <w:pPr>
      <w:suppressAutoHyphens/>
      <w:spacing w:after="0" w:line="240" w:lineRule="auto"/>
      <w:ind w:left="851"/>
      <w:jc w:val="both"/>
    </w:pPr>
    <w:rPr>
      <w:sz w:val="24"/>
      <w:szCs w:val="24"/>
      <w:lang w:eastAsia="ar-SA"/>
    </w:rPr>
  </w:style>
  <w:style w:type="character" w:customStyle="1" w:styleId="RetraitcorpsdetexteCar">
    <w:name w:val="Retrait corps de texte Car"/>
    <w:basedOn w:val="Policepardfaut"/>
    <w:link w:val="Retraitcorpsdetexte"/>
    <w:rsid w:val="00DC4B66"/>
    <w:rPr>
      <w:sz w:val="24"/>
      <w:szCs w:val="24"/>
      <w:lang w:val="fr-FR" w:eastAsia="ar-SA" w:bidi="ar-SA"/>
    </w:rPr>
  </w:style>
  <w:style w:type="paragraph" w:customStyle="1" w:styleId="Corpsdetexte21">
    <w:name w:val="Corps de texte 21"/>
    <w:basedOn w:val="Normal"/>
    <w:rsid w:val="00DC4B66"/>
    <w:pPr>
      <w:suppressAutoHyphens/>
      <w:spacing w:after="0" w:line="240" w:lineRule="auto"/>
    </w:pPr>
    <w:rPr>
      <w:color w:val="FF0000"/>
      <w:sz w:val="24"/>
      <w:szCs w:val="24"/>
      <w:lang w:eastAsia="ar-SA"/>
    </w:rPr>
  </w:style>
  <w:style w:type="paragraph" w:customStyle="1" w:styleId="MTDisplayEquation">
    <w:name w:val="MTDisplayEquation"/>
    <w:basedOn w:val="Textecourant"/>
    <w:next w:val="Normal"/>
    <w:link w:val="MTDisplayEquationChar"/>
    <w:rsid w:val="00DC4B66"/>
    <w:pPr>
      <w:tabs>
        <w:tab w:val="center" w:pos="3960"/>
        <w:tab w:val="right" w:pos="7920"/>
      </w:tabs>
      <w:autoSpaceDE/>
      <w:autoSpaceDN/>
      <w:adjustRightInd/>
      <w:spacing w:line="240" w:lineRule="auto"/>
      <w:ind w:firstLine="227"/>
    </w:pPr>
    <w:rPr>
      <w:rFonts w:ascii="Times" w:hAnsi="Times" w:cs="Times New Roman"/>
      <w:color w:val="auto"/>
      <w:w w:val="100"/>
      <w:sz w:val="24"/>
      <w:szCs w:val="20"/>
    </w:rPr>
  </w:style>
  <w:style w:type="character" w:customStyle="1" w:styleId="MTDisplayEquationChar">
    <w:name w:val="MTDisplayEquation Char"/>
    <w:basedOn w:val="TextecourantCar"/>
    <w:link w:val="MTDisplayEquation"/>
    <w:rsid w:val="00DC4B66"/>
    <w:rPr>
      <w:rFonts w:ascii="Times" w:hAnsi="Times" w:cs="Times"/>
      <w:color w:val="000000"/>
      <w:w w:val="0"/>
      <w:sz w:val="24"/>
      <w:szCs w:val="22"/>
      <w:lang w:val="fr-FR" w:eastAsia="fr-FR" w:bidi="ar-SA"/>
    </w:rPr>
  </w:style>
  <w:style w:type="paragraph" w:customStyle="1" w:styleId="dunodenum1">
    <w:name w:val="dunod enum 1"/>
    <w:basedOn w:val="Enumration1"/>
    <w:link w:val="dunodenum1Char"/>
    <w:rsid w:val="00DC4B66"/>
    <w:rPr>
      <w:b/>
    </w:rPr>
  </w:style>
  <w:style w:type="character" w:customStyle="1" w:styleId="dunodenum1Char">
    <w:name w:val="dunod enum 1 Char"/>
    <w:basedOn w:val="Enumration1Char"/>
    <w:link w:val="dunodenum1"/>
    <w:rsid w:val="00DC4B66"/>
    <w:rPr>
      <w:rFonts w:ascii="Times" w:hAnsi="Times"/>
      <w:b/>
      <w:sz w:val="24"/>
      <w:lang w:val="fr-FR" w:eastAsia="fr-FR" w:bidi="ar-SA"/>
    </w:rPr>
  </w:style>
  <w:style w:type="paragraph" w:styleId="Titre">
    <w:name w:val="Title"/>
    <w:basedOn w:val="Normal"/>
    <w:link w:val="TitreCar"/>
    <w:qFormat/>
    <w:rsid w:val="00DC4B66"/>
    <w:pPr>
      <w:spacing w:after="0" w:line="240" w:lineRule="auto"/>
      <w:jc w:val="center"/>
    </w:pPr>
    <w:rPr>
      <w:b/>
      <w:sz w:val="36"/>
      <w:szCs w:val="20"/>
      <w:u w:val="single"/>
    </w:rPr>
  </w:style>
  <w:style w:type="character" w:customStyle="1" w:styleId="TitreCar">
    <w:name w:val="Titre Car"/>
    <w:basedOn w:val="Policepardfaut"/>
    <w:link w:val="Titre"/>
    <w:rsid w:val="00DC4B66"/>
    <w:rPr>
      <w:b/>
      <w:sz w:val="36"/>
      <w:u w:val="single"/>
      <w:lang w:val="fr-FR" w:eastAsia="fr-FR" w:bidi="ar-SA"/>
    </w:rPr>
  </w:style>
  <w:style w:type="paragraph" w:styleId="Rvision">
    <w:name w:val="Revision"/>
    <w:hidden/>
    <w:semiHidden/>
    <w:rsid w:val="00DC4B66"/>
    <w:rPr>
      <w:rFonts w:ascii="Times New Roman" w:hAnsi="Times New Roman"/>
      <w:sz w:val="24"/>
    </w:rPr>
  </w:style>
  <w:style w:type="paragraph" w:styleId="Paragraphedeliste">
    <w:name w:val="List Paragraph"/>
    <w:basedOn w:val="Normal"/>
    <w:uiPriority w:val="34"/>
    <w:qFormat/>
    <w:rsid w:val="00DC4B66"/>
    <w:pPr>
      <w:spacing w:after="0" w:line="240" w:lineRule="auto"/>
      <w:ind w:left="720"/>
    </w:pPr>
    <w:rPr>
      <w:sz w:val="24"/>
      <w:szCs w:val="20"/>
    </w:rPr>
  </w:style>
  <w:style w:type="paragraph" w:styleId="Notedebasdepage">
    <w:name w:val="footnote text"/>
    <w:basedOn w:val="Normal"/>
    <w:link w:val="NotedebasdepageCar"/>
    <w:rsid w:val="00DC4B66"/>
    <w:rPr>
      <w:rFonts w:ascii="Verdana" w:eastAsia="Calibri" w:hAnsi="Verdana"/>
      <w:sz w:val="18"/>
      <w:szCs w:val="24"/>
    </w:rPr>
  </w:style>
  <w:style w:type="character" w:customStyle="1" w:styleId="NotedebasdepageCar">
    <w:name w:val="Note de bas de page Car"/>
    <w:basedOn w:val="Policepardfaut"/>
    <w:link w:val="Notedebasdepage"/>
    <w:rsid w:val="00DC4B66"/>
    <w:rPr>
      <w:rFonts w:ascii="Verdana" w:eastAsia="Calibri" w:hAnsi="Verdana"/>
      <w:sz w:val="18"/>
      <w:szCs w:val="24"/>
      <w:lang w:val="fr-FR" w:eastAsia="fr-FR" w:bidi="ar-SA"/>
    </w:rPr>
  </w:style>
  <w:style w:type="paragraph" w:customStyle="1" w:styleId="Puce1">
    <w:name w:val="Puce1"/>
    <w:basedOn w:val="Normal"/>
    <w:rsid w:val="00DC4B66"/>
    <w:pPr>
      <w:tabs>
        <w:tab w:val="num" w:pos="720"/>
      </w:tabs>
      <w:ind w:left="720" w:hanging="360"/>
    </w:pPr>
    <w:rPr>
      <w:rFonts w:ascii="Verdana" w:eastAsia="Calibri" w:hAnsi="Verdana"/>
      <w:sz w:val="24"/>
      <w:szCs w:val="24"/>
    </w:rPr>
  </w:style>
  <w:style w:type="paragraph" w:customStyle="1" w:styleId="Puce2">
    <w:name w:val="Puce2"/>
    <w:basedOn w:val="Normal"/>
    <w:rsid w:val="00DC4B66"/>
    <w:pPr>
      <w:tabs>
        <w:tab w:val="left" w:pos="1636"/>
        <w:tab w:val="left" w:pos="2552"/>
      </w:tabs>
      <w:spacing w:before="60" w:after="0"/>
      <w:ind w:left="1276" w:hanging="283"/>
    </w:pPr>
    <w:rPr>
      <w:rFonts w:ascii="Verdana" w:eastAsia="Calibri" w:hAnsi="Verdana"/>
      <w:sz w:val="24"/>
      <w:szCs w:val="24"/>
    </w:rPr>
  </w:style>
  <w:style w:type="paragraph" w:styleId="Sous-titre">
    <w:name w:val="Subtitle"/>
    <w:basedOn w:val="Normal"/>
    <w:link w:val="Sous-titreCar"/>
    <w:qFormat/>
    <w:rsid w:val="00DC4B66"/>
    <w:pPr>
      <w:spacing w:after="60"/>
      <w:jc w:val="center"/>
      <w:outlineLvl w:val="1"/>
    </w:pPr>
    <w:rPr>
      <w:rFonts w:ascii="Arial" w:eastAsia="Calibri" w:hAnsi="Arial" w:cs="Arial"/>
      <w:sz w:val="24"/>
      <w:szCs w:val="24"/>
    </w:rPr>
  </w:style>
  <w:style w:type="character" w:customStyle="1" w:styleId="Sous-titreCar">
    <w:name w:val="Sous-titre Car"/>
    <w:basedOn w:val="Policepardfaut"/>
    <w:link w:val="Sous-titre"/>
    <w:rsid w:val="00DC4B66"/>
    <w:rPr>
      <w:rFonts w:ascii="Arial" w:eastAsia="Calibri" w:hAnsi="Arial" w:cs="Arial"/>
      <w:sz w:val="24"/>
      <w:szCs w:val="24"/>
      <w:lang w:val="fr-FR" w:eastAsia="fr-FR" w:bidi="ar-SA"/>
    </w:rPr>
  </w:style>
  <w:style w:type="paragraph" w:styleId="Signature">
    <w:name w:val="Signature"/>
    <w:basedOn w:val="Normal"/>
    <w:link w:val="SignatureCar"/>
    <w:rsid w:val="00DC4B66"/>
    <w:rPr>
      <w:rFonts w:ascii="Verdana" w:eastAsia="Calibri" w:hAnsi="Verdana"/>
      <w:sz w:val="24"/>
      <w:szCs w:val="24"/>
    </w:rPr>
  </w:style>
  <w:style w:type="character" w:customStyle="1" w:styleId="SignatureCar">
    <w:name w:val="Signature Car"/>
    <w:basedOn w:val="Policepardfaut"/>
    <w:link w:val="Signature"/>
    <w:rsid w:val="00DC4B66"/>
    <w:rPr>
      <w:rFonts w:ascii="Verdana" w:eastAsia="Calibri" w:hAnsi="Verdana"/>
      <w:sz w:val="24"/>
      <w:szCs w:val="24"/>
      <w:lang w:val="fr-FR" w:eastAsia="fr-FR" w:bidi="ar-SA"/>
    </w:rPr>
  </w:style>
  <w:style w:type="paragraph" w:styleId="Signaturelectronique">
    <w:name w:val="E-mail Signature"/>
    <w:basedOn w:val="Normal"/>
    <w:link w:val="SignaturelectroniqueCar"/>
    <w:rsid w:val="00DC4B66"/>
    <w:rPr>
      <w:rFonts w:ascii="Verdana" w:eastAsia="Calibri" w:hAnsi="Verdana"/>
      <w:sz w:val="24"/>
      <w:szCs w:val="24"/>
    </w:rPr>
  </w:style>
  <w:style w:type="character" w:customStyle="1" w:styleId="SignaturelectroniqueCar">
    <w:name w:val="Signature électronique Car"/>
    <w:basedOn w:val="Policepardfaut"/>
    <w:link w:val="Signaturelectronique"/>
    <w:rsid w:val="00DC4B66"/>
    <w:rPr>
      <w:rFonts w:ascii="Verdana" w:eastAsia="Calibri" w:hAnsi="Verdana"/>
      <w:sz w:val="24"/>
      <w:szCs w:val="24"/>
      <w:lang w:val="fr-FR" w:eastAsia="fr-FR" w:bidi="ar-SA"/>
    </w:rPr>
  </w:style>
  <w:style w:type="paragraph" w:styleId="NormalWeb">
    <w:name w:val="Normal (Web)"/>
    <w:basedOn w:val="Normal"/>
    <w:rsid w:val="00DC4B66"/>
    <w:pPr>
      <w:spacing w:before="100" w:beforeAutospacing="1" w:after="100" w:afterAutospacing="1"/>
    </w:pPr>
    <w:rPr>
      <w:rFonts w:eastAsia="Calibri"/>
      <w:sz w:val="24"/>
      <w:szCs w:val="24"/>
    </w:rPr>
  </w:style>
  <w:style w:type="paragraph" w:styleId="TM1">
    <w:name w:val="toc 1"/>
    <w:basedOn w:val="Normal"/>
    <w:next w:val="Normal"/>
    <w:autoRedefine/>
    <w:uiPriority w:val="39"/>
    <w:rsid w:val="00DC4B66"/>
    <w:pPr>
      <w:spacing w:before="360" w:after="0"/>
    </w:pPr>
    <w:rPr>
      <w:rFonts w:ascii="Arial" w:hAnsi="Arial" w:cs="Arial"/>
      <w:b/>
      <w:bCs/>
      <w:caps/>
      <w:sz w:val="24"/>
      <w:szCs w:val="24"/>
    </w:rPr>
  </w:style>
  <w:style w:type="paragraph" w:styleId="TM2">
    <w:name w:val="toc 2"/>
    <w:basedOn w:val="Normal"/>
    <w:next w:val="Normal"/>
    <w:autoRedefine/>
    <w:uiPriority w:val="39"/>
    <w:rsid w:val="00DC4B66"/>
    <w:pPr>
      <w:spacing w:before="240" w:after="0"/>
    </w:pPr>
    <w:rPr>
      <w:b/>
      <w:bCs/>
      <w:sz w:val="20"/>
      <w:szCs w:val="20"/>
    </w:rPr>
  </w:style>
  <w:style w:type="paragraph" w:styleId="TM3">
    <w:name w:val="toc 3"/>
    <w:basedOn w:val="Normal"/>
    <w:next w:val="Normal"/>
    <w:autoRedefine/>
    <w:uiPriority w:val="39"/>
    <w:rsid w:val="00DC4B66"/>
    <w:pPr>
      <w:spacing w:after="0"/>
      <w:ind w:left="220"/>
    </w:pPr>
    <w:rPr>
      <w:sz w:val="20"/>
      <w:szCs w:val="20"/>
    </w:rPr>
  </w:style>
  <w:style w:type="paragraph" w:styleId="TM4">
    <w:name w:val="toc 4"/>
    <w:basedOn w:val="Normal"/>
    <w:next w:val="Normal"/>
    <w:autoRedefine/>
    <w:rsid w:val="00DC4B66"/>
    <w:pPr>
      <w:spacing w:after="0"/>
      <w:ind w:left="440"/>
    </w:pPr>
    <w:rPr>
      <w:sz w:val="20"/>
      <w:szCs w:val="20"/>
    </w:rPr>
  </w:style>
  <w:style w:type="paragraph" w:styleId="TM5">
    <w:name w:val="toc 5"/>
    <w:basedOn w:val="Normal"/>
    <w:next w:val="Normal"/>
    <w:autoRedefine/>
    <w:uiPriority w:val="39"/>
    <w:rsid w:val="00DC4B66"/>
    <w:pPr>
      <w:spacing w:after="0"/>
      <w:ind w:left="660"/>
    </w:pPr>
    <w:rPr>
      <w:sz w:val="20"/>
      <w:szCs w:val="20"/>
    </w:rPr>
  </w:style>
  <w:style w:type="paragraph" w:styleId="TM6">
    <w:name w:val="toc 6"/>
    <w:basedOn w:val="Normal"/>
    <w:next w:val="Normal"/>
    <w:autoRedefine/>
    <w:rsid w:val="00DC4B66"/>
    <w:pPr>
      <w:spacing w:after="0"/>
      <w:ind w:left="880"/>
    </w:pPr>
    <w:rPr>
      <w:sz w:val="20"/>
      <w:szCs w:val="20"/>
    </w:rPr>
  </w:style>
  <w:style w:type="paragraph" w:styleId="TM7">
    <w:name w:val="toc 7"/>
    <w:basedOn w:val="Normal"/>
    <w:next w:val="Normal"/>
    <w:autoRedefine/>
    <w:rsid w:val="00DC4B66"/>
    <w:pPr>
      <w:spacing w:after="0"/>
      <w:ind w:left="1100"/>
    </w:pPr>
    <w:rPr>
      <w:sz w:val="20"/>
      <w:szCs w:val="20"/>
    </w:rPr>
  </w:style>
  <w:style w:type="paragraph" w:styleId="TM8">
    <w:name w:val="toc 8"/>
    <w:basedOn w:val="Normal"/>
    <w:next w:val="Normal"/>
    <w:autoRedefine/>
    <w:rsid w:val="00DC4B66"/>
    <w:pPr>
      <w:spacing w:after="0"/>
      <w:ind w:left="1320"/>
    </w:pPr>
    <w:rPr>
      <w:sz w:val="20"/>
      <w:szCs w:val="20"/>
    </w:rPr>
  </w:style>
  <w:style w:type="paragraph" w:styleId="TM9">
    <w:name w:val="toc 9"/>
    <w:basedOn w:val="Normal"/>
    <w:next w:val="Normal"/>
    <w:autoRedefine/>
    <w:rsid w:val="00DC4B66"/>
    <w:pPr>
      <w:spacing w:after="0"/>
      <w:ind w:left="1540"/>
    </w:pPr>
    <w:rPr>
      <w:sz w:val="20"/>
      <w:szCs w:val="20"/>
    </w:rPr>
  </w:style>
  <w:style w:type="paragraph" w:customStyle="1" w:styleId="catlinks">
    <w:name w:val="catlinks"/>
    <w:basedOn w:val="Normal"/>
    <w:rsid w:val="00DC4B66"/>
    <w:pPr>
      <w:spacing w:before="240" w:after="240" w:line="288" w:lineRule="atLeast"/>
    </w:pPr>
    <w:rPr>
      <w:sz w:val="24"/>
      <w:szCs w:val="24"/>
    </w:rPr>
  </w:style>
  <w:style w:type="paragraph" w:styleId="z-Hautduformulaire">
    <w:name w:val="HTML Top of Form"/>
    <w:basedOn w:val="Normal"/>
    <w:next w:val="Normal"/>
    <w:link w:val="z-HautduformulaireCar"/>
    <w:hidden/>
    <w:rsid w:val="00DC4B66"/>
    <w:pPr>
      <w:pBdr>
        <w:bottom w:val="single" w:sz="6" w:space="1" w:color="auto"/>
      </w:pBdr>
      <w:spacing w:after="0" w:line="240" w:lineRule="auto"/>
      <w:jc w:val="center"/>
    </w:pPr>
    <w:rPr>
      <w:rFonts w:ascii="Arial" w:hAnsi="Arial" w:cs="Arial"/>
      <w:vanish/>
      <w:sz w:val="16"/>
      <w:szCs w:val="16"/>
    </w:rPr>
  </w:style>
  <w:style w:type="character" w:customStyle="1" w:styleId="z-HautduformulaireCar">
    <w:name w:val="z-Haut du formulaire Car"/>
    <w:basedOn w:val="Policepardfaut"/>
    <w:link w:val="z-Hautduformulaire"/>
    <w:rsid w:val="00DC4B66"/>
    <w:rPr>
      <w:rFonts w:ascii="Arial" w:hAnsi="Arial" w:cs="Arial"/>
      <w:vanish/>
      <w:sz w:val="16"/>
      <w:szCs w:val="16"/>
      <w:lang w:val="fr-FR" w:eastAsia="fr-FR" w:bidi="ar-SA"/>
    </w:rPr>
  </w:style>
  <w:style w:type="paragraph" w:styleId="z-Basduformulaire">
    <w:name w:val="HTML Bottom of Form"/>
    <w:basedOn w:val="Normal"/>
    <w:next w:val="Normal"/>
    <w:link w:val="z-BasduformulaireCar"/>
    <w:hidden/>
    <w:rsid w:val="00DC4B66"/>
    <w:pPr>
      <w:pBdr>
        <w:top w:val="single" w:sz="6" w:space="1" w:color="auto"/>
      </w:pBdr>
      <w:spacing w:after="0" w:line="240" w:lineRule="auto"/>
      <w:jc w:val="center"/>
    </w:pPr>
    <w:rPr>
      <w:rFonts w:ascii="Arial" w:hAnsi="Arial" w:cs="Arial"/>
      <w:vanish/>
      <w:sz w:val="16"/>
      <w:szCs w:val="16"/>
    </w:rPr>
  </w:style>
  <w:style w:type="character" w:customStyle="1" w:styleId="z-BasduformulaireCar">
    <w:name w:val="z-Bas du formulaire Car"/>
    <w:basedOn w:val="Policepardfaut"/>
    <w:link w:val="z-Basduformulaire"/>
    <w:rsid w:val="00DC4B66"/>
    <w:rPr>
      <w:rFonts w:ascii="Arial" w:hAnsi="Arial" w:cs="Arial"/>
      <w:vanish/>
      <w:sz w:val="16"/>
      <w:szCs w:val="16"/>
      <w:lang w:val="fr-FR" w:eastAsia="fr-FR" w:bidi="ar-SA"/>
    </w:rPr>
  </w:style>
  <w:style w:type="paragraph" w:customStyle="1" w:styleId="auteur1">
    <w:name w:val="auteur1"/>
    <w:basedOn w:val="Normal"/>
    <w:rsid w:val="00DC4B66"/>
    <w:pPr>
      <w:spacing w:before="215" w:after="0" w:line="360" w:lineRule="auto"/>
    </w:pPr>
    <w:rPr>
      <w:color w:val="666666"/>
      <w:sz w:val="26"/>
      <w:szCs w:val="26"/>
    </w:rPr>
  </w:style>
  <w:style w:type="paragraph" w:customStyle="1" w:styleId="exercice">
    <w:name w:val="exercice"/>
    <w:basedOn w:val="Normal"/>
    <w:rsid w:val="00DC4B66"/>
    <w:pPr>
      <w:tabs>
        <w:tab w:val="left" w:pos="3969"/>
      </w:tabs>
      <w:spacing w:after="120" w:line="240" w:lineRule="exact"/>
      <w:jc w:val="both"/>
    </w:pPr>
    <w:rPr>
      <w:b/>
      <w:sz w:val="24"/>
      <w:szCs w:val="20"/>
    </w:rPr>
  </w:style>
  <w:style w:type="paragraph" w:styleId="Corpsdetexte2">
    <w:name w:val="Body Text 2"/>
    <w:basedOn w:val="Normal"/>
    <w:link w:val="Corpsdetexte2Car"/>
    <w:rsid w:val="00DC4B66"/>
    <w:pPr>
      <w:spacing w:after="120" w:line="480" w:lineRule="auto"/>
    </w:pPr>
    <w:rPr>
      <w:rFonts w:ascii="Verdana" w:eastAsia="Calibri" w:hAnsi="Verdana"/>
      <w:sz w:val="24"/>
      <w:szCs w:val="24"/>
    </w:rPr>
  </w:style>
  <w:style w:type="character" w:customStyle="1" w:styleId="Corpsdetexte2Car">
    <w:name w:val="Corps de texte 2 Car"/>
    <w:basedOn w:val="Policepardfaut"/>
    <w:link w:val="Corpsdetexte2"/>
    <w:rsid w:val="00DC4B66"/>
    <w:rPr>
      <w:rFonts w:ascii="Verdana" w:eastAsia="Calibri" w:hAnsi="Verdana"/>
      <w:sz w:val="24"/>
      <w:szCs w:val="24"/>
      <w:lang w:val="fr-FR" w:eastAsia="fr-FR" w:bidi="ar-SA"/>
    </w:rPr>
  </w:style>
  <w:style w:type="paragraph" w:styleId="Retraitcorpsdetexte2">
    <w:name w:val="Body Text Indent 2"/>
    <w:basedOn w:val="Normal"/>
    <w:link w:val="Retraitcorpsdetexte2Car"/>
    <w:rsid w:val="00DC4B66"/>
    <w:pPr>
      <w:spacing w:after="120" w:line="480" w:lineRule="auto"/>
      <w:ind w:left="283"/>
    </w:pPr>
    <w:rPr>
      <w:rFonts w:ascii="Verdana" w:eastAsia="Calibri" w:hAnsi="Verdana"/>
      <w:sz w:val="24"/>
      <w:szCs w:val="24"/>
    </w:rPr>
  </w:style>
  <w:style w:type="character" w:customStyle="1" w:styleId="Retraitcorpsdetexte2Car">
    <w:name w:val="Retrait corps de texte 2 Car"/>
    <w:basedOn w:val="Policepardfaut"/>
    <w:link w:val="Retraitcorpsdetexte2"/>
    <w:rsid w:val="00DC4B66"/>
    <w:rPr>
      <w:rFonts w:ascii="Verdana" w:eastAsia="Calibri" w:hAnsi="Verdana"/>
      <w:sz w:val="24"/>
      <w:szCs w:val="24"/>
      <w:lang w:val="fr-FR" w:eastAsia="fr-FR" w:bidi="ar-SA"/>
    </w:rPr>
  </w:style>
  <w:style w:type="paragraph" w:styleId="Corpsdetexte3">
    <w:name w:val="Body Text 3"/>
    <w:basedOn w:val="Normal"/>
    <w:link w:val="Corpsdetexte3Car"/>
    <w:rsid w:val="00DC4B66"/>
    <w:pPr>
      <w:spacing w:after="120"/>
    </w:pPr>
    <w:rPr>
      <w:rFonts w:ascii="Verdana" w:eastAsia="Calibri" w:hAnsi="Verdana"/>
      <w:sz w:val="16"/>
      <w:szCs w:val="16"/>
    </w:rPr>
  </w:style>
  <w:style w:type="character" w:customStyle="1" w:styleId="Corpsdetexte3Car">
    <w:name w:val="Corps de texte 3 Car"/>
    <w:basedOn w:val="Policepardfaut"/>
    <w:link w:val="Corpsdetexte3"/>
    <w:rsid w:val="00DC4B66"/>
    <w:rPr>
      <w:rFonts w:ascii="Verdana" w:eastAsia="Calibri" w:hAnsi="Verdana"/>
      <w:sz w:val="16"/>
      <w:szCs w:val="16"/>
      <w:lang w:val="fr-FR" w:eastAsia="fr-FR" w:bidi="ar-SA"/>
    </w:rPr>
  </w:style>
  <w:style w:type="paragraph" w:customStyle="1" w:styleId="Montitre1">
    <w:name w:val="Mon titre 1"/>
    <w:basedOn w:val="Titre1"/>
    <w:next w:val="Normal"/>
    <w:rsid w:val="00DC4B66"/>
    <w:pPr>
      <w:spacing w:before="240" w:after="240"/>
    </w:pPr>
    <w:rPr>
      <w:rFonts w:ascii="Times New Roman" w:eastAsia="Times New Roman" w:hAnsi="Times New Roman"/>
      <w:smallCaps/>
      <w:color w:val="000000"/>
      <w:kern w:val="0"/>
    </w:rPr>
  </w:style>
  <w:style w:type="paragraph" w:styleId="PrformatHTML">
    <w:name w:val="HTML Preformatted"/>
    <w:basedOn w:val="Normal"/>
    <w:link w:val="PrformatHTMLCar"/>
    <w:rsid w:val="00DC4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PrformatHTMLCar">
    <w:name w:val="Préformaté HTML Car"/>
    <w:basedOn w:val="Policepardfaut"/>
    <w:link w:val="PrformatHTML"/>
    <w:rsid w:val="00DC4B66"/>
    <w:rPr>
      <w:rFonts w:ascii="Courier New" w:hAnsi="Courier New" w:cs="Courier New"/>
      <w:lang w:val="fr-FR" w:eastAsia="fr-FR" w:bidi="ar-SA"/>
    </w:rPr>
  </w:style>
  <w:style w:type="paragraph" w:customStyle="1" w:styleId="TitreLivre">
    <w:name w:val="Titre Livre"/>
    <w:basedOn w:val="Normal"/>
    <w:rsid w:val="002A0B8D"/>
    <w:pPr>
      <w:jc w:val="center"/>
    </w:pPr>
    <w:rPr>
      <w:sz w:val="48"/>
    </w:rPr>
  </w:style>
  <w:style w:type="character" w:customStyle="1" w:styleId="FormuleCar">
    <w:name w:val="Formule Car"/>
    <w:basedOn w:val="TextecourantCar"/>
    <w:link w:val="Formule"/>
    <w:rsid w:val="003C2FA4"/>
    <w:rPr>
      <w:rFonts w:cs="Times"/>
      <w:color w:val="000000"/>
      <w:w w:val="0"/>
      <w:sz w:val="22"/>
      <w:szCs w:val="22"/>
      <w:lang w:val="fr-FR" w:eastAsia="fr-FR" w:bidi="ar-SA"/>
    </w:rPr>
  </w:style>
  <w:style w:type="character" w:customStyle="1" w:styleId="Textecourant1erCar">
    <w:name w:val="Texte courant 1er Car"/>
    <w:basedOn w:val="Policepardfaut"/>
    <w:link w:val="Textecourant1er"/>
    <w:rsid w:val="008444C9"/>
    <w:rPr>
      <w:rFonts w:cs="Times"/>
      <w:color w:val="000000"/>
      <w:w w:val="0"/>
      <w:sz w:val="22"/>
      <w:szCs w:val="22"/>
      <w:lang w:val="fr-FR" w:eastAsia="fr-FR" w:bidi="ar-SA"/>
    </w:rPr>
  </w:style>
  <w:style w:type="character" w:customStyle="1" w:styleId="EXOEnonceCar">
    <w:name w:val="EXO Enonce Car"/>
    <w:basedOn w:val="Policepardfaut"/>
    <w:link w:val="EXOEnonce"/>
    <w:rsid w:val="00092C97"/>
    <w:rPr>
      <w:rFonts w:cs="Times"/>
      <w:color w:val="000000"/>
      <w:w w:val="0"/>
      <w:sz w:val="22"/>
      <w:szCs w:val="22"/>
      <w:lang w:val="fr-FR" w:eastAsia="fr-FR" w:bidi="ar-SA"/>
    </w:rPr>
  </w:style>
  <w:style w:type="character" w:customStyle="1" w:styleId="EXOSolutionCar">
    <w:name w:val="EXO Solution Car"/>
    <w:basedOn w:val="EXOEnonceCar"/>
    <w:link w:val="EXOSolution"/>
    <w:rsid w:val="00092C97"/>
    <w:rPr>
      <w:rFonts w:cs="Times"/>
      <w:color w:val="000000"/>
      <w:w w:val="0"/>
      <w:sz w:val="22"/>
      <w:szCs w:val="22"/>
      <w:lang w:val="fr-FR" w:eastAsia="fr-FR" w:bidi="ar-SA"/>
    </w:rPr>
  </w:style>
  <w:style w:type="character" w:customStyle="1" w:styleId="SolutionTexteCar">
    <w:name w:val="Solution Texte Car"/>
    <w:basedOn w:val="EXOSolutionCar"/>
    <w:link w:val="SolutionTexte"/>
    <w:rsid w:val="00092C97"/>
    <w:rPr>
      <w:rFonts w:cs="Times"/>
      <w:color w:val="000000"/>
      <w:w w:val="0"/>
      <w:sz w:val="22"/>
      <w:szCs w:val="22"/>
      <w:lang w:val="fr-FR" w:eastAsia="fr-FR" w:bidi="ar-SA"/>
    </w:rPr>
  </w:style>
  <w:style w:type="character" w:customStyle="1" w:styleId="ListingCar">
    <w:name w:val="Listing Car"/>
    <w:basedOn w:val="Policepardfaut"/>
    <w:link w:val="Listing"/>
    <w:rsid w:val="00C62E24"/>
    <w:rPr>
      <w:rFonts w:ascii="LetGothic" w:hAnsi="LetGothic" w:cs="LetGothic"/>
      <w:color w:val="000000"/>
      <w:w w:val="0"/>
      <w:lang w:val="fr-FR" w:eastAsia="fr-FR" w:bidi="ar-SA"/>
    </w:rPr>
  </w:style>
  <w:style w:type="character" w:customStyle="1" w:styleId="ListingFiletCar">
    <w:name w:val="Listing Filet Car"/>
    <w:basedOn w:val="ListingCar"/>
    <w:link w:val="ListingFilet"/>
    <w:rsid w:val="00C62E24"/>
    <w:rPr>
      <w:rFonts w:ascii="LetGothic" w:hAnsi="LetGothic" w:cs="LetGothic"/>
      <w:color w:val="000000"/>
      <w:w w:val="95"/>
      <w:lang w:val="fr-FR" w:eastAsia="fr-FR" w:bidi="ar-SA"/>
    </w:rPr>
  </w:style>
  <w:style w:type="character" w:customStyle="1" w:styleId="ChapTitreCar">
    <w:name w:val="Chap Titre Car"/>
    <w:basedOn w:val="Policepardfaut"/>
    <w:link w:val="ChapTitre"/>
    <w:rsid w:val="00C62E24"/>
    <w:rPr>
      <w:rFonts w:ascii="Arial" w:hAnsi="Arial" w:cs="SemiLucid"/>
      <w:b/>
      <w:smallCaps/>
      <w:color w:val="000000"/>
      <w:w w:val="0"/>
      <w:sz w:val="72"/>
      <w:szCs w:val="72"/>
      <w:lang w:val="fr-FR" w:eastAsia="fr-FR" w:bidi="ar-SA"/>
    </w:rPr>
  </w:style>
  <w:style w:type="paragraph" w:styleId="Index1">
    <w:name w:val="index 1"/>
    <w:basedOn w:val="Normal"/>
    <w:next w:val="Normal"/>
    <w:autoRedefine/>
    <w:uiPriority w:val="99"/>
    <w:semiHidden/>
    <w:rsid w:val="00D87058"/>
    <w:pPr>
      <w:spacing w:after="0"/>
      <w:ind w:left="220" w:hanging="220"/>
    </w:pPr>
    <w:rPr>
      <w:sz w:val="18"/>
      <w:szCs w:val="18"/>
    </w:rPr>
  </w:style>
  <w:style w:type="paragraph" w:styleId="Index2">
    <w:name w:val="index 2"/>
    <w:basedOn w:val="Normal"/>
    <w:next w:val="Normal"/>
    <w:autoRedefine/>
    <w:uiPriority w:val="99"/>
    <w:semiHidden/>
    <w:rsid w:val="00D87058"/>
    <w:pPr>
      <w:spacing w:after="0"/>
      <w:ind w:left="440" w:hanging="220"/>
    </w:pPr>
    <w:rPr>
      <w:sz w:val="18"/>
      <w:szCs w:val="18"/>
    </w:rPr>
  </w:style>
  <w:style w:type="paragraph" w:styleId="Index3">
    <w:name w:val="index 3"/>
    <w:basedOn w:val="Normal"/>
    <w:next w:val="Normal"/>
    <w:autoRedefine/>
    <w:semiHidden/>
    <w:rsid w:val="00D87058"/>
    <w:pPr>
      <w:spacing w:after="0"/>
      <w:ind w:left="660" w:hanging="220"/>
    </w:pPr>
    <w:rPr>
      <w:sz w:val="18"/>
      <w:szCs w:val="18"/>
    </w:rPr>
  </w:style>
  <w:style w:type="paragraph" w:styleId="Index4">
    <w:name w:val="index 4"/>
    <w:basedOn w:val="Normal"/>
    <w:next w:val="Normal"/>
    <w:autoRedefine/>
    <w:semiHidden/>
    <w:rsid w:val="00D87058"/>
    <w:pPr>
      <w:spacing w:after="0"/>
      <w:ind w:left="880" w:hanging="220"/>
    </w:pPr>
    <w:rPr>
      <w:sz w:val="18"/>
      <w:szCs w:val="18"/>
    </w:rPr>
  </w:style>
  <w:style w:type="paragraph" w:styleId="Index5">
    <w:name w:val="index 5"/>
    <w:basedOn w:val="Normal"/>
    <w:next w:val="Normal"/>
    <w:autoRedefine/>
    <w:semiHidden/>
    <w:rsid w:val="00D87058"/>
    <w:pPr>
      <w:spacing w:after="0"/>
      <w:ind w:left="1100" w:hanging="220"/>
    </w:pPr>
    <w:rPr>
      <w:sz w:val="18"/>
      <w:szCs w:val="18"/>
    </w:rPr>
  </w:style>
  <w:style w:type="paragraph" w:styleId="Index6">
    <w:name w:val="index 6"/>
    <w:basedOn w:val="Normal"/>
    <w:next w:val="Normal"/>
    <w:autoRedefine/>
    <w:semiHidden/>
    <w:rsid w:val="00D87058"/>
    <w:pPr>
      <w:spacing w:after="0"/>
      <w:ind w:left="1320" w:hanging="220"/>
    </w:pPr>
    <w:rPr>
      <w:sz w:val="18"/>
      <w:szCs w:val="18"/>
    </w:rPr>
  </w:style>
  <w:style w:type="paragraph" w:styleId="Index7">
    <w:name w:val="index 7"/>
    <w:basedOn w:val="Normal"/>
    <w:next w:val="Normal"/>
    <w:autoRedefine/>
    <w:semiHidden/>
    <w:rsid w:val="00D87058"/>
    <w:pPr>
      <w:spacing w:after="0"/>
      <w:ind w:left="1540" w:hanging="220"/>
    </w:pPr>
    <w:rPr>
      <w:sz w:val="18"/>
      <w:szCs w:val="18"/>
    </w:rPr>
  </w:style>
  <w:style w:type="paragraph" w:styleId="Index8">
    <w:name w:val="index 8"/>
    <w:basedOn w:val="Normal"/>
    <w:next w:val="Normal"/>
    <w:autoRedefine/>
    <w:semiHidden/>
    <w:rsid w:val="00D87058"/>
    <w:pPr>
      <w:spacing w:after="0"/>
      <w:ind w:left="1760" w:hanging="220"/>
    </w:pPr>
    <w:rPr>
      <w:sz w:val="18"/>
      <w:szCs w:val="18"/>
    </w:rPr>
  </w:style>
  <w:style w:type="paragraph" w:styleId="Index9">
    <w:name w:val="index 9"/>
    <w:basedOn w:val="Normal"/>
    <w:next w:val="Normal"/>
    <w:autoRedefine/>
    <w:semiHidden/>
    <w:rsid w:val="00D87058"/>
    <w:pPr>
      <w:spacing w:after="0"/>
      <w:ind w:left="1980" w:hanging="220"/>
    </w:pPr>
    <w:rPr>
      <w:sz w:val="18"/>
      <w:szCs w:val="18"/>
    </w:rPr>
  </w:style>
  <w:style w:type="paragraph" w:styleId="Titreindex">
    <w:name w:val="index heading"/>
    <w:basedOn w:val="Normal"/>
    <w:next w:val="Index1"/>
    <w:uiPriority w:val="99"/>
    <w:semiHidden/>
    <w:rsid w:val="00D87058"/>
    <w:pPr>
      <w:spacing w:before="240" w:after="120"/>
      <w:jc w:val="center"/>
    </w:pPr>
    <w:rPr>
      <w:b/>
      <w:bCs/>
      <w:sz w:val="26"/>
      <w:szCs w:val="26"/>
    </w:rPr>
  </w:style>
  <w:style w:type="character" w:customStyle="1" w:styleId="NotePictoAttentionCar">
    <w:name w:val="Note Picto Attention Car"/>
    <w:basedOn w:val="Policepardfaut"/>
    <w:link w:val="NotePictoAttention"/>
    <w:rsid w:val="0040108B"/>
    <w:rPr>
      <w:rFonts w:ascii="Arial" w:hAnsi="Arial" w:cs="Lucida Sans"/>
      <w:color w:val="000000"/>
      <w:w w:val="0"/>
      <w:sz w:val="18"/>
      <w:szCs w:val="18"/>
      <w:shd w:val="clear" w:color="auto" w:fill="FF6600"/>
    </w:rPr>
  </w:style>
  <w:style w:type="character" w:customStyle="1" w:styleId="Heading2Car">
    <w:name w:val="Heading 2 Car"/>
    <w:basedOn w:val="Policepardfaut"/>
    <w:link w:val="Heading21"/>
    <w:rsid w:val="000573EE"/>
    <w:rPr>
      <w:rFonts w:ascii="Arial" w:hAnsi="Arial" w:cs="SemiLucid"/>
      <w:b/>
      <w:color w:val="FF19FF"/>
      <w:w w:val="0"/>
      <w:sz w:val="24"/>
      <w:szCs w:val="24"/>
      <w:lang w:val="fr-FR" w:eastAsia="fr-FR" w:bidi="ar-SA"/>
    </w:rPr>
  </w:style>
  <w:style w:type="character" w:styleId="Marquedecommentaire">
    <w:name w:val="annotation reference"/>
    <w:basedOn w:val="Policepardfaut"/>
    <w:semiHidden/>
    <w:rsid w:val="001A52C3"/>
    <w:rPr>
      <w:sz w:val="16"/>
      <w:szCs w:val="16"/>
    </w:rPr>
  </w:style>
  <w:style w:type="paragraph" w:styleId="Commentaire">
    <w:name w:val="annotation text"/>
    <w:basedOn w:val="Normal"/>
    <w:semiHidden/>
    <w:rsid w:val="001A52C3"/>
    <w:rPr>
      <w:sz w:val="20"/>
      <w:szCs w:val="20"/>
    </w:rPr>
  </w:style>
  <w:style w:type="paragraph" w:styleId="Objetducommentaire">
    <w:name w:val="annotation subject"/>
    <w:basedOn w:val="Commentaire"/>
    <w:next w:val="Commentaire"/>
    <w:semiHidden/>
    <w:rsid w:val="001A52C3"/>
    <w:rPr>
      <w:b/>
      <w:bCs/>
    </w:rPr>
  </w:style>
  <w:style w:type="character" w:customStyle="1" w:styleId="Heading4Car">
    <w:name w:val="Heading 4 Car"/>
    <w:basedOn w:val="Policepardfaut"/>
    <w:link w:val="Heading41"/>
    <w:rsid w:val="00445B1C"/>
    <w:rPr>
      <w:rFonts w:ascii="Arial" w:hAnsi="Arial" w:cs="Lucida Sans"/>
      <w:color w:val="FF00FF"/>
      <w:w w:val="0"/>
      <w:lang w:val="fr-FR" w:eastAsia="fr-FR" w:bidi="ar-SA"/>
    </w:rPr>
  </w:style>
  <w:style w:type="character" w:styleId="Numrodepage">
    <w:name w:val="page number"/>
    <w:basedOn w:val="Policepardfaut"/>
    <w:rsid w:val="00710633"/>
  </w:style>
  <w:style w:type="character" w:customStyle="1" w:styleId="nom1">
    <w:name w:val="nom1"/>
    <w:basedOn w:val="Policepardfaut"/>
    <w:rsid w:val="00710633"/>
    <w:rPr>
      <w:rFonts w:ascii="Arial" w:hAnsi="Arial" w:cs="Arial" w:hint="default"/>
      <w:b/>
      <w:bCs/>
      <w:color w:val="FF2828"/>
      <w:sz w:val="23"/>
      <w:szCs w:val="23"/>
    </w:rPr>
  </w:style>
  <w:style w:type="character" w:customStyle="1" w:styleId="descript1">
    <w:name w:val="descript1"/>
    <w:basedOn w:val="Policepardfaut"/>
    <w:rsid w:val="00710633"/>
    <w:rPr>
      <w:rFonts w:ascii="Arial" w:hAnsi="Arial" w:cs="Arial" w:hint="default"/>
      <w:b/>
      <w:bCs/>
      <w:i/>
      <w:iCs/>
      <w:color w:val="FF5858"/>
      <w:sz w:val="20"/>
      <w:szCs w:val="20"/>
    </w:rPr>
  </w:style>
  <w:style w:type="character" w:styleId="lev">
    <w:name w:val="Strong"/>
    <w:basedOn w:val="Policepardfaut"/>
    <w:qFormat/>
    <w:rsid w:val="00710633"/>
    <w:rPr>
      <w:rFonts w:ascii="Arial Narrow" w:hAnsi="Arial Narrow"/>
      <w:b/>
      <w:bCs/>
      <w:sz w:val="24"/>
    </w:rPr>
  </w:style>
  <w:style w:type="character" w:styleId="Accentuation">
    <w:name w:val="Emphasis"/>
    <w:basedOn w:val="Policepardfaut"/>
    <w:qFormat/>
    <w:rsid w:val="00710633"/>
    <w:rPr>
      <w:i/>
      <w:iCs/>
    </w:rPr>
  </w:style>
  <w:style w:type="character" w:customStyle="1" w:styleId="toctoggle1">
    <w:name w:val="toctoggle1"/>
    <w:basedOn w:val="Policepardfaut"/>
    <w:rsid w:val="00710633"/>
    <w:rPr>
      <w:vanish/>
      <w:webHidden w:val="0"/>
      <w:sz w:val="20"/>
      <w:szCs w:val="20"/>
      <w:specVanish w:val="0"/>
    </w:rPr>
  </w:style>
  <w:style w:type="character" w:customStyle="1" w:styleId="tocnumber">
    <w:name w:val="tocnumber"/>
    <w:basedOn w:val="Policepardfaut"/>
    <w:rsid w:val="00710633"/>
  </w:style>
  <w:style w:type="character" w:customStyle="1" w:styleId="toctext">
    <w:name w:val="toctext"/>
    <w:basedOn w:val="Policepardfaut"/>
    <w:rsid w:val="00710633"/>
  </w:style>
  <w:style w:type="character" w:customStyle="1" w:styleId="editsection1">
    <w:name w:val="editsection1"/>
    <w:basedOn w:val="Policepardfaut"/>
    <w:rsid w:val="00710633"/>
    <w:rPr>
      <w:vanish/>
      <w:webHidden w:val="0"/>
      <w:sz w:val="20"/>
      <w:szCs w:val="20"/>
      <w:specVanish w:val="0"/>
    </w:rPr>
  </w:style>
  <w:style w:type="character" w:customStyle="1" w:styleId="mw-headline">
    <w:name w:val="mw-headline"/>
    <w:basedOn w:val="Policepardfaut"/>
    <w:rsid w:val="00710633"/>
  </w:style>
  <w:style w:type="character" w:customStyle="1" w:styleId="editsection">
    <w:name w:val="editsection"/>
    <w:basedOn w:val="Policepardfaut"/>
    <w:rsid w:val="00710633"/>
  </w:style>
  <w:style w:type="character" w:customStyle="1" w:styleId="citecrochet">
    <w:name w:val="cite_crochet"/>
    <w:basedOn w:val="Policepardfaut"/>
    <w:rsid w:val="00710633"/>
  </w:style>
  <w:style w:type="character" w:customStyle="1" w:styleId="texhtml">
    <w:name w:val="texhtml"/>
    <w:basedOn w:val="Policepardfaut"/>
    <w:rsid w:val="00710633"/>
  </w:style>
  <w:style w:type="character" w:customStyle="1" w:styleId="sign">
    <w:name w:val="sign"/>
    <w:basedOn w:val="Policepardfaut"/>
    <w:rsid w:val="00710633"/>
  </w:style>
  <w:style w:type="character" w:customStyle="1" w:styleId="info">
    <w:name w:val="info"/>
    <w:basedOn w:val="Policepardfaut"/>
    <w:rsid w:val="00710633"/>
  </w:style>
  <w:style w:type="character" w:customStyle="1" w:styleId="corps11">
    <w:name w:val="corps11"/>
    <w:basedOn w:val="Policepardfaut"/>
    <w:rsid w:val="00710633"/>
  </w:style>
  <w:style w:type="character" w:customStyle="1" w:styleId="grame">
    <w:name w:val="grame"/>
    <w:basedOn w:val="Policepardfaut"/>
    <w:rsid w:val="00710633"/>
  </w:style>
  <w:style w:type="character" w:customStyle="1" w:styleId="romain0">
    <w:name w:val="romain"/>
    <w:basedOn w:val="Policepardfaut"/>
    <w:rsid w:val="00710633"/>
  </w:style>
  <w:style w:type="character" w:customStyle="1" w:styleId="needref">
    <w:name w:val="need_ref"/>
    <w:basedOn w:val="Policepardfaut"/>
    <w:rsid w:val="00710633"/>
  </w:style>
  <w:style w:type="character" w:styleId="CitationHTML">
    <w:name w:val="HTML Cite"/>
    <w:basedOn w:val="Policepardfaut"/>
    <w:rsid w:val="00710633"/>
    <w:rPr>
      <w:i/>
      <w:iCs/>
    </w:rPr>
  </w:style>
  <w:style w:type="character" w:customStyle="1" w:styleId="citation">
    <w:name w:val="citation"/>
    <w:basedOn w:val="Policepardfaut"/>
    <w:rsid w:val="00710633"/>
  </w:style>
  <w:style w:type="character" w:customStyle="1" w:styleId="renvoisversletexte">
    <w:name w:val="renvois_vers_le_texte"/>
    <w:basedOn w:val="Policepardfaut"/>
    <w:rsid w:val="00710633"/>
  </w:style>
  <w:style w:type="character" w:customStyle="1" w:styleId="toctoggle">
    <w:name w:val="toctoggle"/>
    <w:basedOn w:val="Policepardfaut"/>
    <w:rsid w:val="00710633"/>
  </w:style>
  <w:style w:type="character" w:customStyle="1" w:styleId="Titre2Car">
    <w:name w:val="Titre 2 Car"/>
    <w:basedOn w:val="Policepardfaut"/>
    <w:link w:val="Titre2"/>
    <w:rsid w:val="00671AC1"/>
    <w:rPr>
      <w:rFonts w:ascii="Arial" w:hAnsi="Arial" w:cs="Arial"/>
      <w:b/>
      <w:bCs/>
      <w:i/>
      <w:iCs/>
      <w:sz w:val="28"/>
      <w:szCs w:val="28"/>
    </w:rPr>
  </w:style>
  <w:style w:type="character" w:customStyle="1" w:styleId="apple-style-span">
    <w:name w:val="apple-style-span"/>
    <w:basedOn w:val="Policepardfaut"/>
    <w:rsid w:val="00D04A0E"/>
  </w:style>
  <w:style w:type="character" w:customStyle="1" w:styleId="MTEquationSection">
    <w:name w:val="MTEquationSection"/>
    <w:basedOn w:val="Policepardfaut"/>
    <w:rsid w:val="002D2B91"/>
    <w:rPr>
      <w:vanish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385398">
      <w:bodyDiv w:val="1"/>
      <w:marLeft w:val="0"/>
      <w:marRight w:val="0"/>
      <w:marTop w:val="0"/>
      <w:marBottom w:val="0"/>
      <w:divBdr>
        <w:top w:val="none" w:sz="0" w:space="0" w:color="auto"/>
        <w:left w:val="none" w:sz="0" w:space="0" w:color="auto"/>
        <w:bottom w:val="none" w:sz="0" w:space="0" w:color="auto"/>
        <w:right w:val="none" w:sz="0" w:space="0" w:color="auto"/>
      </w:divBdr>
    </w:div>
    <w:div w:id="645013256">
      <w:bodyDiv w:val="1"/>
      <w:marLeft w:val="0"/>
      <w:marRight w:val="0"/>
      <w:marTop w:val="0"/>
      <w:marBottom w:val="0"/>
      <w:divBdr>
        <w:top w:val="none" w:sz="0" w:space="0" w:color="auto"/>
        <w:left w:val="none" w:sz="0" w:space="0" w:color="auto"/>
        <w:bottom w:val="none" w:sz="0" w:space="0" w:color="auto"/>
        <w:right w:val="none" w:sz="0" w:space="0" w:color="auto"/>
      </w:divBdr>
    </w:div>
    <w:div w:id="740369686">
      <w:bodyDiv w:val="1"/>
      <w:marLeft w:val="0"/>
      <w:marRight w:val="0"/>
      <w:marTop w:val="0"/>
      <w:marBottom w:val="0"/>
      <w:divBdr>
        <w:top w:val="none" w:sz="0" w:space="0" w:color="auto"/>
        <w:left w:val="none" w:sz="0" w:space="0" w:color="auto"/>
        <w:bottom w:val="none" w:sz="0" w:space="0" w:color="auto"/>
        <w:right w:val="none" w:sz="0" w:space="0" w:color="auto"/>
      </w:divBdr>
      <w:divsChild>
        <w:div w:id="322971854">
          <w:marLeft w:val="0"/>
          <w:marRight w:val="0"/>
          <w:marTop w:val="0"/>
          <w:marBottom w:val="48"/>
          <w:divBdr>
            <w:top w:val="none" w:sz="0" w:space="0" w:color="auto"/>
            <w:left w:val="none" w:sz="0" w:space="0" w:color="auto"/>
            <w:bottom w:val="none" w:sz="0" w:space="0" w:color="auto"/>
            <w:right w:val="none" w:sz="0" w:space="0" w:color="auto"/>
          </w:divBdr>
        </w:div>
        <w:div w:id="2123071211">
          <w:marLeft w:val="0"/>
          <w:marRight w:val="0"/>
          <w:marTop w:val="0"/>
          <w:marBottom w:val="48"/>
          <w:divBdr>
            <w:top w:val="none" w:sz="0" w:space="0" w:color="auto"/>
            <w:left w:val="none" w:sz="0" w:space="0" w:color="auto"/>
            <w:bottom w:val="none" w:sz="0" w:space="0" w:color="auto"/>
            <w:right w:val="none" w:sz="0" w:space="0" w:color="auto"/>
          </w:divBdr>
        </w:div>
      </w:divsChild>
    </w:div>
    <w:div w:id="905578036">
      <w:bodyDiv w:val="1"/>
      <w:marLeft w:val="0"/>
      <w:marRight w:val="0"/>
      <w:marTop w:val="0"/>
      <w:marBottom w:val="0"/>
      <w:divBdr>
        <w:top w:val="none" w:sz="0" w:space="0" w:color="auto"/>
        <w:left w:val="none" w:sz="0" w:space="0" w:color="auto"/>
        <w:bottom w:val="none" w:sz="0" w:space="0" w:color="auto"/>
        <w:right w:val="none" w:sz="0" w:space="0" w:color="auto"/>
      </w:divBdr>
      <w:divsChild>
        <w:div w:id="465321934">
          <w:marLeft w:val="0"/>
          <w:marRight w:val="0"/>
          <w:marTop w:val="0"/>
          <w:marBottom w:val="0"/>
          <w:divBdr>
            <w:top w:val="none" w:sz="0" w:space="0" w:color="auto"/>
            <w:left w:val="none" w:sz="0" w:space="0" w:color="auto"/>
            <w:bottom w:val="none" w:sz="0" w:space="0" w:color="auto"/>
            <w:right w:val="none" w:sz="0" w:space="0" w:color="auto"/>
          </w:divBdr>
        </w:div>
        <w:div w:id="1455832356">
          <w:marLeft w:val="0"/>
          <w:marRight w:val="0"/>
          <w:marTop w:val="0"/>
          <w:marBottom w:val="0"/>
          <w:divBdr>
            <w:top w:val="none" w:sz="0" w:space="0" w:color="auto"/>
            <w:left w:val="none" w:sz="0" w:space="0" w:color="auto"/>
            <w:bottom w:val="none" w:sz="0" w:space="0" w:color="auto"/>
            <w:right w:val="none" w:sz="0" w:space="0" w:color="auto"/>
          </w:divBdr>
        </w:div>
        <w:div w:id="1758210179">
          <w:marLeft w:val="0"/>
          <w:marRight w:val="0"/>
          <w:marTop w:val="0"/>
          <w:marBottom w:val="0"/>
          <w:divBdr>
            <w:top w:val="none" w:sz="0" w:space="0" w:color="auto"/>
            <w:left w:val="none" w:sz="0" w:space="0" w:color="auto"/>
            <w:bottom w:val="none" w:sz="0" w:space="0" w:color="auto"/>
            <w:right w:val="none" w:sz="0" w:space="0" w:color="auto"/>
          </w:divBdr>
        </w:div>
      </w:divsChild>
    </w:div>
    <w:div w:id="100905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84550-52A4-40D6-A316-1A3326F92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1166</Words>
  <Characters>6415</Characters>
  <Application>Microsoft Office Word</Application>
  <DocSecurity>0</DocSecurity>
  <Lines>53</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6</vt:lpstr>
      <vt:lpstr>6</vt:lpstr>
    </vt:vector>
  </TitlesOfParts>
  <Company/>
  <LinksUpToDate>false</LinksUpToDate>
  <CharactersWithSpaces>7566</CharactersWithSpaces>
  <SharedDoc>false</SharedDoc>
  <HLinks>
    <vt:vector size="1380" baseType="variant">
      <vt:variant>
        <vt:i4>2293800</vt:i4>
      </vt:variant>
      <vt:variant>
        <vt:i4>1359</vt:i4>
      </vt:variant>
      <vt:variant>
        <vt:i4>0</vt:i4>
      </vt:variant>
      <vt:variant>
        <vt:i4>5</vt:i4>
      </vt:variant>
      <vt:variant>
        <vt:lpwstr>http://en.wikipedia.org/wiki/Special:BookSources/0321335708</vt:lpwstr>
      </vt:variant>
      <vt:variant>
        <vt:lpwstr/>
      </vt:variant>
      <vt:variant>
        <vt:i4>7471150</vt:i4>
      </vt:variant>
      <vt:variant>
        <vt:i4>1356</vt:i4>
      </vt:variant>
      <vt:variant>
        <vt:i4>0</vt:i4>
      </vt:variant>
      <vt:variant>
        <vt:i4>5</vt:i4>
      </vt:variant>
      <vt:variant>
        <vt:lpwstr>http://en.wikipedia.org/wiki/Tree_%28graph_theory%29</vt:lpwstr>
      </vt:variant>
      <vt:variant>
        <vt:lpwstr/>
      </vt:variant>
      <vt:variant>
        <vt:i4>2621473</vt:i4>
      </vt:variant>
      <vt:variant>
        <vt:i4>1353</vt:i4>
      </vt:variant>
      <vt:variant>
        <vt:i4>0</vt:i4>
      </vt:variant>
      <vt:variant>
        <vt:i4>5</vt:i4>
      </vt:variant>
      <vt:variant>
        <vt:lpwstr>http://en.wikipedia.org/wiki/Special:BookSources/0201853949</vt:lpwstr>
      </vt:variant>
      <vt:variant>
        <vt:lpwstr/>
      </vt:variant>
      <vt:variant>
        <vt:i4>7602211</vt:i4>
      </vt:variant>
      <vt:variant>
        <vt:i4>1350</vt:i4>
      </vt:variant>
      <vt:variant>
        <vt:i4>0</vt:i4>
      </vt:variant>
      <vt:variant>
        <vt:i4>5</vt:i4>
      </vt:variant>
      <vt:variant>
        <vt:lpwstr>http://en.wikipedia.org/wiki/Partition_%28number_theory%29</vt:lpwstr>
      </vt:variant>
      <vt:variant>
        <vt:lpwstr/>
      </vt:variant>
      <vt:variant>
        <vt:i4>1966157</vt:i4>
      </vt:variant>
      <vt:variant>
        <vt:i4>1347</vt:i4>
      </vt:variant>
      <vt:variant>
        <vt:i4>0</vt:i4>
      </vt:variant>
      <vt:variant>
        <vt:i4>5</vt:i4>
      </vt:variant>
      <vt:variant>
        <vt:lpwstr>http://en.wikipedia.org/wiki/Combination</vt:lpwstr>
      </vt:variant>
      <vt:variant>
        <vt:lpwstr/>
      </vt:variant>
      <vt:variant>
        <vt:i4>3080225</vt:i4>
      </vt:variant>
      <vt:variant>
        <vt:i4>1344</vt:i4>
      </vt:variant>
      <vt:variant>
        <vt:i4>0</vt:i4>
      </vt:variant>
      <vt:variant>
        <vt:i4>5</vt:i4>
      </vt:variant>
      <vt:variant>
        <vt:lpwstr>http://en.wikipedia.org/wiki/Special:BookSources/0201853930</vt:lpwstr>
      </vt:variant>
      <vt:variant>
        <vt:lpwstr/>
      </vt:variant>
      <vt:variant>
        <vt:i4>917586</vt:i4>
      </vt:variant>
      <vt:variant>
        <vt:i4>1341</vt:i4>
      </vt:variant>
      <vt:variant>
        <vt:i4>0</vt:i4>
      </vt:variant>
      <vt:variant>
        <vt:i4>5</vt:i4>
      </vt:variant>
      <vt:variant>
        <vt:lpwstr>http://en.wikipedia.org/wiki/Permutation</vt:lpwstr>
      </vt:variant>
      <vt:variant>
        <vt:lpwstr/>
      </vt:variant>
      <vt:variant>
        <vt:i4>8257580</vt:i4>
      </vt:variant>
      <vt:variant>
        <vt:i4>1338</vt:i4>
      </vt:variant>
      <vt:variant>
        <vt:i4>0</vt:i4>
      </vt:variant>
      <vt:variant>
        <vt:i4>5</vt:i4>
      </vt:variant>
      <vt:variant>
        <vt:lpwstr>http://en.wikipedia.org/wiki/Tuple</vt:lpwstr>
      </vt:variant>
      <vt:variant>
        <vt:lpwstr/>
      </vt:variant>
      <vt:variant>
        <vt:i4>2228262</vt:i4>
      </vt:variant>
      <vt:variant>
        <vt:i4>1335</vt:i4>
      </vt:variant>
      <vt:variant>
        <vt:i4>0</vt:i4>
      </vt:variant>
      <vt:variant>
        <vt:i4>5</vt:i4>
      </vt:variant>
      <vt:variant>
        <vt:lpwstr>http://en.wikipedia.org/wiki/Special:BookSources/0321534964</vt:lpwstr>
      </vt:variant>
      <vt:variant>
        <vt:lpwstr/>
      </vt:variant>
      <vt:variant>
        <vt:i4>5505135</vt:i4>
      </vt:variant>
      <vt:variant>
        <vt:i4>1332</vt:i4>
      </vt:variant>
      <vt:variant>
        <vt:i4>0</vt:i4>
      </vt:variant>
      <vt:variant>
        <vt:i4>5</vt:i4>
      </vt:variant>
      <vt:variant>
        <vt:lpwstr>http://en.wikipedia.org/wiki/Function_%28mathematics%29</vt:lpwstr>
      </vt:variant>
      <vt:variant>
        <vt:lpwstr/>
      </vt:variant>
      <vt:variant>
        <vt:i4>1638487</vt:i4>
      </vt:variant>
      <vt:variant>
        <vt:i4>1329</vt:i4>
      </vt:variant>
      <vt:variant>
        <vt:i4>0</vt:i4>
      </vt:variant>
      <vt:variant>
        <vt:i4>5</vt:i4>
      </vt:variant>
      <vt:variant>
        <vt:lpwstr>http://en.wikipedia.org/wiki/Boolean</vt:lpwstr>
      </vt:variant>
      <vt:variant>
        <vt:lpwstr/>
      </vt:variant>
      <vt:variant>
        <vt:i4>7077939</vt:i4>
      </vt:variant>
      <vt:variant>
        <vt:i4>1326</vt:i4>
      </vt:variant>
      <vt:variant>
        <vt:i4>0</vt:i4>
      </vt:variant>
      <vt:variant>
        <vt:i4>5</vt:i4>
      </vt:variant>
      <vt:variant>
        <vt:lpwstr>http://en.wikipedia.org/wiki/Combinatorics</vt:lpwstr>
      </vt:variant>
      <vt:variant>
        <vt:lpwstr/>
      </vt:variant>
      <vt:variant>
        <vt:i4>2883628</vt:i4>
      </vt:variant>
      <vt:variant>
        <vt:i4>1323</vt:i4>
      </vt:variant>
      <vt:variant>
        <vt:i4>0</vt:i4>
      </vt:variant>
      <vt:variant>
        <vt:i4>5</vt:i4>
      </vt:variant>
      <vt:variant>
        <vt:lpwstr>http://en.wikipedia.org/wiki/Special:BookSources/0201896850</vt:lpwstr>
      </vt:variant>
      <vt:variant>
        <vt:lpwstr/>
      </vt:variant>
      <vt:variant>
        <vt:i4>4194343</vt:i4>
      </vt:variant>
      <vt:variant>
        <vt:i4>1320</vt:i4>
      </vt:variant>
      <vt:variant>
        <vt:i4>0</vt:i4>
      </vt:variant>
      <vt:variant>
        <vt:i4>5</vt:i4>
      </vt:variant>
      <vt:variant>
        <vt:lpwstr>http://en.wikipedia.org/wiki/Search_algorithms</vt:lpwstr>
      </vt:variant>
      <vt:variant>
        <vt:lpwstr/>
      </vt:variant>
      <vt:variant>
        <vt:i4>8192029</vt:i4>
      </vt:variant>
      <vt:variant>
        <vt:i4>1317</vt:i4>
      </vt:variant>
      <vt:variant>
        <vt:i4>0</vt:i4>
      </vt:variant>
      <vt:variant>
        <vt:i4>5</vt:i4>
      </vt:variant>
      <vt:variant>
        <vt:lpwstr>http://en.wikipedia.org/wiki/Sorting_algorithm</vt:lpwstr>
      </vt:variant>
      <vt:variant>
        <vt:lpwstr/>
      </vt:variant>
      <vt:variant>
        <vt:i4>2949164</vt:i4>
      </vt:variant>
      <vt:variant>
        <vt:i4>1314</vt:i4>
      </vt:variant>
      <vt:variant>
        <vt:i4>0</vt:i4>
      </vt:variant>
      <vt:variant>
        <vt:i4>5</vt:i4>
      </vt:variant>
      <vt:variant>
        <vt:lpwstr>http://en.wikipedia.org/wiki/Special:BookSources/0201896842</vt:lpwstr>
      </vt:variant>
      <vt:variant>
        <vt:lpwstr/>
      </vt:variant>
      <vt:variant>
        <vt:i4>3014689</vt:i4>
      </vt:variant>
      <vt:variant>
        <vt:i4>1311</vt:i4>
      </vt:variant>
      <vt:variant>
        <vt:i4>0</vt:i4>
      </vt:variant>
      <vt:variant>
        <vt:i4>5</vt:i4>
      </vt:variant>
      <vt:variant>
        <vt:lpwstr>http://en.wikipedia.org/wiki/Special:BookSources/0201853922</vt:lpwstr>
      </vt:variant>
      <vt:variant>
        <vt:lpwstr/>
      </vt:variant>
      <vt:variant>
        <vt:i4>1966172</vt:i4>
      </vt:variant>
      <vt:variant>
        <vt:i4>1308</vt:i4>
      </vt:variant>
      <vt:variant>
        <vt:i4>0</vt:i4>
      </vt:variant>
      <vt:variant>
        <vt:i4>5</vt:i4>
      </vt:variant>
      <vt:variant>
        <vt:lpwstr>http://en.wikipedia.org/wiki/RISC</vt:lpwstr>
      </vt:variant>
      <vt:variant>
        <vt:lpwstr/>
      </vt:variant>
      <vt:variant>
        <vt:i4>1769560</vt:i4>
      </vt:variant>
      <vt:variant>
        <vt:i4>1305</vt:i4>
      </vt:variant>
      <vt:variant>
        <vt:i4>0</vt:i4>
      </vt:variant>
      <vt:variant>
        <vt:i4>5</vt:i4>
      </vt:variant>
      <vt:variant>
        <vt:lpwstr>http://en.wikipedia.org/wiki/MMIX</vt:lpwstr>
      </vt:variant>
      <vt:variant>
        <vt:lpwstr/>
      </vt:variant>
      <vt:variant>
        <vt:i4>983124</vt:i4>
      </vt:variant>
      <vt:variant>
        <vt:i4>1302</vt:i4>
      </vt:variant>
      <vt:variant>
        <vt:i4>0</vt:i4>
      </vt:variant>
      <vt:variant>
        <vt:i4>5</vt:i4>
      </vt:variant>
      <vt:variant>
        <vt:lpwstr>http://en.wikipedia.org/wiki/Fascicle</vt:lpwstr>
      </vt:variant>
      <vt:variant>
        <vt:lpwstr/>
      </vt:variant>
      <vt:variant>
        <vt:i4>2752556</vt:i4>
      </vt:variant>
      <vt:variant>
        <vt:i4>1299</vt:i4>
      </vt:variant>
      <vt:variant>
        <vt:i4>0</vt:i4>
      </vt:variant>
      <vt:variant>
        <vt:i4>5</vt:i4>
      </vt:variant>
      <vt:variant>
        <vt:lpwstr>http://en.wikipedia.org/wiki/Special:BookSources/0201896834</vt:lpwstr>
      </vt:variant>
      <vt:variant>
        <vt:lpwstr/>
      </vt:variant>
      <vt:variant>
        <vt:i4>7471159</vt:i4>
      </vt:variant>
      <vt:variant>
        <vt:i4>1296</vt:i4>
      </vt:variant>
      <vt:variant>
        <vt:i4>0</vt:i4>
      </vt:variant>
      <vt:variant>
        <vt:i4>5</vt:i4>
      </vt:variant>
      <vt:variant>
        <vt:lpwstr>http://en.wikipedia.org/wiki/Algorithm</vt:lpwstr>
      </vt:variant>
      <vt:variant>
        <vt:lpwstr/>
      </vt:variant>
      <vt:variant>
        <vt:i4>5242968</vt:i4>
      </vt:variant>
      <vt:variant>
        <vt:i4>1293</vt:i4>
      </vt:variant>
      <vt:variant>
        <vt:i4>0</vt:i4>
      </vt:variant>
      <vt:variant>
        <vt:i4>5</vt:i4>
      </vt:variant>
      <vt:variant>
        <vt:lpwstr>http://www.ethnoinformatique.fr/mod/resource/view.php?id=857</vt:lpwstr>
      </vt:variant>
      <vt:variant>
        <vt:lpwstr/>
      </vt:variant>
      <vt:variant>
        <vt:i4>16318554</vt:i4>
      </vt:variant>
      <vt:variant>
        <vt:i4>1290</vt:i4>
      </vt:variant>
      <vt:variant>
        <vt:i4>0</vt:i4>
      </vt:variant>
      <vt:variant>
        <vt:i4>5</vt:i4>
      </vt:variant>
      <vt:variant>
        <vt:lpwstr>http://fr.wikipedia.org/wiki/Liste_de_problèmes_NP-complets</vt:lpwstr>
      </vt:variant>
      <vt:variant>
        <vt:lpwstr/>
      </vt:variant>
      <vt:variant>
        <vt:i4>16121957</vt:i4>
      </vt:variant>
      <vt:variant>
        <vt:i4>1287</vt:i4>
      </vt:variant>
      <vt:variant>
        <vt:i4>0</vt:i4>
      </vt:variant>
      <vt:variant>
        <vt:i4>5</vt:i4>
      </vt:variant>
      <vt:variant>
        <vt:lpwstr>http://fr.wikipedia.org/wiki/21_problèmes_NP-complets_de_Karp</vt:lpwstr>
      </vt:variant>
      <vt:variant>
        <vt:lpwstr/>
      </vt:variant>
      <vt:variant>
        <vt:i4>1048670</vt:i4>
      </vt:variant>
      <vt:variant>
        <vt:i4>1284</vt:i4>
      </vt:variant>
      <vt:variant>
        <vt:i4>0</vt:i4>
      </vt:variant>
      <vt:variant>
        <vt:i4>5</vt:i4>
      </vt:variant>
      <vt:variant>
        <vt:lpwstr>http://fr.wikipedia.org/wiki/Probl%C3%A8me_du_sac_%C3%A0_dos</vt:lpwstr>
      </vt:variant>
      <vt:variant>
        <vt:lpwstr/>
      </vt:variant>
      <vt:variant>
        <vt:i4>3407983</vt:i4>
      </vt:variant>
      <vt:variant>
        <vt:i4>1281</vt:i4>
      </vt:variant>
      <vt:variant>
        <vt:i4>0</vt:i4>
      </vt:variant>
      <vt:variant>
        <vt:i4>5</vt:i4>
      </vt:variant>
      <vt:variant>
        <vt:lpwstr>http://dblanc.ifrance.com/crypto/algo3.htm</vt:lpwstr>
      </vt:variant>
      <vt:variant>
        <vt:lpwstr/>
      </vt:variant>
      <vt:variant>
        <vt:i4>2752512</vt:i4>
      </vt:variant>
      <vt:variant>
        <vt:i4>1278</vt:i4>
      </vt:variant>
      <vt:variant>
        <vt:i4>0</vt:i4>
      </vt:variant>
      <vt:variant>
        <vt:i4>5</vt:i4>
      </vt:variant>
      <vt:variant>
        <vt:lpwstr>http://fr.wikipedia.org/wiki/Crible_d%27Atkin</vt:lpwstr>
      </vt:variant>
      <vt:variant>
        <vt:lpwstr/>
      </vt:variant>
      <vt:variant>
        <vt:i4>1441916</vt:i4>
      </vt:variant>
      <vt:variant>
        <vt:i4>1269</vt:i4>
      </vt:variant>
      <vt:variant>
        <vt:i4>0</vt:i4>
      </vt:variant>
      <vt:variant>
        <vt:i4>5</vt:i4>
      </vt:variant>
      <vt:variant>
        <vt:lpwstr>http://fr.wikipedia.org/wiki/Hello_World</vt:lpwstr>
      </vt:variant>
      <vt:variant>
        <vt:lpwstr/>
      </vt:variant>
      <vt:variant>
        <vt:i4>4849756</vt:i4>
      </vt:variant>
      <vt:variant>
        <vt:i4>1266</vt:i4>
      </vt:variant>
      <vt:variant>
        <vt:i4>0</vt:i4>
      </vt:variant>
      <vt:variant>
        <vt:i4>5</vt:i4>
      </vt:variant>
      <vt:variant>
        <vt:lpwstr>http://www.nist.gov/dads</vt:lpwstr>
      </vt:variant>
      <vt:variant>
        <vt:lpwstr/>
      </vt:variant>
      <vt:variant>
        <vt:i4>7995430</vt:i4>
      </vt:variant>
      <vt:variant>
        <vt:i4>1263</vt:i4>
      </vt:variant>
      <vt:variant>
        <vt:i4>0</vt:i4>
      </vt:variant>
      <vt:variant>
        <vt:i4>5</vt:i4>
      </vt:variant>
      <vt:variant>
        <vt:lpwstr>http://www.nist.gov/dads/HTML/abstractDataType.html</vt:lpwstr>
      </vt:variant>
      <vt:variant>
        <vt:lpwstr/>
      </vt:variant>
      <vt:variant>
        <vt:i4>4390912</vt:i4>
      </vt:variant>
      <vt:variant>
        <vt:i4>1260</vt:i4>
      </vt:variant>
      <vt:variant>
        <vt:i4>0</vt:i4>
      </vt:variant>
      <vt:variant>
        <vt:i4>5</vt:i4>
      </vt:variant>
      <vt:variant>
        <vt:lpwstr>http://en.wikipedia.org/wiki/Concept_(generic_programming)</vt:lpwstr>
      </vt:variant>
      <vt:variant>
        <vt:lpwstr/>
      </vt:variant>
      <vt:variant>
        <vt:i4>4456508</vt:i4>
      </vt:variant>
      <vt:variant>
        <vt:i4>1257</vt:i4>
      </vt:variant>
      <vt:variant>
        <vt:i4>0</vt:i4>
      </vt:variant>
      <vt:variant>
        <vt:i4>5</vt:i4>
      </vt:variant>
      <vt:variant>
        <vt:lpwstr>http://fr.wikipedia.org/wiki/Type_abstrait</vt:lpwstr>
      </vt:variant>
      <vt:variant>
        <vt:lpwstr/>
      </vt:variant>
      <vt:variant>
        <vt:i4>4653056</vt:i4>
      </vt:variant>
      <vt:variant>
        <vt:i4>1254</vt:i4>
      </vt:variant>
      <vt:variant>
        <vt:i4>0</vt:i4>
      </vt:variant>
      <vt:variant>
        <vt:i4>5</vt:i4>
      </vt:variant>
      <vt:variant>
        <vt:lpwstr>http://en.wikipedia.org/wiki/Abstract_data_type</vt:lpwstr>
      </vt:variant>
      <vt:variant>
        <vt:lpwstr/>
      </vt:variant>
      <vt:variant>
        <vt:i4>1966133</vt:i4>
      </vt:variant>
      <vt:variant>
        <vt:i4>1172</vt:i4>
      </vt:variant>
      <vt:variant>
        <vt:i4>0</vt:i4>
      </vt:variant>
      <vt:variant>
        <vt:i4>5</vt:i4>
      </vt:variant>
      <vt:variant>
        <vt:lpwstr/>
      </vt:variant>
      <vt:variant>
        <vt:lpwstr>_Toc241905614</vt:lpwstr>
      </vt:variant>
      <vt:variant>
        <vt:i4>1966133</vt:i4>
      </vt:variant>
      <vt:variant>
        <vt:i4>1166</vt:i4>
      </vt:variant>
      <vt:variant>
        <vt:i4>0</vt:i4>
      </vt:variant>
      <vt:variant>
        <vt:i4>5</vt:i4>
      </vt:variant>
      <vt:variant>
        <vt:lpwstr/>
      </vt:variant>
      <vt:variant>
        <vt:lpwstr>_Toc241905613</vt:lpwstr>
      </vt:variant>
      <vt:variant>
        <vt:i4>1966133</vt:i4>
      </vt:variant>
      <vt:variant>
        <vt:i4>1160</vt:i4>
      </vt:variant>
      <vt:variant>
        <vt:i4>0</vt:i4>
      </vt:variant>
      <vt:variant>
        <vt:i4>5</vt:i4>
      </vt:variant>
      <vt:variant>
        <vt:lpwstr/>
      </vt:variant>
      <vt:variant>
        <vt:lpwstr>_Toc241905612</vt:lpwstr>
      </vt:variant>
      <vt:variant>
        <vt:i4>1966133</vt:i4>
      </vt:variant>
      <vt:variant>
        <vt:i4>1154</vt:i4>
      </vt:variant>
      <vt:variant>
        <vt:i4>0</vt:i4>
      </vt:variant>
      <vt:variant>
        <vt:i4>5</vt:i4>
      </vt:variant>
      <vt:variant>
        <vt:lpwstr/>
      </vt:variant>
      <vt:variant>
        <vt:lpwstr>_Toc241905611</vt:lpwstr>
      </vt:variant>
      <vt:variant>
        <vt:i4>1966133</vt:i4>
      </vt:variant>
      <vt:variant>
        <vt:i4>1148</vt:i4>
      </vt:variant>
      <vt:variant>
        <vt:i4>0</vt:i4>
      </vt:variant>
      <vt:variant>
        <vt:i4>5</vt:i4>
      </vt:variant>
      <vt:variant>
        <vt:lpwstr/>
      </vt:variant>
      <vt:variant>
        <vt:lpwstr>_Toc241905610</vt:lpwstr>
      </vt:variant>
      <vt:variant>
        <vt:i4>2031669</vt:i4>
      </vt:variant>
      <vt:variant>
        <vt:i4>1142</vt:i4>
      </vt:variant>
      <vt:variant>
        <vt:i4>0</vt:i4>
      </vt:variant>
      <vt:variant>
        <vt:i4>5</vt:i4>
      </vt:variant>
      <vt:variant>
        <vt:lpwstr/>
      </vt:variant>
      <vt:variant>
        <vt:lpwstr>_Toc241905609</vt:lpwstr>
      </vt:variant>
      <vt:variant>
        <vt:i4>2031669</vt:i4>
      </vt:variant>
      <vt:variant>
        <vt:i4>1136</vt:i4>
      </vt:variant>
      <vt:variant>
        <vt:i4>0</vt:i4>
      </vt:variant>
      <vt:variant>
        <vt:i4>5</vt:i4>
      </vt:variant>
      <vt:variant>
        <vt:lpwstr/>
      </vt:variant>
      <vt:variant>
        <vt:lpwstr>_Toc241905608</vt:lpwstr>
      </vt:variant>
      <vt:variant>
        <vt:i4>2031669</vt:i4>
      </vt:variant>
      <vt:variant>
        <vt:i4>1130</vt:i4>
      </vt:variant>
      <vt:variant>
        <vt:i4>0</vt:i4>
      </vt:variant>
      <vt:variant>
        <vt:i4>5</vt:i4>
      </vt:variant>
      <vt:variant>
        <vt:lpwstr/>
      </vt:variant>
      <vt:variant>
        <vt:lpwstr>_Toc241905607</vt:lpwstr>
      </vt:variant>
      <vt:variant>
        <vt:i4>2031669</vt:i4>
      </vt:variant>
      <vt:variant>
        <vt:i4>1124</vt:i4>
      </vt:variant>
      <vt:variant>
        <vt:i4>0</vt:i4>
      </vt:variant>
      <vt:variant>
        <vt:i4>5</vt:i4>
      </vt:variant>
      <vt:variant>
        <vt:lpwstr/>
      </vt:variant>
      <vt:variant>
        <vt:lpwstr>_Toc241905606</vt:lpwstr>
      </vt:variant>
      <vt:variant>
        <vt:i4>2031669</vt:i4>
      </vt:variant>
      <vt:variant>
        <vt:i4>1118</vt:i4>
      </vt:variant>
      <vt:variant>
        <vt:i4>0</vt:i4>
      </vt:variant>
      <vt:variant>
        <vt:i4>5</vt:i4>
      </vt:variant>
      <vt:variant>
        <vt:lpwstr/>
      </vt:variant>
      <vt:variant>
        <vt:lpwstr>_Toc241905605</vt:lpwstr>
      </vt:variant>
      <vt:variant>
        <vt:i4>2031669</vt:i4>
      </vt:variant>
      <vt:variant>
        <vt:i4>1112</vt:i4>
      </vt:variant>
      <vt:variant>
        <vt:i4>0</vt:i4>
      </vt:variant>
      <vt:variant>
        <vt:i4>5</vt:i4>
      </vt:variant>
      <vt:variant>
        <vt:lpwstr/>
      </vt:variant>
      <vt:variant>
        <vt:lpwstr>_Toc241905604</vt:lpwstr>
      </vt:variant>
      <vt:variant>
        <vt:i4>2031669</vt:i4>
      </vt:variant>
      <vt:variant>
        <vt:i4>1106</vt:i4>
      </vt:variant>
      <vt:variant>
        <vt:i4>0</vt:i4>
      </vt:variant>
      <vt:variant>
        <vt:i4>5</vt:i4>
      </vt:variant>
      <vt:variant>
        <vt:lpwstr/>
      </vt:variant>
      <vt:variant>
        <vt:lpwstr>_Toc241905603</vt:lpwstr>
      </vt:variant>
      <vt:variant>
        <vt:i4>2031669</vt:i4>
      </vt:variant>
      <vt:variant>
        <vt:i4>1100</vt:i4>
      </vt:variant>
      <vt:variant>
        <vt:i4>0</vt:i4>
      </vt:variant>
      <vt:variant>
        <vt:i4>5</vt:i4>
      </vt:variant>
      <vt:variant>
        <vt:lpwstr/>
      </vt:variant>
      <vt:variant>
        <vt:lpwstr>_Toc241905602</vt:lpwstr>
      </vt:variant>
      <vt:variant>
        <vt:i4>2031669</vt:i4>
      </vt:variant>
      <vt:variant>
        <vt:i4>1094</vt:i4>
      </vt:variant>
      <vt:variant>
        <vt:i4>0</vt:i4>
      </vt:variant>
      <vt:variant>
        <vt:i4>5</vt:i4>
      </vt:variant>
      <vt:variant>
        <vt:lpwstr/>
      </vt:variant>
      <vt:variant>
        <vt:lpwstr>_Toc241905601</vt:lpwstr>
      </vt:variant>
      <vt:variant>
        <vt:i4>2031669</vt:i4>
      </vt:variant>
      <vt:variant>
        <vt:i4>1088</vt:i4>
      </vt:variant>
      <vt:variant>
        <vt:i4>0</vt:i4>
      </vt:variant>
      <vt:variant>
        <vt:i4>5</vt:i4>
      </vt:variant>
      <vt:variant>
        <vt:lpwstr/>
      </vt:variant>
      <vt:variant>
        <vt:lpwstr>_Toc241905600</vt:lpwstr>
      </vt:variant>
      <vt:variant>
        <vt:i4>1441846</vt:i4>
      </vt:variant>
      <vt:variant>
        <vt:i4>1082</vt:i4>
      </vt:variant>
      <vt:variant>
        <vt:i4>0</vt:i4>
      </vt:variant>
      <vt:variant>
        <vt:i4>5</vt:i4>
      </vt:variant>
      <vt:variant>
        <vt:lpwstr/>
      </vt:variant>
      <vt:variant>
        <vt:lpwstr>_Toc241905599</vt:lpwstr>
      </vt:variant>
      <vt:variant>
        <vt:i4>1441846</vt:i4>
      </vt:variant>
      <vt:variant>
        <vt:i4>1076</vt:i4>
      </vt:variant>
      <vt:variant>
        <vt:i4>0</vt:i4>
      </vt:variant>
      <vt:variant>
        <vt:i4>5</vt:i4>
      </vt:variant>
      <vt:variant>
        <vt:lpwstr/>
      </vt:variant>
      <vt:variant>
        <vt:lpwstr>_Toc241905598</vt:lpwstr>
      </vt:variant>
      <vt:variant>
        <vt:i4>1441846</vt:i4>
      </vt:variant>
      <vt:variant>
        <vt:i4>1070</vt:i4>
      </vt:variant>
      <vt:variant>
        <vt:i4>0</vt:i4>
      </vt:variant>
      <vt:variant>
        <vt:i4>5</vt:i4>
      </vt:variant>
      <vt:variant>
        <vt:lpwstr/>
      </vt:variant>
      <vt:variant>
        <vt:lpwstr>_Toc241905597</vt:lpwstr>
      </vt:variant>
      <vt:variant>
        <vt:i4>1441846</vt:i4>
      </vt:variant>
      <vt:variant>
        <vt:i4>1064</vt:i4>
      </vt:variant>
      <vt:variant>
        <vt:i4>0</vt:i4>
      </vt:variant>
      <vt:variant>
        <vt:i4>5</vt:i4>
      </vt:variant>
      <vt:variant>
        <vt:lpwstr/>
      </vt:variant>
      <vt:variant>
        <vt:lpwstr>_Toc241905596</vt:lpwstr>
      </vt:variant>
      <vt:variant>
        <vt:i4>1441846</vt:i4>
      </vt:variant>
      <vt:variant>
        <vt:i4>1058</vt:i4>
      </vt:variant>
      <vt:variant>
        <vt:i4>0</vt:i4>
      </vt:variant>
      <vt:variant>
        <vt:i4>5</vt:i4>
      </vt:variant>
      <vt:variant>
        <vt:lpwstr/>
      </vt:variant>
      <vt:variant>
        <vt:lpwstr>_Toc241905595</vt:lpwstr>
      </vt:variant>
      <vt:variant>
        <vt:i4>1441846</vt:i4>
      </vt:variant>
      <vt:variant>
        <vt:i4>1052</vt:i4>
      </vt:variant>
      <vt:variant>
        <vt:i4>0</vt:i4>
      </vt:variant>
      <vt:variant>
        <vt:i4>5</vt:i4>
      </vt:variant>
      <vt:variant>
        <vt:lpwstr/>
      </vt:variant>
      <vt:variant>
        <vt:lpwstr>_Toc241905594</vt:lpwstr>
      </vt:variant>
      <vt:variant>
        <vt:i4>1441846</vt:i4>
      </vt:variant>
      <vt:variant>
        <vt:i4>1046</vt:i4>
      </vt:variant>
      <vt:variant>
        <vt:i4>0</vt:i4>
      </vt:variant>
      <vt:variant>
        <vt:i4>5</vt:i4>
      </vt:variant>
      <vt:variant>
        <vt:lpwstr/>
      </vt:variant>
      <vt:variant>
        <vt:lpwstr>_Toc241905593</vt:lpwstr>
      </vt:variant>
      <vt:variant>
        <vt:i4>1441846</vt:i4>
      </vt:variant>
      <vt:variant>
        <vt:i4>1040</vt:i4>
      </vt:variant>
      <vt:variant>
        <vt:i4>0</vt:i4>
      </vt:variant>
      <vt:variant>
        <vt:i4>5</vt:i4>
      </vt:variant>
      <vt:variant>
        <vt:lpwstr/>
      </vt:variant>
      <vt:variant>
        <vt:lpwstr>_Toc241905592</vt:lpwstr>
      </vt:variant>
      <vt:variant>
        <vt:i4>1441846</vt:i4>
      </vt:variant>
      <vt:variant>
        <vt:i4>1034</vt:i4>
      </vt:variant>
      <vt:variant>
        <vt:i4>0</vt:i4>
      </vt:variant>
      <vt:variant>
        <vt:i4>5</vt:i4>
      </vt:variant>
      <vt:variant>
        <vt:lpwstr/>
      </vt:variant>
      <vt:variant>
        <vt:lpwstr>_Toc241905591</vt:lpwstr>
      </vt:variant>
      <vt:variant>
        <vt:i4>1441846</vt:i4>
      </vt:variant>
      <vt:variant>
        <vt:i4>1028</vt:i4>
      </vt:variant>
      <vt:variant>
        <vt:i4>0</vt:i4>
      </vt:variant>
      <vt:variant>
        <vt:i4>5</vt:i4>
      </vt:variant>
      <vt:variant>
        <vt:lpwstr/>
      </vt:variant>
      <vt:variant>
        <vt:lpwstr>_Toc241905590</vt:lpwstr>
      </vt:variant>
      <vt:variant>
        <vt:i4>1507382</vt:i4>
      </vt:variant>
      <vt:variant>
        <vt:i4>1022</vt:i4>
      </vt:variant>
      <vt:variant>
        <vt:i4>0</vt:i4>
      </vt:variant>
      <vt:variant>
        <vt:i4>5</vt:i4>
      </vt:variant>
      <vt:variant>
        <vt:lpwstr/>
      </vt:variant>
      <vt:variant>
        <vt:lpwstr>_Toc241905589</vt:lpwstr>
      </vt:variant>
      <vt:variant>
        <vt:i4>1507382</vt:i4>
      </vt:variant>
      <vt:variant>
        <vt:i4>1016</vt:i4>
      </vt:variant>
      <vt:variant>
        <vt:i4>0</vt:i4>
      </vt:variant>
      <vt:variant>
        <vt:i4>5</vt:i4>
      </vt:variant>
      <vt:variant>
        <vt:lpwstr/>
      </vt:variant>
      <vt:variant>
        <vt:lpwstr>_Toc241905588</vt:lpwstr>
      </vt:variant>
      <vt:variant>
        <vt:i4>1507382</vt:i4>
      </vt:variant>
      <vt:variant>
        <vt:i4>1010</vt:i4>
      </vt:variant>
      <vt:variant>
        <vt:i4>0</vt:i4>
      </vt:variant>
      <vt:variant>
        <vt:i4>5</vt:i4>
      </vt:variant>
      <vt:variant>
        <vt:lpwstr/>
      </vt:variant>
      <vt:variant>
        <vt:lpwstr>_Toc241905587</vt:lpwstr>
      </vt:variant>
      <vt:variant>
        <vt:i4>1507382</vt:i4>
      </vt:variant>
      <vt:variant>
        <vt:i4>1004</vt:i4>
      </vt:variant>
      <vt:variant>
        <vt:i4>0</vt:i4>
      </vt:variant>
      <vt:variant>
        <vt:i4>5</vt:i4>
      </vt:variant>
      <vt:variant>
        <vt:lpwstr/>
      </vt:variant>
      <vt:variant>
        <vt:lpwstr>_Toc241905586</vt:lpwstr>
      </vt:variant>
      <vt:variant>
        <vt:i4>1507382</vt:i4>
      </vt:variant>
      <vt:variant>
        <vt:i4>998</vt:i4>
      </vt:variant>
      <vt:variant>
        <vt:i4>0</vt:i4>
      </vt:variant>
      <vt:variant>
        <vt:i4>5</vt:i4>
      </vt:variant>
      <vt:variant>
        <vt:lpwstr/>
      </vt:variant>
      <vt:variant>
        <vt:lpwstr>_Toc241905585</vt:lpwstr>
      </vt:variant>
      <vt:variant>
        <vt:i4>1507382</vt:i4>
      </vt:variant>
      <vt:variant>
        <vt:i4>992</vt:i4>
      </vt:variant>
      <vt:variant>
        <vt:i4>0</vt:i4>
      </vt:variant>
      <vt:variant>
        <vt:i4>5</vt:i4>
      </vt:variant>
      <vt:variant>
        <vt:lpwstr/>
      </vt:variant>
      <vt:variant>
        <vt:lpwstr>_Toc241905584</vt:lpwstr>
      </vt:variant>
      <vt:variant>
        <vt:i4>1507382</vt:i4>
      </vt:variant>
      <vt:variant>
        <vt:i4>986</vt:i4>
      </vt:variant>
      <vt:variant>
        <vt:i4>0</vt:i4>
      </vt:variant>
      <vt:variant>
        <vt:i4>5</vt:i4>
      </vt:variant>
      <vt:variant>
        <vt:lpwstr/>
      </vt:variant>
      <vt:variant>
        <vt:lpwstr>_Toc241905583</vt:lpwstr>
      </vt:variant>
      <vt:variant>
        <vt:i4>1507382</vt:i4>
      </vt:variant>
      <vt:variant>
        <vt:i4>980</vt:i4>
      </vt:variant>
      <vt:variant>
        <vt:i4>0</vt:i4>
      </vt:variant>
      <vt:variant>
        <vt:i4>5</vt:i4>
      </vt:variant>
      <vt:variant>
        <vt:lpwstr/>
      </vt:variant>
      <vt:variant>
        <vt:lpwstr>_Toc241905582</vt:lpwstr>
      </vt:variant>
      <vt:variant>
        <vt:i4>1507382</vt:i4>
      </vt:variant>
      <vt:variant>
        <vt:i4>974</vt:i4>
      </vt:variant>
      <vt:variant>
        <vt:i4>0</vt:i4>
      </vt:variant>
      <vt:variant>
        <vt:i4>5</vt:i4>
      </vt:variant>
      <vt:variant>
        <vt:lpwstr/>
      </vt:variant>
      <vt:variant>
        <vt:lpwstr>_Toc241905581</vt:lpwstr>
      </vt:variant>
      <vt:variant>
        <vt:i4>1507382</vt:i4>
      </vt:variant>
      <vt:variant>
        <vt:i4>968</vt:i4>
      </vt:variant>
      <vt:variant>
        <vt:i4>0</vt:i4>
      </vt:variant>
      <vt:variant>
        <vt:i4>5</vt:i4>
      </vt:variant>
      <vt:variant>
        <vt:lpwstr/>
      </vt:variant>
      <vt:variant>
        <vt:lpwstr>_Toc241905580</vt:lpwstr>
      </vt:variant>
      <vt:variant>
        <vt:i4>1572918</vt:i4>
      </vt:variant>
      <vt:variant>
        <vt:i4>962</vt:i4>
      </vt:variant>
      <vt:variant>
        <vt:i4>0</vt:i4>
      </vt:variant>
      <vt:variant>
        <vt:i4>5</vt:i4>
      </vt:variant>
      <vt:variant>
        <vt:lpwstr/>
      </vt:variant>
      <vt:variant>
        <vt:lpwstr>_Toc241905579</vt:lpwstr>
      </vt:variant>
      <vt:variant>
        <vt:i4>1572918</vt:i4>
      </vt:variant>
      <vt:variant>
        <vt:i4>956</vt:i4>
      </vt:variant>
      <vt:variant>
        <vt:i4>0</vt:i4>
      </vt:variant>
      <vt:variant>
        <vt:i4>5</vt:i4>
      </vt:variant>
      <vt:variant>
        <vt:lpwstr/>
      </vt:variant>
      <vt:variant>
        <vt:lpwstr>_Toc241905578</vt:lpwstr>
      </vt:variant>
      <vt:variant>
        <vt:i4>1572918</vt:i4>
      </vt:variant>
      <vt:variant>
        <vt:i4>950</vt:i4>
      </vt:variant>
      <vt:variant>
        <vt:i4>0</vt:i4>
      </vt:variant>
      <vt:variant>
        <vt:i4>5</vt:i4>
      </vt:variant>
      <vt:variant>
        <vt:lpwstr/>
      </vt:variant>
      <vt:variant>
        <vt:lpwstr>_Toc241905577</vt:lpwstr>
      </vt:variant>
      <vt:variant>
        <vt:i4>1572918</vt:i4>
      </vt:variant>
      <vt:variant>
        <vt:i4>944</vt:i4>
      </vt:variant>
      <vt:variant>
        <vt:i4>0</vt:i4>
      </vt:variant>
      <vt:variant>
        <vt:i4>5</vt:i4>
      </vt:variant>
      <vt:variant>
        <vt:lpwstr/>
      </vt:variant>
      <vt:variant>
        <vt:lpwstr>_Toc241905576</vt:lpwstr>
      </vt:variant>
      <vt:variant>
        <vt:i4>1572918</vt:i4>
      </vt:variant>
      <vt:variant>
        <vt:i4>938</vt:i4>
      </vt:variant>
      <vt:variant>
        <vt:i4>0</vt:i4>
      </vt:variant>
      <vt:variant>
        <vt:i4>5</vt:i4>
      </vt:variant>
      <vt:variant>
        <vt:lpwstr/>
      </vt:variant>
      <vt:variant>
        <vt:lpwstr>_Toc241905575</vt:lpwstr>
      </vt:variant>
      <vt:variant>
        <vt:i4>1572918</vt:i4>
      </vt:variant>
      <vt:variant>
        <vt:i4>932</vt:i4>
      </vt:variant>
      <vt:variant>
        <vt:i4>0</vt:i4>
      </vt:variant>
      <vt:variant>
        <vt:i4>5</vt:i4>
      </vt:variant>
      <vt:variant>
        <vt:lpwstr/>
      </vt:variant>
      <vt:variant>
        <vt:lpwstr>_Toc241905574</vt:lpwstr>
      </vt:variant>
      <vt:variant>
        <vt:i4>1572918</vt:i4>
      </vt:variant>
      <vt:variant>
        <vt:i4>926</vt:i4>
      </vt:variant>
      <vt:variant>
        <vt:i4>0</vt:i4>
      </vt:variant>
      <vt:variant>
        <vt:i4>5</vt:i4>
      </vt:variant>
      <vt:variant>
        <vt:lpwstr/>
      </vt:variant>
      <vt:variant>
        <vt:lpwstr>_Toc241905573</vt:lpwstr>
      </vt:variant>
      <vt:variant>
        <vt:i4>1572918</vt:i4>
      </vt:variant>
      <vt:variant>
        <vt:i4>920</vt:i4>
      </vt:variant>
      <vt:variant>
        <vt:i4>0</vt:i4>
      </vt:variant>
      <vt:variant>
        <vt:i4>5</vt:i4>
      </vt:variant>
      <vt:variant>
        <vt:lpwstr/>
      </vt:variant>
      <vt:variant>
        <vt:lpwstr>_Toc241905572</vt:lpwstr>
      </vt:variant>
      <vt:variant>
        <vt:i4>1572918</vt:i4>
      </vt:variant>
      <vt:variant>
        <vt:i4>914</vt:i4>
      </vt:variant>
      <vt:variant>
        <vt:i4>0</vt:i4>
      </vt:variant>
      <vt:variant>
        <vt:i4>5</vt:i4>
      </vt:variant>
      <vt:variant>
        <vt:lpwstr/>
      </vt:variant>
      <vt:variant>
        <vt:lpwstr>_Toc241905571</vt:lpwstr>
      </vt:variant>
      <vt:variant>
        <vt:i4>1572918</vt:i4>
      </vt:variant>
      <vt:variant>
        <vt:i4>908</vt:i4>
      </vt:variant>
      <vt:variant>
        <vt:i4>0</vt:i4>
      </vt:variant>
      <vt:variant>
        <vt:i4>5</vt:i4>
      </vt:variant>
      <vt:variant>
        <vt:lpwstr/>
      </vt:variant>
      <vt:variant>
        <vt:lpwstr>_Toc241905570</vt:lpwstr>
      </vt:variant>
      <vt:variant>
        <vt:i4>1638454</vt:i4>
      </vt:variant>
      <vt:variant>
        <vt:i4>902</vt:i4>
      </vt:variant>
      <vt:variant>
        <vt:i4>0</vt:i4>
      </vt:variant>
      <vt:variant>
        <vt:i4>5</vt:i4>
      </vt:variant>
      <vt:variant>
        <vt:lpwstr/>
      </vt:variant>
      <vt:variant>
        <vt:lpwstr>_Toc241905569</vt:lpwstr>
      </vt:variant>
      <vt:variant>
        <vt:i4>1638454</vt:i4>
      </vt:variant>
      <vt:variant>
        <vt:i4>896</vt:i4>
      </vt:variant>
      <vt:variant>
        <vt:i4>0</vt:i4>
      </vt:variant>
      <vt:variant>
        <vt:i4>5</vt:i4>
      </vt:variant>
      <vt:variant>
        <vt:lpwstr/>
      </vt:variant>
      <vt:variant>
        <vt:lpwstr>_Toc241905568</vt:lpwstr>
      </vt:variant>
      <vt:variant>
        <vt:i4>1638454</vt:i4>
      </vt:variant>
      <vt:variant>
        <vt:i4>890</vt:i4>
      </vt:variant>
      <vt:variant>
        <vt:i4>0</vt:i4>
      </vt:variant>
      <vt:variant>
        <vt:i4>5</vt:i4>
      </vt:variant>
      <vt:variant>
        <vt:lpwstr/>
      </vt:variant>
      <vt:variant>
        <vt:lpwstr>_Toc241905567</vt:lpwstr>
      </vt:variant>
      <vt:variant>
        <vt:i4>1638454</vt:i4>
      </vt:variant>
      <vt:variant>
        <vt:i4>884</vt:i4>
      </vt:variant>
      <vt:variant>
        <vt:i4>0</vt:i4>
      </vt:variant>
      <vt:variant>
        <vt:i4>5</vt:i4>
      </vt:variant>
      <vt:variant>
        <vt:lpwstr/>
      </vt:variant>
      <vt:variant>
        <vt:lpwstr>_Toc241905566</vt:lpwstr>
      </vt:variant>
      <vt:variant>
        <vt:i4>1638454</vt:i4>
      </vt:variant>
      <vt:variant>
        <vt:i4>878</vt:i4>
      </vt:variant>
      <vt:variant>
        <vt:i4>0</vt:i4>
      </vt:variant>
      <vt:variant>
        <vt:i4>5</vt:i4>
      </vt:variant>
      <vt:variant>
        <vt:lpwstr/>
      </vt:variant>
      <vt:variant>
        <vt:lpwstr>_Toc241905565</vt:lpwstr>
      </vt:variant>
      <vt:variant>
        <vt:i4>1638454</vt:i4>
      </vt:variant>
      <vt:variant>
        <vt:i4>872</vt:i4>
      </vt:variant>
      <vt:variant>
        <vt:i4>0</vt:i4>
      </vt:variant>
      <vt:variant>
        <vt:i4>5</vt:i4>
      </vt:variant>
      <vt:variant>
        <vt:lpwstr/>
      </vt:variant>
      <vt:variant>
        <vt:lpwstr>_Toc241905564</vt:lpwstr>
      </vt:variant>
      <vt:variant>
        <vt:i4>1638454</vt:i4>
      </vt:variant>
      <vt:variant>
        <vt:i4>866</vt:i4>
      </vt:variant>
      <vt:variant>
        <vt:i4>0</vt:i4>
      </vt:variant>
      <vt:variant>
        <vt:i4>5</vt:i4>
      </vt:variant>
      <vt:variant>
        <vt:lpwstr/>
      </vt:variant>
      <vt:variant>
        <vt:lpwstr>_Toc241905563</vt:lpwstr>
      </vt:variant>
      <vt:variant>
        <vt:i4>1638454</vt:i4>
      </vt:variant>
      <vt:variant>
        <vt:i4>860</vt:i4>
      </vt:variant>
      <vt:variant>
        <vt:i4>0</vt:i4>
      </vt:variant>
      <vt:variant>
        <vt:i4>5</vt:i4>
      </vt:variant>
      <vt:variant>
        <vt:lpwstr/>
      </vt:variant>
      <vt:variant>
        <vt:lpwstr>_Toc241905562</vt:lpwstr>
      </vt:variant>
      <vt:variant>
        <vt:i4>1638454</vt:i4>
      </vt:variant>
      <vt:variant>
        <vt:i4>854</vt:i4>
      </vt:variant>
      <vt:variant>
        <vt:i4>0</vt:i4>
      </vt:variant>
      <vt:variant>
        <vt:i4>5</vt:i4>
      </vt:variant>
      <vt:variant>
        <vt:lpwstr/>
      </vt:variant>
      <vt:variant>
        <vt:lpwstr>_Toc241905561</vt:lpwstr>
      </vt:variant>
      <vt:variant>
        <vt:i4>1638454</vt:i4>
      </vt:variant>
      <vt:variant>
        <vt:i4>848</vt:i4>
      </vt:variant>
      <vt:variant>
        <vt:i4>0</vt:i4>
      </vt:variant>
      <vt:variant>
        <vt:i4>5</vt:i4>
      </vt:variant>
      <vt:variant>
        <vt:lpwstr/>
      </vt:variant>
      <vt:variant>
        <vt:lpwstr>_Toc241905560</vt:lpwstr>
      </vt:variant>
      <vt:variant>
        <vt:i4>1703990</vt:i4>
      </vt:variant>
      <vt:variant>
        <vt:i4>842</vt:i4>
      </vt:variant>
      <vt:variant>
        <vt:i4>0</vt:i4>
      </vt:variant>
      <vt:variant>
        <vt:i4>5</vt:i4>
      </vt:variant>
      <vt:variant>
        <vt:lpwstr/>
      </vt:variant>
      <vt:variant>
        <vt:lpwstr>_Toc241905559</vt:lpwstr>
      </vt:variant>
      <vt:variant>
        <vt:i4>1703990</vt:i4>
      </vt:variant>
      <vt:variant>
        <vt:i4>836</vt:i4>
      </vt:variant>
      <vt:variant>
        <vt:i4>0</vt:i4>
      </vt:variant>
      <vt:variant>
        <vt:i4>5</vt:i4>
      </vt:variant>
      <vt:variant>
        <vt:lpwstr/>
      </vt:variant>
      <vt:variant>
        <vt:lpwstr>_Toc241905558</vt:lpwstr>
      </vt:variant>
      <vt:variant>
        <vt:i4>1703990</vt:i4>
      </vt:variant>
      <vt:variant>
        <vt:i4>830</vt:i4>
      </vt:variant>
      <vt:variant>
        <vt:i4>0</vt:i4>
      </vt:variant>
      <vt:variant>
        <vt:i4>5</vt:i4>
      </vt:variant>
      <vt:variant>
        <vt:lpwstr/>
      </vt:variant>
      <vt:variant>
        <vt:lpwstr>_Toc241905557</vt:lpwstr>
      </vt:variant>
      <vt:variant>
        <vt:i4>1703990</vt:i4>
      </vt:variant>
      <vt:variant>
        <vt:i4>824</vt:i4>
      </vt:variant>
      <vt:variant>
        <vt:i4>0</vt:i4>
      </vt:variant>
      <vt:variant>
        <vt:i4>5</vt:i4>
      </vt:variant>
      <vt:variant>
        <vt:lpwstr/>
      </vt:variant>
      <vt:variant>
        <vt:lpwstr>_Toc241905556</vt:lpwstr>
      </vt:variant>
      <vt:variant>
        <vt:i4>1703990</vt:i4>
      </vt:variant>
      <vt:variant>
        <vt:i4>818</vt:i4>
      </vt:variant>
      <vt:variant>
        <vt:i4>0</vt:i4>
      </vt:variant>
      <vt:variant>
        <vt:i4>5</vt:i4>
      </vt:variant>
      <vt:variant>
        <vt:lpwstr/>
      </vt:variant>
      <vt:variant>
        <vt:lpwstr>_Toc241905555</vt:lpwstr>
      </vt:variant>
      <vt:variant>
        <vt:i4>1703990</vt:i4>
      </vt:variant>
      <vt:variant>
        <vt:i4>812</vt:i4>
      </vt:variant>
      <vt:variant>
        <vt:i4>0</vt:i4>
      </vt:variant>
      <vt:variant>
        <vt:i4>5</vt:i4>
      </vt:variant>
      <vt:variant>
        <vt:lpwstr/>
      </vt:variant>
      <vt:variant>
        <vt:lpwstr>_Toc241905554</vt:lpwstr>
      </vt:variant>
      <vt:variant>
        <vt:i4>1703990</vt:i4>
      </vt:variant>
      <vt:variant>
        <vt:i4>806</vt:i4>
      </vt:variant>
      <vt:variant>
        <vt:i4>0</vt:i4>
      </vt:variant>
      <vt:variant>
        <vt:i4>5</vt:i4>
      </vt:variant>
      <vt:variant>
        <vt:lpwstr/>
      </vt:variant>
      <vt:variant>
        <vt:lpwstr>_Toc241905553</vt:lpwstr>
      </vt:variant>
      <vt:variant>
        <vt:i4>1703990</vt:i4>
      </vt:variant>
      <vt:variant>
        <vt:i4>800</vt:i4>
      </vt:variant>
      <vt:variant>
        <vt:i4>0</vt:i4>
      </vt:variant>
      <vt:variant>
        <vt:i4>5</vt:i4>
      </vt:variant>
      <vt:variant>
        <vt:lpwstr/>
      </vt:variant>
      <vt:variant>
        <vt:lpwstr>_Toc241905552</vt:lpwstr>
      </vt:variant>
      <vt:variant>
        <vt:i4>1703990</vt:i4>
      </vt:variant>
      <vt:variant>
        <vt:i4>794</vt:i4>
      </vt:variant>
      <vt:variant>
        <vt:i4>0</vt:i4>
      </vt:variant>
      <vt:variant>
        <vt:i4>5</vt:i4>
      </vt:variant>
      <vt:variant>
        <vt:lpwstr/>
      </vt:variant>
      <vt:variant>
        <vt:lpwstr>_Toc241905551</vt:lpwstr>
      </vt:variant>
      <vt:variant>
        <vt:i4>1703990</vt:i4>
      </vt:variant>
      <vt:variant>
        <vt:i4>788</vt:i4>
      </vt:variant>
      <vt:variant>
        <vt:i4>0</vt:i4>
      </vt:variant>
      <vt:variant>
        <vt:i4>5</vt:i4>
      </vt:variant>
      <vt:variant>
        <vt:lpwstr/>
      </vt:variant>
      <vt:variant>
        <vt:lpwstr>_Toc241905550</vt:lpwstr>
      </vt:variant>
      <vt:variant>
        <vt:i4>1769526</vt:i4>
      </vt:variant>
      <vt:variant>
        <vt:i4>782</vt:i4>
      </vt:variant>
      <vt:variant>
        <vt:i4>0</vt:i4>
      </vt:variant>
      <vt:variant>
        <vt:i4>5</vt:i4>
      </vt:variant>
      <vt:variant>
        <vt:lpwstr/>
      </vt:variant>
      <vt:variant>
        <vt:lpwstr>_Toc241905549</vt:lpwstr>
      </vt:variant>
      <vt:variant>
        <vt:i4>1769526</vt:i4>
      </vt:variant>
      <vt:variant>
        <vt:i4>776</vt:i4>
      </vt:variant>
      <vt:variant>
        <vt:i4>0</vt:i4>
      </vt:variant>
      <vt:variant>
        <vt:i4>5</vt:i4>
      </vt:variant>
      <vt:variant>
        <vt:lpwstr/>
      </vt:variant>
      <vt:variant>
        <vt:lpwstr>_Toc241905548</vt:lpwstr>
      </vt:variant>
      <vt:variant>
        <vt:i4>1769526</vt:i4>
      </vt:variant>
      <vt:variant>
        <vt:i4>770</vt:i4>
      </vt:variant>
      <vt:variant>
        <vt:i4>0</vt:i4>
      </vt:variant>
      <vt:variant>
        <vt:i4>5</vt:i4>
      </vt:variant>
      <vt:variant>
        <vt:lpwstr/>
      </vt:variant>
      <vt:variant>
        <vt:lpwstr>_Toc241905547</vt:lpwstr>
      </vt:variant>
      <vt:variant>
        <vt:i4>1769526</vt:i4>
      </vt:variant>
      <vt:variant>
        <vt:i4>764</vt:i4>
      </vt:variant>
      <vt:variant>
        <vt:i4>0</vt:i4>
      </vt:variant>
      <vt:variant>
        <vt:i4>5</vt:i4>
      </vt:variant>
      <vt:variant>
        <vt:lpwstr/>
      </vt:variant>
      <vt:variant>
        <vt:lpwstr>_Toc241905546</vt:lpwstr>
      </vt:variant>
      <vt:variant>
        <vt:i4>1769526</vt:i4>
      </vt:variant>
      <vt:variant>
        <vt:i4>758</vt:i4>
      </vt:variant>
      <vt:variant>
        <vt:i4>0</vt:i4>
      </vt:variant>
      <vt:variant>
        <vt:i4>5</vt:i4>
      </vt:variant>
      <vt:variant>
        <vt:lpwstr/>
      </vt:variant>
      <vt:variant>
        <vt:lpwstr>_Toc241905545</vt:lpwstr>
      </vt:variant>
      <vt:variant>
        <vt:i4>1769526</vt:i4>
      </vt:variant>
      <vt:variant>
        <vt:i4>752</vt:i4>
      </vt:variant>
      <vt:variant>
        <vt:i4>0</vt:i4>
      </vt:variant>
      <vt:variant>
        <vt:i4>5</vt:i4>
      </vt:variant>
      <vt:variant>
        <vt:lpwstr/>
      </vt:variant>
      <vt:variant>
        <vt:lpwstr>_Toc241905544</vt:lpwstr>
      </vt:variant>
      <vt:variant>
        <vt:i4>1769526</vt:i4>
      </vt:variant>
      <vt:variant>
        <vt:i4>746</vt:i4>
      </vt:variant>
      <vt:variant>
        <vt:i4>0</vt:i4>
      </vt:variant>
      <vt:variant>
        <vt:i4>5</vt:i4>
      </vt:variant>
      <vt:variant>
        <vt:lpwstr/>
      </vt:variant>
      <vt:variant>
        <vt:lpwstr>_Toc241905543</vt:lpwstr>
      </vt:variant>
      <vt:variant>
        <vt:i4>1769526</vt:i4>
      </vt:variant>
      <vt:variant>
        <vt:i4>740</vt:i4>
      </vt:variant>
      <vt:variant>
        <vt:i4>0</vt:i4>
      </vt:variant>
      <vt:variant>
        <vt:i4>5</vt:i4>
      </vt:variant>
      <vt:variant>
        <vt:lpwstr/>
      </vt:variant>
      <vt:variant>
        <vt:lpwstr>_Toc241905542</vt:lpwstr>
      </vt:variant>
      <vt:variant>
        <vt:i4>1769526</vt:i4>
      </vt:variant>
      <vt:variant>
        <vt:i4>734</vt:i4>
      </vt:variant>
      <vt:variant>
        <vt:i4>0</vt:i4>
      </vt:variant>
      <vt:variant>
        <vt:i4>5</vt:i4>
      </vt:variant>
      <vt:variant>
        <vt:lpwstr/>
      </vt:variant>
      <vt:variant>
        <vt:lpwstr>_Toc241905541</vt:lpwstr>
      </vt:variant>
      <vt:variant>
        <vt:i4>1769526</vt:i4>
      </vt:variant>
      <vt:variant>
        <vt:i4>728</vt:i4>
      </vt:variant>
      <vt:variant>
        <vt:i4>0</vt:i4>
      </vt:variant>
      <vt:variant>
        <vt:i4>5</vt:i4>
      </vt:variant>
      <vt:variant>
        <vt:lpwstr/>
      </vt:variant>
      <vt:variant>
        <vt:lpwstr>_Toc241905540</vt:lpwstr>
      </vt:variant>
      <vt:variant>
        <vt:i4>1835062</vt:i4>
      </vt:variant>
      <vt:variant>
        <vt:i4>722</vt:i4>
      </vt:variant>
      <vt:variant>
        <vt:i4>0</vt:i4>
      </vt:variant>
      <vt:variant>
        <vt:i4>5</vt:i4>
      </vt:variant>
      <vt:variant>
        <vt:lpwstr/>
      </vt:variant>
      <vt:variant>
        <vt:lpwstr>_Toc241905539</vt:lpwstr>
      </vt:variant>
      <vt:variant>
        <vt:i4>1835062</vt:i4>
      </vt:variant>
      <vt:variant>
        <vt:i4>716</vt:i4>
      </vt:variant>
      <vt:variant>
        <vt:i4>0</vt:i4>
      </vt:variant>
      <vt:variant>
        <vt:i4>5</vt:i4>
      </vt:variant>
      <vt:variant>
        <vt:lpwstr/>
      </vt:variant>
      <vt:variant>
        <vt:lpwstr>_Toc241905538</vt:lpwstr>
      </vt:variant>
      <vt:variant>
        <vt:i4>1835062</vt:i4>
      </vt:variant>
      <vt:variant>
        <vt:i4>710</vt:i4>
      </vt:variant>
      <vt:variant>
        <vt:i4>0</vt:i4>
      </vt:variant>
      <vt:variant>
        <vt:i4>5</vt:i4>
      </vt:variant>
      <vt:variant>
        <vt:lpwstr/>
      </vt:variant>
      <vt:variant>
        <vt:lpwstr>_Toc241905537</vt:lpwstr>
      </vt:variant>
      <vt:variant>
        <vt:i4>1835062</vt:i4>
      </vt:variant>
      <vt:variant>
        <vt:i4>704</vt:i4>
      </vt:variant>
      <vt:variant>
        <vt:i4>0</vt:i4>
      </vt:variant>
      <vt:variant>
        <vt:i4>5</vt:i4>
      </vt:variant>
      <vt:variant>
        <vt:lpwstr/>
      </vt:variant>
      <vt:variant>
        <vt:lpwstr>_Toc241905536</vt:lpwstr>
      </vt:variant>
      <vt:variant>
        <vt:i4>1835062</vt:i4>
      </vt:variant>
      <vt:variant>
        <vt:i4>698</vt:i4>
      </vt:variant>
      <vt:variant>
        <vt:i4>0</vt:i4>
      </vt:variant>
      <vt:variant>
        <vt:i4>5</vt:i4>
      </vt:variant>
      <vt:variant>
        <vt:lpwstr/>
      </vt:variant>
      <vt:variant>
        <vt:lpwstr>_Toc241905535</vt:lpwstr>
      </vt:variant>
      <vt:variant>
        <vt:i4>1835062</vt:i4>
      </vt:variant>
      <vt:variant>
        <vt:i4>692</vt:i4>
      </vt:variant>
      <vt:variant>
        <vt:i4>0</vt:i4>
      </vt:variant>
      <vt:variant>
        <vt:i4>5</vt:i4>
      </vt:variant>
      <vt:variant>
        <vt:lpwstr/>
      </vt:variant>
      <vt:variant>
        <vt:lpwstr>_Toc241905534</vt:lpwstr>
      </vt:variant>
      <vt:variant>
        <vt:i4>1835062</vt:i4>
      </vt:variant>
      <vt:variant>
        <vt:i4>686</vt:i4>
      </vt:variant>
      <vt:variant>
        <vt:i4>0</vt:i4>
      </vt:variant>
      <vt:variant>
        <vt:i4>5</vt:i4>
      </vt:variant>
      <vt:variant>
        <vt:lpwstr/>
      </vt:variant>
      <vt:variant>
        <vt:lpwstr>_Toc241905533</vt:lpwstr>
      </vt:variant>
      <vt:variant>
        <vt:i4>1835062</vt:i4>
      </vt:variant>
      <vt:variant>
        <vt:i4>680</vt:i4>
      </vt:variant>
      <vt:variant>
        <vt:i4>0</vt:i4>
      </vt:variant>
      <vt:variant>
        <vt:i4>5</vt:i4>
      </vt:variant>
      <vt:variant>
        <vt:lpwstr/>
      </vt:variant>
      <vt:variant>
        <vt:lpwstr>_Toc241905532</vt:lpwstr>
      </vt:variant>
      <vt:variant>
        <vt:i4>1835062</vt:i4>
      </vt:variant>
      <vt:variant>
        <vt:i4>674</vt:i4>
      </vt:variant>
      <vt:variant>
        <vt:i4>0</vt:i4>
      </vt:variant>
      <vt:variant>
        <vt:i4>5</vt:i4>
      </vt:variant>
      <vt:variant>
        <vt:lpwstr/>
      </vt:variant>
      <vt:variant>
        <vt:lpwstr>_Toc241905531</vt:lpwstr>
      </vt:variant>
      <vt:variant>
        <vt:i4>1835062</vt:i4>
      </vt:variant>
      <vt:variant>
        <vt:i4>668</vt:i4>
      </vt:variant>
      <vt:variant>
        <vt:i4>0</vt:i4>
      </vt:variant>
      <vt:variant>
        <vt:i4>5</vt:i4>
      </vt:variant>
      <vt:variant>
        <vt:lpwstr/>
      </vt:variant>
      <vt:variant>
        <vt:lpwstr>_Toc241905530</vt:lpwstr>
      </vt:variant>
      <vt:variant>
        <vt:i4>1900598</vt:i4>
      </vt:variant>
      <vt:variant>
        <vt:i4>662</vt:i4>
      </vt:variant>
      <vt:variant>
        <vt:i4>0</vt:i4>
      </vt:variant>
      <vt:variant>
        <vt:i4>5</vt:i4>
      </vt:variant>
      <vt:variant>
        <vt:lpwstr/>
      </vt:variant>
      <vt:variant>
        <vt:lpwstr>_Toc241905529</vt:lpwstr>
      </vt:variant>
      <vt:variant>
        <vt:i4>1900598</vt:i4>
      </vt:variant>
      <vt:variant>
        <vt:i4>656</vt:i4>
      </vt:variant>
      <vt:variant>
        <vt:i4>0</vt:i4>
      </vt:variant>
      <vt:variant>
        <vt:i4>5</vt:i4>
      </vt:variant>
      <vt:variant>
        <vt:lpwstr/>
      </vt:variant>
      <vt:variant>
        <vt:lpwstr>_Toc241905528</vt:lpwstr>
      </vt:variant>
      <vt:variant>
        <vt:i4>1900598</vt:i4>
      </vt:variant>
      <vt:variant>
        <vt:i4>650</vt:i4>
      </vt:variant>
      <vt:variant>
        <vt:i4>0</vt:i4>
      </vt:variant>
      <vt:variant>
        <vt:i4>5</vt:i4>
      </vt:variant>
      <vt:variant>
        <vt:lpwstr/>
      </vt:variant>
      <vt:variant>
        <vt:lpwstr>_Toc241905527</vt:lpwstr>
      </vt:variant>
      <vt:variant>
        <vt:i4>1900598</vt:i4>
      </vt:variant>
      <vt:variant>
        <vt:i4>644</vt:i4>
      </vt:variant>
      <vt:variant>
        <vt:i4>0</vt:i4>
      </vt:variant>
      <vt:variant>
        <vt:i4>5</vt:i4>
      </vt:variant>
      <vt:variant>
        <vt:lpwstr/>
      </vt:variant>
      <vt:variant>
        <vt:lpwstr>_Toc241905526</vt:lpwstr>
      </vt:variant>
      <vt:variant>
        <vt:i4>1900598</vt:i4>
      </vt:variant>
      <vt:variant>
        <vt:i4>638</vt:i4>
      </vt:variant>
      <vt:variant>
        <vt:i4>0</vt:i4>
      </vt:variant>
      <vt:variant>
        <vt:i4>5</vt:i4>
      </vt:variant>
      <vt:variant>
        <vt:lpwstr/>
      </vt:variant>
      <vt:variant>
        <vt:lpwstr>_Toc241905525</vt:lpwstr>
      </vt:variant>
      <vt:variant>
        <vt:i4>1900598</vt:i4>
      </vt:variant>
      <vt:variant>
        <vt:i4>632</vt:i4>
      </vt:variant>
      <vt:variant>
        <vt:i4>0</vt:i4>
      </vt:variant>
      <vt:variant>
        <vt:i4>5</vt:i4>
      </vt:variant>
      <vt:variant>
        <vt:lpwstr/>
      </vt:variant>
      <vt:variant>
        <vt:lpwstr>_Toc241905524</vt:lpwstr>
      </vt:variant>
      <vt:variant>
        <vt:i4>1900598</vt:i4>
      </vt:variant>
      <vt:variant>
        <vt:i4>626</vt:i4>
      </vt:variant>
      <vt:variant>
        <vt:i4>0</vt:i4>
      </vt:variant>
      <vt:variant>
        <vt:i4>5</vt:i4>
      </vt:variant>
      <vt:variant>
        <vt:lpwstr/>
      </vt:variant>
      <vt:variant>
        <vt:lpwstr>_Toc241905523</vt:lpwstr>
      </vt:variant>
      <vt:variant>
        <vt:i4>1900598</vt:i4>
      </vt:variant>
      <vt:variant>
        <vt:i4>620</vt:i4>
      </vt:variant>
      <vt:variant>
        <vt:i4>0</vt:i4>
      </vt:variant>
      <vt:variant>
        <vt:i4>5</vt:i4>
      </vt:variant>
      <vt:variant>
        <vt:lpwstr/>
      </vt:variant>
      <vt:variant>
        <vt:lpwstr>_Toc241905522</vt:lpwstr>
      </vt:variant>
      <vt:variant>
        <vt:i4>1900598</vt:i4>
      </vt:variant>
      <vt:variant>
        <vt:i4>614</vt:i4>
      </vt:variant>
      <vt:variant>
        <vt:i4>0</vt:i4>
      </vt:variant>
      <vt:variant>
        <vt:i4>5</vt:i4>
      </vt:variant>
      <vt:variant>
        <vt:lpwstr/>
      </vt:variant>
      <vt:variant>
        <vt:lpwstr>_Toc241905521</vt:lpwstr>
      </vt:variant>
      <vt:variant>
        <vt:i4>1900598</vt:i4>
      </vt:variant>
      <vt:variant>
        <vt:i4>608</vt:i4>
      </vt:variant>
      <vt:variant>
        <vt:i4>0</vt:i4>
      </vt:variant>
      <vt:variant>
        <vt:i4>5</vt:i4>
      </vt:variant>
      <vt:variant>
        <vt:lpwstr/>
      </vt:variant>
      <vt:variant>
        <vt:lpwstr>_Toc241905520</vt:lpwstr>
      </vt:variant>
      <vt:variant>
        <vt:i4>1966134</vt:i4>
      </vt:variant>
      <vt:variant>
        <vt:i4>602</vt:i4>
      </vt:variant>
      <vt:variant>
        <vt:i4>0</vt:i4>
      </vt:variant>
      <vt:variant>
        <vt:i4>5</vt:i4>
      </vt:variant>
      <vt:variant>
        <vt:lpwstr/>
      </vt:variant>
      <vt:variant>
        <vt:lpwstr>_Toc241905519</vt:lpwstr>
      </vt:variant>
      <vt:variant>
        <vt:i4>1966134</vt:i4>
      </vt:variant>
      <vt:variant>
        <vt:i4>596</vt:i4>
      </vt:variant>
      <vt:variant>
        <vt:i4>0</vt:i4>
      </vt:variant>
      <vt:variant>
        <vt:i4>5</vt:i4>
      </vt:variant>
      <vt:variant>
        <vt:lpwstr/>
      </vt:variant>
      <vt:variant>
        <vt:lpwstr>_Toc241905518</vt:lpwstr>
      </vt:variant>
      <vt:variant>
        <vt:i4>1966134</vt:i4>
      </vt:variant>
      <vt:variant>
        <vt:i4>590</vt:i4>
      </vt:variant>
      <vt:variant>
        <vt:i4>0</vt:i4>
      </vt:variant>
      <vt:variant>
        <vt:i4>5</vt:i4>
      </vt:variant>
      <vt:variant>
        <vt:lpwstr/>
      </vt:variant>
      <vt:variant>
        <vt:lpwstr>_Toc241905517</vt:lpwstr>
      </vt:variant>
      <vt:variant>
        <vt:i4>1966134</vt:i4>
      </vt:variant>
      <vt:variant>
        <vt:i4>584</vt:i4>
      </vt:variant>
      <vt:variant>
        <vt:i4>0</vt:i4>
      </vt:variant>
      <vt:variant>
        <vt:i4>5</vt:i4>
      </vt:variant>
      <vt:variant>
        <vt:lpwstr/>
      </vt:variant>
      <vt:variant>
        <vt:lpwstr>_Toc241905516</vt:lpwstr>
      </vt:variant>
      <vt:variant>
        <vt:i4>1966134</vt:i4>
      </vt:variant>
      <vt:variant>
        <vt:i4>578</vt:i4>
      </vt:variant>
      <vt:variant>
        <vt:i4>0</vt:i4>
      </vt:variant>
      <vt:variant>
        <vt:i4>5</vt:i4>
      </vt:variant>
      <vt:variant>
        <vt:lpwstr/>
      </vt:variant>
      <vt:variant>
        <vt:lpwstr>_Toc241905515</vt:lpwstr>
      </vt:variant>
      <vt:variant>
        <vt:i4>1966134</vt:i4>
      </vt:variant>
      <vt:variant>
        <vt:i4>572</vt:i4>
      </vt:variant>
      <vt:variant>
        <vt:i4>0</vt:i4>
      </vt:variant>
      <vt:variant>
        <vt:i4>5</vt:i4>
      </vt:variant>
      <vt:variant>
        <vt:lpwstr/>
      </vt:variant>
      <vt:variant>
        <vt:lpwstr>_Toc241905514</vt:lpwstr>
      </vt:variant>
      <vt:variant>
        <vt:i4>1966134</vt:i4>
      </vt:variant>
      <vt:variant>
        <vt:i4>566</vt:i4>
      </vt:variant>
      <vt:variant>
        <vt:i4>0</vt:i4>
      </vt:variant>
      <vt:variant>
        <vt:i4>5</vt:i4>
      </vt:variant>
      <vt:variant>
        <vt:lpwstr/>
      </vt:variant>
      <vt:variant>
        <vt:lpwstr>_Toc241905513</vt:lpwstr>
      </vt:variant>
      <vt:variant>
        <vt:i4>1966134</vt:i4>
      </vt:variant>
      <vt:variant>
        <vt:i4>560</vt:i4>
      </vt:variant>
      <vt:variant>
        <vt:i4>0</vt:i4>
      </vt:variant>
      <vt:variant>
        <vt:i4>5</vt:i4>
      </vt:variant>
      <vt:variant>
        <vt:lpwstr/>
      </vt:variant>
      <vt:variant>
        <vt:lpwstr>_Toc241905512</vt:lpwstr>
      </vt:variant>
      <vt:variant>
        <vt:i4>1966134</vt:i4>
      </vt:variant>
      <vt:variant>
        <vt:i4>554</vt:i4>
      </vt:variant>
      <vt:variant>
        <vt:i4>0</vt:i4>
      </vt:variant>
      <vt:variant>
        <vt:i4>5</vt:i4>
      </vt:variant>
      <vt:variant>
        <vt:lpwstr/>
      </vt:variant>
      <vt:variant>
        <vt:lpwstr>_Toc241905511</vt:lpwstr>
      </vt:variant>
      <vt:variant>
        <vt:i4>1966134</vt:i4>
      </vt:variant>
      <vt:variant>
        <vt:i4>548</vt:i4>
      </vt:variant>
      <vt:variant>
        <vt:i4>0</vt:i4>
      </vt:variant>
      <vt:variant>
        <vt:i4>5</vt:i4>
      </vt:variant>
      <vt:variant>
        <vt:lpwstr/>
      </vt:variant>
      <vt:variant>
        <vt:lpwstr>_Toc241905510</vt:lpwstr>
      </vt:variant>
      <vt:variant>
        <vt:i4>2031670</vt:i4>
      </vt:variant>
      <vt:variant>
        <vt:i4>542</vt:i4>
      </vt:variant>
      <vt:variant>
        <vt:i4>0</vt:i4>
      </vt:variant>
      <vt:variant>
        <vt:i4>5</vt:i4>
      </vt:variant>
      <vt:variant>
        <vt:lpwstr/>
      </vt:variant>
      <vt:variant>
        <vt:lpwstr>_Toc241905509</vt:lpwstr>
      </vt:variant>
      <vt:variant>
        <vt:i4>2031670</vt:i4>
      </vt:variant>
      <vt:variant>
        <vt:i4>536</vt:i4>
      </vt:variant>
      <vt:variant>
        <vt:i4>0</vt:i4>
      </vt:variant>
      <vt:variant>
        <vt:i4>5</vt:i4>
      </vt:variant>
      <vt:variant>
        <vt:lpwstr/>
      </vt:variant>
      <vt:variant>
        <vt:lpwstr>_Toc241905508</vt:lpwstr>
      </vt:variant>
      <vt:variant>
        <vt:i4>2031670</vt:i4>
      </vt:variant>
      <vt:variant>
        <vt:i4>530</vt:i4>
      </vt:variant>
      <vt:variant>
        <vt:i4>0</vt:i4>
      </vt:variant>
      <vt:variant>
        <vt:i4>5</vt:i4>
      </vt:variant>
      <vt:variant>
        <vt:lpwstr/>
      </vt:variant>
      <vt:variant>
        <vt:lpwstr>_Toc241905507</vt:lpwstr>
      </vt:variant>
      <vt:variant>
        <vt:i4>2031670</vt:i4>
      </vt:variant>
      <vt:variant>
        <vt:i4>524</vt:i4>
      </vt:variant>
      <vt:variant>
        <vt:i4>0</vt:i4>
      </vt:variant>
      <vt:variant>
        <vt:i4>5</vt:i4>
      </vt:variant>
      <vt:variant>
        <vt:lpwstr/>
      </vt:variant>
      <vt:variant>
        <vt:lpwstr>_Toc241905506</vt:lpwstr>
      </vt:variant>
      <vt:variant>
        <vt:i4>2031670</vt:i4>
      </vt:variant>
      <vt:variant>
        <vt:i4>518</vt:i4>
      </vt:variant>
      <vt:variant>
        <vt:i4>0</vt:i4>
      </vt:variant>
      <vt:variant>
        <vt:i4>5</vt:i4>
      </vt:variant>
      <vt:variant>
        <vt:lpwstr/>
      </vt:variant>
      <vt:variant>
        <vt:lpwstr>_Toc241905505</vt:lpwstr>
      </vt:variant>
      <vt:variant>
        <vt:i4>2031670</vt:i4>
      </vt:variant>
      <vt:variant>
        <vt:i4>512</vt:i4>
      </vt:variant>
      <vt:variant>
        <vt:i4>0</vt:i4>
      </vt:variant>
      <vt:variant>
        <vt:i4>5</vt:i4>
      </vt:variant>
      <vt:variant>
        <vt:lpwstr/>
      </vt:variant>
      <vt:variant>
        <vt:lpwstr>_Toc241905504</vt:lpwstr>
      </vt:variant>
      <vt:variant>
        <vt:i4>2031670</vt:i4>
      </vt:variant>
      <vt:variant>
        <vt:i4>506</vt:i4>
      </vt:variant>
      <vt:variant>
        <vt:i4>0</vt:i4>
      </vt:variant>
      <vt:variant>
        <vt:i4>5</vt:i4>
      </vt:variant>
      <vt:variant>
        <vt:lpwstr/>
      </vt:variant>
      <vt:variant>
        <vt:lpwstr>_Toc241905503</vt:lpwstr>
      </vt:variant>
      <vt:variant>
        <vt:i4>2031670</vt:i4>
      </vt:variant>
      <vt:variant>
        <vt:i4>500</vt:i4>
      </vt:variant>
      <vt:variant>
        <vt:i4>0</vt:i4>
      </vt:variant>
      <vt:variant>
        <vt:i4>5</vt:i4>
      </vt:variant>
      <vt:variant>
        <vt:lpwstr/>
      </vt:variant>
      <vt:variant>
        <vt:lpwstr>_Toc241905502</vt:lpwstr>
      </vt:variant>
      <vt:variant>
        <vt:i4>2031670</vt:i4>
      </vt:variant>
      <vt:variant>
        <vt:i4>494</vt:i4>
      </vt:variant>
      <vt:variant>
        <vt:i4>0</vt:i4>
      </vt:variant>
      <vt:variant>
        <vt:i4>5</vt:i4>
      </vt:variant>
      <vt:variant>
        <vt:lpwstr/>
      </vt:variant>
      <vt:variant>
        <vt:lpwstr>_Toc241905501</vt:lpwstr>
      </vt:variant>
      <vt:variant>
        <vt:i4>2031670</vt:i4>
      </vt:variant>
      <vt:variant>
        <vt:i4>488</vt:i4>
      </vt:variant>
      <vt:variant>
        <vt:i4>0</vt:i4>
      </vt:variant>
      <vt:variant>
        <vt:i4>5</vt:i4>
      </vt:variant>
      <vt:variant>
        <vt:lpwstr/>
      </vt:variant>
      <vt:variant>
        <vt:lpwstr>_Toc241905500</vt:lpwstr>
      </vt:variant>
      <vt:variant>
        <vt:i4>1441847</vt:i4>
      </vt:variant>
      <vt:variant>
        <vt:i4>482</vt:i4>
      </vt:variant>
      <vt:variant>
        <vt:i4>0</vt:i4>
      </vt:variant>
      <vt:variant>
        <vt:i4>5</vt:i4>
      </vt:variant>
      <vt:variant>
        <vt:lpwstr/>
      </vt:variant>
      <vt:variant>
        <vt:lpwstr>_Toc241905499</vt:lpwstr>
      </vt:variant>
      <vt:variant>
        <vt:i4>1441847</vt:i4>
      </vt:variant>
      <vt:variant>
        <vt:i4>476</vt:i4>
      </vt:variant>
      <vt:variant>
        <vt:i4>0</vt:i4>
      </vt:variant>
      <vt:variant>
        <vt:i4>5</vt:i4>
      </vt:variant>
      <vt:variant>
        <vt:lpwstr/>
      </vt:variant>
      <vt:variant>
        <vt:lpwstr>_Toc241905498</vt:lpwstr>
      </vt:variant>
      <vt:variant>
        <vt:i4>1441847</vt:i4>
      </vt:variant>
      <vt:variant>
        <vt:i4>470</vt:i4>
      </vt:variant>
      <vt:variant>
        <vt:i4>0</vt:i4>
      </vt:variant>
      <vt:variant>
        <vt:i4>5</vt:i4>
      </vt:variant>
      <vt:variant>
        <vt:lpwstr/>
      </vt:variant>
      <vt:variant>
        <vt:lpwstr>_Toc241905497</vt:lpwstr>
      </vt:variant>
      <vt:variant>
        <vt:i4>1441847</vt:i4>
      </vt:variant>
      <vt:variant>
        <vt:i4>464</vt:i4>
      </vt:variant>
      <vt:variant>
        <vt:i4>0</vt:i4>
      </vt:variant>
      <vt:variant>
        <vt:i4>5</vt:i4>
      </vt:variant>
      <vt:variant>
        <vt:lpwstr/>
      </vt:variant>
      <vt:variant>
        <vt:lpwstr>_Toc241905496</vt:lpwstr>
      </vt:variant>
      <vt:variant>
        <vt:i4>1441847</vt:i4>
      </vt:variant>
      <vt:variant>
        <vt:i4>458</vt:i4>
      </vt:variant>
      <vt:variant>
        <vt:i4>0</vt:i4>
      </vt:variant>
      <vt:variant>
        <vt:i4>5</vt:i4>
      </vt:variant>
      <vt:variant>
        <vt:lpwstr/>
      </vt:variant>
      <vt:variant>
        <vt:lpwstr>_Toc241905495</vt:lpwstr>
      </vt:variant>
      <vt:variant>
        <vt:i4>1441847</vt:i4>
      </vt:variant>
      <vt:variant>
        <vt:i4>452</vt:i4>
      </vt:variant>
      <vt:variant>
        <vt:i4>0</vt:i4>
      </vt:variant>
      <vt:variant>
        <vt:i4>5</vt:i4>
      </vt:variant>
      <vt:variant>
        <vt:lpwstr/>
      </vt:variant>
      <vt:variant>
        <vt:lpwstr>_Toc241905494</vt:lpwstr>
      </vt:variant>
      <vt:variant>
        <vt:i4>1441847</vt:i4>
      </vt:variant>
      <vt:variant>
        <vt:i4>446</vt:i4>
      </vt:variant>
      <vt:variant>
        <vt:i4>0</vt:i4>
      </vt:variant>
      <vt:variant>
        <vt:i4>5</vt:i4>
      </vt:variant>
      <vt:variant>
        <vt:lpwstr/>
      </vt:variant>
      <vt:variant>
        <vt:lpwstr>_Toc241905493</vt:lpwstr>
      </vt:variant>
      <vt:variant>
        <vt:i4>1441847</vt:i4>
      </vt:variant>
      <vt:variant>
        <vt:i4>440</vt:i4>
      </vt:variant>
      <vt:variant>
        <vt:i4>0</vt:i4>
      </vt:variant>
      <vt:variant>
        <vt:i4>5</vt:i4>
      </vt:variant>
      <vt:variant>
        <vt:lpwstr/>
      </vt:variant>
      <vt:variant>
        <vt:lpwstr>_Toc241905492</vt:lpwstr>
      </vt:variant>
      <vt:variant>
        <vt:i4>1441847</vt:i4>
      </vt:variant>
      <vt:variant>
        <vt:i4>434</vt:i4>
      </vt:variant>
      <vt:variant>
        <vt:i4>0</vt:i4>
      </vt:variant>
      <vt:variant>
        <vt:i4>5</vt:i4>
      </vt:variant>
      <vt:variant>
        <vt:lpwstr/>
      </vt:variant>
      <vt:variant>
        <vt:lpwstr>_Toc241905491</vt:lpwstr>
      </vt:variant>
      <vt:variant>
        <vt:i4>1441847</vt:i4>
      </vt:variant>
      <vt:variant>
        <vt:i4>428</vt:i4>
      </vt:variant>
      <vt:variant>
        <vt:i4>0</vt:i4>
      </vt:variant>
      <vt:variant>
        <vt:i4>5</vt:i4>
      </vt:variant>
      <vt:variant>
        <vt:lpwstr/>
      </vt:variant>
      <vt:variant>
        <vt:lpwstr>_Toc241905490</vt:lpwstr>
      </vt:variant>
      <vt:variant>
        <vt:i4>1507383</vt:i4>
      </vt:variant>
      <vt:variant>
        <vt:i4>422</vt:i4>
      </vt:variant>
      <vt:variant>
        <vt:i4>0</vt:i4>
      </vt:variant>
      <vt:variant>
        <vt:i4>5</vt:i4>
      </vt:variant>
      <vt:variant>
        <vt:lpwstr/>
      </vt:variant>
      <vt:variant>
        <vt:lpwstr>_Toc241905489</vt:lpwstr>
      </vt:variant>
      <vt:variant>
        <vt:i4>1507383</vt:i4>
      </vt:variant>
      <vt:variant>
        <vt:i4>416</vt:i4>
      </vt:variant>
      <vt:variant>
        <vt:i4>0</vt:i4>
      </vt:variant>
      <vt:variant>
        <vt:i4>5</vt:i4>
      </vt:variant>
      <vt:variant>
        <vt:lpwstr/>
      </vt:variant>
      <vt:variant>
        <vt:lpwstr>_Toc241905488</vt:lpwstr>
      </vt:variant>
      <vt:variant>
        <vt:i4>1507383</vt:i4>
      </vt:variant>
      <vt:variant>
        <vt:i4>410</vt:i4>
      </vt:variant>
      <vt:variant>
        <vt:i4>0</vt:i4>
      </vt:variant>
      <vt:variant>
        <vt:i4>5</vt:i4>
      </vt:variant>
      <vt:variant>
        <vt:lpwstr/>
      </vt:variant>
      <vt:variant>
        <vt:lpwstr>_Toc241905487</vt:lpwstr>
      </vt:variant>
      <vt:variant>
        <vt:i4>1507383</vt:i4>
      </vt:variant>
      <vt:variant>
        <vt:i4>404</vt:i4>
      </vt:variant>
      <vt:variant>
        <vt:i4>0</vt:i4>
      </vt:variant>
      <vt:variant>
        <vt:i4>5</vt:i4>
      </vt:variant>
      <vt:variant>
        <vt:lpwstr/>
      </vt:variant>
      <vt:variant>
        <vt:lpwstr>_Toc241905486</vt:lpwstr>
      </vt:variant>
      <vt:variant>
        <vt:i4>1507383</vt:i4>
      </vt:variant>
      <vt:variant>
        <vt:i4>398</vt:i4>
      </vt:variant>
      <vt:variant>
        <vt:i4>0</vt:i4>
      </vt:variant>
      <vt:variant>
        <vt:i4>5</vt:i4>
      </vt:variant>
      <vt:variant>
        <vt:lpwstr/>
      </vt:variant>
      <vt:variant>
        <vt:lpwstr>_Toc241905485</vt:lpwstr>
      </vt:variant>
      <vt:variant>
        <vt:i4>1507383</vt:i4>
      </vt:variant>
      <vt:variant>
        <vt:i4>392</vt:i4>
      </vt:variant>
      <vt:variant>
        <vt:i4>0</vt:i4>
      </vt:variant>
      <vt:variant>
        <vt:i4>5</vt:i4>
      </vt:variant>
      <vt:variant>
        <vt:lpwstr/>
      </vt:variant>
      <vt:variant>
        <vt:lpwstr>_Toc241905484</vt:lpwstr>
      </vt:variant>
      <vt:variant>
        <vt:i4>1507383</vt:i4>
      </vt:variant>
      <vt:variant>
        <vt:i4>386</vt:i4>
      </vt:variant>
      <vt:variant>
        <vt:i4>0</vt:i4>
      </vt:variant>
      <vt:variant>
        <vt:i4>5</vt:i4>
      </vt:variant>
      <vt:variant>
        <vt:lpwstr/>
      </vt:variant>
      <vt:variant>
        <vt:lpwstr>_Toc241905483</vt:lpwstr>
      </vt:variant>
      <vt:variant>
        <vt:i4>1507383</vt:i4>
      </vt:variant>
      <vt:variant>
        <vt:i4>380</vt:i4>
      </vt:variant>
      <vt:variant>
        <vt:i4>0</vt:i4>
      </vt:variant>
      <vt:variant>
        <vt:i4>5</vt:i4>
      </vt:variant>
      <vt:variant>
        <vt:lpwstr/>
      </vt:variant>
      <vt:variant>
        <vt:lpwstr>_Toc241905482</vt:lpwstr>
      </vt:variant>
      <vt:variant>
        <vt:i4>1507383</vt:i4>
      </vt:variant>
      <vt:variant>
        <vt:i4>374</vt:i4>
      </vt:variant>
      <vt:variant>
        <vt:i4>0</vt:i4>
      </vt:variant>
      <vt:variant>
        <vt:i4>5</vt:i4>
      </vt:variant>
      <vt:variant>
        <vt:lpwstr/>
      </vt:variant>
      <vt:variant>
        <vt:lpwstr>_Toc241905481</vt:lpwstr>
      </vt:variant>
      <vt:variant>
        <vt:i4>1507383</vt:i4>
      </vt:variant>
      <vt:variant>
        <vt:i4>368</vt:i4>
      </vt:variant>
      <vt:variant>
        <vt:i4>0</vt:i4>
      </vt:variant>
      <vt:variant>
        <vt:i4>5</vt:i4>
      </vt:variant>
      <vt:variant>
        <vt:lpwstr/>
      </vt:variant>
      <vt:variant>
        <vt:lpwstr>_Toc241905480</vt:lpwstr>
      </vt:variant>
      <vt:variant>
        <vt:i4>1572919</vt:i4>
      </vt:variant>
      <vt:variant>
        <vt:i4>362</vt:i4>
      </vt:variant>
      <vt:variant>
        <vt:i4>0</vt:i4>
      </vt:variant>
      <vt:variant>
        <vt:i4>5</vt:i4>
      </vt:variant>
      <vt:variant>
        <vt:lpwstr/>
      </vt:variant>
      <vt:variant>
        <vt:lpwstr>_Toc241905479</vt:lpwstr>
      </vt:variant>
      <vt:variant>
        <vt:i4>1572919</vt:i4>
      </vt:variant>
      <vt:variant>
        <vt:i4>356</vt:i4>
      </vt:variant>
      <vt:variant>
        <vt:i4>0</vt:i4>
      </vt:variant>
      <vt:variant>
        <vt:i4>5</vt:i4>
      </vt:variant>
      <vt:variant>
        <vt:lpwstr/>
      </vt:variant>
      <vt:variant>
        <vt:lpwstr>_Toc241905478</vt:lpwstr>
      </vt:variant>
      <vt:variant>
        <vt:i4>1572919</vt:i4>
      </vt:variant>
      <vt:variant>
        <vt:i4>350</vt:i4>
      </vt:variant>
      <vt:variant>
        <vt:i4>0</vt:i4>
      </vt:variant>
      <vt:variant>
        <vt:i4>5</vt:i4>
      </vt:variant>
      <vt:variant>
        <vt:lpwstr/>
      </vt:variant>
      <vt:variant>
        <vt:lpwstr>_Toc241905477</vt:lpwstr>
      </vt:variant>
      <vt:variant>
        <vt:i4>1572919</vt:i4>
      </vt:variant>
      <vt:variant>
        <vt:i4>344</vt:i4>
      </vt:variant>
      <vt:variant>
        <vt:i4>0</vt:i4>
      </vt:variant>
      <vt:variant>
        <vt:i4>5</vt:i4>
      </vt:variant>
      <vt:variant>
        <vt:lpwstr/>
      </vt:variant>
      <vt:variant>
        <vt:lpwstr>_Toc241905476</vt:lpwstr>
      </vt:variant>
      <vt:variant>
        <vt:i4>1572919</vt:i4>
      </vt:variant>
      <vt:variant>
        <vt:i4>338</vt:i4>
      </vt:variant>
      <vt:variant>
        <vt:i4>0</vt:i4>
      </vt:variant>
      <vt:variant>
        <vt:i4>5</vt:i4>
      </vt:variant>
      <vt:variant>
        <vt:lpwstr/>
      </vt:variant>
      <vt:variant>
        <vt:lpwstr>_Toc241905475</vt:lpwstr>
      </vt:variant>
      <vt:variant>
        <vt:i4>1572919</vt:i4>
      </vt:variant>
      <vt:variant>
        <vt:i4>332</vt:i4>
      </vt:variant>
      <vt:variant>
        <vt:i4>0</vt:i4>
      </vt:variant>
      <vt:variant>
        <vt:i4>5</vt:i4>
      </vt:variant>
      <vt:variant>
        <vt:lpwstr/>
      </vt:variant>
      <vt:variant>
        <vt:lpwstr>_Toc241905474</vt:lpwstr>
      </vt:variant>
      <vt:variant>
        <vt:i4>1572919</vt:i4>
      </vt:variant>
      <vt:variant>
        <vt:i4>326</vt:i4>
      </vt:variant>
      <vt:variant>
        <vt:i4>0</vt:i4>
      </vt:variant>
      <vt:variant>
        <vt:i4>5</vt:i4>
      </vt:variant>
      <vt:variant>
        <vt:lpwstr/>
      </vt:variant>
      <vt:variant>
        <vt:lpwstr>_Toc241905473</vt:lpwstr>
      </vt:variant>
      <vt:variant>
        <vt:i4>1572919</vt:i4>
      </vt:variant>
      <vt:variant>
        <vt:i4>320</vt:i4>
      </vt:variant>
      <vt:variant>
        <vt:i4>0</vt:i4>
      </vt:variant>
      <vt:variant>
        <vt:i4>5</vt:i4>
      </vt:variant>
      <vt:variant>
        <vt:lpwstr/>
      </vt:variant>
      <vt:variant>
        <vt:lpwstr>_Toc241905472</vt:lpwstr>
      </vt:variant>
      <vt:variant>
        <vt:i4>1572919</vt:i4>
      </vt:variant>
      <vt:variant>
        <vt:i4>314</vt:i4>
      </vt:variant>
      <vt:variant>
        <vt:i4>0</vt:i4>
      </vt:variant>
      <vt:variant>
        <vt:i4>5</vt:i4>
      </vt:variant>
      <vt:variant>
        <vt:lpwstr/>
      </vt:variant>
      <vt:variant>
        <vt:lpwstr>_Toc241905471</vt:lpwstr>
      </vt:variant>
      <vt:variant>
        <vt:i4>1572919</vt:i4>
      </vt:variant>
      <vt:variant>
        <vt:i4>308</vt:i4>
      </vt:variant>
      <vt:variant>
        <vt:i4>0</vt:i4>
      </vt:variant>
      <vt:variant>
        <vt:i4>5</vt:i4>
      </vt:variant>
      <vt:variant>
        <vt:lpwstr/>
      </vt:variant>
      <vt:variant>
        <vt:lpwstr>_Toc241905470</vt:lpwstr>
      </vt:variant>
      <vt:variant>
        <vt:i4>1638455</vt:i4>
      </vt:variant>
      <vt:variant>
        <vt:i4>302</vt:i4>
      </vt:variant>
      <vt:variant>
        <vt:i4>0</vt:i4>
      </vt:variant>
      <vt:variant>
        <vt:i4>5</vt:i4>
      </vt:variant>
      <vt:variant>
        <vt:lpwstr/>
      </vt:variant>
      <vt:variant>
        <vt:lpwstr>_Toc241905469</vt:lpwstr>
      </vt:variant>
      <vt:variant>
        <vt:i4>1638455</vt:i4>
      </vt:variant>
      <vt:variant>
        <vt:i4>296</vt:i4>
      </vt:variant>
      <vt:variant>
        <vt:i4>0</vt:i4>
      </vt:variant>
      <vt:variant>
        <vt:i4>5</vt:i4>
      </vt:variant>
      <vt:variant>
        <vt:lpwstr/>
      </vt:variant>
      <vt:variant>
        <vt:lpwstr>_Toc241905468</vt:lpwstr>
      </vt:variant>
      <vt:variant>
        <vt:i4>1638455</vt:i4>
      </vt:variant>
      <vt:variant>
        <vt:i4>290</vt:i4>
      </vt:variant>
      <vt:variant>
        <vt:i4>0</vt:i4>
      </vt:variant>
      <vt:variant>
        <vt:i4>5</vt:i4>
      </vt:variant>
      <vt:variant>
        <vt:lpwstr/>
      </vt:variant>
      <vt:variant>
        <vt:lpwstr>_Toc241905467</vt:lpwstr>
      </vt:variant>
      <vt:variant>
        <vt:i4>1638455</vt:i4>
      </vt:variant>
      <vt:variant>
        <vt:i4>284</vt:i4>
      </vt:variant>
      <vt:variant>
        <vt:i4>0</vt:i4>
      </vt:variant>
      <vt:variant>
        <vt:i4>5</vt:i4>
      </vt:variant>
      <vt:variant>
        <vt:lpwstr/>
      </vt:variant>
      <vt:variant>
        <vt:lpwstr>_Toc241905466</vt:lpwstr>
      </vt:variant>
      <vt:variant>
        <vt:i4>1638455</vt:i4>
      </vt:variant>
      <vt:variant>
        <vt:i4>278</vt:i4>
      </vt:variant>
      <vt:variant>
        <vt:i4>0</vt:i4>
      </vt:variant>
      <vt:variant>
        <vt:i4>5</vt:i4>
      </vt:variant>
      <vt:variant>
        <vt:lpwstr/>
      </vt:variant>
      <vt:variant>
        <vt:lpwstr>_Toc241905465</vt:lpwstr>
      </vt:variant>
      <vt:variant>
        <vt:i4>1638455</vt:i4>
      </vt:variant>
      <vt:variant>
        <vt:i4>272</vt:i4>
      </vt:variant>
      <vt:variant>
        <vt:i4>0</vt:i4>
      </vt:variant>
      <vt:variant>
        <vt:i4>5</vt:i4>
      </vt:variant>
      <vt:variant>
        <vt:lpwstr/>
      </vt:variant>
      <vt:variant>
        <vt:lpwstr>_Toc241905464</vt:lpwstr>
      </vt:variant>
      <vt:variant>
        <vt:i4>1638455</vt:i4>
      </vt:variant>
      <vt:variant>
        <vt:i4>266</vt:i4>
      </vt:variant>
      <vt:variant>
        <vt:i4>0</vt:i4>
      </vt:variant>
      <vt:variant>
        <vt:i4>5</vt:i4>
      </vt:variant>
      <vt:variant>
        <vt:lpwstr/>
      </vt:variant>
      <vt:variant>
        <vt:lpwstr>_Toc241905463</vt:lpwstr>
      </vt:variant>
      <vt:variant>
        <vt:i4>1638455</vt:i4>
      </vt:variant>
      <vt:variant>
        <vt:i4>260</vt:i4>
      </vt:variant>
      <vt:variant>
        <vt:i4>0</vt:i4>
      </vt:variant>
      <vt:variant>
        <vt:i4>5</vt:i4>
      </vt:variant>
      <vt:variant>
        <vt:lpwstr/>
      </vt:variant>
      <vt:variant>
        <vt:lpwstr>_Toc241905462</vt:lpwstr>
      </vt:variant>
      <vt:variant>
        <vt:i4>1638455</vt:i4>
      </vt:variant>
      <vt:variant>
        <vt:i4>254</vt:i4>
      </vt:variant>
      <vt:variant>
        <vt:i4>0</vt:i4>
      </vt:variant>
      <vt:variant>
        <vt:i4>5</vt:i4>
      </vt:variant>
      <vt:variant>
        <vt:lpwstr/>
      </vt:variant>
      <vt:variant>
        <vt:lpwstr>_Toc241905461</vt:lpwstr>
      </vt:variant>
      <vt:variant>
        <vt:i4>1638455</vt:i4>
      </vt:variant>
      <vt:variant>
        <vt:i4>248</vt:i4>
      </vt:variant>
      <vt:variant>
        <vt:i4>0</vt:i4>
      </vt:variant>
      <vt:variant>
        <vt:i4>5</vt:i4>
      </vt:variant>
      <vt:variant>
        <vt:lpwstr/>
      </vt:variant>
      <vt:variant>
        <vt:lpwstr>_Toc241905460</vt:lpwstr>
      </vt:variant>
      <vt:variant>
        <vt:i4>1703991</vt:i4>
      </vt:variant>
      <vt:variant>
        <vt:i4>242</vt:i4>
      </vt:variant>
      <vt:variant>
        <vt:i4>0</vt:i4>
      </vt:variant>
      <vt:variant>
        <vt:i4>5</vt:i4>
      </vt:variant>
      <vt:variant>
        <vt:lpwstr/>
      </vt:variant>
      <vt:variant>
        <vt:lpwstr>_Toc241905459</vt:lpwstr>
      </vt:variant>
      <vt:variant>
        <vt:i4>1703991</vt:i4>
      </vt:variant>
      <vt:variant>
        <vt:i4>236</vt:i4>
      </vt:variant>
      <vt:variant>
        <vt:i4>0</vt:i4>
      </vt:variant>
      <vt:variant>
        <vt:i4>5</vt:i4>
      </vt:variant>
      <vt:variant>
        <vt:lpwstr/>
      </vt:variant>
      <vt:variant>
        <vt:lpwstr>_Toc241905458</vt:lpwstr>
      </vt:variant>
      <vt:variant>
        <vt:i4>1703991</vt:i4>
      </vt:variant>
      <vt:variant>
        <vt:i4>230</vt:i4>
      </vt:variant>
      <vt:variant>
        <vt:i4>0</vt:i4>
      </vt:variant>
      <vt:variant>
        <vt:i4>5</vt:i4>
      </vt:variant>
      <vt:variant>
        <vt:lpwstr/>
      </vt:variant>
      <vt:variant>
        <vt:lpwstr>_Toc241905457</vt:lpwstr>
      </vt:variant>
      <vt:variant>
        <vt:i4>1703991</vt:i4>
      </vt:variant>
      <vt:variant>
        <vt:i4>224</vt:i4>
      </vt:variant>
      <vt:variant>
        <vt:i4>0</vt:i4>
      </vt:variant>
      <vt:variant>
        <vt:i4>5</vt:i4>
      </vt:variant>
      <vt:variant>
        <vt:lpwstr/>
      </vt:variant>
      <vt:variant>
        <vt:lpwstr>_Toc241905456</vt:lpwstr>
      </vt:variant>
      <vt:variant>
        <vt:i4>1703991</vt:i4>
      </vt:variant>
      <vt:variant>
        <vt:i4>218</vt:i4>
      </vt:variant>
      <vt:variant>
        <vt:i4>0</vt:i4>
      </vt:variant>
      <vt:variant>
        <vt:i4>5</vt:i4>
      </vt:variant>
      <vt:variant>
        <vt:lpwstr/>
      </vt:variant>
      <vt:variant>
        <vt:lpwstr>_Toc241905455</vt:lpwstr>
      </vt:variant>
      <vt:variant>
        <vt:i4>1703991</vt:i4>
      </vt:variant>
      <vt:variant>
        <vt:i4>212</vt:i4>
      </vt:variant>
      <vt:variant>
        <vt:i4>0</vt:i4>
      </vt:variant>
      <vt:variant>
        <vt:i4>5</vt:i4>
      </vt:variant>
      <vt:variant>
        <vt:lpwstr/>
      </vt:variant>
      <vt:variant>
        <vt:lpwstr>_Toc241905454</vt:lpwstr>
      </vt:variant>
      <vt:variant>
        <vt:i4>1703991</vt:i4>
      </vt:variant>
      <vt:variant>
        <vt:i4>206</vt:i4>
      </vt:variant>
      <vt:variant>
        <vt:i4>0</vt:i4>
      </vt:variant>
      <vt:variant>
        <vt:i4>5</vt:i4>
      </vt:variant>
      <vt:variant>
        <vt:lpwstr/>
      </vt:variant>
      <vt:variant>
        <vt:lpwstr>_Toc241905453</vt:lpwstr>
      </vt:variant>
      <vt:variant>
        <vt:i4>1703991</vt:i4>
      </vt:variant>
      <vt:variant>
        <vt:i4>200</vt:i4>
      </vt:variant>
      <vt:variant>
        <vt:i4>0</vt:i4>
      </vt:variant>
      <vt:variant>
        <vt:i4>5</vt:i4>
      </vt:variant>
      <vt:variant>
        <vt:lpwstr/>
      </vt:variant>
      <vt:variant>
        <vt:lpwstr>_Toc241905452</vt:lpwstr>
      </vt:variant>
      <vt:variant>
        <vt:i4>1703991</vt:i4>
      </vt:variant>
      <vt:variant>
        <vt:i4>194</vt:i4>
      </vt:variant>
      <vt:variant>
        <vt:i4>0</vt:i4>
      </vt:variant>
      <vt:variant>
        <vt:i4>5</vt:i4>
      </vt:variant>
      <vt:variant>
        <vt:lpwstr/>
      </vt:variant>
      <vt:variant>
        <vt:lpwstr>_Toc241905451</vt:lpwstr>
      </vt:variant>
      <vt:variant>
        <vt:i4>1703991</vt:i4>
      </vt:variant>
      <vt:variant>
        <vt:i4>188</vt:i4>
      </vt:variant>
      <vt:variant>
        <vt:i4>0</vt:i4>
      </vt:variant>
      <vt:variant>
        <vt:i4>5</vt:i4>
      </vt:variant>
      <vt:variant>
        <vt:lpwstr/>
      </vt:variant>
      <vt:variant>
        <vt:lpwstr>_Toc241905450</vt:lpwstr>
      </vt:variant>
      <vt:variant>
        <vt:i4>1769527</vt:i4>
      </vt:variant>
      <vt:variant>
        <vt:i4>182</vt:i4>
      </vt:variant>
      <vt:variant>
        <vt:i4>0</vt:i4>
      </vt:variant>
      <vt:variant>
        <vt:i4>5</vt:i4>
      </vt:variant>
      <vt:variant>
        <vt:lpwstr/>
      </vt:variant>
      <vt:variant>
        <vt:lpwstr>_Toc241905449</vt:lpwstr>
      </vt:variant>
      <vt:variant>
        <vt:i4>1769527</vt:i4>
      </vt:variant>
      <vt:variant>
        <vt:i4>176</vt:i4>
      </vt:variant>
      <vt:variant>
        <vt:i4>0</vt:i4>
      </vt:variant>
      <vt:variant>
        <vt:i4>5</vt:i4>
      </vt:variant>
      <vt:variant>
        <vt:lpwstr/>
      </vt:variant>
      <vt:variant>
        <vt:lpwstr>_Toc241905448</vt:lpwstr>
      </vt:variant>
      <vt:variant>
        <vt:i4>1769527</vt:i4>
      </vt:variant>
      <vt:variant>
        <vt:i4>170</vt:i4>
      </vt:variant>
      <vt:variant>
        <vt:i4>0</vt:i4>
      </vt:variant>
      <vt:variant>
        <vt:i4>5</vt:i4>
      </vt:variant>
      <vt:variant>
        <vt:lpwstr/>
      </vt:variant>
      <vt:variant>
        <vt:lpwstr>_Toc241905447</vt:lpwstr>
      </vt:variant>
      <vt:variant>
        <vt:i4>1769527</vt:i4>
      </vt:variant>
      <vt:variant>
        <vt:i4>164</vt:i4>
      </vt:variant>
      <vt:variant>
        <vt:i4>0</vt:i4>
      </vt:variant>
      <vt:variant>
        <vt:i4>5</vt:i4>
      </vt:variant>
      <vt:variant>
        <vt:lpwstr/>
      </vt:variant>
      <vt:variant>
        <vt:lpwstr>_Toc241905446</vt:lpwstr>
      </vt:variant>
      <vt:variant>
        <vt:i4>1769527</vt:i4>
      </vt:variant>
      <vt:variant>
        <vt:i4>158</vt:i4>
      </vt:variant>
      <vt:variant>
        <vt:i4>0</vt:i4>
      </vt:variant>
      <vt:variant>
        <vt:i4>5</vt:i4>
      </vt:variant>
      <vt:variant>
        <vt:lpwstr/>
      </vt:variant>
      <vt:variant>
        <vt:lpwstr>_Toc241905445</vt:lpwstr>
      </vt:variant>
      <vt:variant>
        <vt:i4>1769527</vt:i4>
      </vt:variant>
      <vt:variant>
        <vt:i4>152</vt:i4>
      </vt:variant>
      <vt:variant>
        <vt:i4>0</vt:i4>
      </vt:variant>
      <vt:variant>
        <vt:i4>5</vt:i4>
      </vt:variant>
      <vt:variant>
        <vt:lpwstr/>
      </vt:variant>
      <vt:variant>
        <vt:lpwstr>_Toc241905444</vt:lpwstr>
      </vt:variant>
      <vt:variant>
        <vt:i4>1769527</vt:i4>
      </vt:variant>
      <vt:variant>
        <vt:i4>146</vt:i4>
      </vt:variant>
      <vt:variant>
        <vt:i4>0</vt:i4>
      </vt:variant>
      <vt:variant>
        <vt:i4>5</vt:i4>
      </vt:variant>
      <vt:variant>
        <vt:lpwstr/>
      </vt:variant>
      <vt:variant>
        <vt:lpwstr>_Toc241905443</vt:lpwstr>
      </vt:variant>
      <vt:variant>
        <vt:i4>1769527</vt:i4>
      </vt:variant>
      <vt:variant>
        <vt:i4>140</vt:i4>
      </vt:variant>
      <vt:variant>
        <vt:i4>0</vt:i4>
      </vt:variant>
      <vt:variant>
        <vt:i4>5</vt:i4>
      </vt:variant>
      <vt:variant>
        <vt:lpwstr/>
      </vt:variant>
      <vt:variant>
        <vt:lpwstr>_Toc241905442</vt:lpwstr>
      </vt:variant>
      <vt:variant>
        <vt:i4>1769527</vt:i4>
      </vt:variant>
      <vt:variant>
        <vt:i4>134</vt:i4>
      </vt:variant>
      <vt:variant>
        <vt:i4>0</vt:i4>
      </vt:variant>
      <vt:variant>
        <vt:i4>5</vt:i4>
      </vt:variant>
      <vt:variant>
        <vt:lpwstr/>
      </vt:variant>
      <vt:variant>
        <vt:lpwstr>_Toc241905441</vt:lpwstr>
      </vt:variant>
      <vt:variant>
        <vt:i4>1769527</vt:i4>
      </vt:variant>
      <vt:variant>
        <vt:i4>128</vt:i4>
      </vt:variant>
      <vt:variant>
        <vt:i4>0</vt:i4>
      </vt:variant>
      <vt:variant>
        <vt:i4>5</vt:i4>
      </vt:variant>
      <vt:variant>
        <vt:lpwstr/>
      </vt:variant>
      <vt:variant>
        <vt:lpwstr>_Toc241905440</vt:lpwstr>
      </vt:variant>
      <vt:variant>
        <vt:i4>1835063</vt:i4>
      </vt:variant>
      <vt:variant>
        <vt:i4>122</vt:i4>
      </vt:variant>
      <vt:variant>
        <vt:i4>0</vt:i4>
      </vt:variant>
      <vt:variant>
        <vt:i4>5</vt:i4>
      </vt:variant>
      <vt:variant>
        <vt:lpwstr/>
      </vt:variant>
      <vt:variant>
        <vt:lpwstr>_Toc241905439</vt:lpwstr>
      </vt:variant>
      <vt:variant>
        <vt:i4>1835063</vt:i4>
      </vt:variant>
      <vt:variant>
        <vt:i4>116</vt:i4>
      </vt:variant>
      <vt:variant>
        <vt:i4>0</vt:i4>
      </vt:variant>
      <vt:variant>
        <vt:i4>5</vt:i4>
      </vt:variant>
      <vt:variant>
        <vt:lpwstr/>
      </vt:variant>
      <vt:variant>
        <vt:lpwstr>_Toc241905438</vt:lpwstr>
      </vt:variant>
      <vt:variant>
        <vt:i4>1835063</vt:i4>
      </vt:variant>
      <vt:variant>
        <vt:i4>110</vt:i4>
      </vt:variant>
      <vt:variant>
        <vt:i4>0</vt:i4>
      </vt:variant>
      <vt:variant>
        <vt:i4>5</vt:i4>
      </vt:variant>
      <vt:variant>
        <vt:lpwstr/>
      </vt:variant>
      <vt:variant>
        <vt:lpwstr>_Toc241905437</vt:lpwstr>
      </vt:variant>
      <vt:variant>
        <vt:i4>1835063</vt:i4>
      </vt:variant>
      <vt:variant>
        <vt:i4>104</vt:i4>
      </vt:variant>
      <vt:variant>
        <vt:i4>0</vt:i4>
      </vt:variant>
      <vt:variant>
        <vt:i4>5</vt:i4>
      </vt:variant>
      <vt:variant>
        <vt:lpwstr/>
      </vt:variant>
      <vt:variant>
        <vt:lpwstr>_Toc241905436</vt:lpwstr>
      </vt:variant>
      <vt:variant>
        <vt:i4>1835063</vt:i4>
      </vt:variant>
      <vt:variant>
        <vt:i4>98</vt:i4>
      </vt:variant>
      <vt:variant>
        <vt:i4>0</vt:i4>
      </vt:variant>
      <vt:variant>
        <vt:i4>5</vt:i4>
      </vt:variant>
      <vt:variant>
        <vt:lpwstr/>
      </vt:variant>
      <vt:variant>
        <vt:lpwstr>_Toc241905435</vt:lpwstr>
      </vt:variant>
      <vt:variant>
        <vt:i4>1835063</vt:i4>
      </vt:variant>
      <vt:variant>
        <vt:i4>92</vt:i4>
      </vt:variant>
      <vt:variant>
        <vt:i4>0</vt:i4>
      </vt:variant>
      <vt:variant>
        <vt:i4>5</vt:i4>
      </vt:variant>
      <vt:variant>
        <vt:lpwstr/>
      </vt:variant>
      <vt:variant>
        <vt:lpwstr>_Toc241905434</vt:lpwstr>
      </vt:variant>
      <vt:variant>
        <vt:i4>1835063</vt:i4>
      </vt:variant>
      <vt:variant>
        <vt:i4>86</vt:i4>
      </vt:variant>
      <vt:variant>
        <vt:i4>0</vt:i4>
      </vt:variant>
      <vt:variant>
        <vt:i4>5</vt:i4>
      </vt:variant>
      <vt:variant>
        <vt:lpwstr/>
      </vt:variant>
      <vt:variant>
        <vt:lpwstr>_Toc241905433</vt:lpwstr>
      </vt:variant>
      <vt:variant>
        <vt:i4>1835063</vt:i4>
      </vt:variant>
      <vt:variant>
        <vt:i4>80</vt:i4>
      </vt:variant>
      <vt:variant>
        <vt:i4>0</vt:i4>
      </vt:variant>
      <vt:variant>
        <vt:i4>5</vt:i4>
      </vt:variant>
      <vt:variant>
        <vt:lpwstr/>
      </vt:variant>
      <vt:variant>
        <vt:lpwstr>_Toc241905432</vt:lpwstr>
      </vt:variant>
      <vt:variant>
        <vt:i4>1835063</vt:i4>
      </vt:variant>
      <vt:variant>
        <vt:i4>74</vt:i4>
      </vt:variant>
      <vt:variant>
        <vt:i4>0</vt:i4>
      </vt:variant>
      <vt:variant>
        <vt:i4>5</vt:i4>
      </vt:variant>
      <vt:variant>
        <vt:lpwstr/>
      </vt:variant>
      <vt:variant>
        <vt:lpwstr>_Toc241905431</vt:lpwstr>
      </vt:variant>
      <vt:variant>
        <vt:i4>1835063</vt:i4>
      </vt:variant>
      <vt:variant>
        <vt:i4>68</vt:i4>
      </vt:variant>
      <vt:variant>
        <vt:i4>0</vt:i4>
      </vt:variant>
      <vt:variant>
        <vt:i4>5</vt:i4>
      </vt:variant>
      <vt:variant>
        <vt:lpwstr/>
      </vt:variant>
      <vt:variant>
        <vt:lpwstr>_Toc241905430</vt:lpwstr>
      </vt:variant>
      <vt:variant>
        <vt:i4>1900599</vt:i4>
      </vt:variant>
      <vt:variant>
        <vt:i4>62</vt:i4>
      </vt:variant>
      <vt:variant>
        <vt:i4>0</vt:i4>
      </vt:variant>
      <vt:variant>
        <vt:i4>5</vt:i4>
      </vt:variant>
      <vt:variant>
        <vt:lpwstr/>
      </vt:variant>
      <vt:variant>
        <vt:lpwstr>_Toc241905429</vt:lpwstr>
      </vt:variant>
      <vt:variant>
        <vt:i4>1900599</vt:i4>
      </vt:variant>
      <vt:variant>
        <vt:i4>56</vt:i4>
      </vt:variant>
      <vt:variant>
        <vt:i4>0</vt:i4>
      </vt:variant>
      <vt:variant>
        <vt:i4>5</vt:i4>
      </vt:variant>
      <vt:variant>
        <vt:lpwstr/>
      </vt:variant>
      <vt:variant>
        <vt:lpwstr>_Toc241905428</vt:lpwstr>
      </vt:variant>
      <vt:variant>
        <vt:i4>1900599</vt:i4>
      </vt:variant>
      <vt:variant>
        <vt:i4>50</vt:i4>
      </vt:variant>
      <vt:variant>
        <vt:i4>0</vt:i4>
      </vt:variant>
      <vt:variant>
        <vt:i4>5</vt:i4>
      </vt:variant>
      <vt:variant>
        <vt:lpwstr/>
      </vt:variant>
      <vt:variant>
        <vt:lpwstr>_Toc241905427</vt:lpwstr>
      </vt:variant>
      <vt:variant>
        <vt:i4>1900599</vt:i4>
      </vt:variant>
      <vt:variant>
        <vt:i4>44</vt:i4>
      </vt:variant>
      <vt:variant>
        <vt:i4>0</vt:i4>
      </vt:variant>
      <vt:variant>
        <vt:i4>5</vt:i4>
      </vt:variant>
      <vt:variant>
        <vt:lpwstr/>
      </vt:variant>
      <vt:variant>
        <vt:lpwstr>_Toc241905426</vt:lpwstr>
      </vt:variant>
      <vt:variant>
        <vt:i4>1900599</vt:i4>
      </vt:variant>
      <vt:variant>
        <vt:i4>38</vt:i4>
      </vt:variant>
      <vt:variant>
        <vt:i4>0</vt:i4>
      </vt:variant>
      <vt:variant>
        <vt:i4>5</vt:i4>
      </vt:variant>
      <vt:variant>
        <vt:lpwstr/>
      </vt:variant>
      <vt:variant>
        <vt:lpwstr>_Toc241905425</vt:lpwstr>
      </vt:variant>
      <vt:variant>
        <vt:i4>1900599</vt:i4>
      </vt:variant>
      <vt:variant>
        <vt:i4>32</vt:i4>
      </vt:variant>
      <vt:variant>
        <vt:i4>0</vt:i4>
      </vt:variant>
      <vt:variant>
        <vt:i4>5</vt:i4>
      </vt:variant>
      <vt:variant>
        <vt:lpwstr/>
      </vt:variant>
      <vt:variant>
        <vt:lpwstr>_Toc241905424</vt:lpwstr>
      </vt:variant>
      <vt:variant>
        <vt:i4>1900599</vt:i4>
      </vt:variant>
      <vt:variant>
        <vt:i4>26</vt:i4>
      </vt:variant>
      <vt:variant>
        <vt:i4>0</vt:i4>
      </vt:variant>
      <vt:variant>
        <vt:i4>5</vt:i4>
      </vt:variant>
      <vt:variant>
        <vt:lpwstr/>
      </vt:variant>
      <vt:variant>
        <vt:lpwstr>_Toc241905423</vt:lpwstr>
      </vt:variant>
      <vt:variant>
        <vt:i4>1900599</vt:i4>
      </vt:variant>
      <vt:variant>
        <vt:i4>20</vt:i4>
      </vt:variant>
      <vt:variant>
        <vt:i4>0</vt:i4>
      </vt:variant>
      <vt:variant>
        <vt:i4>5</vt:i4>
      </vt:variant>
      <vt:variant>
        <vt:lpwstr/>
      </vt:variant>
      <vt:variant>
        <vt:lpwstr>_Toc241905422</vt:lpwstr>
      </vt:variant>
      <vt:variant>
        <vt:i4>1900599</vt:i4>
      </vt:variant>
      <vt:variant>
        <vt:i4>14</vt:i4>
      </vt:variant>
      <vt:variant>
        <vt:i4>0</vt:i4>
      </vt:variant>
      <vt:variant>
        <vt:i4>5</vt:i4>
      </vt:variant>
      <vt:variant>
        <vt:lpwstr/>
      </vt:variant>
      <vt:variant>
        <vt:lpwstr>_Toc241905421</vt:lpwstr>
      </vt:variant>
      <vt:variant>
        <vt:i4>1900599</vt:i4>
      </vt:variant>
      <vt:variant>
        <vt:i4>8</vt:i4>
      </vt:variant>
      <vt:variant>
        <vt:i4>0</vt:i4>
      </vt:variant>
      <vt:variant>
        <vt:i4>5</vt:i4>
      </vt:variant>
      <vt:variant>
        <vt:lpwstr/>
      </vt:variant>
      <vt:variant>
        <vt:lpwstr>_Toc241905420</vt:lpwstr>
      </vt:variant>
      <vt:variant>
        <vt:i4>1966135</vt:i4>
      </vt:variant>
      <vt:variant>
        <vt:i4>2</vt:i4>
      </vt:variant>
      <vt:variant>
        <vt:i4>0</vt:i4>
      </vt:variant>
      <vt:variant>
        <vt:i4>5</vt:i4>
      </vt:variant>
      <vt:variant>
        <vt:lpwstr/>
      </vt:variant>
      <vt:variant>
        <vt:lpwstr>_Toc241905419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dc:title>
  <dc:creator>PJJ</dc:creator>
  <cp:lastModifiedBy>Helen Kassel</cp:lastModifiedBy>
  <cp:revision>5</cp:revision>
  <cp:lastPrinted>2011-09-05T09:09:00Z</cp:lastPrinted>
  <dcterms:created xsi:type="dcterms:W3CDTF">2014-09-29T10:14:00Z</dcterms:created>
  <dcterms:modified xsi:type="dcterms:W3CDTF">2014-09-29T15:08:00Z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