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B3A" w:rsidRPr="003C7295" w:rsidRDefault="00E80201" w:rsidP="00272B3A">
      <w:pPr>
        <w:pStyle w:val="ChapTitre"/>
        <w:rPr>
          <w:sz w:val="56"/>
          <w:szCs w:val="56"/>
        </w:rPr>
      </w:pPr>
      <w:r>
        <w:rPr>
          <w:noProof/>
        </w:rPr>
        <w:drawing>
          <wp:inline distT="0" distB="0" distL="0" distR="0" wp14:anchorId="1C02AC7E" wp14:editId="7340B935">
            <wp:extent cx="5972175" cy="619125"/>
            <wp:effectExtent l="0" t="0" r="9525" b="952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619125"/>
                    </a:xfrm>
                    <a:prstGeom prst="rect">
                      <a:avLst/>
                    </a:prstGeom>
                    <a:noFill/>
                    <a:ln>
                      <a:noFill/>
                    </a:ln>
                  </pic:spPr>
                </pic:pic>
              </a:graphicData>
            </a:graphic>
          </wp:inline>
        </w:drawing>
      </w:r>
      <w:r w:rsidR="003C7295">
        <w:br/>
      </w:r>
      <w:r w:rsidR="00272B3A">
        <w:t>Cahier de TD de SDD</w:t>
      </w:r>
      <w:r w:rsidR="00272B3A">
        <w:br/>
      </w:r>
      <w:bookmarkStart w:id="0" w:name="_GoBack"/>
      <w:bookmarkEnd w:id="0"/>
      <w:r w:rsidR="00272B3A" w:rsidRPr="003C7295">
        <w:rPr>
          <w:sz w:val="56"/>
          <w:szCs w:val="56"/>
        </w:rPr>
        <w:t xml:space="preserve">: structures </w:t>
      </w:r>
      <w:r w:rsidR="00272B3A">
        <w:rPr>
          <w:sz w:val="56"/>
          <w:szCs w:val="56"/>
        </w:rPr>
        <w:t>arborescentes</w:t>
      </w:r>
    </w:p>
    <w:p w:rsidR="00272B3A" w:rsidRDefault="00272B3A" w:rsidP="00272B3A">
      <w:pPr>
        <w:pStyle w:val="Heading11"/>
      </w:pPr>
      <w:r>
        <w:t>ARBRES (Basiques)</w:t>
      </w:r>
    </w:p>
    <w:p w:rsidR="00272B3A" w:rsidRDefault="003055FD" w:rsidP="00272B3A">
      <w:pPr>
        <w:pStyle w:val="EXOTitre"/>
      </w:pPr>
      <w:r>
        <w:t>Exercice 3</w:t>
      </w:r>
      <w:r w:rsidR="00E60A2C">
        <w:t>.1 – R</w:t>
      </w:r>
      <w:r w:rsidR="00272B3A">
        <w:t>echercher un élément dans un ABR</w:t>
      </w:r>
      <w:r w:rsidR="00272B3A">
        <w:rPr>
          <w:rStyle w:val="Appelnotedebasdep"/>
        </w:rPr>
        <w:footnoteReference w:id="1"/>
      </w:r>
      <w:r w:rsidR="00272B3A">
        <w:t xml:space="preserve"> </w:t>
      </w:r>
      <w:r w:rsidR="006619A7">
        <w:sym w:font="Wingdings" w:char="F0AA"/>
      </w:r>
    </w:p>
    <w:p w:rsidR="00272B3A" w:rsidRDefault="00272B3A" w:rsidP="00272B3A">
      <w:pPr>
        <w:pStyle w:val="EXOEnonce"/>
      </w:pPr>
      <w:r>
        <w:t>Concevoir un</w:t>
      </w:r>
      <w:r w:rsidRPr="002848E3">
        <w:t xml:space="preserve"> algorithme </w:t>
      </w:r>
      <w:r>
        <w:t>itératif pour</w:t>
      </w:r>
      <w:r w:rsidRPr="002848E3">
        <w:t xml:space="preserve"> </w:t>
      </w:r>
      <w:r>
        <w:t>rechercher un élément dans un ABR.</w:t>
      </w:r>
    </w:p>
    <w:p w:rsidR="00272B3A" w:rsidRDefault="003055FD" w:rsidP="00272B3A">
      <w:pPr>
        <w:pStyle w:val="EXOTitre"/>
      </w:pPr>
      <w:r>
        <w:lastRenderedPageBreak/>
        <w:t>Exercice 3</w:t>
      </w:r>
      <w:r w:rsidR="00E60A2C">
        <w:t>.2 – A</w:t>
      </w:r>
      <w:r w:rsidR="00272B3A">
        <w:t xml:space="preserve">jouter un élément dans un ABR </w:t>
      </w:r>
      <w:r w:rsidR="006619A7">
        <w:sym w:font="Wingdings" w:char="F0AA"/>
      </w:r>
    </w:p>
    <w:p w:rsidR="00272B3A" w:rsidRDefault="00272B3A" w:rsidP="00272B3A">
      <w:pPr>
        <w:pStyle w:val="EXOEnonce"/>
      </w:pPr>
      <w:r>
        <w:t>Concevoir un</w:t>
      </w:r>
      <w:r w:rsidRPr="002848E3">
        <w:t xml:space="preserve"> algorithme </w:t>
      </w:r>
      <w:r>
        <w:t>itératif pour</w:t>
      </w:r>
      <w:r w:rsidRPr="002848E3">
        <w:t xml:space="preserve"> </w:t>
      </w:r>
      <w:r>
        <w:t>ajouter un élément dans un ABR.</w:t>
      </w:r>
    </w:p>
    <w:p w:rsidR="00272B3A" w:rsidRDefault="003055FD" w:rsidP="00272B3A">
      <w:pPr>
        <w:pStyle w:val="EXOTitre"/>
      </w:pPr>
      <w:r>
        <w:t>Exercice 3</w:t>
      </w:r>
      <w:r w:rsidR="00E60A2C">
        <w:t>.3 – A</w:t>
      </w:r>
      <w:r w:rsidR="00272B3A">
        <w:t>nalyser un AB</w:t>
      </w:r>
      <w:r w:rsidR="00272B3A">
        <w:rPr>
          <w:rStyle w:val="Appelnotedebasdep"/>
        </w:rPr>
        <w:footnoteReference w:id="2"/>
      </w:r>
      <w:r w:rsidR="00272B3A">
        <w:t xml:space="preserve">, connaître le vocabulaire </w:t>
      </w:r>
      <w:r w:rsidR="006619A7">
        <w:sym w:font="Wingdings" w:char="F0AA"/>
      </w:r>
      <w:r w:rsidR="006619A7">
        <w:sym w:font="Wingdings" w:char="F0AA"/>
      </w:r>
    </w:p>
    <w:p w:rsidR="00272B3A" w:rsidRDefault="00272B3A" w:rsidP="00272B3A">
      <w:pPr>
        <w:pStyle w:val="EXOEnonce"/>
      </w:pPr>
      <w:r>
        <w:t>Concevoir des</w:t>
      </w:r>
      <w:r w:rsidRPr="002848E3">
        <w:t xml:space="preserve"> algorithme</w:t>
      </w:r>
      <w:r>
        <w:t>s</w:t>
      </w:r>
      <w:r w:rsidRPr="002848E3">
        <w:t xml:space="preserve"> </w:t>
      </w:r>
      <w:r>
        <w:t>pour</w:t>
      </w:r>
      <w:r w:rsidRPr="002848E3">
        <w:t xml:space="preserve"> </w:t>
      </w:r>
      <w:r>
        <w:t>évaluer (</w:t>
      </w:r>
      <w:r w:rsidRPr="002848E3">
        <w:t>compte</w:t>
      </w:r>
      <w:r>
        <w:t>r ou mesurer) sur un AB :</w:t>
      </w:r>
    </w:p>
    <w:p w:rsidR="00272B3A" w:rsidRDefault="00272B3A" w:rsidP="00272B3A">
      <w:pPr>
        <w:pStyle w:val="EXOEnonce"/>
        <w:numPr>
          <w:ilvl w:val="0"/>
          <w:numId w:val="19"/>
        </w:numPr>
      </w:pPr>
      <w:r>
        <w:t>le nombre d’éléments,</w:t>
      </w:r>
    </w:p>
    <w:p w:rsidR="00272B3A" w:rsidRDefault="00272B3A" w:rsidP="00272B3A">
      <w:pPr>
        <w:pStyle w:val="EXOEnonce"/>
        <w:numPr>
          <w:ilvl w:val="0"/>
          <w:numId w:val="19"/>
        </w:numPr>
      </w:pPr>
      <w:r>
        <w:t>le nombre de feuilles,</w:t>
      </w:r>
    </w:p>
    <w:p w:rsidR="00272B3A" w:rsidRDefault="00272B3A" w:rsidP="00272B3A">
      <w:pPr>
        <w:pStyle w:val="EXOEnonce"/>
        <w:numPr>
          <w:ilvl w:val="0"/>
          <w:numId w:val="19"/>
        </w:numPr>
      </w:pPr>
      <w:r>
        <w:t>le nombre de points doubles,</w:t>
      </w:r>
    </w:p>
    <w:p w:rsidR="00272B3A" w:rsidRDefault="00272B3A" w:rsidP="00272B3A">
      <w:pPr>
        <w:pStyle w:val="EXOEnonce"/>
        <w:numPr>
          <w:ilvl w:val="0"/>
          <w:numId w:val="19"/>
        </w:numPr>
      </w:pPr>
      <w:r>
        <w:t>le nombre de nœuds monoparentaux.</w:t>
      </w:r>
    </w:p>
    <w:p w:rsidR="00272B3A" w:rsidRDefault="003055FD" w:rsidP="00272B3A">
      <w:pPr>
        <w:pStyle w:val="EXOTitre"/>
      </w:pPr>
      <w:r>
        <w:t>Problème 3</w:t>
      </w:r>
      <w:r w:rsidR="00E60A2C">
        <w:t>.4 – U</w:t>
      </w:r>
      <w:r w:rsidR="00272B3A">
        <w:t xml:space="preserve">n peu de réflexion algorithmique </w:t>
      </w:r>
      <w:r w:rsidR="006619A7">
        <w:sym w:font="Wingdings" w:char="F0AA"/>
      </w:r>
      <w:r w:rsidR="008D135B">
        <w:sym w:font="Wingdings" w:char="F0AA"/>
      </w:r>
      <w:r w:rsidR="008D135B">
        <w:t>(</w:t>
      </w:r>
      <w:r w:rsidR="008D135B">
        <w:sym w:font="Wingdings" w:char="F0AA"/>
      </w:r>
      <w:r w:rsidR="008D135B">
        <w:t>)</w:t>
      </w:r>
    </w:p>
    <w:p w:rsidR="00272B3A" w:rsidRDefault="00272B3A" w:rsidP="00272B3A">
      <w:pPr>
        <w:pStyle w:val="EXOEnonce"/>
        <w:numPr>
          <w:ilvl w:val="0"/>
          <w:numId w:val="22"/>
        </w:numPr>
      </w:pPr>
      <w:r>
        <w:t>Concevoir un algorithme qui retourne le nombre de nœuds d’un arbre situés à une profondeur donnée</w:t>
      </w:r>
      <w:r>
        <w:rPr>
          <w:rStyle w:val="Appelnotedebasdep"/>
        </w:rPr>
        <w:footnoteReference w:id="3"/>
      </w:r>
      <w:r>
        <w:t>.</w:t>
      </w:r>
    </w:p>
    <w:p w:rsidR="00272B3A" w:rsidRDefault="00272B3A" w:rsidP="00272B3A">
      <w:pPr>
        <w:pStyle w:val="EXOEnonce"/>
        <w:numPr>
          <w:ilvl w:val="0"/>
          <w:numId w:val="22"/>
        </w:numPr>
      </w:pPr>
      <w:r>
        <w:t>En vous appuyant sur l’algorithme précédent, concevoir un algorithme itératif qui retourne le niveau de profondeur d’un arbre qui contient le plus grand nombre de nœuds.</w:t>
      </w:r>
      <w:r>
        <w:br/>
        <w:t>Evaluer la complexité algorithmique de cet algorithme.</w:t>
      </w:r>
    </w:p>
    <w:p w:rsidR="00272B3A" w:rsidRDefault="00E60A2C" w:rsidP="00272B3A">
      <w:pPr>
        <w:pStyle w:val="EXOEnonce"/>
        <w:numPr>
          <w:ilvl w:val="0"/>
          <w:numId w:val="22"/>
        </w:numPr>
      </w:pPr>
      <w:r>
        <w:sym w:font="Wingdings" w:char="F0AA"/>
      </w:r>
      <w:r>
        <w:sym w:font="Wingdings" w:char="F0AA"/>
      </w:r>
      <w:r>
        <w:sym w:font="Wingdings" w:char="F0AA"/>
      </w:r>
      <w:r>
        <w:t xml:space="preserve"> </w:t>
      </w:r>
      <w:r w:rsidR="00272B3A">
        <w:t>Concevoir un algorithme qui fait la même chose que le précédent de manière plus performante</w:t>
      </w:r>
      <w:r w:rsidR="00272B3A">
        <w:rPr>
          <w:rStyle w:val="Appelnotedebasdep"/>
        </w:rPr>
        <w:footnoteReference w:id="4"/>
      </w:r>
      <w:r w:rsidR="00272B3A">
        <w:t>.</w:t>
      </w:r>
    </w:p>
    <w:p w:rsidR="00272B3A" w:rsidRDefault="00272B3A" w:rsidP="00272B3A">
      <w:pPr>
        <w:pStyle w:val="Heading21"/>
      </w:pPr>
      <w:r>
        <w:lastRenderedPageBreak/>
        <w:t>Exercices supplémentaires pour les plus courageux</w:t>
      </w:r>
    </w:p>
    <w:p w:rsidR="00272B3A" w:rsidRDefault="003055FD" w:rsidP="00272B3A">
      <w:pPr>
        <w:pStyle w:val="EXOTitre"/>
      </w:pPr>
      <w:r>
        <w:t>Exercice 3</w:t>
      </w:r>
      <w:r w:rsidR="00E60A2C">
        <w:t>.5 – M</w:t>
      </w:r>
      <w:r w:rsidR="00272B3A">
        <w:t xml:space="preserve">anipulations structurales simples sur un AB </w:t>
      </w:r>
      <w:r w:rsidR="006619A7">
        <w:sym w:font="Wingdings" w:char="F0AA"/>
      </w:r>
      <w:r w:rsidR="006619A7">
        <w:sym w:font="Wingdings" w:char="F0AA"/>
      </w:r>
    </w:p>
    <w:p w:rsidR="00E60A2C" w:rsidRDefault="00E60A2C" w:rsidP="00E60A2C">
      <w:pPr>
        <w:pStyle w:val="EXOEnonce"/>
        <w:numPr>
          <w:ilvl w:val="0"/>
          <w:numId w:val="24"/>
        </w:numPr>
      </w:pPr>
      <w:r>
        <w:t>Concevoir</w:t>
      </w:r>
      <w:r w:rsidRPr="002848E3">
        <w:t xml:space="preserve"> un algorithme qui transpose</w:t>
      </w:r>
      <w:r>
        <w:rPr>
          <w:rStyle w:val="Appelnotedebasdep"/>
        </w:rPr>
        <w:footnoteReference w:id="5"/>
      </w:r>
      <w:r w:rsidRPr="002848E3">
        <w:t xml:space="preserve"> toutes l</w:t>
      </w:r>
      <w:r>
        <w:t>es nœuds feuilles d'un arbre avec leur frère</w:t>
      </w:r>
      <w:r w:rsidRPr="002848E3">
        <w:t>.</w:t>
      </w:r>
    </w:p>
    <w:p w:rsidR="00E60A2C" w:rsidRDefault="00E60A2C" w:rsidP="00E60A2C">
      <w:pPr>
        <w:pStyle w:val="EXOEnonce"/>
        <w:numPr>
          <w:ilvl w:val="0"/>
          <w:numId w:val="24"/>
        </w:numPr>
      </w:pPr>
      <w:r>
        <w:t>Concevoir</w:t>
      </w:r>
      <w:r w:rsidRPr="00BE7F31">
        <w:t xml:space="preserve"> un algorithme pour </w:t>
      </w:r>
      <w:r>
        <w:t xml:space="preserve">transformer un AB en son symétrique </w:t>
      </w:r>
      <w:r w:rsidRPr="00BE7F31">
        <w:t>par rapport à l'axe vertical</w:t>
      </w:r>
      <w:r>
        <w:t xml:space="preserve"> (pour chaque niveau de profondeur, l’ordre des nœuds est inversé entre la droite et la gauche).</w:t>
      </w:r>
    </w:p>
    <w:p w:rsidR="008B4F11" w:rsidRDefault="003055FD" w:rsidP="008B4F11">
      <w:pPr>
        <w:pStyle w:val="EXOTitre"/>
      </w:pPr>
      <w:r>
        <w:t>Exercice 3</w:t>
      </w:r>
      <w:r w:rsidR="00E60A2C">
        <w:t>.</w:t>
      </w:r>
      <w:r w:rsidR="00E60A2C">
        <w:softHyphen/>
        <w:t xml:space="preserve">6 – 5.3 </w:t>
      </w:r>
      <w:r w:rsidR="008B4F11">
        <w:t xml:space="preserve">adapté pour retourner des listes d’éléments </w:t>
      </w:r>
      <w:r w:rsidR="008B4F11">
        <w:sym w:font="Wingdings" w:char="F0AA"/>
      </w:r>
      <w:r w:rsidR="008B4F11">
        <w:sym w:font="Wingdings" w:char="F0AA"/>
      </w:r>
      <w:r w:rsidR="008B4F11">
        <w:sym w:font="Wingdings" w:char="F0AA"/>
      </w:r>
    </w:p>
    <w:p w:rsidR="008B4F11" w:rsidRDefault="008B4F11" w:rsidP="008B4F11">
      <w:pPr>
        <w:pStyle w:val="EXOEnonce"/>
      </w:pPr>
      <w:r>
        <w:t>Adapter les exercices 5.3.1 à 5.3.3 pour concevoir des</w:t>
      </w:r>
      <w:r w:rsidRPr="002848E3">
        <w:t xml:space="preserve"> algorithme</w:t>
      </w:r>
      <w:r>
        <w:t>s</w:t>
      </w:r>
      <w:r w:rsidRPr="002848E3">
        <w:t xml:space="preserve"> </w:t>
      </w:r>
      <w:r>
        <w:t>pour</w:t>
      </w:r>
      <w:r w:rsidRPr="002848E3">
        <w:t xml:space="preserve"> </w:t>
      </w:r>
      <w:r>
        <w:t>retourner sous forme de liste simplement chaînée selon un parcours en profondeur main gauche ou un parcours en largeur de gauche à droite :</w:t>
      </w:r>
    </w:p>
    <w:p w:rsidR="008B4F11" w:rsidRDefault="008B4F11" w:rsidP="00E60A2C">
      <w:pPr>
        <w:pStyle w:val="EXOEnonce"/>
        <w:numPr>
          <w:ilvl w:val="0"/>
          <w:numId w:val="38"/>
        </w:numPr>
      </w:pPr>
      <w:r>
        <w:t>la liste des éléments,</w:t>
      </w:r>
    </w:p>
    <w:p w:rsidR="008B4F11" w:rsidRDefault="008B4F11" w:rsidP="00E60A2C">
      <w:pPr>
        <w:pStyle w:val="EXOEnonce"/>
        <w:numPr>
          <w:ilvl w:val="0"/>
          <w:numId w:val="38"/>
        </w:numPr>
      </w:pPr>
      <w:r>
        <w:t>la liste de feuilles,</w:t>
      </w:r>
    </w:p>
    <w:p w:rsidR="008B4F11" w:rsidRDefault="008B4F11" w:rsidP="00E60A2C">
      <w:pPr>
        <w:pStyle w:val="EXOEnonce"/>
        <w:numPr>
          <w:ilvl w:val="0"/>
          <w:numId w:val="38"/>
        </w:numPr>
      </w:pPr>
      <w:r>
        <w:t>la liste des points doubles,</w:t>
      </w:r>
    </w:p>
    <w:p w:rsidR="008B4F11" w:rsidRDefault="008B4F11" w:rsidP="00E60A2C">
      <w:pPr>
        <w:pStyle w:val="EXOEnonce"/>
        <w:numPr>
          <w:ilvl w:val="0"/>
          <w:numId w:val="38"/>
        </w:numPr>
      </w:pPr>
      <w:r>
        <w:t>la liste des nœuds monoparentaux.</w:t>
      </w:r>
    </w:p>
    <w:p w:rsidR="008B4F11" w:rsidRDefault="008B4F11" w:rsidP="008B4F11">
      <w:pPr>
        <w:pStyle w:val="EXOEnonce"/>
      </w:pPr>
      <w:proofErr w:type="gramStart"/>
      <w:r>
        <w:t>d’un</w:t>
      </w:r>
      <w:proofErr w:type="gramEnd"/>
      <w:r>
        <w:t xml:space="preserve"> AB.</w:t>
      </w:r>
    </w:p>
    <w:p w:rsidR="00E60A2C" w:rsidRDefault="003055FD" w:rsidP="00E60A2C">
      <w:pPr>
        <w:pStyle w:val="EXOTitre"/>
      </w:pPr>
      <w:r>
        <w:t>Exercice 3</w:t>
      </w:r>
      <w:r w:rsidR="00E60A2C">
        <w:t xml:space="preserve">.7 – Extractions de listes moins triviales </w:t>
      </w:r>
      <w:r w:rsidR="00E60A2C">
        <w:sym w:font="Wingdings" w:char="F0AA"/>
      </w:r>
      <w:r w:rsidR="00E60A2C">
        <w:sym w:font="Wingdings" w:char="F0AA"/>
      </w:r>
      <w:r w:rsidR="00E60A2C">
        <w:sym w:font="Wingdings" w:char="F0AA"/>
      </w:r>
      <w:r w:rsidR="00E60A2C">
        <w:sym w:font="Wingdings" w:char="F0AA"/>
      </w:r>
    </w:p>
    <w:p w:rsidR="00E60A2C" w:rsidRDefault="00E60A2C" w:rsidP="00E60A2C">
      <w:pPr>
        <w:pStyle w:val="EXOEnonce"/>
      </w:pPr>
      <w:r>
        <w:t>Concevoir un algorithme pour extraire sous forme de LSC, à partir d’un AB :</w:t>
      </w:r>
    </w:p>
    <w:p w:rsidR="00E60A2C" w:rsidRDefault="00E60A2C" w:rsidP="00E60A2C">
      <w:pPr>
        <w:pStyle w:val="EXOEnonce"/>
        <w:numPr>
          <w:ilvl w:val="0"/>
          <w:numId w:val="31"/>
        </w:numPr>
      </w:pPr>
      <w:r>
        <w:t>Les branches extérieures gauche et droite,</w:t>
      </w:r>
    </w:p>
    <w:p w:rsidR="00E60A2C" w:rsidRDefault="00E60A2C" w:rsidP="00E60A2C">
      <w:pPr>
        <w:pStyle w:val="EXOEnonce"/>
        <w:numPr>
          <w:ilvl w:val="0"/>
          <w:numId w:val="31"/>
        </w:numPr>
      </w:pPr>
      <w:r>
        <w:t>Les feuilles,</w:t>
      </w:r>
    </w:p>
    <w:p w:rsidR="00E60A2C" w:rsidRDefault="00E60A2C" w:rsidP="00E60A2C">
      <w:pPr>
        <w:pStyle w:val="EXOEnonce"/>
        <w:numPr>
          <w:ilvl w:val="0"/>
          <w:numId w:val="31"/>
        </w:numPr>
      </w:pPr>
      <w:r>
        <w:t>Une coupe transversale de profondeur donnée (de gauche à droite),</w:t>
      </w:r>
    </w:p>
    <w:p w:rsidR="00E60A2C" w:rsidRDefault="00E60A2C" w:rsidP="00E60A2C">
      <w:pPr>
        <w:pStyle w:val="EXOEnonce"/>
        <w:numPr>
          <w:ilvl w:val="0"/>
          <w:numId w:val="31"/>
        </w:numPr>
      </w:pPr>
      <w:r>
        <w:t>Une branche située entre la racine et un nœud quelconque.</w:t>
      </w:r>
    </w:p>
    <w:p w:rsidR="00E60A2C" w:rsidRDefault="00E60A2C" w:rsidP="00E60A2C">
      <w:pPr>
        <w:pStyle w:val="EXOEnonce"/>
      </w:pPr>
      <w:r w:rsidRPr="00A62349">
        <w:rPr>
          <w:b/>
        </w:rPr>
        <w:lastRenderedPageBreak/>
        <w:t>Note</w:t>
      </w:r>
      <w:r>
        <w:t xml:space="preserve"> – vous pouvez concevoir les LSC à extraire comme des LSC contenant les adresses des nœuds, ou bien celles des éléments, ou bien encore, une copie des éléments de l’arbre.</w:t>
      </w:r>
    </w:p>
    <w:p w:rsidR="00AE5A9E" w:rsidRDefault="003055FD" w:rsidP="00AE5A9E">
      <w:pPr>
        <w:pStyle w:val="EXOTitre"/>
      </w:pPr>
      <w:r>
        <w:t>Problème 3</w:t>
      </w:r>
      <w:r w:rsidR="00AE5A9E">
        <w:t xml:space="preserve">.8 – Adressage logique dans un AB </w:t>
      </w:r>
      <w:r w:rsidR="00AE5A9E">
        <w:sym w:font="Wingdings" w:char="F0AA"/>
      </w:r>
      <w:r w:rsidR="00AE5A9E">
        <w:sym w:font="Wingdings" w:char="F0AA"/>
      </w:r>
      <w:r w:rsidR="00AE5A9E">
        <w:sym w:font="Wingdings" w:char="F0AA"/>
      </w:r>
      <w:r w:rsidR="00AE5A9E">
        <w:sym w:font="Wingdings" w:char="F0AA"/>
      </w:r>
    </w:p>
    <w:p w:rsidR="00AE5A9E" w:rsidRDefault="00AE5A9E" w:rsidP="00AE5A9E">
      <w:pPr>
        <w:pStyle w:val="EXOEnonce"/>
      </w:pPr>
      <w:r>
        <w:t>L’adresse logique relative d’un sous-arbre d’un arbre, exprimée en binaire, est constituée d’autant de bits que de nœuds sur la branche qui relie la racine de l’arbre au sous-arbre. Le premier bit est nécessairement 1 (adresse de la racine), les suivants sont 0 ou 1 respectivement pour indiquer un prochain pas vers la gauche ou vers la droite : par exemple 101 est l’adresse du fils droit du fils gauche de la racine.</w:t>
      </w:r>
    </w:p>
    <w:p w:rsidR="00AE5A9E" w:rsidRDefault="00AE5A9E" w:rsidP="00AE5A9E">
      <w:pPr>
        <w:pStyle w:val="EXOEnonce"/>
        <w:numPr>
          <w:ilvl w:val="0"/>
          <w:numId w:val="39"/>
        </w:numPr>
      </w:pPr>
      <w:r>
        <w:t>Concevoir</w:t>
      </w:r>
      <w:r w:rsidRPr="00A854BD">
        <w:t xml:space="preserve"> un algorithme </w:t>
      </w:r>
      <w:r>
        <w:t>qui retourne l’adresse logique du sous-arbre d’un arbre.</w:t>
      </w:r>
    </w:p>
    <w:p w:rsidR="00AE5A9E" w:rsidRDefault="00AE5A9E" w:rsidP="00AE5A9E">
      <w:pPr>
        <w:pStyle w:val="EXOEnonce"/>
        <w:numPr>
          <w:ilvl w:val="0"/>
          <w:numId w:val="39"/>
        </w:numPr>
      </w:pPr>
      <w:r>
        <w:t>Quel est l’intérêt de disposer d’une telle adresse ?</w:t>
      </w:r>
      <w:r>
        <w:br/>
        <w:t>Indice : pourquoi un ABR est-il plus intéressant qu’un AB standard.</w:t>
      </w:r>
    </w:p>
    <w:p w:rsidR="00AE5A9E" w:rsidRDefault="00AE5A9E" w:rsidP="00AE5A9E">
      <w:pPr>
        <w:pStyle w:val="EXOEnonce"/>
        <w:numPr>
          <w:ilvl w:val="0"/>
          <w:numId w:val="39"/>
        </w:numPr>
      </w:pPr>
      <w:r>
        <w:t>Proposer des fonctionnalités performantes qui exploitent ce système d’adressage.</w:t>
      </w:r>
    </w:p>
    <w:p w:rsidR="00AE5A9E" w:rsidRDefault="00AE5A9E" w:rsidP="00E60A2C">
      <w:pPr>
        <w:pStyle w:val="EXOEnonce"/>
      </w:pPr>
    </w:p>
    <w:p w:rsidR="008020C9" w:rsidRDefault="008020C9">
      <w:pPr>
        <w:spacing w:after="0" w:line="240" w:lineRule="auto"/>
        <w:rPr>
          <w:rFonts w:ascii="Arial" w:hAnsi="Arial" w:cs="SemiLucid"/>
          <w:b/>
          <w:smallCaps/>
          <w:color w:val="FF19FF"/>
          <w:w w:val="0"/>
          <w:sz w:val="32"/>
          <w:szCs w:val="32"/>
        </w:rPr>
      </w:pPr>
      <w:r>
        <w:br w:type="page"/>
      </w:r>
    </w:p>
    <w:p w:rsidR="00272B3A" w:rsidRDefault="003055FD" w:rsidP="00272B3A">
      <w:pPr>
        <w:pStyle w:val="Heading11"/>
      </w:pPr>
      <w:r>
        <w:lastRenderedPageBreak/>
        <w:t xml:space="preserve">ARBRES </w:t>
      </w:r>
      <w:r w:rsidR="00272B3A">
        <w:t xml:space="preserve"> (</w:t>
      </w:r>
      <w:r w:rsidR="00B92DE3">
        <w:t>Moyens</w:t>
      </w:r>
      <w:r w:rsidR="00272B3A">
        <w:t>)</w:t>
      </w:r>
    </w:p>
    <w:p w:rsidR="00272B3A" w:rsidRDefault="00272B3A" w:rsidP="00272B3A">
      <w:pPr>
        <w:pStyle w:val="EXOTitre"/>
      </w:pPr>
      <w:r>
        <w:t xml:space="preserve">Exercice </w:t>
      </w:r>
      <w:r w:rsidR="003055FD">
        <w:t>3.9</w:t>
      </w:r>
      <w:r>
        <w:t xml:space="preserve"> – </w:t>
      </w:r>
      <w:r w:rsidR="00B74020">
        <w:t xml:space="preserve">ABR : </w:t>
      </w:r>
      <w:r>
        <w:t xml:space="preserve">opération utilitaire élémentaire pour préparer le </w:t>
      </w:r>
      <w:r w:rsidR="0012573B">
        <w:t>6.2</w:t>
      </w:r>
      <w:r>
        <w:t xml:space="preserve"> </w:t>
      </w:r>
      <w:r w:rsidR="006619A7">
        <w:sym w:font="Wingdings" w:char="F0AA"/>
      </w:r>
      <w:r w:rsidR="006619A7">
        <w:sym w:font="Wingdings" w:char="F0AA"/>
      </w:r>
    </w:p>
    <w:p w:rsidR="00272B3A" w:rsidRDefault="00272B3A" w:rsidP="00272B3A">
      <w:pPr>
        <w:pStyle w:val="EXOEnonce"/>
        <w:numPr>
          <w:ilvl w:val="0"/>
          <w:numId w:val="21"/>
        </w:numPr>
      </w:pPr>
      <w:r>
        <w:t>Concevoir un algorithme itératif pour récupérer l’adresse</w:t>
      </w:r>
      <w:r w:rsidR="0012573B">
        <w:rPr>
          <w:rStyle w:val="Appelnotedebasdep"/>
        </w:rPr>
        <w:footnoteReference w:id="6"/>
      </w:r>
      <w:r>
        <w:t xml:space="preserve"> du nœud qui contient le plus petit élément d’un AB</w:t>
      </w:r>
      <w:r w:rsidR="0012573B">
        <w:t>R</w:t>
      </w:r>
      <w:r>
        <w:t>. Même question avec le plus grand élément.</w:t>
      </w:r>
    </w:p>
    <w:p w:rsidR="0012573B" w:rsidRDefault="00272B3A" w:rsidP="00272B3A">
      <w:pPr>
        <w:pStyle w:val="EXOEnonce"/>
        <w:numPr>
          <w:ilvl w:val="0"/>
          <w:numId w:val="21"/>
        </w:numPr>
      </w:pPr>
      <w:r>
        <w:t xml:space="preserve">Concevoir un algorithme itératif pour échanger un élément d’un </w:t>
      </w:r>
      <w:r w:rsidR="0012573B">
        <w:t>ABR</w:t>
      </w:r>
      <w:r>
        <w:t xml:space="preserve"> avec le plus grand élément de son sous-arbre gauche. Même question avec le plus petit é</w:t>
      </w:r>
      <w:r w:rsidR="0012573B">
        <w:t>lément de son sous-arbre droit.</w:t>
      </w:r>
    </w:p>
    <w:p w:rsidR="00272B3A" w:rsidRDefault="00272B3A" w:rsidP="00272B3A">
      <w:pPr>
        <w:pStyle w:val="EXOEnonce"/>
        <w:numPr>
          <w:ilvl w:val="0"/>
          <w:numId w:val="21"/>
        </w:numPr>
      </w:pPr>
      <w:r>
        <w:t xml:space="preserve">Que peut-on dire de l’arbre après </w:t>
      </w:r>
      <w:r w:rsidR="0012573B">
        <w:t>une telle</w:t>
      </w:r>
      <w:r>
        <w:t xml:space="preserve"> opération ?</w:t>
      </w:r>
    </w:p>
    <w:p w:rsidR="00272B3A" w:rsidRDefault="0023640C" w:rsidP="00272B3A">
      <w:pPr>
        <w:pStyle w:val="EXOTitre"/>
      </w:pPr>
      <w:r>
        <w:t>Problème</w:t>
      </w:r>
      <w:r w:rsidR="00272B3A">
        <w:t xml:space="preserve"> </w:t>
      </w:r>
      <w:r w:rsidR="003055FD">
        <w:t>3.10</w:t>
      </w:r>
      <w:r w:rsidR="00272B3A">
        <w:t xml:space="preserve"> – </w:t>
      </w:r>
      <w:r>
        <w:t>S</w:t>
      </w:r>
      <w:r w:rsidR="00272B3A">
        <w:t xml:space="preserve">upprimer un élément d’un </w:t>
      </w:r>
      <w:r w:rsidR="0012573B">
        <w:t>ABR</w:t>
      </w:r>
      <w:r w:rsidR="00272B3A">
        <w:t xml:space="preserve"> </w:t>
      </w:r>
      <w:r w:rsidR="006619A7">
        <w:sym w:font="Wingdings" w:char="F0AA"/>
      </w:r>
      <w:r w:rsidR="006619A7">
        <w:sym w:font="Wingdings" w:char="F0AA"/>
      </w:r>
      <w:r w:rsidR="006619A7">
        <w:sym w:font="Wingdings" w:char="F0AA"/>
      </w:r>
    </w:p>
    <w:p w:rsidR="0012573B" w:rsidRDefault="0012573B" w:rsidP="00272B3A">
      <w:pPr>
        <w:pStyle w:val="EXOEnonce"/>
      </w:pPr>
      <w:r>
        <w:t>C</w:t>
      </w:r>
      <w:r w:rsidR="00272B3A">
        <w:t xml:space="preserve">oncevoir un algorithme pour supprimer un élément dans un </w:t>
      </w:r>
      <w:r>
        <w:t>ABR.</w:t>
      </w:r>
    </w:p>
    <w:p w:rsidR="0012573B" w:rsidRDefault="0012573B" w:rsidP="0012573B">
      <w:pPr>
        <w:pStyle w:val="EXOEnonce"/>
      </w:pPr>
      <w:r>
        <w:t>Envisager deux possibilités dont l’une déséquilibre l’arbre tandis que l’autre maintient l’équilibre.</w:t>
      </w:r>
    </w:p>
    <w:p w:rsidR="0012573B" w:rsidRDefault="0012573B" w:rsidP="0012573B">
      <w:pPr>
        <w:pStyle w:val="EXOEnonce"/>
      </w:pPr>
      <w:r>
        <w:t>La méthode qui permet de maintenir l’équilibre peut suivre deux options : laquelle faut-il préférer</w:t>
      </w:r>
      <w:r w:rsidR="0023640C">
        <w:t>, pourquoi</w:t>
      </w:r>
      <w:r>
        <w:t> ?</w:t>
      </w:r>
    </w:p>
    <w:p w:rsidR="0012573B" w:rsidRDefault="0012573B" w:rsidP="00272B3A">
      <w:pPr>
        <w:pStyle w:val="EXOEnonce"/>
      </w:pPr>
      <w:r w:rsidRPr="0012573B">
        <w:rPr>
          <w:b/>
        </w:rPr>
        <w:t>Indice</w:t>
      </w:r>
      <w:r>
        <w:t> – traiter d’abord le cas de la feuille, puis celui du nœud monoparental. Réfléchir ensuite à un moyen, en vous appuyant sur l’exercice précédent, de ramener le cas du point double au cas du nœud monoparental.</w:t>
      </w:r>
    </w:p>
    <w:p w:rsidR="00AE5A9E" w:rsidRDefault="003055FD" w:rsidP="00AE5A9E">
      <w:pPr>
        <w:pStyle w:val="EXOTitre"/>
      </w:pPr>
      <w:r>
        <w:t>Exercice 3.11</w:t>
      </w:r>
      <w:r w:rsidR="00AE5A9E">
        <w:t xml:space="preserve"> – Parcours d’un AB </w:t>
      </w:r>
      <w:r w:rsidR="00AE5A9E">
        <w:sym w:font="Wingdings" w:char="F0AA"/>
      </w:r>
      <w:r w:rsidR="00AE5A9E">
        <w:sym w:font="Wingdings" w:char="F0AA"/>
      </w:r>
    </w:p>
    <w:p w:rsidR="00AE5A9E" w:rsidRDefault="00AE5A9E" w:rsidP="00AE5A9E">
      <w:pPr>
        <w:pStyle w:val="EXOEnonce"/>
      </w:pPr>
      <w:r>
        <w:t>Concevoir un algorithme itératif puis récursif de parcours pré-ordre d’un arbre à l’aide d’une pile auxiliaire.</w:t>
      </w:r>
    </w:p>
    <w:p w:rsidR="00AE5A9E" w:rsidRDefault="00AE5A9E" w:rsidP="00AE5A9E">
      <w:pPr>
        <w:pStyle w:val="EXOEnonce"/>
      </w:pPr>
      <w:r>
        <w:t>Que doit-on modifier dans ces deux algorithmes, pour un parcours infixe et post-ordre ?</w:t>
      </w:r>
    </w:p>
    <w:p w:rsidR="00AE5A9E" w:rsidRDefault="00AE5A9E" w:rsidP="00AE5A9E">
      <w:pPr>
        <w:pStyle w:val="EXOEnonce"/>
      </w:pPr>
      <w:r>
        <w:lastRenderedPageBreak/>
        <w:t>Pour libérer la mémoire allouée pour un arbre, quel ordre de parcours faut-il choisir ? Pourquoi ?</w:t>
      </w:r>
    </w:p>
    <w:p w:rsidR="001529C9" w:rsidRDefault="003055FD" w:rsidP="001529C9">
      <w:pPr>
        <w:pStyle w:val="EXOTitre"/>
      </w:pPr>
      <w:r>
        <w:t>Exercice 3.12</w:t>
      </w:r>
      <w:r w:rsidR="001529C9">
        <w:t xml:space="preserve"> – </w:t>
      </w:r>
      <w:r w:rsidR="0023640C">
        <w:t>D</w:t>
      </w:r>
      <w:r w:rsidR="001529C9">
        <w:t xml:space="preserve">upliquer et supprimer un AB </w:t>
      </w:r>
      <w:r w:rsidR="001529C9">
        <w:sym w:font="Wingdings" w:char="F0AA"/>
      </w:r>
      <w:r w:rsidR="001529C9">
        <w:sym w:font="Wingdings" w:char="F0AA"/>
      </w:r>
    </w:p>
    <w:p w:rsidR="001529C9" w:rsidRDefault="001529C9" w:rsidP="001529C9">
      <w:pPr>
        <w:pStyle w:val="EXOEnonce"/>
      </w:pPr>
      <w:r>
        <w:t>Concevoir un algorithme pour :</w:t>
      </w:r>
    </w:p>
    <w:p w:rsidR="001529C9" w:rsidRDefault="001529C9" w:rsidP="001529C9">
      <w:pPr>
        <w:pStyle w:val="EXOEnonce"/>
        <w:numPr>
          <w:ilvl w:val="0"/>
          <w:numId w:val="29"/>
        </w:numPr>
      </w:pPr>
      <w:r>
        <w:t>Dupliquer un AB.</w:t>
      </w:r>
    </w:p>
    <w:p w:rsidR="001529C9" w:rsidRDefault="001529C9" w:rsidP="001529C9">
      <w:pPr>
        <w:pStyle w:val="EXOEnonce"/>
        <w:numPr>
          <w:ilvl w:val="0"/>
          <w:numId w:val="29"/>
        </w:numPr>
      </w:pPr>
      <w:r>
        <w:t>Supprimer un AB.</w:t>
      </w:r>
    </w:p>
    <w:p w:rsidR="00AE5A9E" w:rsidRDefault="003055FD" w:rsidP="00AE5A9E">
      <w:pPr>
        <w:pStyle w:val="EXOTitre"/>
      </w:pPr>
      <w:r>
        <w:t>Exercice 3.13</w:t>
      </w:r>
      <w:r w:rsidR="00AE5A9E">
        <w:t xml:space="preserve"> – Création d’AB qui représente un tas </w:t>
      </w:r>
      <w:r w:rsidR="00AE5A9E">
        <w:sym w:font="Wingdings" w:char="F0AA"/>
      </w:r>
      <w:r w:rsidR="00AE5A9E">
        <w:sym w:font="Wingdings" w:char="F0AA"/>
      </w:r>
    </w:p>
    <w:p w:rsidR="00AE5A9E" w:rsidRDefault="00AE5A9E" w:rsidP="00AE5A9E">
      <w:pPr>
        <w:pStyle w:val="EXOEnonce"/>
      </w:pPr>
      <w:r>
        <w:t>Concevoir</w:t>
      </w:r>
      <w:r w:rsidRPr="00A854BD">
        <w:t xml:space="preserve"> un algorithme pour créer un arbre binaire </w:t>
      </w:r>
      <w:r>
        <w:t>qui correspond au mappage d’initialisation d</w:t>
      </w:r>
      <w:r w:rsidRPr="00A854BD">
        <w:t>u tri pa</w:t>
      </w:r>
      <w:r>
        <w:t>r</w:t>
      </w:r>
      <w:r w:rsidRPr="00A854BD">
        <w:t xml:space="preserve"> tas (</w:t>
      </w:r>
      <w:proofErr w:type="spellStart"/>
      <w:r w:rsidRPr="00A854BD">
        <w:t>heapsort</w:t>
      </w:r>
      <w:proofErr w:type="spellEnd"/>
      <w:r w:rsidRPr="00A854BD">
        <w:t>) à partir d'une liste sim</w:t>
      </w:r>
      <w:r>
        <w:t>plement chaî</w:t>
      </w:r>
      <w:r w:rsidRPr="00A854BD">
        <w:t>née d'entiers.</w:t>
      </w:r>
    </w:p>
    <w:p w:rsidR="00037FF2" w:rsidRDefault="00037FF2" w:rsidP="00037FF2">
      <w:pPr>
        <w:pStyle w:val="EXOEnonce"/>
      </w:pPr>
    </w:p>
    <w:p w:rsidR="00B74020" w:rsidRDefault="00B74020" w:rsidP="00272B3A">
      <w:pPr>
        <w:pStyle w:val="EXOEnonce"/>
      </w:pPr>
    </w:p>
    <w:p w:rsidR="00B74020" w:rsidRDefault="00B74020" w:rsidP="00272B3A">
      <w:pPr>
        <w:pStyle w:val="EXOEnonce"/>
      </w:pPr>
    </w:p>
    <w:p w:rsidR="00272B3A" w:rsidRDefault="00272B3A" w:rsidP="00272B3A">
      <w:pPr>
        <w:spacing w:after="0" w:line="240" w:lineRule="auto"/>
        <w:rPr>
          <w:rFonts w:ascii="Arial" w:hAnsi="Arial" w:cs="SemiLucid"/>
          <w:b/>
          <w:color w:val="FF19FF"/>
          <w:w w:val="0"/>
          <w:sz w:val="24"/>
          <w:szCs w:val="24"/>
        </w:rPr>
      </w:pPr>
      <w:r>
        <w:br w:type="page"/>
      </w:r>
    </w:p>
    <w:p w:rsidR="00272B3A" w:rsidRDefault="00272B3A" w:rsidP="00272B3A">
      <w:pPr>
        <w:pStyle w:val="Heading21"/>
      </w:pPr>
      <w:r>
        <w:lastRenderedPageBreak/>
        <w:t>Exercices supplémentaires pour les plus courageux</w:t>
      </w:r>
    </w:p>
    <w:p w:rsidR="00272B3A" w:rsidRDefault="00D321CE" w:rsidP="00272B3A">
      <w:pPr>
        <w:pStyle w:val="EXOTitre"/>
      </w:pPr>
      <w:r>
        <w:t>Problème</w:t>
      </w:r>
      <w:r w:rsidR="00272B3A">
        <w:t xml:space="preserve"> </w:t>
      </w:r>
      <w:r w:rsidR="003055FD">
        <w:t>3.14</w:t>
      </w:r>
      <w:r w:rsidR="00272B3A">
        <w:t xml:space="preserve"> – </w:t>
      </w:r>
      <w:r w:rsidR="0023640C">
        <w:t>P</w:t>
      </w:r>
      <w:r w:rsidR="008D3D8E">
        <w:t>our calmer le brouhaha du groupe B</w:t>
      </w:r>
      <w:r w:rsidR="00272B3A">
        <w:t xml:space="preserve"> </w:t>
      </w:r>
      <w:r w:rsidR="006619A7">
        <w:sym w:font="Wingdings" w:char="F0AA"/>
      </w:r>
      <w:r w:rsidR="006619A7">
        <w:sym w:font="Wingdings" w:char="F0AA"/>
      </w:r>
      <w:r w:rsidR="006619A7">
        <w:sym w:font="Wingdings" w:char="F0AA"/>
      </w:r>
      <w:r w:rsidR="006619A7">
        <w:sym w:font="Wingdings" w:char="F0AA"/>
      </w:r>
    </w:p>
    <w:p w:rsidR="00272B3A" w:rsidRDefault="0012573B" w:rsidP="00272B3A">
      <w:pPr>
        <w:pStyle w:val="EXOEnonce"/>
      </w:pPr>
      <w:r>
        <w:t>Concevoir un algorithme qui réalise le décalage circulaire d’un nombre de pas donné (dans le sens des aiguilles d’une montre) de l’ensemble des éléments contenus dans les nœuds qui forment le contour d’un arbre (branches la plus à gauche et la plus à droite, feuilles)</w:t>
      </w:r>
      <w:r w:rsidR="00272B3A">
        <w:t>.</w:t>
      </w:r>
    </w:p>
    <w:p w:rsidR="00AE5A9E" w:rsidRDefault="00AE5A9E" w:rsidP="00AE5A9E">
      <w:pPr>
        <w:pStyle w:val="EXOEnonce"/>
        <w:jc w:val="center"/>
      </w:pPr>
      <w:r>
        <w:rPr>
          <w:noProof/>
        </w:rPr>
        <w:drawing>
          <wp:inline distT="0" distB="0" distL="0" distR="0">
            <wp:extent cx="5775960" cy="1365504"/>
            <wp:effectExtent l="19050" t="0" r="0" b="0"/>
            <wp:docPr id="2" name="Picture 0" descr="TD L2 2014 - 6.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 L2 2014 - 6.4.a.jpg"/>
                    <pic:cNvPicPr/>
                  </pic:nvPicPr>
                  <pic:blipFill>
                    <a:blip r:embed="rId10" cstate="print"/>
                    <a:stretch>
                      <a:fillRect/>
                    </a:stretch>
                  </pic:blipFill>
                  <pic:spPr>
                    <a:xfrm>
                      <a:off x="0" y="0"/>
                      <a:ext cx="5775960" cy="1365504"/>
                    </a:xfrm>
                    <a:prstGeom prst="rect">
                      <a:avLst/>
                    </a:prstGeom>
                  </pic:spPr>
                </pic:pic>
              </a:graphicData>
            </a:graphic>
          </wp:inline>
        </w:drawing>
      </w:r>
    </w:p>
    <w:p w:rsidR="00AE5A9E" w:rsidRDefault="00AE5A9E" w:rsidP="00AE5A9E">
      <w:pPr>
        <w:pStyle w:val="Figurelegende"/>
      </w:pPr>
      <w:r>
        <w:t>Exemple : décalage circulaire d’un pas de 2</w:t>
      </w:r>
    </w:p>
    <w:p w:rsidR="00E60A2C" w:rsidRDefault="003055FD" w:rsidP="00E60A2C">
      <w:pPr>
        <w:pStyle w:val="EXOTitre"/>
      </w:pPr>
      <w:r>
        <w:t>Problème 3.15</w:t>
      </w:r>
      <w:r w:rsidR="00E60A2C">
        <w:t xml:space="preserve"> – Générer l’arbre de Syracuse d’ordre n  </w:t>
      </w:r>
      <w:r w:rsidR="00E60A2C">
        <w:sym w:font="Wingdings" w:char="F0AA"/>
      </w:r>
      <w:r w:rsidR="00E60A2C">
        <w:sym w:font="Wingdings" w:char="F0AA"/>
      </w:r>
      <w:r w:rsidR="00E60A2C">
        <w:sym w:font="Wingdings" w:char="F0AA"/>
      </w:r>
      <w:r w:rsidR="00E60A2C">
        <w:sym w:font="Wingdings" w:char="F0AA"/>
      </w:r>
    </w:p>
    <w:p w:rsidR="00AE5A9E" w:rsidRDefault="00AE5A9E" w:rsidP="00AE5A9E">
      <w:pPr>
        <w:pStyle w:val="EXOEnonce"/>
      </w:pPr>
      <w:r>
        <w:t xml:space="preserve">Une suite de Syracuse de terme initial un entier </w:t>
      </w:r>
      <w:r w:rsidRPr="0034175D">
        <w:rPr>
          <w:i/>
        </w:rPr>
        <w:t>N</w:t>
      </w:r>
      <w:r>
        <w:t xml:space="preserve"> est définie par :</w:t>
      </w:r>
    </w:p>
    <w:p w:rsidR="00AE5A9E" w:rsidRDefault="00AE5A9E" w:rsidP="00AE5A9E">
      <w:pPr>
        <w:pStyle w:val="Formule"/>
      </w:pPr>
      <w:r w:rsidRPr="00760B25">
        <w:object w:dxaOrig="3739"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79.5pt" o:ole="">
            <v:imagedata r:id="rId11" o:title=""/>
          </v:shape>
          <o:OLEObject Type="Embed" ProgID="Equation.DSMT4" ShapeID="_x0000_i1025" DrawAspect="Content" ObjectID="_1473515303" r:id="rId12"/>
        </w:object>
      </w:r>
    </w:p>
    <w:p w:rsidR="00AE5A9E" w:rsidRDefault="00AE5A9E" w:rsidP="00AE5A9E">
      <w:pPr>
        <w:pStyle w:val="EXOEnonce"/>
      </w:pPr>
      <w:r>
        <w:t xml:space="preserve">Il semblerait que quel que soit </w:t>
      </w:r>
      <w:r w:rsidRPr="0034175D">
        <w:rPr>
          <w:i/>
        </w:rPr>
        <w:t>N</w:t>
      </w:r>
      <w:r>
        <w:t xml:space="preserve">, la suite </w:t>
      </w:r>
      <w:proofErr w:type="spellStart"/>
      <w:r w:rsidRPr="0034175D">
        <w:rPr>
          <w:i/>
        </w:rPr>
        <w:t>s</w:t>
      </w:r>
      <w:r w:rsidRPr="0034175D">
        <w:rPr>
          <w:i/>
          <w:vertAlign w:val="superscript"/>
        </w:rPr>
        <w:t>N</w:t>
      </w:r>
      <w:proofErr w:type="spellEnd"/>
      <w:r>
        <w:t xml:space="preserve"> converge vers 1, i.e. :</w:t>
      </w:r>
    </w:p>
    <w:p w:rsidR="00AE5A9E" w:rsidRDefault="00AE5A9E" w:rsidP="00AE5A9E">
      <w:pPr>
        <w:pStyle w:val="Formule"/>
      </w:pPr>
      <w:r w:rsidRPr="00115449">
        <w:object w:dxaOrig="2340" w:dyaOrig="400">
          <v:shape id="_x0000_i1026" type="#_x0000_t75" style="width:118.5pt;height:19.5pt" o:ole="">
            <v:imagedata r:id="rId13" o:title=""/>
          </v:shape>
          <o:OLEObject Type="Embed" ProgID="Equation.DSMT4" ShapeID="_x0000_i1026" DrawAspect="Content" ObjectID="_1473515304" r:id="rId14"/>
        </w:object>
      </w:r>
    </w:p>
    <w:p w:rsidR="00AE5A9E" w:rsidRDefault="00AE5A9E" w:rsidP="00AE5A9E">
      <w:pPr>
        <w:pStyle w:val="EXOEnonce"/>
      </w:pPr>
      <w:r>
        <w:t>Il vous est demandé de réaliser une fonction récursive qui construit un arbre de Syracuse</w:t>
      </w:r>
      <w:r>
        <w:fldChar w:fldCharType="begin"/>
      </w:r>
      <w:r>
        <w:instrText xml:space="preserve"> XE "arbre:</w:instrText>
      </w:r>
      <w:r w:rsidRPr="00B81404">
        <w:instrText>de Syracuse</w:instrText>
      </w:r>
      <w:r>
        <w:instrText xml:space="preserve">" </w:instrText>
      </w:r>
      <w:r>
        <w:fldChar w:fldCharType="end"/>
      </w:r>
      <w:r>
        <w:t xml:space="preserve"> de racine un entier donné </w:t>
      </w:r>
      <w:r w:rsidRPr="0034175D">
        <w:rPr>
          <w:i/>
        </w:rPr>
        <w:t>e</w:t>
      </w:r>
      <w:r>
        <w:t xml:space="preserve">, de profondeur donnée </w:t>
      </w:r>
      <w:r w:rsidRPr="0034175D">
        <w:rPr>
          <w:i/>
        </w:rPr>
        <w:t>q</w:t>
      </w:r>
      <w:r>
        <w:t xml:space="preserve">, dont les branches sont toutes les suites de Syracuse qui convergent vers </w:t>
      </w:r>
      <w:r w:rsidRPr="0034175D">
        <w:rPr>
          <w:i/>
        </w:rPr>
        <w:t>e</w:t>
      </w:r>
      <w:r>
        <w:t xml:space="preserve"> en </w:t>
      </w:r>
      <w:r w:rsidRPr="0034175D">
        <w:rPr>
          <w:i/>
        </w:rPr>
        <w:t>q</w:t>
      </w:r>
      <w:r>
        <w:t xml:space="preserve"> étapes.</w:t>
      </w:r>
    </w:p>
    <w:p w:rsidR="00AE5A9E" w:rsidRDefault="00AE5A9E" w:rsidP="00AE5A9E">
      <w:pPr>
        <w:pStyle w:val="EXOEnonce"/>
      </w:pPr>
      <w:r>
        <w:t>Pour cela, il suffit de procéder à une inversion de la suite.</w:t>
      </w:r>
    </w:p>
    <w:p w:rsidR="00AE5A9E" w:rsidRDefault="00AE5A9E" w:rsidP="00AE5A9E">
      <w:pPr>
        <w:pStyle w:val="EXOEnonce"/>
      </w:pPr>
      <w:r>
        <w:t xml:space="preserve">Partons de </w:t>
      </w:r>
      <w:r w:rsidRPr="004570EA">
        <w:rPr>
          <w:i/>
        </w:rPr>
        <w:t>e</w:t>
      </w:r>
      <w:r>
        <w:t xml:space="preserve">, le terme de convergence visé, et racine de l’arbre : </w:t>
      </w:r>
      <w:r w:rsidRPr="004570EA">
        <w:rPr>
          <w:i/>
        </w:rPr>
        <w:t>e</w:t>
      </w:r>
      <w:r>
        <w:t xml:space="preserve"> peut être le successeur direct de 2</w:t>
      </w:r>
      <w:r w:rsidRPr="004570EA">
        <w:rPr>
          <w:i/>
        </w:rPr>
        <w:t>e</w:t>
      </w:r>
      <w:r>
        <w:t>, et éventuellement de (</w:t>
      </w:r>
      <w:r w:rsidRPr="004570EA">
        <w:rPr>
          <w:i/>
        </w:rPr>
        <w:t>e</w:t>
      </w:r>
      <w:r>
        <w:t xml:space="preserve"> – 1)/3 si cet entier existe et s’il est </w:t>
      </w:r>
      <w:r>
        <w:lastRenderedPageBreak/>
        <w:t xml:space="preserve">impair. Disons que </w:t>
      </w:r>
      <w:r w:rsidRPr="00315BA6">
        <w:rPr>
          <w:i/>
        </w:rPr>
        <w:t>e</w:t>
      </w:r>
      <w:r>
        <w:t xml:space="preserve"> a nécessairement un fils droit 2</w:t>
      </w:r>
      <w:r w:rsidRPr="00315BA6">
        <w:rPr>
          <w:i/>
        </w:rPr>
        <w:t>e</w:t>
      </w:r>
      <w:r>
        <w:t>, et éventuellement un fils gauche (</w:t>
      </w:r>
      <w:r w:rsidRPr="00315BA6">
        <w:rPr>
          <w:i/>
        </w:rPr>
        <w:t>e</w:t>
      </w:r>
      <w:r>
        <w:t xml:space="preserve"> – 1)/3. En appliquant récursivement ce procédé, on peut donc construire un arbre binaire</w:t>
      </w:r>
      <w:r>
        <w:fldChar w:fldCharType="begin"/>
      </w:r>
      <w:r>
        <w:instrText xml:space="preserve"> XE "</w:instrText>
      </w:r>
      <w:r w:rsidRPr="00987E40">
        <w:instrText>arbre:binaire</w:instrText>
      </w:r>
      <w:r>
        <w:instrText xml:space="preserve">" </w:instrText>
      </w:r>
      <w:r>
        <w:fldChar w:fldCharType="end"/>
      </w:r>
      <w:r>
        <w:t xml:space="preserve"> de profondeur quelconque dont chaque branche est l’une des suites de Syracuse qui converge vers </w:t>
      </w:r>
      <w:r w:rsidRPr="00315BA6">
        <w:rPr>
          <w:i/>
        </w:rPr>
        <w:t>e</w:t>
      </w:r>
      <w:r>
        <w:t>.</w:t>
      </w:r>
    </w:p>
    <w:p w:rsidR="00AE5A9E" w:rsidRDefault="00AE5A9E" w:rsidP="00AE5A9E">
      <w:pPr>
        <w:pStyle w:val="EXOEnonce"/>
      </w:pPr>
      <w:r>
        <w:t>Écrire une fonction qui retourne le prédécesseur</w:t>
      </w:r>
      <w:r>
        <w:fldChar w:fldCharType="begin"/>
      </w:r>
      <w:r>
        <w:instrText xml:space="preserve"> XE "</w:instrText>
      </w:r>
      <w:r w:rsidRPr="00B304CE">
        <w:instrText>prédécesseur</w:instrText>
      </w:r>
      <w:r>
        <w:instrText xml:space="preserve">" </w:instrText>
      </w:r>
      <w:r>
        <w:fldChar w:fldCharType="end"/>
      </w:r>
      <w:r>
        <w:t xml:space="preserve"> entier impair d’un entier donné s’il existe, et </w:t>
      </w:r>
      <w:r w:rsidRPr="00A7571F">
        <w:rPr>
          <w:rFonts w:ascii="Courier New" w:hAnsi="Courier New" w:cs="Courier New"/>
        </w:rPr>
        <w:t>0</w:t>
      </w:r>
      <w:r>
        <w:t xml:space="preserve"> sinon.</w:t>
      </w:r>
    </w:p>
    <w:p w:rsidR="00AE5A9E" w:rsidRDefault="00AE5A9E" w:rsidP="00AE5A9E">
      <w:pPr>
        <w:pStyle w:val="EXOEnonce"/>
      </w:pPr>
      <w:r>
        <w:t xml:space="preserve">Écrire une fonction récursive qui construit l’arbre de Syracuse à partir d’une feuille donnée contenant la valeur </w:t>
      </w:r>
      <w:r w:rsidRPr="0034175D">
        <w:rPr>
          <w:i/>
        </w:rPr>
        <w:t>e</w:t>
      </w:r>
      <w:r>
        <w:t xml:space="preserve"> et développé jusqu’à la profondeur </w:t>
      </w:r>
      <w:r>
        <w:rPr>
          <w:i/>
        </w:rPr>
        <w:t>p</w:t>
      </w:r>
      <w:r>
        <w:t>. Si un fils gauche (</w:t>
      </w:r>
      <w:r w:rsidRPr="0034175D">
        <w:rPr>
          <w:i/>
        </w:rPr>
        <w:t>e</w:t>
      </w:r>
      <w:r>
        <w:t xml:space="preserve"> – 1)/3 vaut 0 ou 1 à une étape quelconque de la récursion (i.e. </w:t>
      </w:r>
      <w:r w:rsidRPr="0034175D">
        <w:rPr>
          <w:i/>
        </w:rPr>
        <w:t>e</w:t>
      </w:r>
      <w:r>
        <w:t xml:space="preserve"> vaut 1 ou 4), ce fils gauche n’est pas créé.</w:t>
      </w:r>
    </w:p>
    <w:p w:rsidR="00AE5A9E" w:rsidRDefault="00AE5A9E" w:rsidP="00E60A2C">
      <w:pPr>
        <w:pStyle w:val="EXOEnonce"/>
      </w:pPr>
    </w:p>
    <w:p w:rsidR="0023640C" w:rsidRDefault="0023640C">
      <w:pPr>
        <w:spacing w:after="0" w:line="240" w:lineRule="auto"/>
        <w:rPr>
          <w:rFonts w:ascii="Arial" w:hAnsi="Arial" w:cs="SemiLucid"/>
          <w:b/>
          <w:smallCaps/>
          <w:color w:val="FF19FF"/>
          <w:w w:val="0"/>
          <w:sz w:val="32"/>
          <w:szCs w:val="32"/>
        </w:rPr>
      </w:pPr>
      <w:r>
        <w:br w:type="page"/>
      </w:r>
    </w:p>
    <w:p w:rsidR="0023640C" w:rsidRDefault="003055FD" w:rsidP="0023640C">
      <w:pPr>
        <w:pStyle w:val="Heading11"/>
      </w:pPr>
      <w:r>
        <w:lastRenderedPageBreak/>
        <w:t xml:space="preserve">ARBRES </w:t>
      </w:r>
      <w:r w:rsidR="0023640C">
        <w:t>(Avancés)</w:t>
      </w:r>
    </w:p>
    <w:p w:rsidR="0023640C" w:rsidRDefault="003055FD" w:rsidP="0023640C">
      <w:pPr>
        <w:pStyle w:val="EXOTitre"/>
      </w:pPr>
      <w:r>
        <w:t>Exercice 3.16</w:t>
      </w:r>
      <w:r w:rsidR="0023640C">
        <w:t xml:space="preserve"> – Mesurer la hauteur d’un AB </w:t>
      </w:r>
      <w:r w:rsidR="0023640C">
        <w:sym w:font="Wingdings" w:char="F0AA"/>
      </w:r>
      <w:r w:rsidR="0023640C">
        <w:sym w:font="Wingdings" w:char="F0AA"/>
      </w:r>
    </w:p>
    <w:p w:rsidR="0023640C" w:rsidRDefault="0023640C" w:rsidP="0023640C">
      <w:pPr>
        <w:pStyle w:val="EXOEnonce"/>
      </w:pPr>
      <w:r>
        <w:t>Concevoir un algorithme pour mesure la hauteur d’un AB.</w:t>
      </w:r>
    </w:p>
    <w:p w:rsidR="0023640C" w:rsidRDefault="003055FD" w:rsidP="0023640C">
      <w:pPr>
        <w:pStyle w:val="EXOTitre"/>
      </w:pPr>
      <w:r>
        <w:t>Exercice 3.17</w:t>
      </w:r>
      <w:r w:rsidR="0023640C">
        <w:t xml:space="preserve"> – Vérifier qu’un AB est le sous AB d’un autre </w:t>
      </w:r>
      <w:r w:rsidR="0023640C">
        <w:sym w:font="Wingdings" w:char="F0AA"/>
      </w:r>
      <w:r w:rsidR="0023640C">
        <w:sym w:font="Wingdings" w:char="F0AA"/>
      </w:r>
      <w:r w:rsidR="0023640C">
        <w:sym w:font="Wingdings" w:char="F0AA"/>
      </w:r>
    </w:p>
    <w:p w:rsidR="0023640C" w:rsidRDefault="0023640C" w:rsidP="0023640C">
      <w:pPr>
        <w:pStyle w:val="EXOEnonce"/>
      </w:pPr>
      <w:r>
        <w:t>Concevoir un algorithme pour vérifier qu’un AB est le sous-arbre d’un autre.</w:t>
      </w:r>
    </w:p>
    <w:p w:rsidR="00E60A2C" w:rsidRDefault="003055FD" w:rsidP="00E60A2C">
      <w:pPr>
        <w:pStyle w:val="EXOTitre"/>
      </w:pPr>
      <w:r>
        <w:t>Problème 3.18</w:t>
      </w:r>
      <w:r w:rsidR="00E60A2C">
        <w:t xml:space="preserve"> – Vérifier qu’un AB est un ABR </w:t>
      </w:r>
      <w:r w:rsidR="00E60A2C">
        <w:sym w:font="Wingdings" w:char="F0AA"/>
      </w:r>
      <w:r w:rsidR="00E60A2C">
        <w:sym w:font="Wingdings" w:char="F0AA"/>
      </w:r>
      <w:r w:rsidR="00E60A2C">
        <w:sym w:font="Wingdings" w:char="F0AA"/>
      </w:r>
      <w:r w:rsidR="00E60A2C">
        <w:t>(</w:t>
      </w:r>
      <w:r w:rsidR="00E60A2C">
        <w:sym w:font="Wingdings" w:char="F0AA"/>
      </w:r>
      <w:r w:rsidR="00E60A2C">
        <w:t>)</w:t>
      </w:r>
    </w:p>
    <w:p w:rsidR="00E60A2C" w:rsidRDefault="00E60A2C" w:rsidP="00E60A2C">
      <w:pPr>
        <w:pStyle w:val="EXOEnonce"/>
      </w:pPr>
      <w:r>
        <w:t>Concevoir un algorithme pour reconnaître si un AB donné est un ABR ou non.</w:t>
      </w:r>
    </w:p>
    <w:p w:rsidR="00E60A2C" w:rsidRDefault="00E60A2C" w:rsidP="00E60A2C">
      <w:pPr>
        <w:pStyle w:val="EXOEnonce"/>
        <w:numPr>
          <w:ilvl w:val="0"/>
          <w:numId w:val="30"/>
        </w:numPr>
      </w:pPr>
      <w:r>
        <w:t>Commencer par concevoir les algorithmes pour retourner plus petit et plus grand éléments d’un AB.</w:t>
      </w:r>
    </w:p>
    <w:p w:rsidR="00E60A2C" w:rsidRDefault="00E60A2C" w:rsidP="00E60A2C">
      <w:pPr>
        <w:pStyle w:val="EXOEnonce"/>
        <w:numPr>
          <w:ilvl w:val="0"/>
          <w:numId w:val="30"/>
        </w:numPr>
      </w:pPr>
      <w:r>
        <w:t>Utiliser ces algorithmes pour effectuer la vérification de la condition d’ordre locale entre la racine et ses deux sous-arbres (</w:t>
      </w:r>
      <w:r w:rsidRPr="00E85A24">
        <w:rPr>
          <w:i/>
        </w:rPr>
        <w:t>cf</w:t>
      </w:r>
      <w:r>
        <w:t>. définition de l’ABR).</w:t>
      </w:r>
    </w:p>
    <w:p w:rsidR="00E60A2C" w:rsidRDefault="00E60A2C" w:rsidP="00E60A2C">
      <w:pPr>
        <w:pStyle w:val="EXOEnonce"/>
        <w:numPr>
          <w:ilvl w:val="0"/>
          <w:numId w:val="30"/>
        </w:numPr>
      </w:pPr>
      <w:r>
        <w:t xml:space="preserve">Vérifier que l’arbre et chacun de ses sous-arbres vérifie cette condition </w:t>
      </w:r>
      <w:r w:rsidRPr="00E85A24">
        <w:rPr>
          <w:i/>
        </w:rPr>
        <w:t>cf</w:t>
      </w:r>
      <w:r>
        <w:t>. définition de l’ABR).</w:t>
      </w:r>
    </w:p>
    <w:p w:rsidR="00E60A2C" w:rsidRDefault="00E60A2C" w:rsidP="00E60A2C">
      <w:pPr>
        <w:pStyle w:val="EXOEnonce"/>
        <w:numPr>
          <w:ilvl w:val="0"/>
          <w:numId w:val="30"/>
        </w:numPr>
      </w:pPr>
      <w:r>
        <w:sym w:font="Wingdings" w:char="F0AA"/>
      </w:r>
      <w:r>
        <w:sym w:font="Wingdings" w:char="F0AA"/>
      </w:r>
      <w:r>
        <w:sym w:font="Wingdings" w:char="F0AA"/>
      </w:r>
      <w:r>
        <w:sym w:font="Wingdings" w:char="F0AA"/>
      </w:r>
      <w:r>
        <w:t xml:space="preserve"> Trouver un moyen astucieux de faire la même chose avec une meilleure performance.</w:t>
      </w:r>
      <w:r>
        <w:br/>
        <w:t>Comparer les performances respectives.</w:t>
      </w:r>
    </w:p>
    <w:p w:rsidR="00E60A2C" w:rsidRDefault="00E60A2C" w:rsidP="00E60A2C">
      <w:pPr>
        <w:pStyle w:val="Heading21"/>
      </w:pPr>
      <w:r>
        <w:t>Exercices supplémentaires pour les plus courageux</w:t>
      </w:r>
    </w:p>
    <w:p w:rsidR="00E60A2C" w:rsidRDefault="00E60A2C" w:rsidP="00E60A2C">
      <w:pPr>
        <w:pStyle w:val="EXOTitre"/>
      </w:pPr>
      <w:r>
        <w:t xml:space="preserve">Problème </w:t>
      </w:r>
      <w:r w:rsidR="003055FD">
        <w:t>3.19</w:t>
      </w:r>
      <w:r>
        <w:t xml:space="preserve"> – Transformer un ensemble de LSC en forêt </w:t>
      </w:r>
      <w:r>
        <w:sym w:font="Wingdings" w:char="F0AA"/>
      </w:r>
      <w:r>
        <w:sym w:font="Wingdings" w:char="F0AA"/>
      </w:r>
      <w:r>
        <w:sym w:font="Wingdings" w:char="F0AA"/>
      </w:r>
      <w:r>
        <w:sym w:font="Wingdings" w:char="F0AA"/>
      </w:r>
      <w:r>
        <w:sym w:font="Wingdings" w:char="F0AA"/>
      </w:r>
      <w:r>
        <w:sym w:font="Wingdings" w:char="F0AA"/>
      </w:r>
      <w:r>
        <w:sym w:font="Wingdings" w:char="F0AA"/>
      </w:r>
    </w:p>
    <w:p w:rsidR="00E60A2C" w:rsidRDefault="00E60A2C" w:rsidP="00E60A2C">
      <w:pPr>
        <w:pStyle w:val="EXOEnonce"/>
        <w:numPr>
          <w:ilvl w:val="0"/>
          <w:numId w:val="28"/>
        </w:numPr>
      </w:pPr>
      <w:r>
        <w:t>Etant donné un ensemble de LSC deux à deux confluentes</w:t>
      </w:r>
      <w:r>
        <w:rPr>
          <w:rStyle w:val="Appelnotedebasdep"/>
        </w:rPr>
        <w:footnoteReference w:id="7"/>
      </w:r>
      <w:r>
        <w:t>, concevoir un algorithme qui transforme cet ensemble de listes en un AB dont les feuilles sont les ex têtes de liste, les parents, les ex successeurs, la racine, l’ex queue de liste nécessairement unique et commune à toutes les listes.</w:t>
      </w:r>
    </w:p>
    <w:p w:rsidR="00E60A2C" w:rsidRDefault="00E60A2C" w:rsidP="00E60A2C">
      <w:pPr>
        <w:pStyle w:val="EXOEnonce"/>
      </w:pPr>
      <w:r>
        <w:t>Pour précision :</w:t>
      </w:r>
    </w:p>
    <w:p w:rsidR="00E60A2C" w:rsidRDefault="00E60A2C" w:rsidP="00E60A2C">
      <w:pPr>
        <w:pStyle w:val="EXOEnonce"/>
        <w:numPr>
          <w:ilvl w:val="0"/>
          <w:numId w:val="20"/>
        </w:numPr>
      </w:pPr>
      <w:r>
        <w:t xml:space="preserve">On travaille sans copie, c'est-à-dire que l’on réutilise les nœuds de la LSC conçue comme une LDC dont on n’a pas réalisé le chaînage arrière (cf. TP 1), on les détache de la LSC, et on considère dès lors ses deux pointeurs </w:t>
      </w:r>
      <w:proofErr w:type="spellStart"/>
      <w:r>
        <w:t>succ</w:t>
      </w:r>
      <w:proofErr w:type="spellEnd"/>
      <w:r>
        <w:t xml:space="preserve"> et </w:t>
      </w:r>
      <w:proofErr w:type="spellStart"/>
      <w:r>
        <w:t>prev</w:t>
      </w:r>
      <w:proofErr w:type="spellEnd"/>
      <w:r>
        <w:t xml:space="preserve"> respectivement comme </w:t>
      </w:r>
      <w:proofErr w:type="spellStart"/>
      <w:r>
        <w:t>sag</w:t>
      </w:r>
      <w:proofErr w:type="spellEnd"/>
      <w:r>
        <w:t xml:space="preserve"> et </w:t>
      </w:r>
      <w:proofErr w:type="spellStart"/>
      <w:r>
        <w:t>sad</w:t>
      </w:r>
      <w:proofErr w:type="spellEnd"/>
      <w:r>
        <w:t>.</w:t>
      </w:r>
    </w:p>
    <w:p w:rsidR="00E60A2C" w:rsidRDefault="00E60A2C" w:rsidP="00E60A2C">
      <w:pPr>
        <w:pStyle w:val="EXOEnonce"/>
        <w:numPr>
          <w:ilvl w:val="0"/>
          <w:numId w:val="20"/>
        </w:numPr>
      </w:pPr>
      <w:r>
        <w:t>Si un nœud n’a qu’un sous-arbre (il n’est pas un point de confluence), ce sous-arbre est placé de préférence à gauche.</w:t>
      </w:r>
    </w:p>
    <w:p w:rsidR="00E60A2C" w:rsidRDefault="00E60A2C" w:rsidP="00E60A2C">
      <w:pPr>
        <w:pStyle w:val="EXOEnonce"/>
        <w:numPr>
          <w:ilvl w:val="0"/>
          <w:numId w:val="20"/>
        </w:numPr>
      </w:pPr>
      <w:r>
        <w:t>Les listes sont à traiter dans l’ordre où elles sont données, c'est-à-dire l’ordre des adresses des têtes de listes, données sous la forme d’un tableau.</w:t>
      </w:r>
    </w:p>
    <w:p w:rsidR="00E60A2C" w:rsidRDefault="00E60A2C" w:rsidP="00E60A2C">
      <w:pPr>
        <w:pStyle w:val="EXOEnonce"/>
        <w:numPr>
          <w:ilvl w:val="0"/>
          <w:numId w:val="28"/>
        </w:numPr>
        <w:rPr>
          <w:snapToGrid w:val="0"/>
        </w:rPr>
      </w:pPr>
      <w:r>
        <w:rPr>
          <w:snapToGrid w:val="0"/>
        </w:rPr>
        <w:t>Par généralisation, concevoir un algorithme qui transforme n’importe quel ensemble de LSC, confluentes ou non, à terminaison circulaire ou non en une forêt.</w:t>
      </w:r>
    </w:p>
    <w:p w:rsidR="00E60A2C" w:rsidRDefault="00E60A2C" w:rsidP="00E60A2C">
      <w:pPr>
        <w:pStyle w:val="EXOEnonce"/>
        <w:rPr>
          <w:snapToGrid w:val="0"/>
        </w:rPr>
      </w:pPr>
      <w:r>
        <w:rPr>
          <w:snapToGrid w:val="0"/>
        </w:rPr>
        <w:t>Note – après conception et réalisation de votre algorithme, vous pouvez en tester le bon fonctionnement à l’aide, par exemple de l’arbre de Syracuse (Problème supplémentaire</w:t>
      </w:r>
    </w:p>
    <w:p w:rsidR="00E60A2C" w:rsidRDefault="003055FD" w:rsidP="00E60A2C">
      <w:pPr>
        <w:pStyle w:val="EXOTitre"/>
      </w:pPr>
      <w:r>
        <w:lastRenderedPageBreak/>
        <w:t>Problèmes 3.20</w:t>
      </w:r>
      <w:r w:rsidR="00E60A2C">
        <w:t xml:space="preserve"> – Dénombrement d’ABR et de classes d’équivalence d’AB (</w:t>
      </w:r>
      <w:proofErr w:type="spellStart"/>
      <w:r w:rsidR="00E60A2C">
        <w:t>mod</w:t>
      </w:r>
      <w:proofErr w:type="spellEnd"/>
      <w:r w:rsidR="00E60A2C">
        <w:t xml:space="preserve">. ABR) </w:t>
      </w:r>
      <w:r w:rsidR="00E60A2C">
        <w:sym w:font="Wingdings" w:char="F0AA"/>
      </w:r>
      <w:r w:rsidR="00E60A2C">
        <w:sym w:font="Wingdings" w:char="F0AA"/>
      </w:r>
      <w:r w:rsidR="00E60A2C">
        <w:sym w:font="Wingdings" w:char="F0AA"/>
      </w:r>
      <w:r w:rsidR="00E60A2C">
        <w:sym w:font="Wingdings" w:char="F0AA"/>
      </w:r>
      <w:r w:rsidR="00E60A2C">
        <w:sym w:font="Wingdings" w:char="F0AA"/>
      </w:r>
      <w:r w:rsidR="00E60A2C">
        <w:sym w:font="Wingdings" w:char="F0AA"/>
      </w:r>
      <w:r w:rsidR="00E60A2C">
        <w:sym w:font="Wingdings" w:char="F0AA"/>
      </w:r>
      <w:r w:rsidR="00E60A2C">
        <w:sym w:font="Wingdings" w:char="F0AA"/>
      </w:r>
    </w:p>
    <w:p w:rsidR="00E60A2C" w:rsidRDefault="00E60A2C" w:rsidP="00E60A2C">
      <w:pPr>
        <w:pStyle w:val="EXOEnonce"/>
      </w:pPr>
      <w:r>
        <w:t xml:space="preserve">Soit un ensemble de </w:t>
      </w:r>
      <w:r w:rsidRPr="007D58F1">
        <w:rPr>
          <w:i/>
        </w:rPr>
        <w:t>n</w:t>
      </w:r>
      <w:r>
        <w:t xml:space="preserve"> éléments strictement ordonnés.</w:t>
      </w:r>
    </w:p>
    <w:p w:rsidR="00E60A2C" w:rsidRDefault="00E60A2C" w:rsidP="00E60A2C">
      <w:pPr>
        <w:pStyle w:val="EXOEnonce"/>
        <w:numPr>
          <w:ilvl w:val="0"/>
          <w:numId w:val="27"/>
        </w:numPr>
      </w:pPr>
      <w:r>
        <w:sym w:font="Wingdings" w:char="F0AA"/>
      </w:r>
      <w:r>
        <w:sym w:font="Wingdings" w:char="F0AA"/>
      </w:r>
      <w:r>
        <w:sym w:font="Wingdings" w:char="F0AA"/>
      </w:r>
      <w:r>
        <w:sym w:font="Wingdings" w:char="F0AA"/>
      </w:r>
      <w:r>
        <w:sym w:font="Wingdings" w:char="F0AA"/>
      </w:r>
      <w:r>
        <w:t xml:space="preserve"> Combien existe-t-il ABR 2 à 2 distincts qui contiennent ces </w:t>
      </w:r>
      <w:r w:rsidRPr="007D58F1">
        <w:rPr>
          <w:i/>
        </w:rPr>
        <w:t>n</w:t>
      </w:r>
      <w:r>
        <w:t xml:space="preserve">, et seulement ces </w:t>
      </w:r>
      <w:r w:rsidRPr="007D58F1">
        <w:rPr>
          <w:i/>
        </w:rPr>
        <w:t>n</w:t>
      </w:r>
      <w:r>
        <w:t xml:space="preserve"> éléments ?</w:t>
      </w:r>
      <w:r>
        <w:br/>
      </w:r>
      <w:r w:rsidRPr="008D3D8E">
        <w:rPr>
          <w:b/>
        </w:rPr>
        <w:t>Conseil</w:t>
      </w:r>
      <w:r>
        <w:t xml:space="preserve"> – Etayez votre réponse d’une preuve rigoureuse (la récurrence peut être utile).</w:t>
      </w:r>
      <w:r>
        <w:br/>
      </w:r>
      <w:r w:rsidRPr="008D3D8E">
        <w:rPr>
          <w:b/>
        </w:rPr>
        <w:t>Coup de pouce</w:t>
      </w:r>
      <w:r>
        <w:t xml:space="preserve"> – Rappel : </w:t>
      </w:r>
      <w:r w:rsidRPr="008D3D8E">
        <w:rPr>
          <w:position w:val="-32"/>
        </w:rPr>
        <w:object w:dxaOrig="3800" w:dyaOrig="780">
          <v:shape id="_x0000_i1027" type="#_x0000_t75" style="width:190.5pt;height:39.75pt" o:ole="">
            <v:imagedata r:id="rId15" o:title=""/>
          </v:shape>
          <o:OLEObject Type="Embed" ProgID="Equation.DSMT4" ShapeID="_x0000_i1027" DrawAspect="Content" ObjectID="_1473515305" r:id="rId16"/>
        </w:object>
      </w:r>
      <w:r>
        <w:t xml:space="preserve"> </w:t>
      </w:r>
    </w:p>
    <w:p w:rsidR="00E60A2C" w:rsidRDefault="00E60A2C" w:rsidP="00E60A2C">
      <w:pPr>
        <w:pStyle w:val="EXOEnonce"/>
        <w:numPr>
          <w:ilvl w:val="0"/>
          <w:numId w:val="27"/>
        </w:numPr>
      </w:pPr>
      <w:r>
        <w:sym w:font="Wingdings" w:char="F0AA"/>
      </w:r>
      <w:r>
        <w:sym w:font="Wingdings" w:char="F0AA"/>
      </w:r>
      <w:r>
        <w:sym w:font="Wingdings" w:char="F0AA"/>
      </w:r>
      <w:r>
        <w:sym w:font="Wingdings" w:char="F0AA"/>
      </w:r>
      <w:r>
        <w:sym w:font="Wingdings" w:char="F0AA"/>
      </w:r>
      <w:r>
        <w:sym w:font="Wingdings" w:char="F0AA"/>
      </w:r>
      <w:r>
        <w:sym w:font="Wingdings" w:char="F0AA"/>
      </w:r>
      <w:r>
        <w:sym w:font="Wingdings" w:char="F0AA"/>
      </w:r>
      <w:r>
        <w:t xml:space="preserve"> Pour chacun de ces ABR, combien d’AB 2 à 2 distincts sont-ils équivalents par la relation « peuvent être transformés en l’ABR par une succession de transpositions de nœuds frères ».</w:t>
      </w:r>
    </w:p>
    <w:p w:rsidR="00E60A2C" w:rsidRDefault="00E60A2C" w:rsidP="00E60A2C">
      <w:pPr>
        <w:pStyle w:val="EXOEnonce"/>
        <w:numPr>
          <w:ilvl w:val="0"/>
          <w:numId w:val="27"/>
        </w:numPr>
      </w:pPr>
      <w:r>
        <w:t>Concevoir un algorithme qui transforme un AB en ABR par une succession de transpositions de nœuds frères.</w:t>
      </w:r>
    </w:p>
    <w:p w:rsidR="00E60A2C" w:rsidRDefault="00E60A2C" w:rsidP="00E60A2C">
      <w:pPr>
        <w:pStyle w:val="EXOEnonce"/>
        <w:numPr>
          <w:ilvl w:val="0"/>
          <w:numId w:val="27"/>
        </w:numPr>
      </w:pPr>
      <w:r>
        <w:t xml:space="preserve">Concevoir un algorithme qui produit tous les ABR à partir d’un ensemble de </w:t>
      </w:r>
      <w:r w:rsidRPr="009E12B7">
        <w:rPr>
          <w:i/>
        </w:rPr>
        <w:t>n</w:t>
      </w:r>
      <w:r>
        <w:t xml:space="preserve"> éléments, un autre qui produit directement l</w:t>
      </w:r>
      <w:r w:rsidR="00AE5A9E">
        <w:t>e</w:t>
      </w:r>
      <w:r>
        <w:t xml:space="preserve"> mieux équilibré d’entre eux.</w:t>
      </w:r>
    </w:p>
    <w:p w:rsidR="00E60A2C" w:rsidRDefault="00E60A2C" w:rsidP="00E60A2C">
      <w:pPr>
        <w:pStyle w:val="EXOEnonce"/>
      </w:pPr>
    </w:p>
    <w:p w:rsidR="0023640C" w:rsidRDefault="0023640C" w:rsidP="001A49B9">
      <w:pPr>
        <w:pStyle w:val="EXOEnonce"/>
        <w:rPr>
          <w:color w:val="auto"/>
        </w:rPr>
      </w:pPr>
    </w:p>
    <w:p w:rsidR="0023640C" w:rsidRDefault="0023640C" w:rsidP="001A49B9">
      <w:pPr>
        <w:pStyle w:val="EXOEnonce"/>
        <w:rPr>
          <w:color w:val="auto"/>
        </w:rPr>
      </w:pPr>
    </w:p>
    <w:p w:rsidR="00E60A2C" w:rsidRDefault="00E60A2C">
      <w:pPr>
        <w:spacing w:after="0" w:line="240" w:lineRule="auto"/>
        <w:rPr>
          <w:rFonts w:ascii="Arial" w:hAnsi="Arial" w:cs="SemiLucid"/>
          <w:b/>
          <w:smallCaps/>
          <w:color w:val="FF19FF"/>
          <w:w w:val="0"/>
          <w:sz w:val="32"/>
          <w:szCs w:val="32"/>
        </w:rPr>
      </w:pPr>
    </w:p>
    <w:p w:rsidR="00B124AF" w:rsidRDefault="00B124AF" w:rsidP="00B124AF">
      <w:pPr>
        <w:pStyle w:val="Heading11"/>
      </w:pPr>
      <w:r>
        <w:t xml:space="preserve">ARBRES (Equilibrage d’ABR : AVL et </w:t>
      </w:r>
      <w:proofErr w:type="spellStart"/>
      <w:r>
        <w:t>misc</w:t>
      </w:r>
      <w:proofErr w:type="spellEnd"/>
      <w:r>
        <w:t>.)</w:t>
      </w:r>
    </w:p>
    <w:p w:rsidR="00B124AF" w:rsidRDefault="003055FD" w:rsidP="00B124AF">
      <w:pPr>
        <w:pStyle w:val="EXOTitre"/>
      </w:pPr>
      <w:r>
        <w:t>Exercice 3.21</w:t>
      </w:r>
      <w:r w:rsidR="00B124AF">
        <w:t xml:space="preserve"> – Mesure d’équilibre </w:t>
      </w:r>
      <w:r w:rsidR="00B124AF">
        <w:sym w:font="Wingdings" w:char="F0AA"/>
      </w:r>
      <w:r w:rsidR="00B124AF">
        <w:sym w:font="Wingdings" w:char="F0AA"/>
      </w:r>
    </w:p>
    <w:p w:rsidR="00B124AF" w:rsidRDefault="00B124AF" w:rsidP="00B124AF">
      <w:pPr>
        <w:pStyle w:val="EXOEnonce"/>
      </w:pPr>
      <w:r>
        <w:t>Concevoir</w:t>
      </w:r>
      <w:r w:rsidRPr="002848E3">
        <w:t xml:space="preserve"> un algorithme </w:t>
      </w:r>
      <w:r>
        <w:t>pour vérifier qu’un arbre est :</w:t>
      </w:r>
    </w:p>
    <w:p w:rsidR="00B124AF" w:rsidRDefault="00B124AF" w:rsidP="00B124AF">
      <w:pPr>
        <w:pStyle w:val="EXOEnonce"/>
        <w:numPr>
          <w:ilvl w:val="0"/>
          <w:numId w:val="33"/>
        </w:numPr>
      </w:pPr>
      <w:r>
        <w:t>Parfaitement équilibré</w:t>
      </w:r>
      <w:r w:rsidRPr="002848E3">
        <w:t>.</w:t>
      </w:r>
    </w:p>
    <w:p w:rsidR="00B124AF" w:rsidRDefault="00B124AF" w:rsidP="00B124AF">
      <w:pPr>
        <w:pStyle w:val="EXOEnonce"/>
        <w:numPr>
          <w:ilvl w:val="0"/>
          <w:numId w:val="33"/>
        </w:numPr>
      </w:pPr>
      <w:r>
        <w:t>Partiellement équilibré.</w:t>
      </w:r>
    </w:p>
    <w:p w:rsidR="00B124AF" w:rsidRDefault="003055FD" w:rsidP="00B124AF">
      <w:pPr>
        <w:pStyle w:val="EXOTitre"/>
      </w:pPr>
      <w:r>
        <w:lastRenderedPageBreak/>
        <w:t>Exercice 3.22</w:t>
      </w:r>
      <w:r w:rsidR="00B124AF">
        <w:t xml:space="preserve"> – Ajout dans un AVL : exécution d’un cas </w:t>
      </w:r>
      <w:r w:rsidR="00B124AF">
        <w:sym w:font="Wingdings" w:char="F0AA"/>
      </w:r>
      <w:r w:rsidR="00B124AF">
        <w:sym w:font="Wingdings" w:char="F0AA"/>
      </w:r>
    </w:p>
    <w:p w:rsidR="00B124AF" w:rsidRDefault="00B124AF" w:rsidP="00B124AF">
      <w:pPr>
        <w:pStyle w:val="EXOEnonce"/>
      </w:pPr>
      <w:r>
        <w:t>Exécuter l’algorithme d’ajout d’éléments dans un AVL pour les éléments 6, 4, 7, 1, 5, 3, 8, 9, 10, 2, pris dans cet ordre.</w:t>
      </w:r>
    </w:p>
    <w:p w:rsidR="00B124AF" w:rsidRDefault="003055FD" w:rsidP="00B124AF">
      <w:pPr>
        <w:pStyle w:val="EXOTitre"/>
      </w:pPr>
      <w:r>
        <w:t>Exercice 3.23</w:t>
      </w:r>
      <w:r w:rsidR="00B124AF">
        <w:t xml:space="preserve"> – Ajout dans un AVL : conception de l’algorithme </w:t>
      </w:r>
      <w:r w:rsidR="00B124AF">
        <w:sym w:font="Wingdings" w:char="F0AA"/>
      </w:r>
      <w:r w:rsidR="00B124AF">
        <w:sym w:font="Wingdings" w:char="F0AA"/>
      </w:r>
      <w:r w:rsidR="00B124AF">
        <w:sym w:font="Wingdings" w:char="F0AA"/>
      </w:r>
    </w:p>
    <w:p w:rsidR="00B124AF" w:rsidRDefault="00B124AF" w:rsidP="00B124AF">
      <w:pPr>
        <w:pStyle w:val="EXOEnonce"/>
      </w:pPr>
      <w:r>
        <w:t>Concevoir un algorithme récursif d’ajout d’un élément dans un AVL comme fils gauche ou fils droit d’un nœud feuille ou simple donné.</w:t>
      </w:r>
    </w:p>
    <w:p w:rsidR="00B124AF" w:rsidRDefault="00B124AF" w:rsidP="00B124AF">
      <w:pPr>
        <w:pStyle w:val="EXOEnonce"/>
        <w:numPr>
          <w:ilvl w:val="0"/>
          <w:numId w:val="34"/>
        </w:numPr>
      </w:pPr>
      <w:r>
        <w:t>Vérifier que l’opération est licite, i.e. que le nœud donné est bien un nœud de l’arbre, et que l’ajout est possible, c'est-à-dire que la place de l’ajout n’est pas déjà occupée.</w:t>
      </w:r>
    </w:p>
    <w:p w:rsidR="00B124AF" w:rsidRDefault="00B124AF" w:rsidP="00B124AF">
      <w:pPr>
        <w:pStyle w:val="EXOEnonce"/>
        <w:numPr>
          <w:ilvl w:val="0"/>
          <w:numId w:val="34"/>
        </w:numPr>
      </w:pPr>
      <w:r>
        <w:t>Si l’opération est licite, ajouter effectivement l’élément, et recalculer la « balance » de chacun des nœuds de l’AVL.</w:t>
      </w:r>
    </w:p>
    <w:p w:rsidR="00B124AF" w:rsidRDefault="00B124AF" w:rsidP="00B124AF">
      <w:pPr>
        <w:pStyle w:val="EXOEnonce"/>
        <w:numPr>
          <w:ilvl w:val="0"/>
          <w:numId w:val="34"/>
        </w:numPr>
      </w:pPr>
      <w:r>
        <w:t>Modifier l’algorithme précédent en effectuant l’opération de rééquilibrage nécessaire au moment où un déséquilibre est constaté, avant de propager plus avant vers le sommet, la mise à jour de la balance de chacun des nœuds.</w:t>
      </w:r>
    </w:p>
    <w:p w:rsidR="00B124AF" w:rsidRDefault="003055FD" w:rsidP="00B124AF">
      <w:pPr>
        <w:pStyle w:val="EXOTitre"/>
      </w:pPr>
      <w:r>
        <w:t>Exercice 3.24</w:t>
      </w:r>
      <w:r w:rsidR="000A30FF">
        <w:t xml:space="preserve"> – Ajout et é</w:t>
      </w:r>
      <w:r w:rsidR="00B124AF">
        <w:t xml:space="preserve">quilibrage parfait </w:t>
      </w:r>
      <w:r w:rsidR="00B124AF">
        <w:sym w:font="Wingdings" w:char="F0AA"/>
      </w:r>
      <w:r w:rsidR="00B124AF">
        <w:sym w:font="Wingdings" w:char="F0AA"/>
      </w:r>
    </w:p>
    <w:p w:rsidR="00B124AF" w:rsidRDefault="00B124AF" w:rsidP="00B124AF">
      <w:pPr>
        <w:pStyle w:val="EXOEnonce"/>
        <w:numPr>
          <w:ilvl w:val="0"/>
          <w:numId w:val="36"/>
        </w:numPr>
      </w:pPr>
      <w:r>
        <w:t>Que faut-il modifier dans l’algorithme précédent pour que l’arbre soit maintenu parfaitement équilibré ?</w:t>
      </w:r>
    </w:p>
    <w:p w:rsidR="00B124AF" w:rsidRDefault="00B124AF" w:rsidP="00B124AF">
      <w:pPr>
        <w:pStyle w:val="EXOEnonce"/>
        <w:numPr>
          <w:ilvl w:val="0"/>
          <w:numId w:val="36"/>
        </w:numPr>
      </w:pPr>
      <w:r>
        <w:t>Exécuter à nouveau l’exemple du 8.1.</w:t>
      </w:r>
    </w:p>
    <w:p w:rsidR="00AE5A9E" w:rsidRDefault="00AE5A9E" w:rsidP="00AE5A9E">
      <w:pPr>
        <w:pStyle w:val="Heading21"/>
      </w:pPr>
      <w:r>
        <w:t>Exercices supplémentaires pour les plus courageux</w:t>
      </w:r>
    </w:p>
    <w:p w:rsidR="00B124AF" w:rsidRDefault="00B124AF" w:rsidP="00B124AF">
      <w:pPr>
        <w:pStyle w:val="EXOTitre"/>
      </w:pPr>
      <w:r>
        <w:t>E</w:t>
      </w:r>
      <w:r w:rsidR="003055FD">
        <w:t>xercice 3.25</w:t>
      </w:r>
      <w:r>
        <w:t xml:space="preserve"> – </w:t>
      </w:r>
      <w:r w:rsidR="000A30FF">
        <w:t xml:space="preserve">Retrait dans un AVL : exécution d’un cas </w:t>
      </w:r>
      <w:r>
        <w:sym w:font="Wingdings" w:char="F0AA"/>
      </w:r>
      <w:r>
        <w:sym w:font="Wingdings" w:char="F0AA"/>
      </w:r>
      <w:r>
        <w:sym w:font="Wingdings" w:char="F0AA"/>
      </w:r>
    </w:p>
    <w:p w:rsidR="003055FD" w:rsidRDefault="000A30FF" w:rsidP="000A30FF">
      <w:pPr>
        <w:pStyle w:val="EXOEnonce"/>
      </w:pPr>
      <w:r>
        <w:t>Exécuter l’algorithme de retrait d’éléments dans l’AVL obtenu à l’issue de 8.1 pour les éléments 6, 4, 7, 8, 9, 10, 2, 1, 5, 3, pris dans cet ordre.</w:t>
      </w:r>
    </w:p>
    <w:p w:rsidR="003055FD" w:rsidRDefault="003055FD" w:rsidP="003055FD"/>
    <w:p w:rsidR="000A30FF" w:rsidRDefault="003055FD" w:rsidP="000A30FF">
      <w:pPr>
        <w:pStyle w:val="EXOTitre"/>
      </w:pPr>
      <w:r>
        <w:t xml:space="preserve">Exercice 3.26 </w:t>
      </w:r>
      <w:r w:rsidR="000A30FF">
        <w:t xml:space="preserve">– Equilibrer un ABR </w:t>
      </w:r>
      <w:r w:rsidR="000A30FF">
        <w:sym w:font="Wingdings" w:char="F0AA"/>
      </w:r>
      <w:r w:rsidR="000A30FF">
        <w:sym w:font="Wingdings" w:char="F0AA"/>
      </w:r>
      <w:r w:rsidR="000A30FF">
        <w:sym w:font="Wingdings" w:char="F0AA"/>
      </w:r>
      <w:r w:rsidR="000A30FF">
        <w:sym w:font="Wingdings" w:char="F0AA"/>
      </w:r>
    </w:p>
    <w:p w:rsidR="000A30FF" w:rsidRDefault="000A30FF" w:rsidP="000A30FF">
      <w:pPr>
        <w:pStyle w:val="EXOEnonce"/>
      </w:pPr>
      <w:r>
        <w:t>Etant donné un ABR quelconque, et en vous inspirant des algorithmes précédent</w:t>
      </w:r>
      <w:r w:rsidR="00AE5A9E">
        <w:t>s</w:t>
      </w:r>
      <w:r>
        <w:t>, concevoir un algorithme pour :</w:t>
      </w:r>
    </w:p>
    <w:p w:rsidR="000A30FF" w:rsidRDefault="000A30FF" w:rsidP="000A30FF">
      <w:pPr>
        <w:pStyle w:val="EXOEnonce"/>
        <w:numPr>
          <w:ilvl w:val="0"/>
          <w:numId w:val="37"/>
        </w:numPr>
      </w:pPr>
      <w:r>
        <w:t>Transformer cet ABR en AVL</w:t>
      </w:r>
      <w:r w:rsidR="00AE5A9E">
        <w:t xml:space="preserve"> (s’il ne l’est pas déjà).</w:t>
      </w:r>
    </w:p>
    <w:p w:rsidR="000A30FF" w:rsidRDefault="000A30FF" w:rsidP="00AE5A9E">
      <w:pPr>
        <w:pStyle w:val="EXOEnonce"/>
        <w:numPr>
          <w:ilvl w:val="0"/>
          <w:numId w:val="37"/>
        </w:numPr>
      </w:pPr>
      <w:r>
        <w:t>Transformer cet ABR en arbre parfaitement équilibré</w:t>
      </w:r>
      <w:r w:rsidR="00AE5A9E">
        <w:t>.</w:t>
      </w:r>
    </w:p>
    <w:p w:rsidR="00AE5A9E" w:rsidRDefault="00AE5A9E" w:rsidP="00AE5A9E">
      <w:pPr>
        <w:pStyle w:val="EXOEnonce"/>
      </w:pPr>
    </w:p>
    <w:sectPr w:rsidR="00AE5A9E" w:rsidSect="003C7295">
      <w:footerReference w:type="even" r:id="rId17"/>
      <w:footerReference w:type="default" r:id="rId18"/>
      <w:pgSz w:w="11907" w:h="16839" w:code="9"/>
      <w:pgMar w:top="1304" w:right="1120" w:bottom="1134" w:left="1120" w:header="720" w:footer="720" w:gutter="0"/>
      <w:cols w:space="720"/>
      <w:noEndnote/>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Manifest>
    <wne:toolbarData r:id="rId1"/>
  </wne:toolbars>
  <wne:acds>
    <wne:acd wne:argValue="AgBDAGgAYQBwACAATgB1AG0A" wne:acdName="acd0" wne:fciIndexBasedOn="0065"/>
    <wne:acd wne:argValue="AgBDAGgAYQBwACAAVABpAHQAcgBlAA==" wne:acdName="acd1" wne:fciIndexBasedOn="0065"/>
    <wne:acd wne:argValue="AgBFAFgATwAgAEUAbgBvAG4AYwBlAA==" wne:acdName="acd2" wne:fciIndexBasedOn="0065"/>
    <wne:acd wne:argValue="AgBFAFgATwAgAEUAbgBvAG4AYwBlAA==" wne:acdName="acd3" wne:fciIndexBasedOn="0065"/>
    <wne:acd wne:argValue="AgBFAFgATwAgAEUAbgBvAG4AYwBlAA==" wne:acdName="acd4" wne:fciIndexBasedOn="0065"/>
    <wne:acd wne:argValue="AgBFAFgATwAgAHQAaQB0AHIAZQA=" wne:acdName="acd5" wne:fciIndexBasedOn="0065"/>
    <wne:acd wne:argValue="AgBIAGUAYQBkAGkAbgBnACAAMQA=" wne:acdName="acd6" wne:fciIndexBasedOn="0065"/>
    <wne:acd wne:argValue="AgBIAGUAYQBkAGkAbgBnACAAMgA=" wne:acdName="acd7" wne:fciIndexBasedOn="0065"/>
    <wne:acd wne:argValue="AgBIAGUAYQBkAGkAbgBnACAAMwA=" wne:acdName="acd8" wne:fciIndexBasedOn="0065"/>
    <wne:acd wne:argValue="AgBIAGUAYQBkAGkAbgBnACAANAA=" wne:acdName="acd9" wne:fciIndexBasedOn="0065"/>
    <wne:acd wne:argValue="AgBIAGUAYQBkAGkAbgBnACAANQA=" wne:acdName="acd10" wne:fciIndexBasedOn="0065"/>
    <wne:acd wne:argValue="AgBUAGUAeAB0AGUAIABjAG8AdQByAGEAbgB0ACAAMQBlAHIA" wne:acdName="acd11" wne:fciIndexBasedOn="0065"/>
    <wne:acd wne:argValue="AgBUAGUAeAB0AGUAIABjAG8AdQByAGEAbgB0AA==" wne:acdName="acd12" wne:fciIndexBasedOn="0065"/>
    <wne:acd wne:argValue="AgBUAGUAeAB0AGUAIABFAG4AdQBtACAATgBpAHYAMQA=" wne:acdName="acd13" wne:fciIndexBasedOn="0065"/>
    <wne:acd wne:argValue="AgBUAGUAeAB0AGUAIABFAG4AdQBtACAAbgBpAHYAMgA=" wne:acdName="acd14" wne:fciIndexBasedOn="0065"/>
    <wne:acd wne:argValue="AgBUAGUAeAB0AGUAIABFAG4AdQBtAE4AdQBtAA==" wne:acdName="acd15" wne:fciIndexBasedOn="0065"/>
    <wne:acd wne:argValue="AgBGAGkAZwB1AHIAZQAgAE4AdQBtAA==" wne:acdName="acd16" wne:fciIndexBasedOn="0065"/>
    <wne:acd wne:argValue="AgBGAGkAZwB1AHIAZQAgAFQAaQB0AHIAZQA=" wne:acdName="acd17" wne:fciIndexBasedOn="0065"/>
    <wne:acd wne:argValue="AgBGAGkAZwB1AHIAZQAgAGwAZQBnAGUAbgBkAGUA" wne:acdName="acd18" wne:fciIndexBasedOn="0065"/>
    <wne:acd wne:argValue="AgBMAGkAcwB0AGkAbgBnACAAVABpAHQAcgBlAA==" wne:acdName="acd19" wne:fciIndexBasedOn="0065"/>
    <wne:acd wne:argValue="AgBMAGkAcwB0AGkAbgBnACAARgBpAGwAZQB0AA==" wne:acdName="acd20" wne:fciIndexBasedOn="0065"/>
    <wne:acd wne:argValue="AgBMAGkAcwB0AGkAbgBnAA==" wne:acdName="acd21" wne:fciIndexBasedOn="0065"/>
    <wne:acd wne:argValue="AgBDAG8AZABlAA==" wne:acdName="acd22" wne:fciIndexBasedOn="0065"/>
    <wne:acd wne:argValue="AgBDAG8AZABlAEcAcgBhAHMA" wne:acdName="acd23" wne:fciIndexBasedOn="0065"/>
    <wne:acd wne:argValue="AgBDAG8AZABlAEkAdABhAGwARwByAGEAcwA=" wne:acdName="acd24" wne:fciIndexBasedOn="0065"/>
    <wne:acd wne:argValue="AgBDAG8AZABlAEkAdABhAGwA" wne:acdName="acd25" wne:fciIndexBasedOn="0065"/>
    <wne:acd wne:argValue="AgBEAGUAZgBpAG4AaQB0AGkAbwBuACAAVABpAHQAcgBlAA==" wne:acdName="acd26" wne:fciIndexBasedOn="0065"/>
    <wne:acd wne:argValue="AgBEAGUAZgBpAG4AaQB0AGkAbwBuACAAVABlAHgAdABlAA==" wne:acdName="acd27" wne:fciIndexBasedOn="0065"/>
    <wne:acd wne:argValue="AgBSAGUAbQBhAHIAcQB1AGUAIABUAGkAdAByAGUA" wne:acdName="acd28" wne:fciIndexBasedOn="0065"/>
    <wne:acd wne:argValue="AgBSAGUAbQBhAHIAcQB1AGUAIABUAGUAeAB0AGUA" wne:acdName="acd29" wne:fciIndexBasedOn="0065"/>
    <wne:acd wne:argValue="AgBFAHgAZQBtAHAAbABlACAAVABpAHQAcgBlAA==" wne:acdName="acd30" wne:fciIndexBasedOn="0065"/>
    <wne:acd wne:argValue="AgBFAHgAZQBtAHAAbABlACAAVABlAHgAdABlAA==" wne:acdName="acd31" wne:fciIndexBasedOn="0065"/>
    <wne:acd wne:argValue="AgBEAGUAbQBvAG4AcwB0AHIAYQB0AGkAbwBuACAAVABpAHQAcgBlAA==" wne:acdName="acd32" wne:fciIndexBasedOn="0065"/>
    <wne:acd wne:argValue="AgBEAGUAbQBvAG4AcwB0AHIAYQB0AGkAbwBuACAAVABlAHgAdABlAA==" wne:acdName="acd33" wne:fciIndexBasedOn="0065"/>
    <wne:acd wne:argValue="AgBUAGgAZQBvAHIAZQBtACAAVABpAHQAcgBlAA==" wne:acdName="acd34" wne:fciIndexBasedOn="0065"/>
    <wne:acd wne:argValue="AgBUAGgAZQBvAHIAZQBtACAAdABlAHgAdABlAA==" wne:acdName="acd35" wne:fciIndexBasedOn="0065"/>
    <wne:acd wne:argValue="AgBFAFgATwAgAEUAbgBvAG4AYwBlAA==" wne:acdName="acd36" wne:fciIndexBasedOn="0065"/>
    <wne:acd wne:argValue="AgBUAGEAYgBsAGUAYQB1ACAAVABpAHQAcgBlAA==" wne:acdName="acd37" wne:fciIndexBasedOn="0065"/>
    <wne:acd wne:argValue="AgBUAGEAYgBsAGUAYQB1ACAAVABlAHQAaQBlAHIAZQA=" wne:acdName="acd38" wne:fciIndexBasedOn="0065"/>
    <wne:acd wne:argValue="AgBUAGEAYgBsAGUAYQB1ACAAVABlAHgAdABlAA==" wne:acdName="acd39" wne:fciIndexBasedOn="0065"/>
    <wne:acd wne:argValue="AgBGAG8AcgBtAHUAbABlAA==" wne:acdName="acd40" wne:fciIndexBasedOn="0065"/>
    <wne:acd wne:argValue="AgBTAG8AbAB1AHQAaQBvAG4AIABUAEkAVABSAEUA" wne:acdName="acd41" wne:fciIndexBasedOn="0065"/>
    <wne:acd wne:argValue="AgBTAG8AbAB1AHQAaQBvAG4AIABUAGUAeAB0AGUA" wne:acdName="acd42" wne:fciIndexBasedOn="0065"/>
    <wne:acd wne:argValue="AgBFAFgATwAgAEUAbgBvAG4AYwBlAA==" wne:acdName="acd43" wne:fciIndexBasedOn="0065"/>
    <wne:acd wne:argValue="AQAAAEEA" wne:acdName="acd44" wne:fciIndexBasedOn="0065"/>
    <wne:acd wne:argValue="AgBFAFgATwAgAEUAbgBvAG4AYwBlAA==" wne:acdName="acd45" wne:fciIndexBasedOn="0065"/>
    <wne:acd wne:argValue="AgBFAFgATwAgAEUAbgBvAG4AYwBlAA==" wne:acdName="acd46" wne:fciIndexBasedOn="0065"/>
    <wne:acd wne:argValue="AgBDAGUAIABxAHUAJwBpAGwAIABmAGEAdQB0ACAAcgBlAHQAZQBuAGkAcgAgAFQAaQB0AHIAZQA=" wne:acdName="acd47" wne:fciIndexBasedOn="0065"/>
    <wne:acd wne:argValue="AgBDAGUAIABxAHUAJwBpAGwAIABmAGEAdQB0ACAAcgBlAHQAZQBuAGkAcgAgAFQAZQB4AHQAZQA=" wne:acdName="acd48" wne:fciIndexBasedOn="0065"/>
    <wne:acd wne:argValue="AgBOAG8AdABlACAAYgBhAHMAIABkAGUAIABwAGEAZwBlAA==" wne:acdName="acd49" wne:fciIndexBasedOn="0065"/>
    <wne:acd wne:argValue="AgBOAG8AdABlACAAUABpAGMAdABvACAAQwBhAHIAbgBlAHQA" wne:acdName="acd50" wne:fciIndexBasedOn="0065"/>
    <wne:acd wne:argValue="AgBOAG8AdABlACAAUABpAGMAdABvACAAQQB0AHQAZQBuAHQAaQBvAG4A" wne:acdName="acd51" wne:fciIndexBasedOn="0065"/>
    <wne:acd wne:argValue="AgBOAG8AdABlACAAUABpAGMAdABvACAAQwBvAG4AcwBlAGkAbAA=" wne:acdName="acd52" wne:fciIndexBasedOn="0065"/>
    <wne:acd wne:argValue="AgBOAHUAbQBFAHgAbwBSAG8AdQBnAGUA" wne:acdName="acd53" wne:fciIndexBasedOn="0065"/>
    <wne:acd wne:argValue="AgBFAFgATwAgAEUAbgBvAG4AYwBlAA==" wne:acdName="acd54" wne:fciIndexBasedOn="0065"/>
    <wne:acd wne:argValue="AgBFAFgATwAgAEUAbgBvAG4AYwBlAA==" wne:acdName="acd55" wne:fciIndexBasedOn="0065"/>
    <wne:acd wne:argValue="AgBFAFgATwAgAEUAbgBvAG4AYwBlAA==" wne:acdName="acd56" wne:fciIndexBasedOn="0065"/>
    <wne:acd wne:argValue="AgBFAFgATwAgAEUAbgBvAG4AYwBlAA==" wne:acdName="acd57" wne:fciIndexBasedOn="0065"/>
    <wne:acd wne:argValue="AgBFAFgATwAgAEUAbgBvAG4AYwBlAA==" wne:acdName="acd58" wne:fciIndexBasedOn="0065"/>
    <wne:acd wne:argValue="AgBFAFgATwAgAEUAbgBvAG4AYwBlAA==" wne:acdName="acd59" wne:fciIndexBasedOn="0065"/>
    <wne:acd wne:argValue="AgBFAFgATwAgAEUAbgBvAG4AYwBlAA==" wne:acdName="acd60" wne:fciIndexBasedOn="0065"/>
    <wne:acd wne:argValue="AgBFAFgATwAgAEUAbgBvAG4AYwBlAA==" wne:acdName="acd61" wne:fciIndexBasedOn="0065"/>
    <wne:acd wne:argValue="AgBFAFgATwAgAEUAbgBvAG4AYwBlAA==" wne:acdName="acd62" wne:fciIndexBasedOn="0065"/>
    <wne:acd wne:argValue="AgBSAHUAYgByAGkAcQB1AGUA" wne:acdName="acd63" wne:fciIndexBasedOn="0065"/>
    <wne:acd wne:argValue="AgBFAFgATwAgAEUAbgBvAG4AYwBlAA==" wne:acdName="acd64" wne:fciIndexBasedOn="0065"/>
    <wne:acd wne:argValue="AgBFAFgATwAgAEUAbgBvAG4AYwBlAA==" wne:acdName="acd65" wne:fciIndexBasedOn="0065"/>
    <wne:acd wne:argValue="AgBFAFgATwAgAEUAbgBvAG4AYwBlAA==" wne:acdName="acd66" wne:fciIndexBasedOn="0065"/>
    <wne:acd wne:argValue="AgBFAFgATwAgAEUAbgBvAG4AYwBlAA==" wne:acdName="acd67" wne:fciIndexBasedOn="0065"/>
    <wne:acd wne:argValue="AgBFAFgATwAgAEUAbgBvAG4AYwBlAA==" wne:acdName="acd68" wne:fciIndexBasedOn="0065"/>
    <wne:acd wne:argValue="AgBFAFgATwAgAFEAQwBNAA==" wne:acdName="acd6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86E" w:rsidRDefault="00E0186E">
      <w:pPr>
        <w:spacing w:after="0" w:line="240" w:lineRule="auto"/>
      </w:pPr>
      <w:r>
        <w:separator/>
      </w:r>
    </w:p>
    <w:p w:rsidR="00E0186E" w:rsidRDefault="00E0186E"/>
    <w:p w:rsidR="00E0186E" w:rsidRDefault="00E0186E"/>
  </w:endnote>
  <w:endnote w:type="continuationSeparator" w:id="0">
    <w:p w:rsidR="00E0186E" w:rsidRDefault="00E0186E">
      <w:pPr>
        <w:spacing w:after="0" w:line="240" w:lineRule="auto"/>
      </w:pPr>
      <w:r>
        <w:continuationSeparator/>
      </w:r>
    </w:p>
    <w:p w:rsidR="00E0186E" w:rsidRDefault="00E0186E"/>
    <w:p w:rsidR="00E0186E" w:rsidRDefault="00E01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miLucid">
    <w:altName w:val="Courier New"/>
    <w:charset w:val="00"/>
    <w:family w:val="auto"/>
    <w:pitch w:val="variable"/>
    <w:sig w:usb0="03000000"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etGothic">
    <w:altName w:val="Courier New"/>
    <w:charset w:val="00"/>
    <w:family w:val="auto"/>
    <w:pitch w:val="variable"/>
    <w:sig w:usb0="03000000"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Frutiger 47LightCn">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058"/>
      <w:docPartObj>
        <w:docPartGallery w:val="Page Numbers (Bottom of Page)"/>
        <w:docPartUnique/>
      </w:docPartObj>
    </w:sdtPr>
    <w:sdtEndPr/>
    <w:sdtContent>
      <w:p w:rsidR="00B124AF" w:rsidRDefault="000D3216">
        <w:pPr>
          <w:pStyle w:val="Pieddepage"/>
          <w:jc w:val="right"/>
        </w:pPr>
        <w:r>
          <w:fldChar w:fldCharType="begin"/>
        </w:r>
        <w:r>
          <w:instrText xml:space="preserve"> PAGE   \* MERGEFORMAT </w:instrText>
        </w:r>
        <w:r>
          <w:fldChar w:fldCharType="separate"/>
        </w:r>
        <w:r>
          <w:rPr>
            <w:noProof/>
          </w:rPr>
          <w:t>6</w:t>
        </w:r>
        <w:r>
          <w:rPr>
            <w:noProof/>
          </w:rPr>
          <w:fldChar w:fldCharType="end"/>
        </w:r>
      </w:p>
    </w:sdtContent>
  </w:sdt>
  <w:p w:rsidR="00B124AF" w:rsidRPr="0003510B" w:rsidRDefault="0003510B" w:rsidP="0003510B">
    <w:pPr>
      <w:rPr>
        <w:i/>
        <w:color w:val="D9D9D9" w:themeColor="background1" w:themeShade="D9"/>
        <w:sz w:val="16"/>
        <w:szCs w:val="16"/>
      </w:rPr>
    </w:pPr>
    <w:proofErr w:type="spellStart"/>
    <w:r w:rsidRPr="00E60A2C">
      <w:rPr>
        <w:i/>
        <w:color w:val="D9D9D9" w:themeColor="background1" w:themeShade="D9"/>
        <w:sz w:val="16"/>
        <w:szCs w:val="16"/>
      </w:rPr>
      <w:t>PL@bs</w:t>
    </w:r>
    <w:proofErr w:type="spellEnd"/>
    <w:r w:rsidRPr="00E60A2C">
      <w:rPr>
        <w:i/>
        <w:color w:val="D9D9D9" w:themeColor="background1" w:themeShade="D9"/>
        <w:sz w:val="16"/>
        <w:szCs w:val="16"/>
      </w:rPr>
      <w:t xml:space="preserve"> </w:t>
    </w:r>
    <w:proofErr w:type="spellStart"/>
    <w:r w:rsidRPr="00E60A2C">
      <w:rPr>
        <w:i/>
        <w:color w:val="D9D9D9" w:themeColor="background1" w:themeShade="D9"/>
        <w:sz w:val="16"/>
        <w:szCs w:val="16"/>
      </w:rPr>
      <w:t>inside</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056"/>
      <w:docPartObj>
        <w:docPartGallery w:val="Page Numbers (Bottom of Page)"/>
        <w:docPartUnique/>
      </w:docPartObj>
    </w:sdtPr>
    <w:sdtEndPr>
      <w:rPr>
        <w:color w:val="D9D9D9" w:themeColor="background1" w:themeShade="D9"/>
      </w:rPr>
    </w:sdtEndPr>
    <w:sdtContent>
      <w:p w:rsidR="00E60A2C" w:rsidRDefault="000D3216">
        <w:pPr>
          <w:pStyle w:val="Pieddepage"/>
          <w:jc w:val="right"/>
        </w:pPr>
        <w:r>
          <w:fldChar w:fldCharType="begin"/>
        </w:r>
        <w:r>
          <w:instrText xml:space="preserve"> PAGE   \* MERGEFORMAT </w:instrText>
        </w:r>
        <w:r>
          <w:fldChar w:fldCharType="separate"/>
        </w:r>
        <w:r>
          <w:rPr>
            <w:noProof/>
          </w:rPr>
          <w:t>7</w:t>
        </w:r>
        <w:r>
          <w:rPr>
            <w:noProof/>
          </w:rPr>
          <w:fldChar w:fldCharType="end"/>
        </w:r>
      </w:p>
      <w:p w:rsidR="00B124AF" w:rsidRPr="00E60A2C" w:rsidRDefault="00E60A2C" w:rsidP="00E60A2C">
        <w:pPr>
          <w:rPr>
            <w:i/>
            <w:color w:val="D9D9D9" w:themeColor="background1" w:themeShade="D9"/>
            <w:sz w:val="16"/>
            <w:szCs w:val="16"/>
          </w:rPr>
        </w:pPr>
        <w:proofErr w:type="spellStart"/>
        <w:r w:rsidRPr="00E60A2C">
          <w:rPr>
            <w:i/>
            <w:color w:val="D9D9D9" w:themeColor="background1" w:themeShade="D9"/>
            <w:sz w:val="16"/>
            <w:szCs w:val="16"/>
          </w:rPr>
          <w:t>PL@bs</w:t>
        </w:r>
        <w:proofErr w:type="spellEnd"/>
        <w:r w:rsidRPr="00E60A2C">
          <w:rPr>
            <w:i/>
            <w:color w:val="D9D9D9" w:themeColor="background1" w:themeShade="D9"/>
            <w:sz w:val="16"/>
            <w:szCs w:val="16"/>
          </w:rPr>
          <w:t xml:space="preserve"> </w:t>
        </w:r>
        <w:proofErr w:type="spellStart"/>
        <w:r w:rsidRPr="00E60A2C">
          <w:rPr>
            <w:i/>
            <w:color w:val="D9D9D9" w:themeColor="background1" w:themeShade="D9"/>
            <w:sz w:val="16"/>
            <w:szCs w:val="16"/>
          </w:rPr>
          <w:t>inside</w:t>
        </w:r>
        <w:proofErr w:type="spellEnd"/>
      </w:p>
    </w:sdtContent>
  </w:sdt>
  <w:p w:rsidR="00B124AF" w:rsidRDefault="00B124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86E" w:rsidRDefault="00E0186E">
      <w:pPr>
        <w:spacing w:after="0" w:line="240" w:lineRule="auto"/>
      </w:pPr>
      <w:r>
        <w:separator/>
      </w:r>
    </w:p>
    <w:p w:rsidR="00E0186E" w:rsidRDefault="00E0186E"/>
    <w:p w:rsidR="00E0186E" w:rsidRDefault="00E0186E"/>
  </w:footnote>
  <w:footnote w:type="continuationSeparator" w:id="0">
    <w:p w:rsidR="00E0186E" w:rsidRDefault="00E0186E">
      <w:pPr>
        <w:spacing w:after="0" w:line="240" w:lineRule="auto"/>
      </w:pPr>
      <w:r>
        <w:continuationSeparator/>
      </w:r>
    </w:p>
    <w:p w:rsidR="00E0186E" w:rsidRDefault="00E0186E"/>
    <w:p w:rsidR="00E0186E" w:rsidRDefault="00E0186E"/>
  </w:footnote>
  <w:footnote w:id="1">
    <w:p w:rsidR="00B124AF" w:rsidRPr="00362C0D" w:rsidRDefault="00B124AF" w:rsidP="00272B3A">
      <w:pPr>
        <w:pStyle w:val="Notedebasdepage"/>
      </w:pPr>
      <w:r>
        <w:rPr>
          <w:rStyle w:val="Appelnotedebasdep"/>
        </w:rPr>
        <w:footnoteRef/>
      </w:r>
      <w:r w:rsidRPr="001B69DC">
        <w:t xml:space="preserve"> AB</w:t>
      </w:r>
      <w:r>
        <w:t>R</w:t>
      </w:r>
      <w:r w:rsidRPr="001B69DC">
        <w:t xml:space="preserve"> : Arbre Binaire</w:t>
      </w:r>
      <w:r>
        <w:t xml:space="preserve"> de Recherche </w:t>
      </w:r>
      <w:r w:rsidRPr="001B69DC">
        <w:t>(EN – B</w:t>
      </w:r>
      <w:r>
        <w:t>S</w:t>
      </w:r>
      <w:r w:rsidRPr="001B69DC">
        <w:t xml:space="preserve">T : </w:t>
      </w:r>
      <w:proofErr w:type="spellStart"/>
      <w:r w:rsidRPr="001B69DC">
        <w:t>Binary</w:t>
      </w:r>
      <w:proofErr w:type="spellEnd"/>
      <w:r>
        <w:t xml:space="preserve"> </w:t>
      </w:r>
      <w:proofErr w:type="spellStart"/>
      <w:r>
        <w:t>Search</w:t>
      </w:r>
      <w:proofErr w:type="spellEnd"/>
      <w:r>
        <w:t xml:space="preserve"> </w:t>
      </w:r>
      <w:proofErr w:type="spellStart"/>
      <w:r>
        <w:t>Tree</w:t>
      </w:r>
      <w:proofErr w:type="spellEnd"/>
      <w:r>
        <w:t>) : ordre horizontal (</w:t>
      </w:r>
      <w:r w:rsidRPr="0012573B">
        <w:rPr>
          <w:i/>
        </w:rPr>
        <w:t>cf</w:t>
      </w:r>
      <w:r>
        <w:t>. cours).</w:t>
      </w:r>
    </w:p>
  </w:footnote>
  <w:footnote w:id="2">
    <w:p w:rsidR="00B124AF" w:rsidRPr="00362C0D" w:rsidRDefault="00B124AF" w:rsidP="00272B3A">
      <w:pPr>
        <w:pStyle w:val="Notedebasdepage"/>
      </w:pPr>
      <w:r>
        <w:rPr>
          <w:rStyle w:val="Appelnotedebasdep"/>
        </w:rPr>
        <w:footnoteRef/>
      </w:r>
      <w:r w:rsidRPr="001B69DC">
        <w:t xml:space="preserve"> AB : Arbre B</w:t>
      </w:r>
      <w:r>
        <w:t xml:space="preserve">inaire (EN – BT : </w:t>
      </w:r>
      <w:proofErr w:type="spellStart"/>
      <w:r>
        <w:t>Binary</w:t>
      </w:r>
      <w:proofErr w:type="spellEnd"/>
      <w:r>
        <w:t xml:space="preserve"> </w:t>
      </w:r>
      <w:proofErr w:type="spellStart"/>
      <w:r>
        <w:t>Tree</w:t>
      </w:r>
      <w:proofErr w:type="spellEnd"/>
      <w:r>
        <w:t>) : i</w:t>
      </w:r>
      <w:r w:rsidRPr="00362C0D">
        <w:t>l ne</w:t>
      </w:r>
      <w:r>
        <w:t xml:space="preserve"> répond à aucune structure d’ordre interne particulière.</w:t>
      </w:r>
    </w:p>
  </w:footnote>
  <w:footnote w:id="3">
    <w:p w:rsidR="00B124AF" w:rsidRDefault="00B124AF">
      <w:pPr>
        <w:pStyle w:val="Notedebasdepage"/>
      </w:pPr>
      <w:r>
        <w:rPr>
          <w:rStyle w:val="Appelnotedebasdep"/>
        </w:rPr>
        <w:footnoteRef/>
      </w:r>
      <w:r>
        <w:t xml:space="preserve"> Par convention, la profondeur de la racine est zéro.</w:t>
      </w:r>
    </w:p>
  </w:footnote>
  <w:footnote w:id="4">
    <w:p w:rsidR="00B124AF" w:rsidRDefault="00B124AF">
      <w:pPr>
        <w:pStyle w:val="Notedebasdepage"/>
      </w:pPr>
      <w:r>
        <w:rPr>
          <w:rStyle w:val="Appelnotedebasdep"/>
        </w:rPr>
        <w:footnoteRef/>
      </w:r>
      <w:r>
        <w:t xml:space="preserve"> Indice : pensez à produire une structure séquentielle, puis dans un second temps, l’analyser.</w:t>
      </w:r>
    </w:p>
  </w:footnote>
  <w:footnote w:id="5">
    <w:p w:rsidR="00E60A2C" w:rsidRDefault="00E60A2C" w:rsidP="00E60A2C">
      <w:pPr>
        <w:pStyle w:val="Notedebasdepage"/>
      </w:pPr>
      <w:r>
        <w:rPr>
          <w:rStyle w:val="Appelnotedebasdep"/>
        </w:rPr>
        <w:footnoteRef/>
      </w:r>
      <w:r>
        <w:t xml:space="preserve"> Transposer : échanger les positions</w:t>
      </w:r>
    </w:p>
  </w:footnote>
  <w:footnote w:id="6">
    <w:p w:rsidR="00B124AF" w:rsidRDefault="00B124AF">
      <w:pPr>
        <w:pStyle w:val="Notedebasdepage"/>
      </w:pPr>
      <w:r>
        <w:rPr>
          <w:rStyle w:val="Appelnotedebasdep"/>
        </w:rPr>
        <w:footnoteRef/>
      </w:r>
      <w:r>
        <w:t xml:space="preserve"> En C/C++, on appelle cette adresse un « pointeur ».</w:t>
      </w:r>
    </w:p>
  </w:footnote>
  <w:footnote w:id="7">
    <w:p w:rsidR="00E60A2C" w:rsidRDefault="00E60A2C" w:rsidP="00E60A2C">
      <w:pPr>
        <w:pStyle w:val="Notedebasdepage"/>
      </w:pPr>
      <w:r>
        <w:rPr>
          <w:rStyle w:val="Appelnotedebasdep"/>
        </w:rPr>
        <w:footnoteRef/>
      </w:r>
      <w:r>
        <w:t xml:space="preserve"> </w:t>
      </w:r>
      <w:r w:rsidR="000A1E25">
        <w:t xml:space="preserve">Rappel : </w:t>
      </w:r>
      <w:r>
        <w:t>deux LSC sont confluentes ssi elles contiennent une même sous-liste. En d’autres termes, ces deux listes forment un Y, commencent distinctement, mais se terminent comme une seule et même liste. Le point de confluence est le premier maillon commun aux deux listes.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C52"/>
    <w:multiLevelType w:val="hybridMultilevel"/>
    <w:tmpl w:val="B372A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40D70"/>
    <w:multiLevelType w:val="hybridMultilevel"/>
    <w:tmpl w:val="5358B0F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94677CB"/>
    <w:multiLevelType w:val="hybridMultilevel"/>
    <w:tmpl w:val="EB88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565C2"/>
    <w:multiLevelType w:val="hybridMultilevel"/>
    <w:tmpl w:val="312A9C94"/>
    <w:lvl w:ilvl="0" w:tplc="594083BA">
      <w:numFmt w:val="bullet"/>
      <w:lvlText w:val="-"/>
      <w:lvlJc w:val="left"/>
      <w:pPr>
        <w:ind w:left="417"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443BA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F1140AD"/>
    <w:multiLevelType w:val="hybridMultilevel"/>
    <w:tmpl w:val="C576EB5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100D6635"/>
    <w:multiLevelType w:val="hybridMultilevel"/>
    <w:tmpl w:val="9230E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6537D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1175A1A"/>
    <w:multiLevelType w:val="hybridMultilevel"/>
    <w:tmpl w:val="D9E26B6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113C4C4C"/>
    <w:multiLevelType w:val="hybridMultilevel"/>
    <w:tmpl w:val="7BC6C3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D17BC5"/>
    <w:multiLevelType w:val="hybridMultilevel"/>
    <w:tmpl w:val="1A14E9F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56E4EDF"/>
    <w:multiLevelType w:val="hybridMultilevel"/>
    <w:tmpl w:val="D9EA9A82"/>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16237BFC"/>
    <w:multiLevelType w:val="hybridMultilevel"/>
    <w:tmpl w:val="750CA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6E20475"/>
    <w:multiLevelType w:val="hybridMultilevel"/>
    <w:tmpl w:val="42EE1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6EC1D4D"/>
    <w:multiLevelType w:val="hybridMultilevel"/>
    <w:tmpl w:val="72B4FB5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1A112D30"/>
    <w:multiLevelType w:val="hybridMultilevel"/>
    <w:tmpl w:val="F478338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1B0F32DB"/>
    <w:multiLevelType w:val="hybridMultilevel"/>
    <w:tmpl w:val="25C0AAF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22BB0808"/>
    <w:multiLevelType w:val="hybridMultilevel"/>
    <w:tmpl w:val="85D0E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54E4A09"/>
    <w:multiLevelType w:val="hybridMultilevel"/>
    <w:tmpl w:val="C576EB5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277200F6"/>
    <w:multiLevelType w:val="hybridMultilevel"/>
    <w:tmpl w:val="72B4FB5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2EE84067"/>
    <w:multiLevelType w:val="hybridMultilevel"/>
    <w:tmpl w:val="EB083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F8D7626"/>
    <w:multiLevelType w:val="hybridMultilevel"/>
    <w:tmpl w:val="E29E6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2F15034"/>
    <w:multiLevelType w:val="hybridMultilevel"/>
    <w:tmpl w:val="7DB05B6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4697420C"/>
    <w:multiLevelType w:val="hybridMultilevel"/>
    <w:tmpl w:val="06A08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7DE593F"/>
    <w:multiLevelType w:val="hybridMultilevel"/>
    <w:tmpl w:val="26E2F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89A12A1"/>
    <w:multiLevelType w:val="hybridMultilevel"/>
    <w:tmpl w:val="92F2B62C"/>
    <w:lvl w:ilvl="0" w:tplc="5C5A51F4">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95D49F5"/>
    <w:multiLevelType w:val="hybridMultilevel"/>
    <w:tmpl w:val="DD5E01F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nsid w:val="62396966"/>
    <w:multiLevelType w:val="singleLevel"/>
    <w:tmpl w:val="587E602C"/>
    <w:lvl w:ilvl="0">
      <w:start w:val="1"/>
      <w:numFmt w:val="lowerLetter"/>
      <w:lvlText w:val="%1)"/>
      <w:lvlJc w:val="left"/>
      <w:pPr>
        <w:tabs>
          <w:tab w:val="num" w:pos="480"/>
        </w:tabs>
        <w:ind w:left="480" w:hanging="480"/>
      </w:pPr>
      <w:rPr>
        <w:rFonts w:hint="default"/>
      </w:rPr>
    </w:lvl>
  </w:abstractNum>
  <w:abstractNum w:abstractNumId="28">
    <w:nsid w:val="654E22D6"/>
    <w:multiLevelType w:val="hybridMultilevel"/>
    <w:tmpl w:val="5358B0F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nsid w:val="6A6C0CB3"/>
    <w:multiLevelType w:val="hybridMultilevel"/>
    <w:tmpl w:val="B322B33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nsid w:val="6BBB3CD8"/>
    <w:multiLevelType w:val="hybridMultilevel"/>
    <w:tmpl w:val="3C388FA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nsid w:val="6E13290B"/>
    <w:multiLevelType w:val="hybridMultilevel"/>
    <w:tmpl w:val="AF5ABEFE"/>
    <w:lvl w:ilvl="0" w:tplc="71DC88AA">
      <w:start w:val="1"/>
      <w:numFmt w:val="bullet"/>
      <w:lvlText w:val=""/>
      <w:lvlJc w:val="left"/>
      <w:pPr>
        <w:ind w:left="940" w:hanging="360"/>
      </w:pPr>
      <w:rPr>
        <w:rFonts w:ascii="Symbol" w:hAnsi="Symbol" w:hint="default"/>
      </w:rPr>
    </w:lvl>
    <w:lvl w:ilvl="1" w:tplc="4BD473D4" w:tentative="1">
      <w:start w:val="1"/>
      <w:numFmt w:val="bullet"/>
      <w:lvlText w:val="o"/>
      <w:lvlJc w:val="left"/>
      <w:pPr>
        <w:ind w:left="1660" w:hanging="360"/>
      </w:pPr>
      <w:rPr>
        <w:rFonts w:ascii="Courier New" w:hAnsi="Courier New" w:cs="Courier New" w:hint="default"/>
      </w:rPr>
    </w:lvl>
    <w:lvl w:ilvl="2" w:tplc="04C41796" w:tentative="1">
      <w:start w:val="1"/>
      <w:numFmt w:val="bullet"/>
      <w:lvlText w:val=""/>
      <w:lvlJc w:val="left"/>
      <w:pPr>
        <w:ind w:left="2380" w:hanging="360"/>
      </w:pPr>
      <w:rPr>
        <w:rFonts w:ascii="Wingdings" w:hAnsi="Wingdings" w:hint="default"/>
      </w:rPr>
    </w:lvl>
    <w:lvl w:ilvl="3" w:tplc="2E280E60" w:tentative="1">
      <w:start w:val="1"/>
      <w:numFmt w:val="bullet"/>
      <w:lvlText w:val=""/>
      <w:lvlJc w:val="left"/>
      <w:pPr>
        <w:ind w:left="3100" w:hanging="360"/>
      </w:pPr>
      <w:rPr>
        <w:rFonts w:ascii="Symbol" w:hAnsi="Symbol" w:hint="default"/>
      </w:rPr>
    </w:lvl>
    <w:lvl w:ilvl="4" w:tplc="D30E4D82" w:tentative="1">
      <w:start w:val="1"/>
      <w:numFmt w:val="bullet"/>
      <w:lvlText w:val="o"/>
      <w:lvlJc w:val="left"/>
      <w:pPr>
        <w:ind w:left="3820" w:hanging="360"/>
      </w:pPr>
      <w:rPr>
        <w:rFonts w:ascii="Courier New" w:hAnsi="Courier New" w:cs="Courier New" w:hint="default"/>
      </w:rPr>
    </w:lvl>
    <w:lvl w:ilvl="5" w:tplc="0598DB92" w:tentative="1">
      <w:start w:val="1"/>
      <w:numFmt w:val="bullet"/>
      <w:lvlText w:val=""/>
      <w:lvlJc w:val="left"/>
      <w:pPr>
        <w:ind w:left="4540" w:hanging="360"/>
      </w:pPr>
      <w:rPr>
        <w:rFonts w:ascii="Wingdings" w:hAnsi="Wingdings" w:hint="default"/>
      </w:rPr>
    </w:lvl>
    <w:lvl w:ilvl="6" w:tplc="FB7A1936" w:tentative="1">
      <w:start w:val="1"/>
      <w:numFmt w:val="bullet"/>
      <w:lvlText w:val=""/>
      <w:lvlJc w:val="left"/>
      <w:pPr>
        <w:ind w:left="5260" w:hanging="360"/>
      </w:pPr>
      <w:rPr>
        <w:rFonts w:ascii="Symbol" w:hAnsi="Symbol" w:hint="default"/>
      </w:rPr>
    </w:lvl>
    <w:lvl w:ilvl="7" w:tplc="A46AEC1E" w:tentative="1">
      <w:start w:val="1"/>
      <w:numFmt w:val="bullet"/>
      <w:lvlText w:val="o"/>
      <w:lvlJc w:val="left"/>
      <w:pPr>
        <w:ind w:left="5980" w:hanging="360"/>
      </w:pPr>
      <w:rPr>
        <w:rFonts w:ascii="Courier New" w:hAnsi="Courier New" w:cs="Courier New" w:hint="default"/>
      </w:rPr>
    </w:lvl>
    <w:lvl w:ilvl="8" w:tplc="C0BEE82E" w:tentative="1">
      <w:start w:val="1"/>
      <w:numFmt w:val="bullet"/>
      <w:lvlText w:val=""/>
      <w:lvlJc w:val="left"/>
      <w:pPr>
        <w:ind w:left="6700" w:hanging="360"/>
      </w:pPr>
      <w:rPr>
        <w:rFonts w:ascii="Wingdings" w:hAnsi="Wingdings" w:hint="default"/>
      </w:rPr>
    </w:lvl>
  </w:abstractNum>
  <w:abstractNum w:abstractNumId="32">
    <w:nsid w:val="6ED76E7C"/>
    <w:multiLevelType w:val="hybridMultilevel"/>
    <w:tmpl w:val="8FD2F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DE0D20"/>
    <w:multiLevelType w:val="hybridMultilevel"/>
    <w:tmpl w:val="5B380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FFF59F8"/>
    <w:multiLevelType w:val="hybridMultilevel"/>
    <w:tmpl w:val="99FCF8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2324A4D"/>
    <w:multiLevelType w:val="hybridMultilevel"/>
    <w:tmpl w:val="6532B09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nsid w:val="725625DE"/>
    <w:multiLevelType w:val="hybridMultilevel"/>
    <w:tmpl w:val="E61077DE"/>
    <w:lvl w:ilvl="0" w:tplc="594083BA">
      <w:numFmt w:val="bullet"/>
      <w:lvlText w:val="-"/>
      <w:lvlJc w:val="left"/>
      <w:pPr>
        <w:ind w:left="417" w:hanging="360"/>
      </w:pPr>
      <w:rPr>
        <w:rFonts w:ascii="Times New Roman" w:eastAsia="Times New Roman" w:hAnsi="Times New Roman" w:cs="Times New Roman"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37">
    <w:nsid w:val="74DC5BDA"/>
    <w:multiLevelType w:val="hybridMultilevel"/>
    <w:tmpl w:val="4AC00A84"/>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8">
    <w:nsid w:val="7A2B1C3F"/>
    <w:multiLevelType w:val="hybridMultilevel"/>
    <w:tmpl w:val="E6F29982"/>
    <w:lvl w:ilvl="0" w:tplc="04090001">
      <w:start w:val="1"/>
      <w:numFmt w:val="decimal"/>
      <w:lvlText w:val="%1."/>
      <w:lvlJc w:val="left"/>
      <w:pPr>
        <w:ind w:left="580" w:hanging="360"/>
      </w:pPr>
      <w:rPr>
        <w:rFonts w:hint="default"/>
      </w:rPr>
    </w:lvl>
    <w:lvl w:ilvl="1" w:tplc="04090003" w:tentative="1">
      <w:start w:val="1"/>
      <w:numFmt w:val="lowerLetter"/>
      <w:lvlText w:val="%2."/>
      <w:lvlJc w:val="left"/>
      <w:pPr>
        <w:ind w:left="1300" w:hanging="360"/>
      </w:pPr>
    </w:lvl>
    <w:lvl w:ilvl="2" w:tplc="04090005" w:tentative="1">
      <w:start w:val="1"/>
      <w:numFmt w:val="lowerRoman"/>
      <w:lvlText w:val="%3."/>
      <w:lvlJc w:val="right"/>
      <w:pPr>
        <w:ind w:left="2020" w:hanging="180"/>
      </w:pPr>
    </w:lvl>
    <w:lvl w:ilvl="3" w:tplc="04090001" w:tentative="1">
      <w:start w:val="1"/>
      <w:numFmt w:val="decimal"/>
      <w:lvlText w:val="%4."/>
      <w:lvlJc w:val="left"/>
      <w:pPr>
        <w:ind w:left="2740" w:hanging="360"/>
      </w:pPr>
    </w:lvl>
    <w:lvl w:ilvl="4" w:tplc="04090003" w:tentative="1">
      <w:start w:val="1"/>
      <w:numFmt w:val="lowerLetter"/>
      <w:lvlText w:val="%5."/>
      <w:lvlJc w:val="left"/>
      <w:pPr>
        <w:ind w:left="3460" w:hanging="360"/>
      </w:pPr>
    </w:lvl>
    <w:lvl w:ilvl="5" w:tplc="04090005" w:tentative="1">
      <w:start w:val="1"/>
      <w:numFmt w:val="lowerRoman"/>
      <w:lvlText w:val="%6."/>
      <w:lvlJc w:val="right"/>
      <w:pPr>
        <w:ind w:left="4180" w:hanging="180"/>
      </w:pPr>
    </w:lvl>
    <w:lvl w:ilvl="6" w:tplc="04090001" w:tentative="1">
      <w:start w:val="1"/>
      <w:numFmt w:val="decimal"/>
      <w:lvlText w:val="%7."/>
      <w:lvlJc w:val="left"/>
      <w:pPr>
        <w:ind w:left="4900" w:hanging="360"/>
      </w:pPr>
    </w:lvl>
    <w:lvl w:ilvl="7" w:tplc="04090003" w:tentative="1">
      <w:start w:val="1"/>
      <w:numFmt w:val="lowerLetter"/>
      <w:lvlText w:val="%8."/>
      <w:lvlJc w:val="left"/>
      <w:pPr>
        <w:ind w:left="5620" w:hanging="360"/>
      </w:pPr>
    </w:lvl>
    <w:lvl w:ilvl="8" w:tplc="04090005" w:tentative="1">
      <w:start w:val="1"/>
      <w:numFmt w:val="lowerRoman"/>
      <w:lvlText w:val="%9."/>
      <w:lvlJc w:val="right"/>
      <w:pPr>
        <w:ind w:left="6340" w:hanging="180"/>
      </w:pPr>
    </w:lvl>
  </w:abstractNum>
  <w:num w:numId="1">
    <w:abstractNumId w:val="38"/>
  </w:num>
  <w:num w:numId="2">
    <w:abstractNumId w:val="2"/>
  </w:num>
  <w:num w:numId="3">
    <w:abstractNumId w:val="31"/>
  </w:num>
  <w:num w:numId="4">
    <w:abstractNumId w:val="6"/>
  </w:num>
  <w:num w:numId="5">
    <w:abstractNumId w:val="21"/>
  </w:num>
  <w:num w:numId="6">
    <w:abstractNumId w:val="17"/>
  </w:num>
  <w:num w:numId="7">
    <w:abstractNumId w:val="36"/>
  </w:num>
  <w:num w:numId="8">
    <w:abstractNumId w:val="3"/>
  </w:num>
  <w:num w:numId="9">
    <w:abstractNumId w:val="12"/>
  </w:num>
  <w:num w:numId="10">
    <w:abstractNumId w:val="0"/>
  </w:num>
  <w:num w:numId="11">
    <w:abstractNumId w:val="34"/>
  </w:num>
  <w:num w:numId="12">
    <w:abstractNumId w:val="23"/>
  </w:num>
  <w:num w:numId="13">
    <w:abstractNumId w:val="20"/>
  </w:num>
  <w:num w:numId="14">
    <w:abstractNumId w:val="9"/>
  </w:num>
  <w:num w:numId="15">
    <w:abstractNumId w:val="13"/>
  </w:num>
  <w:num w:numId="16">
    <w:abstractNumId w:val="33"/>
  </w:num>
  <w:num w:numId="17">
    <w:abstractNumId w:val="24"/>
  </w:num>
  <w:num w:numId="18">
    <w:abstractNumId w:val="27"/>
  </w:num>
  <w:num w:numId="19">
    <w:abstractNumId w:val="7"/>
  </w:num>
  <w:num w:numId="20">
    <w:abstractNumId w:val="32"/>
  </w:num>
  <w:num w:numId="21">
    <w:abstractNumId w:val="37"/>
  </w:num>
  <w:num w:numId="22">
    <w:abstractNumId w:val="11"/>
  </w:num>
  <w:num w:numId="23">
    <w:abstractNumId w:val="14"/>
  </w:num>
  <w:num w:numId="24">
    <w:abstractNumId w:val="35"/>
  </w:num>
  <w:num w:numId="25">
    <w:abstractNumId w:val="16"/>
  </w:num>
  <w:num w:numId="26">
    <w:abstractNumId w:val="25"/>
  </w:num>
  <w:num w:numId="27">
    <w:abstractNumId w:val="10"/>
  </w:num>
  <w:num w:numId="28">
    <w:abstractNumId w:val="22"/>
  </w:num>
  <w:num w:numId="29">
    <w:abstractNumId w:val="8"/>
  </w:num>
  <w:num w:numId="30">
    <w:abstractNumId w:val="1"/>
  </w:num>
  <w:num w:numId="31">
    <w:abstractNumId w:val="29"/>
  </w:num>
  <w:num w:numId="32">
    <w:abstractNumId w:val="28"/>
  </w:num>
  <w:num w:numId="33">
    <w:abstractNumId w:val="26"/>
  </w:num>
  <w:num w:numId="34">
    <w:abstractNumId w:val="18"/>
  </w:num>
  <w:num w:numId="35">
    <w:abstractNumId w:val="30"/>
  </w:num>
  <w:num w:numId="36">
    <w:abstractNumId w:val="5"/>
  </w:num>
  <w:num w:numId="37">
    <w:abstractNumId w:val="15"/>
  </w:num>
  <w:num w:numId="38">
    <w:abstractNumId w:val="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evenAndOddHeaders/>
  <w:drawingGridHorizontalSpacing w:val="110"/>
  <w:drawingGridVerticalSpacing w:val="120"/>
  <w:displayHorizontalDrawingGridEvery w:val="0"/>
  <w:displayVerticalDrawingGridEvery w:val="3"/>
  <w:doNotShadeFormData/>
  <w:characterSpacingControl w:val="compressPunctuation"/>
  <w:hdrShapeDefaults>
    <o:shapedefaults v:ext="edit" spidmax="14643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C4B66"/>
    <w:rsid w:val="00000085"/>
    <w:rsid w:val="00000382"/>
    <w:rsid w:val="000009F3"/>
    <w:rsid w:val="00001138"/>
    <w:rsid w:val="000014D2"/>
    <w:rsid w:val="00002773"/>
    <w:rsid w:val="00004368"/>
    <w:rsid w:val="000058DE"/>
    <w:rsid w:val="00005FA0"/>
    <w:rsid w:val="00006C57"/>
    <w:rsid w:val="0001366B"/>
    <w:rsid w:val="000136C7"/>
    <w:rsid w:val="00014A8D"/>
    <w:rsid w:val="000153A1"/>
    <w:rsid w:val="00015B11"/>
    <w:rsid w:val="0001626C"/>
    <w:rsid w:val="000178EA"/>
    <w:rsid w:val="00021E5C"/>
    <w:rsid w:val="000223F6"/>
    <w:rsid w:val="00022B62"/>
    <w:rsid w:val="00023573"/>
    <w:rsid w:val="00023B84"/>
    <w:rsid w:val="00024453"/>
    <w:rsid w:val="00024BF6"/>
    <w:rsid w:val="00024EAD"/>
    <w:rsid w:val="00026C7D"/>
    <w:rsid w:val="0002735C"/>
    <w:rsid w:val="0003008E"/>
    <w:rsid w:val="000300AD"/>
    <w:rsid w:val="000318AF"/>
    <w:rsid w:val="00034438"/>
    <w:rsid w:val="0003489B"/>
    <w:rsid w:val="0003510B"/>
    <w:rsid w:val="0003543A"/>
    <w:rsid w:val="0003595F"/>
    <w:rsid w:val="0003621C"/>
    <w:rsid w:val="00036563"/>
    <w:rsid w:val="0003717A"/>
    <w:rsid w:val="00037FF2"/>
    <w:rsid w:val="00040DC1"/>
    <w:rsid w:val="000412FF"/>
    <w:rsid w:val="00043E3A"/>
    <w:rsid w:val="00044FB2"/>
    <w:rsid w:val="00047B86"/>
    <w:rsid w:val="00050935"/>
    <w:rsid w:val="000555DB"/>
    <w:rsid w:val="000557A9"/>
    <w:rsid w:val="000571A5"/>
    <w:rsid w:val="000573EE"/>
    <w:rsid w:val="000577BD"/>
    <w:rsid w:val="00057B58"/>
    <w:rsid w:val="00057DA7"/>
    <w:rsid w:val="00060545"/>
    <w:rsid w:val="000607C9"/>
    <w:rsid w:val="00060EE3"/>
    <w:rsid w:val="0006130C"/>
    <w:rsid w:val="00064436"/>
    <w:rsid w:val="00064DC6"/>
    <w:rsid w:val="00065504"/>
    <w:rsid w:val="00066086"/>
    <w:rsid w:val="00067615"/>
    <w:rsid w:val="0006787E"/>
    <w:rsid w:val="00071FC2"/>
    <w:rsid w:val="000723ED"/>
    <w:rsid w:val="000732B0"/>
    <w:rsid w:val="00075433"/>
    <w:rsid w:val="00080E8F"/>
    <w:rsid w:val="00081D19"/>
    <w:rsid w:val="0008234D"/>
    <w:rsid w:val="00082F6C"/>
    <w:rsid w:val="0008337D"/>
    <w:rsid w:val="00084889"/>
    <w:rsid w:val="00087888"/>
    <w:rsid w:val="00090F6C"/>
    <w:rsid w:val="000918C5"/>
    <w:rsid w:val="00092352"/>
    <w:rsid w:val="00092C97"/>
    <w:rsid w:val="000955B1"/>
    <w:rsid w:val="00095AC2"/>
    <w:rsid w:val="00097A5D"/>
    <w:rsid w:val="000A0117"/>
    <w:rsid w:val="000A0C68"/>
    <w:rsid w:val="000A12CB"/>
    <w:rsid w:val="000A1C81"/>
    <w:rsid w:val="000A1E25"/>
    <w:rsid w:val="000A30FF"/>
    <w:rsid w:val="000A3E69"/>
    <w:rsid w:val="000A7E82"/>
    <w:rsid w:val="000B0B2B"/>
    <w:rsid w:val="000B0E77"/>
    <w:rsid w:val="000B2214"/>
    <w:rsid w:val="000B2255"/>
    <w:rsid w:val="000B2EFE"/>
    <w:rsid w:val="000B3944"/>
    <w:rsid w:val="000B39C8"/>
    <w:rsid w:val="000B4A9D"/>
    <w:rsid w:val="000B54B0"/>
    <w:rsid w:val="000B62A7"/>
    <w:rsid w:val="000B62D6"/>
    <w:rsid w:val="000B6599"/>
    <w:rsid w:val="000B6AF5"/>
    <w:rsid w:val="000B7DCE"/>
    <w:rsid w:val="000C03A9"/>
    <w:rsid w:val="000C0903"/>
    <w:rsid w:val="000C1D25"/>
    <w:rsid w:val="000C36C5"/>
    <w:rsid w:val="000C5745"/>
    <w:rsid w:val="000C777D"/>
    <w:rsid w:val="000C7950"/>
    <w:rsid w:val="000D0267"/>
    <w:rsid w:val="000D0638"/>
    <w:rsid w:val="000D10CF"/>
    <w:rsid w:val="000D3038"/>
    <w:rsid w:val="000D3216"/>
    <w:rsid w:val="000D69B2"/>
    <w:rsid w:val="000E116B"/>
    <w:rsid w:val="000E11E2"/>
    <w:rsid w:val="000E162C"/>
    <w:rsid w:val="000E4D1C"/>
    <w:rsid w:val="000E503D"/>
    <w:rsid w:val="000E77CB"/>
    <w:rsid w:val="000F1635"/>
    <w:rsid w:val="000F1720"/>
    <w:rsid w:val="000F1F3D"/>
    <w:rsid w:val="000F2A13"/>
    <w:rsid w:val="000F2FBF"/>
    <w:rsid w:val="000F5F67"/>
    <w:rsid w:val="000F6470"/>
    <w:rsid w:val="000F75AF"/>
    <w:rsid w:val="0010136A"/>
    <w:rsid w:val="00105F9F"/>
    <w:rsid w:val="00107408"/>
    <w:rsid w:val="00107C61"/>
    <w:rsid w:val="00110194"/>
    <w:rsid w:val="00111D2C"/>
    <w:rsid w:val="0011200C"/>
    <w:rsid w:val="001142A7"/>
    <w:rsid w:val="00116664"/>
    <w:rsid w:val="001206C3"/>
    <w:rsid w:val="0012078B"/>
    <w:rsid w:val="001221D9"/>
    <w:rsid w:val="0012476C"/>
    <w:rsid w:val="0012573B"/>
    <w:rsid w:val="0012666B"/>
    <w:rsid w:val="001270BA"/>
    <w:rsid w:val="00127785"/>
    <w:rsid w:val="00127BF3"/>
    <w:rsid w:val="00130FEC"/>
    <w:rsid w:val="00131DE8"/>
    <w:rsid w:val="00131FAA"/>
    <w:rsid w:val="00132422"/>
    <w:rsid w:val="001325B0"/>
    <w:rsid w:val="00134627"/>
    <w:rsid w:val="00136482"/>
    <w:rsid w:val="001402FC"/>
    <w:rsid w:val="00141B47"/>
    <w:rsid w:val="00143C11"/>
    <w:rsid w:val="001442BB"/>
    <w:rsid w:val="00144993"/>
    <w:rsid w:val="001449F5"/>
    <w:rsid w:val="00145469"/>
    <w:rsid w:val="001463BA"/>
    <w:rsid w:val="001479C2"/>
    <w:rsid w:val="00151B8B"/>
    <w:rsid w:val="001529C9"/>
    <w:rsid w:val="00152A2B"/>
    <w:rsid w:val="001534EE"/>
    <w:rsid w:val="00153877"/>
    <w:rsid w:val="0015414F"/>
    <w:rsid w:val="00157716"/>
    <w:rsid w:val="001604C0"/>
    <w:rsid w:val="00161C76"/>
    <w:rsid w:val="00162FC7"/>
    <w:rsid w:val="00163B7D"/>
    <w:rsid w:val="001645A2"/>
    <w:rsid w:val="00165099"/>
    <w:rsid w:val="0016540D"/>
    <w:rsid w:val="00165D73"/>
    <w:rsid w:val="00166CD6"/>
    <w:rsid w:val="00167E42"/>
    <w:rsid w:val="001702B8"/>
    <w:rsid w:val="001705FA"/>
    <w:rsid w:val="0017116E"/>
    <w:rsid w:val="0017150C"/>
    <w:rsid w:val="00171621"/>
    <w:rsid w:val="00171A7D"/>
    <w:rsid w:val="00172E33"/>
    <w:rsid w:val="00172E73"/>
    <w:rsid w:val="00177766"/>
    <w:rsid w:val="0018054E"/>
    <w:rsid w:val="0018170E"/>
    <w:rsid w:val="0018461D"/>
    <w:rsid w:val="00185B72"/>
    <w:rsid w:val="00185FDD"/>
    <w:rsid w:val="00186ABD"/>
    <w:rsid w:val="0019271A"/>
    <w:rsid w:val="00192D28"/>
    <w:rsid w:val="0019367E"/>
    <w:rsid w:val="001947FC"/>
    <w:rsid w:val="001951E3"/>
    <w:rsid w:val="001956C1"/>
    <w:rsid w:val="00196517"/>
    <w:rsid w:val="00196C6D"/>
    <w:rsid w:val="00197EB5"/>
    <w:rsid w:val="001A00C6"/>
    <w:rsid w:val="001A10FE"/>
    <w:rsid w:val="001A49B9"/>
    <w:rsid w:val="001A513B"/>
    <w:rsid w:val="001A52C3"/>
    <w:rsid w:val="001A60A3"/>
    <w:rsid w:val="001A6DAE"/>
    <w:rsid w:val="001A7FAF"/>
    <w:rsid w:val="001B0417"/>
    <w:rsid w:val="001B0D43"/>
    <w:rsid w:val="001B2A3C"/>
    <w:rsid w:val="001B69DC"/>
    <w:rsid w:val="001B6F42"/>
    <w:rsid w:val="001C107D"/>
    <w:rsid w:val="001C2432"/>
    <w:rsid w:val="001C3A13"/>
    <w:rsid w:val="001C40E7"/>
    <w:rsid w:val="001C4CF4"/>
    <w:rsid w:val="001C5189"/>
    <w:rsid w:val="001C6473"/>
    <w:rsid w:val="001C6AA4"/>
    <w:rsid w:val="001C6E8E"/>
    <w:rsid w:val="001C6EB4"/>
    <w:rsid w:val="001C7D75"/>
    <w:rsid w:val="001D0506"/>
    <w:rsid w:val="001D05B5"/>
    <w:rsid w:val="001D0DC9"/>
    <w:rsid w:val="001D2105"/>
    <w:rsid w:val="001D26E4"/>
    <w:rsid w:val="001D3B03"/>
    <w:rsid w:val="001D473D"/>
    <w:rsid w:val="001D55BB"/>
    <w:rsid w:val="001D55CB"/>
    <w:rsid w:val="001D7E6F"/>
    <w:rsid w:val="001E0F63"/>
    <w:rsid w:val="001E3AEE"/>
    <w:rsid w:val="001E423F"/>
    <w:rsid w:val="001E466F"/>
    <w:rsid w:val="001E500D"/>
    <w:rsid w:val="001E5763"/>
    <w:rsid w:val="001E589F"/>
    <w:rsid w:val="001E6217"/>
    <w:rsid w:val="001E6599"/>
    <w:rsid w:val="001E6EEC"/>
    <w:rsid w:val="001E6F27"/>
    <w:rsid w:val="001F10C0"/>
    <w:rsid w:val="001F1202"/>
    <w:rsid w:val="001F15E1"/>
    <w:rsid w:val="001F1FE4"/>
    <w:rsid w:val="001F22FB"/>
    <w:rsid w:val="001F2A81"/>
    <w:rsid w:val="001F2C4F"/>
    <w:rsid w:val="001F3F75"/>
    <w:rsid w:val="001F411F"/>
    <w:rsid w:val="001F6E94"/>
    <w:rsid w:val="001F7877"/>
    <w:rsid w:val="001F7C5D"/>
    <w:rsid w:val="00200C61"/>
    <w:rsid w:val="00200E9C"/>
    <w:rsid w:val="00201247"/>
    <w:rsid w:val="00202F5F"/>
    <w:rsid w:val="00203B4A"/>
    <w:rsid w:val="0020495A"/>
    <w:rsid w:val="00205950"/>
    <w:rsid w:val="00205E75"/>
    <w:rsid w:val="00206F08"/>
    <w:rsid w:val="00207988"/>
    <w:rsid w:val="00210DDC"/>
    <w:rsid w:val="00211418"/>
    <w:rsid w:val="002122B0"/>
    <w:rsid w:val="002126EC"/>
    <w:rsid w:val="00213E5C"/>
    <w:rsid w:val="002144EB"/>
    <w:rsid w:val="002156AE"/>
    <w:rsid w:val="002166EC"/>
    <w:rsid w:val="00222077"/>
    <w:rsid w:val="002234D0"/>
    <w:rsid w:val="0022408F"/>
    <w:rsid w:val="002266BE"/>
    <w:rsid w:val="002304C5"/>
    <w:rsid w:val="002321FE"/>
    <w:rsid w:val="002328CF"/>
    <w:rsid w:val="00234672"/>
    <w:rsid w:val="0023640C"/>
    <w:rsid w:val="0023687C"/>
    <w:rsid w:val="00237177"/>
    <w:rsid w:val="00240933"/>
    <w:rsid w:val="002419DB"/>
    <w:rsid w:val="00241EF7"/>
    <w:rsid w:val="00242DB7"/>
    <w:rsid w:val="002432BB"/>
    <w:rsid w:val="00244469"/>
    <w:rsid w:val="002447D1"/>
    <w:rsid w:val="00244E23"/>
    <w:rsid w:val="00244FCE"/>
    <w:rsid w:val="002459E9"/>
    <w:rsid w:val="002473EB"/>
    <w:rsid w:val="00247CFA"/>
    <w:rsid w:val="00250C17"/>
    <w:rsid w:val="00251415"/>
    <w:rsid w:val="00251BC3"/>
    <w:rsid w:val="00253AEF"/>
    <w:rsid w:val="00253D6B"/>
    <w:rsid w:val="00254150"/>
    <w:rsid w:val="00254D96"/>
    <w:rsid w:val="00255B66"/>
    <w:rsid w:val="00257A4D"/>
    <w:rsid w:val="002639A2"/>
    <w:rsid w:val="00263EEC"/>
    <w:rsid w:val="002642F4"/>
    <w:rsid w:val="00266CC8"/>
    <w:rsid w:val="00267744"/>
    <w:rsid w:val="002711C0"/>
    <w:rsid w:val="00271745"/>
    <w:rsid w:val="002723E1"/>
    <w:rsid w:val="00272B3A"/>
    <w:rsid w:val="0027417C"/>
    <w:rsid w:val="00276FCB"/>
    <w:rsid w:val="0027737C"/>
    <w:rsid w:val="002774FB"/>
    <w:rsid w:val="00277823"/>
    <w:rsid w:val="00277BED"/>
    <w:rsid w:val="002806DB"/>
    <w:rsid w:val="00282361"/>
    <w:rsid w:val="0028263E"/>
    <w:rsid w:val="00282E73"/>
    <w:rsid w:val="002849D3"/>
    <w:rsid w:val="0028566A"/>
    <w:rsid w:val="00285851"/>
    <w:rsid w:val="00286552"/>
    <w:rsid w:val="00290772"/>
    <w:rsid w:val="00290E18"/>
    <w:rsid w:val="002917D1"/>
    <w:rsid w:val="00291910"/>
    <w:rsid w:val="00291E2E"/>
    <w:rsid w:val="00294A45"/>
    <w:rsid w:val="00295A83"/>
    <w:rsid w:val="00295F4B"/>
    <w:rsid w:val="00296770"/>
    <w:rsid w:val="0029727A"/>
    <w:rsid w:val="002A0B8D"/>
    <w:rsid w:val="002A239E"/>
    <w:rsid w:val="002A2F6B"/>
    <w:rsid w:val="002A4C38"/>
    <w:rsid w:val="002A7081"/>
    <w:rsid w:val="002A75D7"/>
    <w:rsid w:val="002A7D06"/>
    <w:rsid w:val="002B0401"/>
    <w:rsid w:val="002B0467"/>
    <w:rsid w:val="002B0598"/>
    <w:rsid w:val="002B0630"/>
    <w:rsid w:val="002B26D6"/>
    <w:rsid w:val="002B2A61"/>
    <w:rsid w:val="002B353A"/>
    <w:rsid w:val="002B447E"/>
    <w:rsid w:val="002B4E6A"/>
    <w:rsid w:val="002B5DA6"/>
    <w:rsid w:val="002B7B68"/>
    <w:rsid w:val="002B7C04"/>
    <w:rsid w:val="002C1F6F"/>
    <w:rsid w:val="002C1FA0"/>
    <w:rsid w:val="002C2296"/>
    <w:rsid w:val="002C2CD8"/>
    <w:rsid w:val="002C315B"/>
    <w:rsid w:val="002C400D"/>
    <w:rsid w:val="002C40B8"/>
    <w:rsid w:val="002C4270"/>
    <w:rsid w:val="002C52F0"/>
    <w:rsid w:val="002C607B"/>
    <w:rsid w:val="002C71AB"/>
    <w:rsid w:val="002C76A7"/>
    <w:rsid w:val="002D0795"/>
    <w:rsid w:val="002D1C49"/>
    <w:rsid w:val="002D2B91"/>
    <w:rsid w:val="002D5D98"/>
    <w:rsid w:val="002D6CB0"/>
    <w:rsid w:val="002E0E54"/>
    <w:rsid w:val="002E0F82"/>
    <w:rsid w:val="002E1940"/>
    <w:rsid w:val="002E2526"/>
    <w:rsid w:val="002E2DFD"/>
    <w:rsid w:val="002E6294"/>
    <w:rsid w:val="002E62DA"/>
    <w:rsid w:val="002F09FA"/>
    <w:rsid w:val="002F56A0"/>
    <w:rsid w:val="002F6AE6"/>
    <w:rsid w:val="002F7547"/>
    <w:rsid w:val="00300294"/>
    <w:rsid w:val="00301343"/>
    <w:rsid w:val="0030192F"/>
    <w:rsid w:val="00303A36"/>
    <w:rsid w:val="003055FD"/>
    <w:rsid w:val="003068BA"/>
    <w:rsid w:val="00310118"/>
    <w:rsid w:val="00310815"/>
    <w:rsid w:val="00312ECB"/>
    <w:rsid w:val="00312F29"/>
    <w:rsid w:val="003133BE"/>
    <w:rsid w:val="00313601"/>
    <w:rsid w:val="00313C93"/>
    <w:rsid w:val="00313CEF"/>
    <w:rsid w:val="00314419"/>
    <w:rsid w:val="0031480D"/>
    <w:rsid w:val="00314901"/>
    <w:rsid w:val="0031504E"/>
    <w:rsid w:val="00315BA6"/>
    <w:rsid w:val="00316354"/>
    <w:rsid w:val="003171FF"/>
    <w:rsid w:val="003172D4"/>
    <w:rsid w:val="0032048B"/>
    <w:rsid w:val="0032153A"/>
    <w:rsid w:val="003237C0"/>
    <w:rsid w:val="00323FDD"/>
    <w:rsid w:val="00324E07"/>
    <w:rsid w:val="00325F01"/>
    <w:rsid w:val="003272B5"/>
    <w:rsid w:val="0033189A"/>
    <w:rsid w:val="003341D7"/>
    <w:rsid w:val="0034009D"/>
    <w:rsid w:val="0034033F"/>
    <w:rsid w:val="00340606"/>
    <w:rsid w:val="003422DF"/>
    <w:rsid w:val="003424BE"/>
    <w:rsid w:val="0034436C"/>
    <w:rsid w:val="00344F1B"/>
    <w:rsid w:val="003461E3"/>
    <w:rsid w:val="00346663"/>
    <w:rsid w:val="0034758F"/>
    <w:rsid w:val="003479D3"/>
    <w:rsid w:val="003501EB"/>
    <w:rsid w:val="003512BE"/>
    <w:rsid w:val="00351CE6"/>
    <w:rsid w:val="00351FA9"/>
    <w:rsid w:val="00352AEC"/>
    <w:rsid w:val="00352BDE"/>
    <w:rsid w:val="00352D03"/>
    <w:rsid w:val="00356216"/>
    <w:rsid w:val="003569CC"/>
    <w:rsid w:val="00356C8C"/>
    <w:rsid w:val="0035705D"/>
    <w:rsid w:val="00360C1C"/>
    <w:rsid w:val="003611C8"/>
    <w:rsid w:val="003619A4"/>
    <w:rsid w:val="0036201A"/>
    <w:rsid w:val="00362337"/>
    <w:rsid w:val="00362AF2"/>
    <w:rsid w:val="00362C0D"/>
    <w:rsid w:val="00362E81"/>
    <w:rsid w:val="00363CEB"/>
    <w:rsid w:val="00365748"/>
    <w:rsid w:val="0036632A"/>
    <w:rsid w:val="0037222C"/>
    <w:rsid w:val="00373902"/>
    <w:rsid w:val="003766C4"/>
    <w:rsid w:val="003836FE"/>
    <w:rsid w:val="00390D22"/>
    <w:rsid w:val="00391AFC"/>
    <w:rsid w:val="00393E60"/>
    <w:rsid w:val="00394555"/>
    <w:rsid w:val="003951A9"/>
    <w:rsid w:val="00395278"/>
    <w:rsid w:val="0039648F"/>
    <w:rsid w:val="00397D80"/>
    <w:rsid w:val="003A13BA"/>
    <w:rsid w:val="003A2DD7"/>
    <w:rsid w:val="003A471B"/>
    <w:rsid w:val="003A4C07"/>
    <w:rsid w:val="003A5A16"/>
    <w:rsid w:val="003A5CFC"/>
    <w:rsid w:val="003A78B6"/>
    <w:rsid w:val="003B0215"/>
    <w:rsid w:val="003B1A0D"/>
    <w:rsid w:val="003B1AFC"/>
    <w:rsid w:val="003B1D9B"/>
    <w:rsid w:val="003B20C7"/>
    <w:rsid w:val="003B2B43"/>
    <w:rsid w:val="003B3825"/>
    <w:rsid w:val="003B4BC6"/>
    <w:rsid w:val="003B6C84"/>
    <w:rsid w:val="003C13C0"/>
    <w:rsid w:val="003C2FA4"/>
    <w:rsid w:val="003C35B3"/>
    <w:rsid w:val="003C374A"/>
    <w:rsid w:val="003C4684"/>
    <w:rsid w:val="003C5BF4"/>
    <w:rsid w:val="003C7129"/>
    <w:rsid w:val="003C7295"/>
    <w:rsid w:val="003C7781"/>
    <w:rsid w:val="003D0381"/>
    <w:rsid w:val="003D0CB5"/>
    <w:rsid w:val="003D0F9B"/>
    <w:rsid w:val="003D4707"/>
    <w:rsid w:val="003D4D61"/>
    <w:rsid w:val="003D5580"/>
    <w:rsid w:val="003D681C"/>
    <w:rsid w:val="003D7927"/>
    <w:rsid w:val="003E0814"/>
    <w:rsid w:val="003E18B9"/>
    <w:rsid w:val="003E19CC"/>
    <w:rsid w:val="003E3221"/>
    <w:rsid w:val="003E3402"/>
    <w:rsid w:val="003E3C20"/>
    <w:rsid w:val="003E5B2C"/>
    <w:rsid w:val="003E5F27"/>
    <w:rsid w:val="003E64B7"/>
    <w:rsid w:val="003E663C"/>
    <w:rsid w:val="003E6999"/>
    <w:rsid w:val="003E780F"/>
    <w:rsid w:val="003F0DFA"/>
    <w:rsid w:val="003F1970"/>
    <w:rsid w:val="003F2E75"/>
    <w:rsid w:val="003F68A4"/>
    <w:rsid w:val="0040029D"/>
    <w:rsid w:val="00400970"/>
    <w:rsid w:val="0040108B"/>
    <w:rsid w:val="004017F7"/>
    <w:rsid w:val="00401BD6"/>
    <w:rsid w:val="0040268E"/>
    <w:rsid w:val="00402CDD"/>
    <w:rsid w:val="00403781"/>
    <w:rsid w:val="00405D66"/>
    <w:rsid w:val="0040692E"/>
    <w:rsid w:val="00406B3D"/>
    <w:rsid w:val="004078E9"/>
    <w:rsid w:val="00407C16"/>
    <w:rsid w:val="0041094C"/>
    <w:rsid w:val="004111AB"/>
    <w:rsid w:val="00411582"/>
    <w:rsid w:val="00411BC5"/>
    <w:rsid w:val="00412869"/>
    <w:rsid w:val="00413C95"/>
    <w:rsid w:val="0041451F"/>
    <w:rsid w:val="00415D0F"/>
    <w:rsid w:val="00416541"/>
    <w:rsid w:val="00416B99"/>
    <w:rsid w:val="00417DFA"/>
    <w:rsid w:val="00420059"/>
    <w:rsid w:val="004207BB"/>
    <w:rsid w:val="00420F6F"/>
    <w:rsid w:val="0042274D"/>
    <w:rsid w:val="00422C10"/>
    <w:rsid w:val="00423827"/>
    <w:rsid w:val="00423A0A"/>
    <w:rsid w:val="004241A6"/>
    <w:rsid w:val="004248B5"/>
    <w:rsid w:val="0042495D"/>
    <w:rsid w:val="00424AA3"/>
    <w:rsid w:val="00424ACD"/>
    <w:rsid w:val="00424E3F"/>
    <w:rsid w:val="00427152"/>
    <w:rsid w:val="00427CEB"/>
    <w:rsid w:val="00427DFE"/>
    <w:rsid w:val="00430EAF"/>
    <w:rsid w:val="0043146C"/>
    <w:rsid w:val="004320FC"/>
    <w:rsid w:val="00440754"/>
    <w:rsid w:val="00440D33"/>
    <w:rsid w:val="00441BCB"/>
    <w:rsid w:val="004441E6"/>
    <w:rsid w:val="0044471B"/>
    <w:rsid w:val="0044515D"/>
    <w:rsid w:val="0044582C"/>
    <w:rsid w:val="00445B1C"/>
    <w:rsid w:val="00447231"/>
    <w:rsid w:val="00447CEB"/>
    <w:rsid w:val="00447E00"/>
    <w:rsid w:val="004559D6"/>
    <w:rsid w:val="00456203"/>
    <w:rsid w:val="004570EA"/>
    <w:rsid w:val="004576D3"/>
    <w:rsid w:val="00460214"/>
    <w:rsid w:val="0046035D"/>
    <w:rsid w:val="00461081"/>
    <w:rsid w:val="00462E87"/>
    <w:rsid w:val="00464342"/>
    <w:rsid w:val="00465352"/>
    <w:rsid w:val="00466EF1"/>
    <w:rsid w:val="00466F9B"/>
    <w:rsid w:val="00467A46"/>
    <w:rsid w:val="0047258D"/>
    <w:rsid w:val="00472B18"/>
    <w:rsid w:val="00473E2A"/>
    <w:rsid w:val="00473F08"/>
    <w:rsid w:val="00474FAE"/>
    <w:rsid w:val="004758F1"/>
    <w:rsid w:val="004762A0"/>
    <w:rsid w:val="00476D90"/>
    <w:rsid w:val="0047756C"/>
    <w:rsid w:val="004804B1"/>
    <w:rsid w:val="004819CB"/>
    <w:rsid w:val="0048395E"/>
    <w:rsid w:val="004841E3"/>
    <w:rsid w:val="004850C8"/>
    <w:rsid w:val="004868FE"/>
    <w:rsid w:val="00491959"/>
    <w:rsid w:val="004929FF"/>
    <w:rsid w:val="00493855"/>
    <w:rsid w:val="004959FE"/>
    <w:rsid w:val="004968DF"/>
    <w:rsid w:val="00497825"/>
    <w:rsid w:val="004A0126"/>
    <w:rsid w:val="004A2FAD"/>
    <w:rsid w:val="004A3772"/>
    <w:rsid w:val="004A3C90"/>
    <w:rsid w:val="004A481A"/>
    <w:rsid w:val="004A5442"/>
    <w:rsid w:val="004A75A5"/>
    <w:rsid w:val="004B0713"/>
    <w:rsid w:val="004B08C6"/>
    <w:rsid w:val="004B13A3"/>
    <w:rsid w:val="004B1F94"/>
    <w:rsid w:val="004B3643"/>
    <w:rsid w:val="004B3FA9"/>
    <w:rsid w:val="004B5B58"/>
    <w:rsid w:val="004B63EC"/>
    <w:rsid w:val="004B7389"/>
    <w:rsid w:val="004C0200"/>
    <w:rsid w:val="004C1BDA"/>
    <w:rsid w:val="004C2710"/>
    <w:rsid w:val="004C31C4"/>
    <w:rsid w:val="004C3B0C"/>
    <w:rsid w:val="004C40D8"/>
    <w:rsid w:val="004C5628"/>
    <w:rsid w:val="004D342B"/>
    <w:rsid w:val="004D38C5"/>
    <w:rsid w:val="004E0C05"/>
    <w:rsid w:val="004E10C2"/>
    <w:rsid w:val="004E1324"/>
    <w:rsid w:val="004E2C8C"/>
    <w:rsid w:val="004E4BAB"/>
    <w:rsid w:val="004E4C42"/>
    <w:rsid w:val="004E54AE"/>
    <w:rsid w:val="004E6E1B"/>
    <w:rsid w:val="004E71B5"/>
    <w:rsid w:val="004F119E"/>
    <w:rsid w:val="004F2C5B"/>
    <w:rsid w:val="004F31A2"/>
    <w:rsid w:val="004F41A5"/>
    <w:rsid w:val="004F5718"/>
    <w:rsid w:val="004F79A9"/>
    <w:rsid w:val="00500D2A"/>
    <w:rsid w:val="00501772"/>
    <w:rsid w:val="00502DD4"/>
    <w:rsid w:val="00503AB2"/>
    <w:rsid w:val="00503EEA"/>
    <w:rsid w:val="00505ACA"/>
    <w:rsid w:val="005064C0"/>
    <w:rsid w:val="005103DF"/>
    <w:rsid w:val="0051280D"/>
    <w:rsid w:val="0051308E"/>
    <w:rsid w:val="00513B90"/>
    <w:rsid w:val="00521025"/>
    <w:rsid w:val="00521C9E"/>
    <w:rsid w:val="00521F30"/>
    <w:rsid w:val="00522FA2"/>
    <w:rsid w:val="005236CE"/>
    <w:rsid w:val="00525FB2"/>
    <w:rsid w:val="00530E61"/>
    <w:rsid w:val="0053118B"/>
    <w:rsid w:val="0053417D"/>
    <w:rsid w:val="00537B75"/>
    <w:rsid w:val="00541400"/>
    <w:rsid w:val="005415F1"/>
    <w:rsid w:val="00542045"/>
    <w:rsid w:val="00542C8A"/>
    <w:rsid w:val="0054329B"/>
    <w:rsid w:val="00544347"/>
    <w:rsid w:val="005447D7"/>
    <w:rsid w:val="00544953"/>
    <w:rsid w:val="005514CB"/>
    <w:rsid w:val="0055172C"/>
    <w:rsid w:val="00552B1C"/>
    <w:rsid w:val="00552E92"/>
    <w:rsid w:val="00553DEC"/>
    <w:rsid w:val="005573A8"/>
    <w:rsid w:val="00560226"/>
    <w:rsid w:val="0056056B"/>
    <w:rsid w:val="00560C6F"/>
    <w:rsid w:val="005617DC"/>
    <w:rsid w:val="0056259A"/>
    <w:rsid w:val="00563A60"/>
    <w:rsid w:val="00570BAD"/>
    <w:rsid w:val="00571349"/>
    <w:rsid w:val="00572E49"/>
    <w:rsid w:val="00573B20"/>
    <w:rsid w:val="00573E87"/>
    <w:rsid w:val="00574808"/>
    <w:rsid w:val="00575A88"/>
    <w:rsid w:val="00575E25"/>
    <w:rsid w:val="005777DC"/>
    <w:rsid w:val="00577FF6"/>
    <w:rsid w:val="00581D89"/>
    <w:rsid w:val="005829C3"/>
    <w:rsid w:val="00583628"/>
    <w:rsid w:val="00583A61"/>
    <w:rsid w:val="00584FEF"/>
    <w:rsid w:val="00586435"/>
    <w:rsid w:val="00590141"/>
    <w:rsid w:val="00594CE7"/>
    <w:rsid w:val="005951B2"/>
    <w:rsid w:val="005955FC"/>
    <w:rsid w:val="0059678A"/>
    <w:rsid w:val="00597605"/>
    <w:rsid w:val="00597AB7"/>
    <w:rsid w:val="005A0100"/>
    <w:rsid w:val="005A0256"/>
    <w:rsid w:val="005A0713"/>
    <w:rsid w:val="005A0F97"/>
    <w:rsid w:val="005A10DF"/>
    <w:rsid w:val="005A1526"/>
    <w:rsid w:val="005A16D3"/>
    <w:rsid w:val="005A1C55"/>
    <w:rsid w:val="005A1E36"/>
    <w:rsid w:val="005A359B"/>
    <w:rsid w:val="005A389D"/>
    <w:rsid w:val="005A4E8B"/>
    <w:rsid w:val="005A5744"/>
    <w:rsid w:val="005A7116"/>
    <w:rsid w:val="005B0DA6"/>
    <w:rsid w:val="005B174E"/>
    <w:rsid w:val="005B22D9"/>
    <w:rsid w:val="005B7882"/>
    <w:rsid w:val="005B7EBA"/>
    <w:rsid w:val="005C01BE"/>
    <w:rsid w:val="005C0A5B"/>
    <w:rsid w:val="005C0CC6"/>
    <w:rsid w:val="005C1139"/>
    <w:rsid w:val="005C11B6"/>
    <w:rsid w:val="005C2977"/>
    <w:rsid w:val="005C36EB"/>
    <w:rsid w:val="005C3CF4"/>
    <w:rsid w:val="005C55D0"/>
    <w:rsid w:val="005C61BC"/>
    <w:rsid w:val="005C64E1"/>
    <w:rsid w:val="005C68BA"/>
    <w:rsid w:val="005C718A"/>
    <w:rsid w:val="005C7A40"/>
    <w:rsid w:val="005D1AF7"/>
    <w:rsid w:val="005D338C"/>
    <w:rsid w:val="005D4601"/>
    <w:rsid w:val="005D486F"/>
    <w:rsid w:val="005D4C6D"/>
    <w:rsid w:val="005D530A"/>
    <w:rsid w:val="005D6276"/>
    <w:rsid w:val="005D77B3"/>
    <w:rsid w:val="005D79EC"/>
    <w:rsid w:val="005E129C"/>
    <w:rsid w:val="005E1332"/>
    <w:rsid w:val="005E2D16"/>
    <w:rsid w:val="005E47DA"/>
    <w:rsid w:val="005E4E48"/>
    <w:rsid w:val="005E552F"/>
    <w:rsid w:val="005E5EAA"/>
    <w:rsid w:val="005E6975"/>
    <w:rsid w:val="005E6A19"/>
    <w:rsid w:val="005E7658"/>
    <w:rsid w:val="005E7748"/>
    <w:rsid w:val="005E7DCE"/>
    <w:rsid w:val="005F136C"/>
    <w:rsid w:val="005F1D26"/>
    <w:rsid w:val="005F588F"/>
    <w:rsid w:val="005F5D44"/>
    <w:rsid w:val="005F67DA"/>
    <w:rsid w:val="005F6F86"/>
    <w:rsid w:val="005F7CD6"/>
    <w:rsid w:val="00601256"/>
    <w:rsid w:val="006038F6"/>
    <w:rsid w:val="006041A2"/>
    <w:rsid w:val="00604B90"/>
    <w:rsid w:val="00604B92"/>
    <w:rsid w:val="00604D26"/>
    <w:rsid w:val="006066E3"/>
    <w:rsid w:val="006074CC"/>
    <w:rsid w:val="00611639"/>
    <w:rsid w:val="00613A65"/>
    <w:rsid w:val="00614AA7"/>
    <w:rsid w:val="00616C4E"/>
    <w:rsid w:val="006177E6"/>
    <w:rsid w:val="00621122"/>
    <w:rsid w:val="006212A9"/>
    <w:rsid w:val="00622EDF"/>
    <w:rsid w:val="00624AF4"/>
    <w:rsid w:val="00626065"/>
    <w:rsid w:val="00627247"/>
    <w:rsid w:val="0062793C"/>
    <w:rsid w:val="00627FA9"/>
    <w:rsid w:val="00630628"/>
    <w:rsid w:val="00631D04"/>
    <w:rsid w:val="006323EF"/>
    <w:rsid w:val="00632BC3"/>
    <w:rsid w:val="00632D7E"/>
    <w:rsid w:val="006346AB"/>
    <w:rsid w:val="00634F35"/>
    <w:rsid w:val="0063507A"/>
    <w:rsid w:val="00637953"/>
    <w:rsid w:val="00640433"/>
    <w:rsid w:val="00640690"/>
    <w:rsid w:val="006407AA"/>
    <w:rsid w:val="00641B12"/>
    <w:rsid w:val="00644058"/>
    <w:rsid w:val="00644CB8"/>
    <w:rsid w:val="00644F79"/>
    <w:rsid w:val="00646E4B"/>
    <w:rsid w:val="00651674"/>
    <w:rsid w:val="006520A0"/>
    <w:rsid w:val="0065288F"/>
    <w:rsid w:val="00653DFE"/>
    <w:rsid w:val="00654119"/>
    <w:rsid w:val="00655691"/>
    <w:rsid w:val="00660719"/>
    <w:rsid w:val="00660871"/>
    <w:rsid w:val="00660C76"/>
    <w:rsid w:val="006619A7"/>
    <w:rsid w:val="00662A2B"/>
    <w:rsid w:val="0066311E"/>
    <w:rsid w:val="00663560"/>
    <w:rsid w:val="006639A2"/>
    <w:rsid w:val="00663EC1"/>
    <w:rsid w:val="006666F9"/>
    <w:rsid w:val="00670D9E"/>
    <w:rsid w:val="00671AC1"/>
    <w:rsid w:val="00674449"/>
    <w:rsid w:val="006746AA"/>
    <w:rsid w:val="00675C63"/>
    <w:rsid w:val="00675E04"/>
    <w:rsid w:val="006767BD"/>
    <w:rsid w:val="00680D2B"/>
    <w:rsid w:val="00680D9C"/>
    <w:rsid w:val="00680FDB"/>
    <w:rsid w:val="0068124F"/>
    <w:rsid w:val="00682901"/>
    <w:rsid w:val="00682AC1"/>
    <w:rsid w:val="00683ABA"/>
    <w:rsid w:val="0068562E"/>
    <w:rsid w:val="006858BB"/>
    <w:rsid w:val="00686DB9"/>
    <w:rsid w:val="006901EC"/>
    <w:rsid w:val="00691640"/>
    <w:rsid w:val="00692ABA"/>
    <w:rsid w:val="006953BC"/>
    <w:rsid w:val="006956F2"/>
    <w:rsid w:val="00697130"/>
    <w:rsid w:val="006A03DD"/>
    <w:rsid w:val="006A103C"/>
    <w:rsid w:val="006A263A"/>
    <w:rsid w:val="006A3971"/>
    <w:rsid w:val="006A4D4D"/>
    <w:rsid w:val="006A5772"/>
    <w:rsid w:val="006A6330"/>
    <w:rsid w:val="006A6570"/>
    <w:rsid w:val="006B0E86"/>
    <w:rsid w:val="006B2B75"/>
    <w:rsid w:val="006B2BC1"/>
    <w:rsid w:val="006B33AD"/>
    <w:rsid w:val="006B372B"/>
    <w:rsid w:val="006B4D7D"/>
    <w:rsid w:val="006B7856"/>
    <w:rsid w:val="006C0A55"/>
    <w:rsid w:val="006C0BF9"/>
    <w:rsid w:val="006C1D15"/>
    <w:rsid w:val="006C2A76"/>
    <w:rsid w:val="006C3A39"/>
    <w:rsid w:val="006C5375"/>
    <w:rsid w:val="006D154D"/>
    <w:rsid w:val="006D1687"/>
    <w:rsid w:val="006D205B"/>
    <w:rsid w:val="006D245A"/>
    <w:rsid w:val="006D3FFB"/>
    <w:rsid w:val="006E1EFA"/>
    <w:rsid w:val="006E24A8"/>
    <w:rsid w:val="006E451C"/>
    <w:rsid w:val="006E5378"/>
    <w:rsid w:val="006E58B9"/>
    <w:rsid w:val="006E6FA4"/>
    <w:rsid w:val="006E70F7"/>
    <w:rsid w:val="006F00A8"/>
    <w:rsid w:val="006F1123"/>
    <w:rsid w:val="006F1A42"/>
    <w:rsid w:val="006F1C31"/>
    <w:rsid w:val="006F2797"/>
    <w:rsid w:val="006F2B8F"/>
    <w:rsid w:val="006F3B96"/>
    <w:rsid w:val="006F576F"/>
    <w:rsid w:val="006F5B90"/>
    <w:rsid w:val="006F6A7D"/>
    <w:rsid w:val="006F7115"/>
    <w:rsid w:val="006F770A"/>
    <w:rsid w:val="006F7E54"/>
    <w:rsid w:val="007012E9"/>
    <w:rsid w:val="00701EE9"/>
    <w:rsid w:val="00702ED8"/>
    <w:rsid w:val="00704BA5"/>
    <w:rsid w:val="00705876"/>
    <w:rsid w:val="00706A70"/>
    <w:rsid w:val="00706DAF"/>
    <w:rsid w:val="00710633"/>
    <w:rsid w:val="00711600"/>
    <w:rsid w:val="007124B2"/>
    <w:rsid w:val="007138F8"/>
    <w:rsid w:val="00714025"/>
    <w:rsid w:val="0071434D"/>
    <w:rsid w:val="0071486C"/>
    <w:rsid w:val="00714A97"/>
    <w:rsid w:val="00714EF9"/>
    <w:rsid w:val="00715A86"/>
    <w:rsid w:val="007169FB"/>
    <w:rsid w:val="0072072D"/>
    <w:rsid w:val="00720AE6"/>
    <w:rsid w:val="007215C0"/>
    <w:rsid w:val="007248EF"/>
    <w:rsid w:val="00724BC5"/>
    <w:rsid w:val="00727970"/>
    <w:rsid w:val="00731C7D"/>
    <w:rsid w:val="00732427"/>
    <w:rsid w:val="00732B73"/>
    <w:rsid w:val="00733AA8"/>
    <w:rsid w:val="00734775"/>
    <w:rsid w:val="00734AFA"/>
    <w:rsid w:val="00736A37"/>
    <w:rsid w:val="00736F14"/>
    <w:rsid w:val="007416D9"/>
    <w:rsid w:val="00741895"/>
    <w:rsid w:val="0074263D"/>
    <w:rsid w:val="007432BF"/>
    <w:rsid w:val="007450F3"/>
    <w:rsid w:val="00746287"/>
    <w:rsid w:val="00747545"/>
    <w:rsid w:val="00747614"/>
    <w:rsid w:val="00750D50"/>
    <w:rsid w:val="00750EF9"/>
    <w:rsid w:val="0075103B"/>
    <w:rsid w:val="00751511"/>
    <w:rsid w:val="00751BDB"/>
    <w:rsid w:val="007520CF"/>
    <w:rsid w:val="00752A55"/>
    <w:rsid w:val="00753213"/>
    <w:rsid w:val="0075511F"/>
    <w:rsid w:val="00755814"/>
    <w:rsid w:val="00756726"/>
    <w:rsid w:val="00760EE2"/>
    <w:rsid w:val="00761314"/>
    <w:rsid w:val="00763421"/>
    <w:rsid w:val="00764AFD"/>
    <w:rsid w:val="00764B53"/>
    <w:rsid w:val="00765134"/>
    <w:rsid w:val="0076729D"/>
    <w:rsid w:val="0076729E"/>
    <w:rsid w:val="00770A96"/>
    <w:rsid w:val="007735AC"/>
    <w:rsid w:val="00774AA6"/>
    <w:rsid w:val="00775625"/>
    <w:rsid w:val="007772F1"/>
    <w:rsid w:val="00780479"/>
    <w:rsid w:val="00780EA7"/>
    <w:rsid w:val="007816EB"/>
    <w:rsid w:val="00781DBD"/>
    <w:rsid w:val="007826F6"/>
    <w:rsid w:val="00782D27"/>
    <w:rsid w:val="007834BA"/>
    <w:rsid w:val="00785B25"/>
    <w:rsid w:val="00786525"/>
    <w:rsid w:val="007873D3"/>
    <w:rsid w:val="007875BB"/>
    <w:rsid w:val="0079071C"/>
    <w:rsid w:val="00790826"/>
    <w:rsid w:val="00791973"/>
    <w:rsid w:val="007921A0"/>
    <w:rsid w:val="007925C5"/>
    <w:rsid w:val="00792FDD"/>
    <w:rsid w:val="00793550"/>
    <w:rsid w:val="00793EE6"/>
    <w:rsid w:val="007948D2"/>
    <w:rsid w:val="00796644"/>
    <w:rsid w:val="00796C31"/>
    <w:rsid w:val="007974A3"/>
    <w:rsid w:val="007A000E"/>
    <w:rsid w:val="007A1A98"/>
    <w:rsid w:val="007A2386"/>
    <w:rsid w:val="007A2D2A"/>
    <w:rsid w:val="007A49A5"/>
    <w:rsid w:val="007A5582"/>
    <w:rsid w:val="007A616D"/>
    <w:rsid w:val="007A7970"/>
    <w:rsid w:val="007B1B5A"/>
    <w:rsid w:val="007B1F4D"/>
    <w:rsid w:val="007B26C0"/>
    <w:rsid w:val="007B4BB6"/>
    <w:rsid w:val="007B6B4B"/>
    <w:rsid w:val="007B6BCF"/>
    <w:rsid w:val="007B7097"/>
    <w:rsid w:val="007C0FDA"/>
    <w:rsid w:val="007C1B68"/>
    <w:rsid w:val="007C2753"/>
    <w:rsid w:val="007C3502"/>
    <w:rsid w:val="007C4247"/>
    <w:rsid w:val="007C46C0"/>
    <w:rsid w:val="007C4A5D"/>
    <w:rsid w:val="007C581F"/>
    <w:rsid w:val="007D02C8"/>
    <w:rsid w:val="007D0603"/>
    <w:rsid w:val="007D3A27"/>
    <w:rsid w:val="007D4DA4"/>
    <w:rsid w:val="007D509E"/>
    <w:rsid w:val="007D669C"/>
    <w:rsid w:val="007D6893"/>
    <w:rsid w:val="007D71ED"/>
    <w:rsid w:val="007E24D2"/>
    <w:rsid w:val="007E2ACF"/>
    <w:rsid w:val="007E4688"/>
    <w:rsid w:val="007E4960"/>
    <w:rsid w:val="007E5790"/>
    <w:rsid w:val="007E6B50"/>
    <w:rsid w:val="007F26E7"/>
    <w:rsid w:val="007F276E"/>
    <w:rsid w:val="007F6A34"/>
    <w:rsid w:val="007F739F"/>
    <w:rsid w:val="007F7455"/>
    <w:rsid w:val="007F7471"/>
    <w:rsid w:val="00800FFB"/>
    <w:rsid w:val="00801232"/>
    <w:rsid w:val="00801405"/>
    <w:rsid w:val="008017FB"/>
    <w:rsid w:val="008020C9"/>
    <w:rsid w:val="008073C5"/>
    <w:rsid w:val="00810C68"/>
    <w:rsid w:val="00813145"/>
    <w:rsid w:val="008137F3"/>
    <w:rsid w:val="008155CD"/>
    <w:rsid w:val="0081657D"/>
    <w:rsid w:val="008215E0"/>
    <w:rsid w:val="0082188D"/>
    <w:rsid w:val="0082260C"/>
    <w:rsid w:val="00823639"/>
    <w:rsid w:val="0082588A"/>
    <w:rsid w:val="008261B6"/>
    <w:rsid w:val="00830BE2"/>
    <w:rsid w:val="00831F06"/>
    <w:rsid w:val="0083420A"/>
    <w:rsid w:val="00835504"/>
    <w:rsid w:val="00836AEB"/>
    <w:rsid w:val="00837523"/>
    <w:rsid w:val="00837848"/>
    <w:rsid w:val="00840564"/>
    <w:rsid w:val="008406A1"/>
    <w:rsid w:val="008412A5"/>
    <w:rsid w:val="008416F1"/>
    <w:rsid w:val="00841C14"/>
    <w:rsid w:val="008424A0"/>
    <w:rsid w:val="008437C2"/>
    <w:rsid w:val="008444C9"/>
    <w:rsid w:val="00844924"/>
    <w:rsid w:val="00844E83"/>
    <w:rsid w:val="008452BC"/>
    <w:rsid w:val="00845438"/>
    <w:rsid w:val="00845C81"/>
    <w:rsid w:val="00846D67"/>
    <w:rsid w:val="00852325"/>
    <w:rsid w:val="0085269F"/>
    <w:rsid w:val="0085337F"/>
    <w:rsid w:val="00854448"/>
    <w:rsid w:val="008545E8"/>
    <w:rsid w:val="00855F9A"/>
    <w:rsid w:val="00856C88"/>
    <w:rsid w:val="00856D42"/>
    <w:rsid w:val="00856EC5"/>
    <w:rsid w:val="0085769D"/>
    <w:rsid w:val="00857CD2"/>
    <w:rsid w:val="00857FCA"/>
    <w:rsid w:val="008609B7"/>
    <w:rsid w:val="00862728"/>
    <w:rsid w:val="00862C7E"/>
    <w:rsid w:val="008632D5"/>
    <w:rsid w:val="008660D6"/>
    <w:rsid w:val="00870AC0"/>
    <w:rsid w:val="00871693"/>
    <w:rsid w:val="008719F8"/>
    <w:rsid w:val="00871FE7"/>
    <w:rsid w:val="008745CE"/>
    <w:rsid w:val="00874AF8"/>
    <w:rsid w:val="00875729"/>
    <w:rsid w:val="00877D48"/>
    <w:rsid w:val="008823E0"/>
    <w:rsid w:val="0088292C"/>
    <w:rsid w:val="00883FFB"/>
    <w:rsid w:val="0088411D"/>
    <w:rsid w:val="00884A3F"/>
    <w:rsid w:val="00890B6E"/>
    <w:rsid w:val="00890BF6"/>
    <w:rsid w:val="00891A67"/>
    <w:rsid w:val="008933B8"/>
    <w:rsid w:val="0089348C"/>
    <w:rsid w:val="008937FF"/>
    <w:rsid w:val="00894D0C"/>
    <w:rsid w:val="00896098"/>
    <w:rsid w:val="00896BBD"/>
    <w:rsid w:val="00896FD9"/>
    <w:rsid w:val="008975FC"/>
    <w:rsid w:val="008A0554"/>
    <w:rsid w:val="008A350B"/>
    <w:rsid w:val="008A4765"/>
    <w:rsid w:val="008A4853"/>
    <w:rsid w:val="008B0D7C"/>
    <w:rsid w:val="008B0F49"/>
    <w:rsid w:val="008B2ADC"/>
    <w:rsid w:val="008B4F11"/>
    <w:rsid w:val="008B60DF"/>
    <w:rsid w:val="008B61D7"/>
    <w:rsid w:val="008B697C"/>
    <w:rsid w:val="008C035B"/>
    <w:rsid w:val="008C0AA9"/>
    <w:rsid w:val="008C1421"/>
    <w:rsid w:val="008C24AC"/>
    <w:rsid w:val="008C3DFF"/>
    <w:rsid w:val="008C6915"/>
    <w:rsid w:val="008C6B63"/>
    <w:rsid w:val="008D135B"/>
    <w:rsid w:val="008D1A40"/>
    <w:rsid w:val="008D1F1E"/>
    <w:rsid w:val="008D3D8E"/>
    <w:rsid w:val="008D4031"/>
    <w:rsid w:val="008D4D8A"/>
    <w:rsid w:val="008D64D5"/>
    <w:rsid w:val="008D6659"/>
    <w:rsid w:val="008D7270"/>
    <w:rsid w:val="008D74A2"/>
    <w:rsid w:val="008E1001"/>
    <w:rsid w:val="008E1FFE"/>
    <w:rsid w:val="008E22A2"/>
    <w:rsid w:val="008E2FF2"/>
    <w:rsid w:val="008E50E6"/>
    <w:rsid w:val="008E67D1"/>
    <w:rsid w:val="008E705D"/>
    <w:rsid w:val="008E7265"/>
    <w:rsid w:val="008E7C41"/>
    <w:rsid w:val="008F0B7D"/>
    <w:rsid w:val="008F2CAC"/>
    <w:rsid w:val="008F5088"/>
    <w:rsid w:val="008F5E2C"/>
    <w:rsid w:val="008F5E7B"/>
    <w:rsid w:val="008F61E8"/>
    <w:rsid w:val="00900152"/>
    <w:rsid w:val="009013E6"/>
    <w:rsid w:val="00901418"/>
    <w:rsid w:val="00901BB7"/>
    <w:rsid w:val="00902B4E"/>
    <w:rsid w:val="0090377A"/>
    <w:rsid w:val="00905D66"/>
    <w:rsid w:val="00907BF2"/>
    <w:rsid w:val="00912512"/>
    <w:rsid w:val="00914FBC"/>
    <w:rsid w:val="00917B17"/>
    <w:rsid w:val="009202E0"/>
    <w:rsid w:val="00922FE4"/>
    <w:rsid w:val="00924182"/>
    <w:rsid w:val="00924CA7"/>
    <w:rsid w:val="00925053"/>
    <w:rsid w:val="009259F3"/>
    <w:rsid w:val="00927261"/>
    <w:rsid w:val="00927D17"/>
    <w:rsid w:val="00927E0A"/>
    <w:rsid w:val="00930B75"/>
    <w:rsid w:val="00931D92"/>
    <w:rsid w:val="00932C26"/>
    <w:rsid w:val="00933D27"/>
    <w:rsid w:val="00935AAE"/>
    <w:rsid w:val="0093764B"/>
    <w:rsid w:val="00937D54"/>
    <w:rsid w:val="00940501"/>
    <w:rsid w:val="00941B59"/>
    <w:rsid w:val="0094272A"/>
    <w:rsid w:val="00943886"/>
    <w:rsid w:val="0094762F"/>
    <w:rsid w:val="0094780E"/>
    <w:rsid w:val="00950F98"/>
    <w:rsid w:val="0095127C"/>
    <w:rsid w:val="00951D1C"/>
    <w:rsid w:val="00953B5D"/>
    <w:rsid w:val="00956466"/>
    <w:rsid w:val="00957BD4"/>
    <w:rsid w:val="009611ED"/>
    <w:rsid w:val="0096128A"/>
    <w:rsid w:val="00961B51"/>
    <w:rsid w:val="00961F14"/>
    <w:rsid w:val="00963031"/>
    <w:rsid w:val="0096342F"/>
    <w:rsid w:val="00963910"/>
    <w:rsid w:val="00963FB9"/>
    <w:rsid w:val="00967F9F"/>
    <w:rsid w:val="00970328"/>
    <w:rsid w:val="00970B16"/>
    <w:rsid w:val="00972E5F"/>
    <w:rsid w:val="00973AA1"/>
    <w:rsid w:val="00973E80"/>
    <w:rsid w:val="00974C22"/>
    <w:rsid w:val="00975627"/>
    <w:rsid w:val="0097606A"/>
    <w:rsid w:val="009767E5"/>
    <w:rsid w:val="009774C0"/>
    <w:rsid w:val="00977BD7"/>
    <w:rsid w:val="0098028E"/>
    <w:rsid w:val="009807D2"/>
    <w:rsid w:val="009812C7"/>
    <w:rsid w:val="00982476"/>
    <w:rsid w:val="00984A4B"/>
    <w:rsid w:val="00985397"/>
    <w:rsid w:val="00986CB8"/>
    <w:rsid w:val="009930AE"/>
    <w:rsid w:val="00996B9E"/>
    <w:rsid w:val="009A1471"/>
    <w:rsid w:val="009A1C1D"/>
    <w:rsid w:val="009A214A"/>
    <w:rsid w:val="009A2C1D"/>
    <w:rsid w:val="009B0862"/>
    <w:rsid w:val="009B1057"/>
    <w:rsid w:val="009B1346"/>
    <w:rsid w:val="009B2088"/>
    <w:rsid w:val="009B2173"/>
    <w:rsid w:val="009B2995"/>
    <w:rsid w:val="009B2BBE"/>
    <w:rsid w:val="009B3D35"/>
    <w:rsid w:val="009B4828"/>
    <w:rsid w:val="009B4B31"/>
    <w:rsid w:val="009B51FE"/>
    <w:rsid w:val="009B53E7"/>
    <w:rsid w:val="009B5578"/>
    <w:rsid w:val="009B6066"/>
    <w:rsid w:val="009B6B0D"/>
    <w:rsid w:val="009B7762"/>
    <w:rsid w:val="009B7C3A"/>
    <w:rsid w:val="009C018F"/>
    <w:rsid w:val="009C0C20"/>
    <w:rsid w:val="009C267D"/>
    <w:rsid w:val="009C3C5D"/>
    <w:rsid w:val="009C5DCD"/>
    <w:rsid w:val="009D3AEA"/>
    <w:rsid w:val="009D44EC"/>
    <w:rsid w:val="009D4FDB"/>
    <w:rsid w:val="009D5ACB"/>
    <w:rsid w:val="009D5C3B"/>
    <w:rsid w:val="009D5F91"/>
    <w:rsid w:val="009D6A47"/>
    <w:rsid w:val="009D6FA1"/>
    <w:rsid w:val="009D770A"/>
    <w:rsid w:val="009D7AFD"/>
    <w:rsid w:val="009E0778"/>
    <w:rsid w:val="009E12B7"/>
    <w:rsid w:val="009E47D6"/>
    <w:rsid w:val="009E484B"/>
    <w:rsid w:val="009E5F6E"/>
    <w:rsid w:val="009E63B7"/>
    <w:rsid w:val="009E6539"/>
    <w:rsid w:val="009E679F"/>
    <w:rsid w:val="009E7294"/>
    <w:rsid w:val="009E7B3C"/>
    <w:rsid w:val="009F03B8"/>
    <w:rsid w:val="009F1BF5"/>
    <w:rsid w:val="009F1E29"/>
    <w:rsid w:val="009F2A64"/>
    <w:rsid w:val="009F2FEA"/>
    <w:rsid w:val="009F3534"/>
    <w:rsid w:val="009F3BA3"/>
    <w:rsid w:val="009F5B63"/>
    <w:rsid w:val="009F5E85"/>
    <w:rsid w:val="009F620D"/>
    <w:rsid w:val="009F654E"/>
    <w:rsid w:val="009F6869"/>
    <w:rsid w:val="00A00300"/>
    <w:rsid w:val="00A00491"/>
    <w:rsid w:val="00A0115F"/>
    <w:rsid w:val="00A014E8"/>
    <w:rsid w:val="00A04474"/>
    <w:rsid w:val="00A04B3D"/>
    <w:rsid w:val="00A04DA2"/>
    <w:rsid w:val="00A04F91"/>
    <w:rsid w:val="00A0602A"/>
    <w:rsid w:val="00A10691"/>
    <w:rsid w:val="00A10AEC"/>
    <w:rsid w:val="00A10EF4"/>
    <w:rsid w:val="00A11604"/>
    <w:rsid w:val="00A11726"/>
    <w:rsid w:val="00A118DF"/>
    <w:rsid w:val="00A12B67"/>
    <w:rsid w:val="00A12DBD"/>
    <w:rsid w:val="00A135E2"/>
    <w:rsid w:val="00A13DEB"/>
    <w:rsid w:val="00A14F2E"/>
    <w:rsid w:val="00A15E48"/>
    <w:rsid w:val="00A166FB"/>
    <w:rsid w:val="00A17983"/>
    <w:rsid w:val="00A17D6C"/>
    <w:rsid w:val="00A227C0"/>
    <w:rsid w:val="00A23088"/>
    <w:rsid w:val="00A231E0"/>
    <w:rsid w:val="00A27341"/>
    <w:rsid w:val="00A274A7"/>
    <w:rsid w:val="00A3350E"/>
    <w:rsid w:val="00A33677"/>
    <w:rsid w:val="00A402C2"/>
    <w:rsid w:val="00A41DF5"/>
    <w:rsid w:val="00A42049"/>
    <w:rsid w:val="00A4215C"/>
    <w:rsid w:val="00A42A64"/>
    <w:rsid w:val="00A42FC6"/>
    <w:rsid w:val="00A43B33"/>
    <w:rsid w:val="00A46877"/>
    <w:rsid w:val="00A47C9A"/>
    <w:rsid w:val="00A506C0"/>
    <w:rsid w:val="00A55EA5"/>
    <w:rsid w:val="00A55F6B"/>
    <w:rsid w:val="00A569BF"/>
    <w:rsid w:val="00A574CE"/>
    <w:rsid w:val="00A6025A"/>
    <w:rsid w:val="00A636A7"/>
    <w:rsid w:val="00A6375C"/>
    <w:rsid w:val="00A655D1"/>
    <w:rsid w:val="00A6653C"/>
    <w:rsid w:val="00A66846"/>
    <w:rsid w:val="00A66AFD"/>
    <w:rsid w:val="00A67BA0"/>
    <w:rsid w:val="00A73F3F"/>
    <w:rsid w:val="00A750B1"/>
    <w:rsid w:val="00A77C91"/>
    <w:rsid w:val="00A86351"/>
    <w:rsid w:val="00A863B9"/>
    <w:rsid w:val="00A86CAE"/>
    <w:rsid w:val="00A87132"/>
    <w:rsid w:val="00A902B9"/>
    <w:rsid w:val="00A90F0D"/>
    <w:rsid w:val="00A91684"/>
    <w:rsid w:val="00A91E3B"/>
    <w:rsid w:val="00A97D13"/>
    <w:rsid w:val="00A97E58"/>
    <w:rsid w:val="00AA0571"/>
    <w:rsid w:val="00AA1D3D"/>
    <w:rsid w:val="00AA3E38"/>
    <w:rsid w:val="00AA4ABA"/>
    <w:rsid w:val="00AA4DEB"/>
    <w:rsid w:val="00AA5BB3"/>
    <w:rsid w:val="00AA7ADD"/>
    <w:rsid w:val="00AA7DCC"/>
    <w:rsid w:val="00AB1930"/>
    <w:rsid w:val="00AB194D"/>
    <w:rsid w:val="00AB4F3A"/>
    <w:rsid w:val="00AB5082"/>
    <w:rsid w:val="00AB5237"/>
    <w:rsid w:val="00AB5F29"/>
    <w:rsid w:val="00AB7917"/>
    <w:rsid w:val="00AB79B5"/>
    <w:rsid w:val="00AC092A"/>
    <w:rsid w:val="00AC1379"/>
    <w:rsid w:val="00AC2840"/>
    <w:rsid w:val="00AC35E5"/>
    <w:rsid w:val="00AC3EE2"/>
    <w:rsid w:val="00AC45E8"/>
    <w:rsid w:val="00AC4C3E"/>
    <w:rsid w:val="00AC55BF"/>
    <w:rsid w:val="00AC658C"/>
    <w:rsid w:val="00AD0016"/>
    <w:rsid w:val="00AD1C9E"/>
    <w:rsid w:val="00AD1DDC"/>
    <w:rsid w:val="00AD1DF0"/>
    <w:rsid w:val="00AD3300"/>
    <w:rsid w:val="00AD4DEC"/>
    <w:rsid w:val="00AD7870"/>
    <w:rsid w:val="00AE2CC5"/>
    <w:rsid w:val="00AE467F"/>
    <w:rsid w:val="00AE5A9E"/>
    <w:rsid w:val="00AE6D0C"/>
    <w:rsid w:val="00AE7874"/>
    <w:rsid w:val="00AE7C62"/>
    <w:rsid w:val="00AF07A9"/>
    <w:rsid w:val="00AF15CE"/>
    <w:rsid w:val="00AF26A2"/>
    <w:rsid w:val="00AF35F7"/>
    <w:rsid w:val="00AF402C"/>
    <w:rsid w:val="00AF4050"/>
    <w:rsid w:val="00AF505B"/>
    <w:rsid w:val="00AF562D"/>
    <w:rsid w:val="00AF6CCC"/>
    <w:rsid w:val="00AF7B01"/>
    <w:rsid w:val="00AF7EF7"/>
    <w:rsid w:val="00B0136D"/>
    <w:rsid w:val="00B0258A"/>
    <w:rsid w:val="00B02783"/>
    <w:rsid w:val="00B06C1A"/>
    <w:rsid w:val="00B07645"/>
    <w:rsid w:val="00B124AF"/>
    <w:rsid w:val="00B1274B"/>
    <w:rsid w:val="00B13161"/>
    <w:rsid w:val="00B13DEC"/>
    <w:rsid w:val="00B14230"/>
    <w:rsid w:val="00B14AC5"/>
    <w:rsid w:val="00B15C54"/>
    <w:rsid w:val="00B1607B"/>
    <w:rsid w:val="00B178B3"/>
    <w:rsid w:val="00B217DB"/>
    <w:rsid w:val="00B22234"/>
    <w:rsid w:val="00B22371"/>
    <w:rsid w:val="00B232ED"/>
    <w:rsid w:val="00B24A49"/>
    <w:rsid w:val="00B25AB2"/>
    <w:rsid w:val="00B26609"/>
    <w:rsid w:val="00B26807"/>
    <w:rsid w:val="00B275F0"/>
    <w:rsid w:val="00B30747"/>
    <w:rsid w:val="00B31E1F"/>
    <w:rsid w:val="00B32609"/>
    <w:rsid w:val="00B330A7"/>
    <w:rsid w:val="00B33889"/>
    <w:rsid w:val="00B338F4"/>
    <w:rsid w:val="00B34053"/>
    <w:rsid w:val="00B34E70"/>
    <w:rsid w:val="00B354D9"/>
    <w:rsid w:val="00B36A12"/>
    <w:rsid w:val="00B40BD7"/>
    <w:rsid w:val="00B4128D"/>
    <w:rsid w:val="00B42B93"/>
    <w:rsid w:val="00B42E12"/>
    <w:rsid w:val="00B42E31"/>
    <w:rsid w:val="00B42E55"/>
    <w:rsid w:val="00B44488"/>
    <w:rsid w:val="00B45186"/>
    <w:rsid w:val="00B46F38"/>
    <w:rsid w:val="00B47806"/>
    <w:rsid w:val="00B47E3F"/>
    <w:rsid w:val="00B50EA1"/>
    <w:rsid w:val="00B50F16"/>
    <w:rsid w:val="00B52288"/>
    <w:rsid w:val="00B5243E"/>
    <w:rsid w:val="00B52477"/>
    <w:rsid w:val="00B54AD8"/>
    <w:rsid w:val="00B54E4F"/>
    <w:rsid w:val="00B54F16"/>
    <w:rsid w:val="00B55276"/>
    <w:rsid w:val="00B5599D"/>
    <w:rsid w:val="00B567BA"/>
    <w:rsid w:val="00B60E84"/>
    <w:rsid w:val="00B623FD"/>
    <w:rsid w:val="00B643A6"/>
    <w:rsid w:val="00B6685F"/>
    <w:rsid w:val="00B673E3"/>
    <w:rsid w:val="00B677DC"/>
    <w:rsid w:val="00B70CEF"/>
    <w:rsid w:val="00B72769"/>
    <w:rsid w:val="00B727B9"/>
    <w:rsid w:val="00B733AE"/>
    <w:rsid w:val="00B73EE7"/>
    <w:rsid w:val="00B74020"/>
    <w:rsid w:val="00B7506C"/>
    <w:rsid w:val="00B75A91"/>
    <w:rsid w:val="00B76AAD"/>
    <w:rsid w:val="00B83240"/>
    <w:rsid w:val="00B84415"/>
    <w:rsid w:val="00B852E2"/>
    <w:rsid w:val="00B85857"/>
    <w:rsid w:val="00B85F12"/>
    <w:rsid w:val="00B87AFA"/>
    <w:rsid w:val="00B920D0"/>
    <w:rsid w:val="00B92D1B"/>
    <w:rsid w:val="00B92DE3"/>
    <w:rsid w:val="00B93D57"/>
    <w:rsid w:val="00B944C1"/>
    <w:rsid w:val="00B969B9"/>
    <w:rsid w:val="00B96C1E"/>
    <w:rsid w:val="00BA0467"/>
    <w:rsid w:val="00BA0DDD"/>
    <w:rsid w:val="00BA0DE6"/>
    <w:rsid w:val="00BA0F90"/>
    <w:rsid w:val="00BA1493"/>
    <w:rsid w:val="00BA5CB1"/>
    <w:rsid w:val="00BB074E"/>
    <w:rsid w:val="00BB0EC1"/>
    <w:rsid w:val="00BB1C71"/>
    <w:rsid w:val="00BB6159"/>
    <w:rsid w:val="00BB62D9"/>
    <w:rsid w:val="00BC0042"/>
    <w:rsid w:val="00BC0E9F"/>
    <w:rsid w:val="00BC1B84"/>
    <w:rsid w:val="00BC2E86"/>
    <w:rsid w:val="00BC4998"/>
    <w:rsid w:val="00BC5397"/>
    <w:rsid w:val="00BC6971"/>
    <w:rsid w:val="00BC70C8"/>
    <w:rsid w:val="00BC779A"/>
    <w:rsid w:val="00BC7A2D"/>
    <w:rsid w:val="00BC7A3F"/>
    <w:rsid w:val="00BC7BE8"/>
    <w:rsid w:val="00BD0226"/>
    <w:rsid w:val="00BD1B43"/>
    <w:rsid w:val="00BD1F72"/>
    <w:rsid w:val="00BD3D91"/>
    <w:rsid w:val="00BD5784"/>
    <w:rsid w:val="00BD672D"/>
    <w:rsid w:val="00BD6931"/>
    <w:rsid w:val="00BD6E8B"/>
    <w:rsid w:val="00BE0E11"/>
    <w:rsid w:val="00BE1DBD"/>
    <w:rsid w:val="00BE2178"/>
    <w:rsid w:val="00BE3F42"/>
    <w:rsid w:val="00BE6F0E"/>
    <w:rsid w:val="00BE6FE5"/>
    <w:rsid w:val="00BE7AD3"/>
    <w:rsid w:val="00BE7C8C"/>
    <w:rsid w:val="00BF0387"/>
    <w:rsid w:val="00BF1408"/>
    <w:rsid w:val="00BF1AE5"/>
    <w:rsid w:val="00BF1C86"/>
    <w:rsid w:val="00BF2574"/>
    <w:rsid w:val="00BF3C24"/>
    <w:rsid w:val="00BF4FB6"/>
    <w:rsid w:val="00BF6349"/>
    <w:rsid w:val="00BF7DE7"/>
    <w:rsid w:val="00C042DB"/>
    <w:rsid w:val="00C045E5"/>
    <w:rsid w:val="00C05CC1"/>
    <w:rsid w:val="00C066EC"/>
    <w:rsid w:val="00C06F85"/>
    <w:rsid w:val="00C07577"/>
    <w:rsid w:val="00C07B10"/>
    <w:rsid w:val="00C07BB5"/>
    <w:rsid w:val="00C07F39"/>
    <w:rsid w:val="00C105C5"/>
    <w:rsid w:val="00C10F64"/>
    <w:rsid w:val="00C1177F"/>
    <w:rsid w:val="00C132A9"/>
    <w:rsid w:val="00C1352E"/>
    <w:rsid w:val="00C136D4"/>
    <w:rsid w:val="00C14268"/>
    <w:rsid w:val="00C15E5D"/>
    <w:rsid w:val="00C16517"/>
    <w:rsid w:val="00C16D9C"/>
    <w:rsid w:val="00C17E5A"/>
    <w:rsid w:val="00C20989"/>
    <w:rsid w:val="00C23F6D"/>
    <w:rsid w:val="00C24933"/>
    <w:rsid w:val="00C255E6"/>
    <w:rsid w:val="00C30834"/>
    <w:rsid w:val="00C30C78"/>
    <w:rsid w:val="00C31934"/>
    <w:rsid w:val="00C31AB7"/>
    <w:rsid w:val="00C328DC"/>
    <w:rsid w:val="00C32B0E"/>
    <w:rsid w:val="00C32F55"/>
    <w:rsid w:val="00C42133"/>
    <w:rsid w:val="00C42A07"/>
    <w:rsid w:val="00C42A83"/>
    <w:rsid w:val="00C42C80"/>
    <w:rsid w:val="00C42F10"/>
    <w:rsid w:val="00C43B2D"/>
    <w:rsid w:val="00C450DD"/>
    <w:rsid w:val="00C453A6"/>
    <w:rsid w:val="00C4554C"/>
    <w:rsid w:val="00C465B1"/>
    <w:rsid w:val="00C46F1B"/>
    <w:rsid w:val="00C5155F"/>
    <w:rsid w:val="00C60249"/>
    <w:rsid w:val="00C606C2"/>
    <w:rsid w:val="00C61DFD"/>
    <w:rsid w:val="00C62E24"/>
    <w:rsid w:val="00C63E7E"/>
    <w:rsid w:val="00C64D2B"/>
    <w:rsid w:val="00C65296"/>
    <w:rsid w:val="00C66687"/>
    <w:rsid w:val="00C670E9"/>
    <w:rsid w:val="00C70DA3"/>
    <w:rsid w:val="00C741C3"/>
    <w:rsid w:val="00C7426F"/>
    <w:rsid w:val="00C747B8"/>
    <w:rsid w:val="00C76910"/>
    <w:rsid w:val="00C836A5"/>
    <w:rsid w:val="00C8416D"/>
    <w:rsid w:val="00C854BA"/>
    <w:rsid w:val="00C87771"/>
    <w:rsid w:val="00C91DA7"/>
    <w:rsid w:val="00C93219"/>
    <w:rsid w:val="00C971C4"/>
    <w:rsid w:val="00CA1011"/>
    <w:rsid w:val="00CA1C06"/>
    <w:rsid w:val="00CA39D5"/>
    <w:rsid w:val="00CA53DB"/>
    <w:rsid w:val="00CA62C2"/>
    <w:rsid w:val="00CA778B"/>
    <w:rsid w:val="00CB3562"/>
    <w:rsid w:val="00CB3AF7"/>
    <w:rsid w:val="00CB413C"/>
    <w:rsid w:val="00CB4282"/>
    <w:rsid w:val="00CB6AA2"/>
    <w:rsid w:val="00CB77B5"/>
    <w:rsid w:val="00CB7C2F"/>
    <w:rsid w:val="00CB7C40"/>
    <w:rsid w:val="00CB7FA3"/>
    <w:rsid w:val="00CC0042"/>
    <w:rsid w:val="00CC0AA6"/>
    <w:rsid w:val="00CC1704"/>
    <w:rsid w:val="00CC2492"/>
    <w:rsid w:val="00CC2724"/>
    <w:rsid w:val="00CC2A47"/>
    <w:rsid w:val="00CC2AFB"/>
    <w:rsid w:val="00CC6E8E"/>
    <w:rsid w:val="00CD012F"/>
    <w:rsid w:val="00CD0854"/>
    <w:rsid w:val="00CD085A"/>
    <w:rsid w:val="00CD0B61"/>
    <w:rsid w:val="00CD0FE6"/>
    <w:rsid w:val="00CD1EF6"/>
    <w:rsid w:val="00CD25D5"/>
    <w:rsid w:val="00CD3C09"/>
    <w:rsid w:val="00CD423A"/>
    <w:rsid w:val="00CD598D"/>
    <w:rsid w:val="00CD59BF"/>
    <w:rsid w:val="00CD5C0D"/>
    <w:rsid w:val="00CD60A1"/>
    <w:rsid w:val="00CD6C0D"/>
    <w:rsid w:val="00CD7895"/>
    <w:rsid w:val="00CE005B"/>
    <w:rsid w:val="00CE06CD"/>
    <w:rsid w:val="00CE11C6"/>
    <w:rsid w:val="00CE14DE"/>
    <w:rsid w:val="00CE1743"/>
    <w:rsid w:val="00CE2C1C"/>
    <w:rsid w:val="00CE41A2"/>
    <w:rsid w:val="00CE4666"/>
    <w:rsid w:val="00CE46AD"/>
    <w:rsid w:val="00CE4906"/>
    <w:rsid w:val="00CE57F0"/>
    <w:rsid w:val="00CE5874"/>
    <w:rsid w:val="00CE5B02"/>
    <w:rsid w:val="00CE6042"/>
    <w:rsid w:val="00CE6630"/>
    <w:rsid w:val="00CF0317"/>
    <w:rsid w:val="00CF2E50"/>
    <w:rsid w:val="00CF3A3B"/>
    <w:rsid w:val="00CF59B9"/>
    <w:rsid w:val="00CF5ACD"/>
    <w:rsid w:val="00D002EF"/>
    <w:rsid w:val="00D005D2"/>
    <w:rsid w:val="00D00A66"/>
    <w:rsid w:val="00D00DED"/>
    <w:rsid w:val="00D01160"/>
    <w:rsid w:val="00D013AF"/>
    <w:rsid w:val="00D01D5A"/>
    <w:rsid w:val="00D02229"/>
    <w:rsid w:val="00D02EB1"/>
    <w:rsid w:val="00D039EF"/>
    <w:rsid w:val="00D049BC"/>
    <w:rsid w:val="00D04A0E"/>
    <w:rsid w:val="00D0583B"/>
    <w:rsid w:val="00D1042E"/>
    <w:rsid w:val="00D11238"/>
    <w:rsid w:val="00D1431A"/>
    <w:rsid w:val="00D15575"/>
    <w:rsid w:val="00D17282"/>
    <w:rsid w:val="00D20C71"/>
    <w:rsid w:val="00D20D17"/>
    <w:rsid w:val="00D2247E"/>
    <w:rsid w:val="00D228A0"/>
    <w:rsid w:val="00D22DD2"/>
    <w:rsid w:val="00D24680"/>
    <w:rsid w:val="00D26D55"/>
    <w:rsid w:val="00D27398"/>
    <w:rsid w:val="00D321CE"/>
    <w:rsid w:val="00D33042"/>
    <w:rsid w:val="00D34C6F"/>
    <w:rsid w:val="00D35D76"/>
    <w:rsid w:val="00D36414"/>
    <w:rsid w:val="00D37BDC"/>
    <w:rsid w:val="00D37FA5"/>
    <w:rsid w:val="00D40A40"/>
    <w:rsid w:val="00D41D2B"/>
    <w:rsid w:val="00D44E7D"/>
    <w:rsid w:val="00D479EC"/>
    <w:rsid w:val="00D501FD"/>
    <w:rsid w:val="00D5155E"/>
    <w:rsid w:val="00D5216B"/>
    <w:rsid w:val="00D5367B"/>
    <w:rsid w:val="00D55C94"/>
    <w:rsid w:val="00D55DFF"/>
    <w:rsid w:val="00D571F1"/>
    <w:rsid w:val="00D61D7F"/>
    <w:rsid w:val="00D63D4B"/>
    <w:rsid w:val="00D6616E"/>
    <w:rsid w:val="00D66272"/>
    <w:rsid w:val="00D6735D"/>
    <w:rsid w:val="00D67645"/>
    <w:rsid w:val="00D70D7C"/>
    <w:rsid w:val="00D71258"/>
    <w:rsid w:val="00D72A1E"/>
    <w:rsid w:val="00D7408A"/>
    <w:rsid w:val="00D76317"/>
    <w:rsid w:val="00D77ECC"/>
    <w:rsid w:val="00D818DB"/>
    <w:rsid w:val="00D8296B"/>
    <w:rsid w:val="00D838BD"/>
    <w:rsid w:val="00D8444E"/>
    <w:rsid w:val="00D85529"/>
    <w:rsid w:val="00D868D1"/>
    <w:rsid w:val="00D87058"/>
    <w:rsid w:val="00D90C3C"/>
    <w:rsid w:val="00D911F6"/>
    <w:rsid w:val="00D920E4"/>
    <w:rsid w:val="00D92473"/>
    <w:rsid w:val="00D92ED3"/>
    <w:rsid w:val="00D93279"/>
    <w:rsid w:val="00D938C3"/>
    <w:rsid w:val="00D93D04"/>
    <w:rsid w:val="00D9463F"/>
    <w:rsid w:val="00D95FA5"/>
    <w:rsid w:val="00D97397"/>
    <w:rsid w:val="00DA093B"/>
    <w:rsid w:val="00DA21B5"/>
    <w:rsid w:val="00DA2D1A"/>
    <w:rsid w:val="00DA3567"/>
    <w:rsid w:val="00DA4DCF"/>
    <w:rsid w:val="00DA5B77"/>
    <w:rsid w:val="00DA618C"/>
    <w:rsid w:val="00DB208F"/>
    <w:rsid w:val="00DB2E24"/>
    <w:rsid w:val="00DB3EB6"/>
    <w:rsid w:val="00DB5A12"/>
    <w:rsid w:val="00DB6E69"/>
    <w:rsid w:val="00DC05A4"/>
    <w:rsid w:val="00DC09EE"/>
    <w:rsid w:val="00DC13C0"/>
    <w:rsid w:val="00DC1657"/>
    <w:rsid w:val="00DC1E3C"/>
    <w:rsid w:val="00DC31A8"/>
    <w:rsid w:val="00DC40AD"/>
    <w:rsid w:val="00DC4B66"/>
    <w:rsid w:val="00DC5CB0"/>
    <w:rsid w:val="00DC7127"/>
    <w:rsid w:val="00DC727E"/>
    <w:rsid w:val="00DD136F"/>
    <w:rsid w:val="00DD19EE"/>
    <w:rsid w:val="00DD371E"/>
    <w:rsid w:val="00DD39D1"/>
    <w:rsid w:val="00DD3D54"/>
    <w:rsid w:val="00DD4E90"/>
    <w:rsid w:val="00DE1C94"/>
    <w:rsid w:val="00DE3385"/>
    <w:rsid w:val="00DE60AA"/>
    <w:rsid w:val="00DE65F0"/>
    <w:rsid w:val="00DE7021"/>
    <w:rsid w:val="00DE78AF"/>
    <w:rsid w:val="00DF07C3"/>
    <w:rsid w:val="00DF0A6B"/>
    <w:rsid w:val="00DF0F5A"/>
    <w:rsid w:val="00DF317D"/>
    <w:rsid w:val="00DF3A82"/>
    <w:rsid w:val="00DF42E0"/>
    <w:rsid w:val="00DF52AB"/>
    <w:rsid w:val="00E00C99"/>
    <w:rsid w:val="00E0186E"/>
    <w:rsid w:val="00E01C87"/>
    <w:rsid w:val="00E03375"/>
    <w:rsid w:val="00E045E6"/>
    <w:rsid w:val="00E05A65"/>
    <w:rsid w:val="00E06046"/>
    <w:rsid w:val="00E07246"/>
    <w:rsid w:val="00E1151B"/>
    <w:rsid w:val="00E11552"/>
    <w:rsid w:val="00E11DBF"/>
    <w:rsid w:val="00E126CE"/>
    <w:rsid w:val="00E13537"/>
    <w:rsid w:val="00E13815"/>
    <w:rsid w:val="00E15DE4"/>
    <w:rsid w:val="00E166FE"/>
    <w:rsid w:val="00E17098"/>
    <w:rsid w:val="00E172CC"/>
    <w:rsid w:val="00E200F2"/>
    <w:rsid w:val="00E20698"/>
    <w:rsid w:val="00E20D02"/>
    <w:rsid w:val="00E2111F"/>
    <w:rsid w:val="00E2415E"/>
    <w:rsid w:val="00E24E32"/>
    <w:rsid w:val="00E25415"/>
    <w:rsid w:val="00E255ED"/>
    <w:rsid w:val="00E26A68"/>
    <w:rsid w:val="00E3212D"/>
    <w:rsid w:val="00E329A3"/>
    <w:rsid w:val="00E33108"/>
    <w:rsid w:val="00E34388"/>
    <w:rsid w:val="00E36557"/>
    <w:rsid w:val="00E3671F"/>
    <w:rsid w:val="00E36D45"/>
    <w:rsid w:val="00E37B9D"/>
    <w:rsid w:val="00E409C0"/>
    <w:rsid w:val="00E41773"/>
    <w:rsid w:val="00E43824"/>
    <w:rsid w:val="00E44571"/>
    <w:rsid w:val="00E449E4"/>
    <w:rsid w:val="00E45E83"/>
    <w:rsid w:val="00E47B3C"/>
    <w:rsid w:val="00E51D0D"/>
    <w:rsid w:val="00E56233"/>
    <w:rsid w:val="00E569C1"/>
    <w:rsid w:val="00E573D2"/>
    <w:rsid w:val="00E60257"/>
    <w:rsid w:val="00E60A2C"/>
    <w:rsid w:val="00E60A71"/>
    <w:rsid w:val="00E6195F"/>
    <w:rsid w:val="00E61C57"/>
    <w:rsid w:val="00E61E59"/>
    <w:rsid w:val="00E66E40"/>
    <w:rsid w:val="00E713B0"/>
    <w:rsid w:val="00E7158C"/>
    <w:rsid w:val="00E71B7C"/>
    <w:rsid w:val="00E72916"/>
    <w:rsid w:val="00E7328E"/>
    <w:rsid w:val="00E74BFB"/>
    <w:rsid w:val="00E7764C"/>
    <w:rsid w:val="00E77DB2"/>
    <w:rsid w:val="00E80201"/>
    <w:rsid w:val="00E80543"/>
    <w:rsid w:val="00E80DFC"/>
    <w:rsid w:val="00E811BE"/>
    <w:rsid w:val="00E82529"/>
    <w:rsid w:val="00E82991"/>
    <w:rsid w:val="00E82C05"/>
    <w:rsid w:val="00E83CD1"/>
    <w:rsid w:val="00E8555B"/>
    <w:rsid w:val="00E862F5"/>
    <w:rsid w:val="00E86FFE"/>
    <w:rsid w:val="00E92B12"/>
    <w:rsid w:val="00E934E8"/>
    <w:rsid w:val="00EA093F"/>
    <w:rsid w:val="00EA0AA0"/>
    <w:rsid w:val="00EA122B"/>
    <w:rsid w:val="00EA1511"/>
    <w:rsid w:val="00EA2010"/>
    <w:rsid w:val="00EA37B9"/>
    <w:rsid w:val="00EA4D81"/>
    <w:rsid w:val="00EA5B10"/>
    <w:rsid w:val="00EA6C53"/>
    <w:rsid w:val="00EB0AE1"/>
    <w:rsid w:val="00EB1228"/>
    <w:rsid w:val="00EB1C4B"/>
    <w:rsid w:val="00EB25F6"/>
    <w:rsid w:val="00EB2840"/>
    <w:rsid w:val="00EB3ACE"/>
    <w:rsid w:val="00EB3F4D"/>
    <w:rsid w:val="00EB40DE"/>
    <w:rsid w:val="00EB44BD"/>
    <w:rsid w:val="00EB57A1"/>
    <w:rsid w:val="00EB5E07"/>
    <w:rsid w:val="00EB63C9"/>
    <w:rsid w:val="00EB6407"/>
    <w:rsid w:val="00EB7128"/>
    <w:rsid w:val="00EC17B9"/>
    <w:rsid w:val="00EC1A14"/>
    <w:rsid w:val="00EC1B8B"/>
    <w:rsid w:val="00EC1F94"/>
    <w:rsid w:val="00EC22FA"/>
    <w:rsid w:val="00EC2AA6"/>
    <w:rsid w:val="00EC3BF8"/>
    <w:rsid w:val="00EC3FCF"/>
    <w:rsid w:val="00EC4379"/>
    <w:rsid w:val="00EC4A98"/>
    <w:rsid w:val="00EC4C8E"/>
    <w:rsid w:val="00EC5455"/>
    <w:rsid w:val="00EC5F71"/>
    <w:rsid w:val="00EC6D91"/>
    <w:rsid w:val="00EC6FFE"/>
    <w:rsid w:val="00EC7C51"/>
    <w:rsid w:val="00ED1331"/>
    <w:rsid w:val="00ED1EBD"/>
    <w:rsid w:val="00ED4660"/>
    <w:rsid w:val="00ED46C6"/>
    <w:rsid w:val="00ED75AE"/>
    <w:rsid w:val="00ED7A5F"/>
    <w:rsid w:val="00ED7CD7"/>
    <w:rsid w:val="00EE168C"/>
    <w:rsid w:val="00EE17D6"/>
    <w:rsid w:val="00EE1F2F"/>
    <w:rsid w:val="00EE5C55"/>
    <w:rsid w:val="00EE6B47"/>
    <w:rsid w:val="00EE7F8C"/>
    <w:rsid w:val="00EF0E38"/>
    <w:rsid w:val="00EF12C4"/>
    <w:rsid w:val="00EF21C1"/>
    <w:rsid w:val="00EF21D6"/>
    <w:rsid w:val="00EF25F2"/>
    <w:rsid w:val="00EF26A5"/>
    <w:rsid w:val="00EF5445"/>
    <w:rsid w:val="00EF5794"/>
    <w:rsid w:val="00F025BF"/>
    <w:rsid w:val="00F0403A"/>
    <w:rsid w:val="00F04817"/>
    <w:rsid w:val="00F06D71"/>
    <w:rsid w:val="00F106BE"/>
    <w:rsid w:val="00F10973"/>
    <w:rsid w:val="00F12DF3"/>
    <w:rsid w:val="00F1352C"/>
    <w:rsid w:val="00F14333"/>
    <w:rsid w:val="00F14BED"/>
    <w:rsid w:val="00F162A6"/>
    <w:rsid w:val="00F17DE7"/>
    <w:rsid w:val="00F2077F"/>
    <w:rsid w:val="00F208A9"/>
    <w:rsid w:val="00F22C8E"/>
    <w:rsid w:val="00F25712"/>
    <w:rsid w:val="00F26554"/>
    <w:rsid w:val="00F266C4"/>
    <w:rsid w:val="00F2693B"/>
    <w:rsid w:val="00F27C18"/>
    <w:rsid w:val="00F300BA"/>
    <w:rsid w:val="00F312BE"/>
    <w:rsid w:val="00F316CE"/>
    <w:rsid w:val="00F32B3B"/>
    <w:rsid w:val="00F33EAF"/>
    <w:rsid w:val="00F35348"/>
    <w:rsid w:val="00F4116D"/>
    <w:rsid w:val="00F41CAD"/>
    <w:rsid w:val="00F42A11"/>
    <w:rsid w:val="00F44305"/>
    <w:rsid w:val="00F45438"/>
    <w:rsid w:val="00F45A09"/>
    <w:rsid w:val="00F45D20"/>
    <w:rsid w:val="00F50E23"/>
    <w:rsid w:val="00F51EAC"/>
    <w:rsid w:val="00F52E07"/>
    <w:rsid w:val="00F55A29"/>
    <w:rsid w:val="00F56F42"/>
    <w:rsid w:val="00F60CCD"/>
    <w:rsid w:val="00F60D2F"/>
    <w:rsid w:val="00F61E64"/>
    <w:rsid w:val="00F62092"/>
    <w:rsid w:val="00F6263E"/>
    <w:rsid w:val="00F64FD2"/>
    <w:rsid w:val="00F66B66"/>
    <w:rsid w:val="00F66D4B"/>
    <w:rsid w:val="00F673A1"/>
    <w:rsid w:val="00F67B43"/>
    <w:rsid w:val="00F74914"/>
    <w:rsid w:val="00F772B3"/>
    <w:rsid w:val="00F80063"/>
    <w:rsid w:val="00F8292D"/>
    <w:rsid w:val="00F83066"/>
    <w:rsid w:val="00F8372F"/>
    <w:rsid w:val="00F83A1B"/>
    <w:rsid w:val="00F83D53"/>
    <w:rsid w:val="00F84C24"/>
    <w:rsid w:val="00F87421"/>
    <w:rsid w:val="00F90DC7"/>
    <w:rsid w:val="00F91210"/>
    <w:rsid w:val="00F91DA6"/>
    <w:rsid w:val="00F9244A"/>
    <w:rsid w:val="00F92717"/>
    <w:rsid w:val="00F928EF"/>
    <w:rsid w:val="00F93773"/>
    <w:rsid w:val="00F938AF"/>
    <w:rsid w:val="00F95F4C"/>
    <w:rsid w:val="00FA0954"/>
    <w:rsid w:val="00FA0BF3"/>
    <w:rsid w:val="00FA10E1"/>
    <w:rsid w:val="00FA38F3"/>
    <w:rsid w:val="00FA5A0A"/>
    <w:rsid w:val="00FA5CF1"/>
    <w:rsid w:val="00FA69F1"/>
    <w:rsid w:val="00FA7B66"/>
    <w:rsid w:val="00FB69E5"/>
    <w:rsid w:val="00FC2EE5"/>
    <w:rsid w:val="00FC36AA"/>
    <w:rsid w:val="00FC3B91"/>
    <w:rsid w:val="00FC42F6"/>
    <w:rsid w:val="00FC4D15"/>
    <w:rsid w:val="00FC5CE9"/>
    <w:rsid w:val="00FC6485"/>
    <w:rsid w:val="00FC74C0"/>
    <w:rsid w:val="00FD0C39"/>
    <w:rsid w:val="00FD122D"/>
    <w:rsid w:val="00FD66E2"/>
    <w:rsid w:val="00FD67B5"/>
    <w:rsid w:val="00FD6EC3"/>
    <w:rsid w:val="00FE12FA"/>
    <w:rsid w:val="00FE1490"/>
    <w:rsid w:val="00FE165C"/>
    <w:rsid w:val="00FE19EF"/>
    <w:rsid w:val="00FE259B"/>
    <w:rsid w:val="00FE3356"/>
    <w:rsid w:val="00FE4CEC"/>
    <w:rsid w:val="00FE6D11"/>
    <w:rsid w:val="00FE6DEF"/>
    <w:rsid w:val="00FE7BB6"/>
    <w:rsid w:val="00FF1220"/>
    <w:rsid w:val="00FF12BB"/>
    <w:rsid w:val="00FF1F77"/>
    <w:rsid w:val="00FF3184"/>
    <w:rsid w:val="00FF6953"/>
    <w:rsid w:val="00FF6A7A"/>
    <w:rsid w:val="00FF6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6433"/>
    <o:shapelayout v:ext="edit">
      <o:idmap v:ext="edit" data="1"/>
    </o:shapelayout>
  </w:shapeDefaults>
  <w:decimalSymbol w:val=","/>
  <w:listSeparator w:val=";"/>
  <w15:docId w15:val="{919F89CF-836B-4276-AF0A-11584901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1E6EEC"/>
    <w:pPr>
      <w:spacing w:after="200" w:line="276" w:lineRule="auto"/>
    </w:pPr>
    <w:rPr>
      <w:rFonts w:ascii="Times New Roman" w:hAnsi="Times New Roman"/>
      <w:sz w:val="22"/>
      <w:szCs w:val="22"/>
    </w:rPr>
  </w:style>
  <w:style w:type="paragraph" w:styleId="Titre1">
    <w:name w:val="heading 1"/>
    <w:basedOn w:val="Normal"/>
    <w:next w:val="Normal"/>
    <w:link w:val="Titre1Car"/>
    <w:qFormat/>
    <w:rsid w:val="001E6EEC"/>
    <w:pPr>
      <w:keepNext/>
      <w:spacing w:before="320" w:after="120" w:line="240" w:lineRule="auto"/>
      <w:outlineLvl w:val="0"/>
    </w:pPr>
    <w:rPr>
      <w:rFonts w:ascii="Helvetica" w:eastAsia="Times" w:hAnsi="Helvetica"/>
      <w:b/>
      <w:kern w:val="32"/>
      <w:sz w:val="32"/>
      <w:szCs w:val="20"/>
    </w:rPr>
  </w:style>
  <w:style w:type="paragraph" w:styleId="Titre2">
    <w:name w:val="heading 2"/>
    <w:basedOn w:val="Normal"/>
    <w:next w:val="Normal"/>
    <w:link w:val="Titre2Car"/>
    <w:qFormat/>
    <w:rsid w:val="001E6EEC"/>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1E6EEC"/>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1E6EEC"/>
    <w:pPr>
      <w:keepNext/>
      <w:spacing w:before="240" w:after="60"/>
      <w:outlineLvl w:val="3"/>
    </w:pPr>
    <w:rPr>
      <w:b/>
      <w:bCs/>
      <w:sz w:val="28"/>
      <w:szCs w:val="28"/>
    </w:rPr>
  </w:style>
  <w:style w:type="paragraph" w:styleId="Titre5">
    <w:name w:val="heading 5"/>
    <w:basedOn w:val="Normal"/>
    <w:next w:val="Normal"/>
    <w:qFormat/>
    <w:rsid w:val="001E6EEC"/>
    <w:pPr>
      <w:spacing w:before="240" w:after="60"/>
      <w:outlineLvl w:val="4"/>
    </w:pPr>
    <w:rPr>
      <w:b/>
      <w:bCs/>
      <w:i/>
      <w:iCs/>
      <w:sz w:val="26"/>
      <w:szCs w:val="26"/>
    </w:rPr>
  </w:style>
  <w:style w:type="paragraph" w:styleId="Titre6">
    <w:name w:val="heading 6"/>
    <w:basedOn w:val="Normal"/>
    <w:next w:val="Normal"/>
    <w:qFormat/>
    <w:rsid w:val="001E6EEC"/>
    <w:pPr>
      <w:spacing w:before="240" w:after="60"/>
      <w:outlineLvl w:val="5"/>
    </w:pPr>
    <w:rPr>
      <w:b/>
      <w:bCs/>
    </w:rPr>
  </w:style>
  <w:style w:type="paragraph" w:styleId="Titre7">
    <w:name w:val="heading 7"/>
    <w:basedOn w:val="Normal"/>
    <w:next w:val="Normal"/>
    <w:link w:val="Titre7Car"/>
    <w:qFormat/>
    <w:rsid w:val="001E6EEC"/>
    <w:pPr>
      <w:spacing w:before="240" w:after="60"/>
      <w:outlineLvl w:val="6"/>
    </w:pPr>
    <w:rPr>
      <w:sz w:val="24"/>
      <w:szCs w:val="24"/>
    </w:rPr>
  </w:style>
  <w:style w:type="paragraph" w:styleId="Titre8">
    <w:name w:val="heading 8"/>
    <w:basedOn w:val="Normal"/>
    <w:next w:val="Normal"/>
    <w:link w:val="Titre8Car"/>
    <w:qFormat/>
    <w:rsid w:val="001E6EEC"/>
    <w:pPr>
      <w:spacing w:before="240" w:after="60"/>
      <w:outlineLvl w:val="7"/>
    </w:pPr>
    <w:rPr>
      <w:i/>
      <w:iCs/>
      <w:sz w:val="24"/>
      <w:szCs w:val="24"/>
    </w:rPr>
  </w:style>
  <w:style w:type="paragraph" w:styleId="Titre9">
    <w:name w:val="heading 9"/>
    <w:basedOn w:val="Normal"/>
    <w:next w:val="Normal"/>
    <w:link w:val="Titre9Car"/>
    <w:qFormat/>
    <w:rsid w:val="001E6EEC"/>
    <w:pPr>
      <w:spacing w:before="240" w:after="60"/>
      <w:outlineLvl w:val="8"/>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C4B66"/>
    <w:rPr>
      <w:rFonts w:ascii="Helvetica" w:eastAsia="Times" w:hAnsi="Helvetica"/>
      <w:b/>
      <w:kern w:val="32"/>
      <w:sz w:val="32"/>
      <w:lang w:val="fr-FR" w:eastAsia="fr-FR" w:bidi="ar-SA"/>
    </w:rPr>
  </w:style>
  <w:style w:type="character" w:customStyle="1" w:styleId="Titre3Car">
    <w:name w:val="Titre 3 Car"/>
    <w:basedOn w:val="Policepardfaut"/>
    <w:link w:val="Titre3"/>
    <w:uiPriority w:val="9"/>
    <w:rsid w:val="00DC4B66"/>
    <w:rPr>
      <w:rFonts w:ascii="Arial" w:hAnsi="Arial" w:cs="Arial"/>
      <w:b/>
      <w:bCs/>
      <w:sz w:val="26"/>
      <w:szCs w:val="26"/>
      <w:lang w:val="fr-FR" w:eastAsia="fr-FR" w:bidi="ar-SA"/>
    </w:rPr>
  </w:style>
  <w:style w:type="character" w:customStyle="1" w:styleId="Titre4Car">
    <w:name w:val="Titre 4 Car"/>
    <w:basedOn w:val="Policepardfaut"/>
    <w:link w:val="Titre4"/>
    <w:rsid w:val="00DC4B66"/>
    <w:rPr>
      <w:b/>
      <w:bCs/>
      <w:sz w:val="28"/>
      <w:szCs w:val="28"/>
      <w:lang w:val="fr-FR" w:eastAsia="fr-FR" w:bidi="ar-SA"/>
    </w:rPr>
  </w:style>
  <w:style w:type="character" w:customStyle="1" w:styleId="Titre7Car">
    <w:name w:val="Titre 7 Car"/>
    <w:basedOn w:val="Policepardfaut"/>
    <w:link w:val="Titre7"/>
    <w:rsid w:val="00DC4B66"/>
    <w:rPr>
      <w:sz w:val="24"/>
      <w:szCs w:val="24"/>
      <w:lang w:val="fr-FR" w:eastAsia="fr-FR" w:bidi="ar-SA"/>
    </w:rPr>
  </w:style>
  <w:style w:type="character" w:customStyle="1" w:styleId="Titre8Car">
    <w:name w:val="Titre 8 Car"/>
    <w:basedOn w:val="Policepardfaut"/>
    <w:link w:val="Titre8"/>
    <w:rsid w:val="00DC4B66"/>
    <w:rPr>
      <w:i/>
      <w:iCs/>
      <w:sz w:val="24"/>
      <w:szCs w:val="24"/>
      <w:lang w:val="fr-FR" w:eastAsia="fr-FR" w:bidi="ar-SA"/>
    </w:rPr>
  </w:style>
  <w:style w:type="character" w:customStyle="1" w:styleId="Titre9Car">
    <w:name w:val="Titre 9 Car"/>
    <w:basedOn w:val="Policepardfaut"/>
    <w:link w:val="Titre9"/>
    <w:rsid w:val="00DC4B66"/>
    <w:rPr>
      <w:rFonts w:ascii="Arial" w:hAnsi="Arial" w:cs="Arial"/>
      <w:sz w:val="22"/>
      <w:szCs w:val="22"/>
      <w:lang w:val="fr-FR" w:eastAsia="fr-FR" w:bidi="ar-SA"/>
    </w:rPr>
  </w:style>
  <w:style w:type="paragraph" w:customStyle="1" w:styleId="ChapTitre">
    <w:name w:val="Chap Titre"/>
    <w:link w:val="ChapTitreCar"/>
    <w:rsid w:val="001E6EEC"/>
    <w:pPr>
      <w:suppressAutoHyphens/>
      <w:autoSpaceDE w:val="0"/>
      <w:autoSpaceDN w:val="0"/>
      <w:adjustRightInd w:val="0"/>
      <w:spacing w:after="2000" w:line="800" w:lineRule="atLeast"/>
      <w:jc w:val="right"/>
    </w:pPr>
    <w:rPr>
      <w:rFonts w:ascii="Arial" w:hAnsi="Arial" w:cs="SemiLucid"/>
      <w:b/>
      <w:smallCaps/>
      <w:color w:val="000000"/>
      <w:w w:val="0"/>
      <w:sz w:val="72"/>
      <w:szCs w:val="72"/>
    </w:rPr>
  </w:style>
  <w:style w:type="paragraph" w:customStyle="1" w:styleId="Heading21">
    <w:name w:val="Heading 21"/>
    <w:link w:val="Heading2Car"/>
    <w:rsid w:val="00F8292D"/>
    <w:pPr>
      <w:keepNext/>
      <w:keepLines/>
      <w:autoSpaceDE w:val="0"/>
      <w:autoSpaceDN w:val="0"/>
      <w:adjustRightInd w:val="0"/>
      <w:spacing w:before="200" w:after="100" w:line="260" w:lineRule="atLeast"/>
      <w:jc w:val="both"/>
    </w:pPr>
    <w:rPr>
      <w:rFonts w:ascii="Arial" w:hAnsi="Arial" w:cs="SemiLucid"/>
      <w:b/>
      <w:color w:val="FF19FF"/>
      <w:w w:val="0"/>
      <w:sz w:val="24"/>
      <w:szCs w:val="24"/>
    </w:rPr>
  </w:style>
  <w:style w:type="paragraph" w:customStyle="1" w:styleId="Heading11">
    <w:name w:val="Heading 11"/>
    <w:rsid w:val="00F8292D"/>
    <w:pPr>
      <w:keepNext/>
      <w:keepLines/>
      <w:autoSpaceDE w:val="0"/>
      <w:autoSpaceDN w:val="0"/>
      <w:adjustRightInd w:val="0"/>
      <w:spacing w:before="320" w:after="100" w:line="360" w:lineRule="atLeast"/>
      <w:jc w:val="both"/>
    </w:pPr>
    <w:rPr>
      <w:rFonts w:ascii="Arial" w:hAnsi="Arial" w:cs="SemiLucid"/>
      <w:b/>
      <w:smallCaps/>
      <w:color w:val="FF19FF"/>
      <w:w w:val="0"/>
      <w:sz w:val="32"/>
      <w:szCs w:val="32"/>
    </w:rPr>
  </w:style>
  <w:style w:type="paragraph" w:customStyle="1" w:styleId="CequilfautretenirTitre">
    <w:name w:val="Ce qu'il faut retenir Titre"/>
    <w:basedOn w:val="DefinitionTitre"/>
    <w:rsid w:val="001E6EEC"/>
  </w:style>
  <w:style w:type="paragraph" w:customStyle="1" w:styleId="DefinitionTitre">
    <w:name w:val="Definition Titre"/>
    <w:rsid w:val="001E6EEC"/>
    <w:pPr>
      <w:keepNext/>
      <w:suppressAutoHyphens/>
      <w:autoSpaceDE w:val="0"/>
      <w:autoSpaceDN w:val="0"/>
      <w:adjustRightInd w:val="0"/>
      <w:spacing w:before="160" w:line="240" w:lineRule="atLeast"/>
    </w:pPr>
    <w:rPr>
      <w:rFonts w:ascii="Arial" w:hAnsi="Arial" w:cs="SemiLucid"/>
      <w:b/>
      <w:color w:val="333333"/>
      <w:w w:val="0"/>
    </w:rPr>
  </w:style>
  <w:style w:type="paragraph" w:customStyle="1" w:styleId="EXOEnonce">
    <w:name w:val="EXO Enonce"/>
    <w:link w:val="EXOEnonceCar"/>
    <w:rsid w:val="001E6EEC"/>
    <w:pPr>
      <w:tabs>
        <w:tab w:val="left" w:pos="420"/>
      </w:tabs>
      <w:autoSpaceDE w:val="0"/>
      <w:autoSpaceDN w:val="0"/>
      <w:adjustRightInd w:val="0"/>
      <w:spacing w:before="40" w:after="40" w:line="240" w:lineRule="atLeast"/>
      <w:jc w:val="both"/>
    </w:pPr>
    <w:rPr>
      <w:rFonts w:ascii="Times New Roman" w:hAnsi="Times New Roman" w:cs="Times"/>
      <w:color w:val="000000"/>
      <w:w w:val="0"/>
      <w:sz w:val="22"/>
      <w:szCs w:val="22"/>
    </w:rPr>
  </w:style>
  <w:style w:type="paragraph" w:customStyle="1" w:styleId="Textecourant1er">
    <w:name w:val="Texte courant 1er"/>
    <w:link w:val="Textecourant1erCar"/>
    <w:rsid w:val="001E6EEC"/>
    <w:pPr>
      <w:autoSpaceDE w:val="0"/>
      <w:autoSpaceDN w:val="0"/>
      <w:adjustRightInd w:val="0"/>
      <w:spacing w:after="20" w:line="240" w:lineRule="atLeast"/>
      <w:jc w:val="both"/>
    </w:pPr>
    <w:rPr>
      <w:rFonts w:ascii="Times New Roman" w:hAnsi="Times New Roman" w:cs="Times"/>
      <w:color w:val="000000"/>
      <w:w w:val="0"/>
      <w:sz w:val="22"/>
      <w:szCs w:val="22"/>
    </w:rPr>
  </w:style>
  <w:style w:type="paragraph" w:customStyle="1" w:styleId="CequilfautretenirTexte">
    <w:name w:val="Ce qu'il faut retenir Texte"/>
    <w:basedOn w:val="DefinitionTexte"/>
    <w:rsid w:val="001E6EEC"/>
  </w:style>
  <w:style w:type="paragraph" w:customStyle="1" w:styleId="DefinitionTexte">
    <w:name w:val="Definition Texte"/>
    <w:rsid w:val="001E6EEC"/>
    <w:pPr>
      <w:pBdr>
        <w:bottom w:val="single" w:sz="48" w:space="1" w:color="FFFFFF"/>
      </w:pBdr>
      <w:shd w:val="clear" w:color="auto" w:fill="F5D3DE"/>
      <w:autoSpaceDE w:val="0"/>
      <w:autoSpaceDN w:val="0"/>
      <w:adjustRightInd w:val="0"/>
      <w:spacing w:after="20" w:line="240" w:lineRule="atLeast"/>
      <w:jc w:val="both"/>
    </w:pPr>
    <w:rPr>
      <w:rFonts w:ascii="Times New Roman" w:hAnsi="Times New Roman" w:cs="Times"/>
      <w:color w:val="000000"/>
      <w:w w:val="0"/>
      <w:sz w:val="22"/>
      <w:szCs w:val="22"/>
    </w:rPr>
  </w:style>
  <w:style w:type="paragraph" w:customStyle="1" w:styleId="Textecourant">
    <w:name w:val="Texte courant"/>
    <w:link w:val="TextecourantCar"/>
    <w:rsid w:val="001E6EEC"/>
    <w:pPr>
      <w:autoSpaceDE w:val="0"/>
      <w:autoSpaceDN w:val="0"/>
      <w:adjustRightInd w:val="0"/>
      <w:spacing w:after="20" w:line="240" w:lineRule="atLeast"/>
      <w:ind w:firstLine="220"/>
      <w:jc w:val="both"/>
    </w:pPr>
    <w:rPr>
      <w:rFonts w:ascii="Times New Roman" w:hAnsi="Times New Roman" w:cs="Times"/>
      <w:color w:val="000000"/>
      <w:w w:val="0"/>
      <w:sz w:val="22"/>
      <w:szCs w:val="22"/>
    </w:rPr>
  </w:style>
  <w:style w:type="character" w:customStyle="1" w:styleId="TextecourantCar">
    <w:name w:val="Texte courant Car"/>
    <w:basedOn w:val="Policepardfaut"/>
    <w:link w:val="Textecourant"/>
    <w:rsid w:val="00DC4B66"/>
    <w:rPr>
      <w:rFonts w:cs="Times"/>
      <w:color w:val="000000"/>
      <w:w w:val="0"/>
      <w:sz w:val="22"/>
      <w:szCs w:val="22"/>
      <w:lang w:val="fr-FR" w:eastAsia="fr-FR" w:bidi="ar-SA"/>
    </w:rPr>
  </w:style>
  <w:style w:type="paragraph" w:customStyle="1" w:styleId="RemarqueTitre">
    <w:name w:val="Remarque Titre"/>
    <w:rsid w:val="001E6EEC"/>
    <w:pPr>
      <w:keepNext/>
      <w:suppressAutoHyphens/>
      <w:autoSpaceDE w:val="0"/>
      <w:autoSpaceDN w:val="0"/>
      <w:adjustRightInd w:val="0"/>
      <w:spacing w:before="240" w:line="240" w:lineRule="atLeast"/>
    </w:pPr>
    <w:rPr>
      <w:rFonts w:ascii="Arial" w:hAnsi="Arial" w:cs="SemiLucid"/>
      <w:b/>
      <w:i/>
      <w:iCs/>
      <w:color w:val="FF19FF"/>
      <w:w w:val="0"/>
    </w:rPr>
  </w:style>
  <w:style w:type="paragraph" w:customStyle="1" w:styleId="EXOQCM">
    <w:name w:val="EXO QCM"/>
    <w:rsid w:val="001E6EEC"/>
    <w:pPr>
      <w:tabs>
        <w:tab w:val="left" w:pos="420"/>
        <w:tab w:val="num" w:pos="667"/>
      </w:tabs>
      <w:autoSpaceDE w:val="0"/>
      <w:autoSpaceDN w:val="0"/>
      <w:adjustRightInd w:val="0"/>
      <w:spacing w:after="40" w:line="240" w:lineRule="atLeast"/>
      <w:ind w:left="667" w:hanging="283"/>
      <w:jc w:val="both"/>
    </w:pPr>
    <w:rPr>
      <w:rFonts w:ascii="Times New Roman" w:hAnsi="Times New Roman" w:cs="Times"/>
      <w:color w:val="000000"/>
      <w:w w:val="0"/>
      <w:sz w:val="22"/>
      <w:szCs w:val="22"/>
    </w:rPr>
  </w:style>
  <w:style w:type="paragraph" w:customStyle="1" w:styleId="RemarqueTexte">
    <w:name w:val="Remarque Texte"/>
    <w:rsid w:val="001E6EEC"/>
    <w:pPr>
      <w:autoSpaceDE w:val="0"/>
      <w:autoSpaceDN w:val="0"/>
      <w:adjustRightInd w:val="0"/>
      <w:spacing w:after="220" w:line="220" w:lineRule="atLeast"/>
      <w:jc w:val="both"/>
    </w:pPr>
    <w:rPr>
      <w:rFonts w:ascii="Arial" w:hAnsi="Arial" w:cs="Lucida Sans"/>
      <w:color w:val="000000"/>
      <w:w w:val="0"/>
      <w:sz w:val="18"/>
      <w:szCs w:val="18"/>
    </w:rPr>
  </w:style>
  <w:style w:type="paragraph" w:customStyle="1" w:styleId="Notebasdepage">
    <w:name w:val="Note bas de page"/>
    <w:rsid w:val="00FD66E2"/>
    <w:pPr>
      <w:keepNext/>
      <w:keepLines/>
      <w:tabs>
        <w:tab w:val="left" w:pos="220"/>
      </w:tabs>
      <w:autoSpaceDE w:val="0"/>
      <w:autoSpaceDN w:val="0"/>
      <w:adjustRightInd w:val="0"/>
      <w:spacing w:line="200" w:lineRule="atLeast"/>
      <w:jc w:val="both"/>
    </w:pPr>
    <w:rPr>
      <w:rFonts w:ascii="Times New Roman" w:hAnsi="Times New Roman" w:cs="Times"/>
      <w:color w:val="000000"/>
      <w:w w:val="0"/>
      <w:sz w:val="18"/>
      <w:szCs w:val="18"/>
    </w:rPr>
  </w:style>
  <w:style w:type="paragraph" w:customStyle="1" w:styleId="FigureNum">
    <w:name w:val="Figure Num"/>
    <w:rsid w:val="001E6EEC"/>
    <w:pPr>
      <w:autoSpaceDE w:val="0"/>
      <w:autoSpaceDN w:val="0"/>
      <w:adjustRightInd w:val="0"/>
      <w:spacing w:after="20" w:line="240" w:lineRule="atLeast"/>
      <w:ind w:left="440" w:right="440"/>
    </w:pPr>
    <w:rPr>
      <w:rFonts w:ascii="Arial" w:hAnsi="Arial" w:cs="SemiLucid"/>
      <w:b/>
      <w:color w:val="FF19FF"/>
      <w:w w:val="0"/>
      <w:sz w:val="22"/>
      <w:szCs w:val="22"/>
    </w:rPr>
  </w:style>
  <w:style w:type="paragraph" w:customStyle="1" w:styleId="FigureTitre">
    <w:name w:val="Figure Titre"/>
    <w:rsid w:val="001E6EEC"/>
    <w:pPr>
      <w:suppressAutoHyphens/>
      <w:autoSpaceDE w:val="0"/>
      <w:autoSpaceDN w:val="0"/>
      <w:adjustRightInd w:val="0"/>
      <w:spacing w:line="180" w:lineRule="atLeast"/>
      <w:ind w:left="440" w:right="440"/>
    </w:pPr>
    <w:rPr>
      <w:rFonts w:ascii="Arial" w:hAnsi="Arial" w:cs="SemiLucid"/>
      <w:b/>
      <w:color w:val="000000"/>
      <w:w w:val="0"/>
      <w:sz w:val="16"/>
      <w:szCs w:val="16"/>
    </w:rPr>
  </w:style>
  <w:style w:type="paragraph" w:customStyle="1" w:styleId="ListingTitre">
    <w:name w:val="Listing Titre"/>
    <w:rsid w:val="001E6EEC"/>
    <w:pPr>
      <w:keepNext/>
      <w:pBdr>
        <w:top w:val="single" w:sz="48" w:space="1" w:color="FFFFFF"/>
        <w:left w:val="single" w:sz="24" w:space="4" w:color="FF99CC"/>
        <w:bottom w:val="single" w:sz="48" w:space="1" w:color="FFFFFF"/>
      </w:pBdr>
      <w:suppressAutoHyphens/>
      <w:autoSpaceDE w:val="0"/>
      <w:autoSpaceDN w:val="0"/>
      <w:adjustRightInd w:val="0"/>
      <w:spacing w:before="200" w:after="100" w:line="200" w:lineRule="atLeast"/>
      <w:ind w:left="220"/>
    </w:pPr>
    <w:rPr>
      <w:rFonts w:ascii="Arial" w:hAnsi="Arial" w:cs="SemiLucid"/>
      <w:b/>
      <w:i/>
      <w:iCs/>
      <w:color w:val="000000"/>
      <w:w w:val="0"/>
      <w:sz w:val="18"/>
      <w:szCs w:val="18"/>
    </w:rPr>
  </w:style>
  <w:style w:type="paragraph" w:customStyle="1" w:styleId="Theoremtexte">
    <w:name w:val="Theorem texte"/>
    <w:rsid w:val="001E6EEC"/>
    <w:pPr>
      <w:pBdr>
        <w:top w:val="single" w:sz="6" w:space="1" w:color="FF00FF"/>
        <w:left w:val="single" w:sz="6" w:space="3" w:color="FF00FF"/>
        <w:bottom w:val="single" w:sz="6" w:space="3" w:color="FF00FF"/>
        <w:right w:val="single" w:sz="6" w:space="3" w:color="FF00FF"/>
      </w:pBdr>
      <w:autoSpaceDE w:val="0"/>
      <w:autoSpaceDN w:val="0"/>
      <w:adjustRightInd w:val="0"/>
      <w:spacing w:after="200" w:line="240" w:lineRule="atLeast"/>
      <w:jc w:val="both"/>
    </w:pPr>
    <w:rPr>
      <w:rFonts w:ascii="Times New Roman" w:hAnsi="Times New Roman" w:cs="Times"/>
      <w:color w:val="000000"/>
      <w:w w:val="0"/>
      <w:sz w:val="22"/>
      <w:szCs w:val="22"/>
    </w:rPr>
  </w:style>
  <w:style w:type="paragraph" w:customStyle="1" w:styleId="NotePictoCarnet">
    <w:name w:val="Note Picto Carnet"/>
    <w:rsid w:val="001E6EEC"/>
    <w:pPr>
      <w:pBdr>
        <w:top w:val="single" w:sz="48" w:space="1" w:color="FFFFFF"/>
        <w:bottom w:val="single" w:sz="48" w:space="1" w:color="FFFFFF"/>
      </w:pBdr>
      <w:shd w:val="clear" w:color="auto" w:fill="FFCC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NotePictoAttention">
    <w:name w:val="Note Picto Attention"/>
    <w:link w:val="NotePictoAttentionCar"/>
    <w:rsid w:val="001E6EEC"/>
    <w:pPr>
      <w:pBdr>
        <w:top w:val="single" w:sz="48" w:space="1" w:color="FFFFFF"/>
        <w:bottom w:val="single" w:sz="48" w:space="1" w:color="FFFFFF"/>
      </w:pBdr>
      <w:shd w:val="clear" w:color="auto" w:fill="FF66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Figurelegende">
    <w:name w:val="Figure legende"/>
    <w:rsid w:val="001E6EEC"/>
    <w:pPr>
      <w:autoSpaceDE w:val="0"/>
      <w:autoSpaceDN w:val="0"/>
      <w:adjustRightInd w:val="0"/>
      <w:spacing w:line="180" w:lineRule="atLeast"/>
      <w:ind w:left="440" w:right="440"/>
      <w:jc w:val="both"/>
    </w:pPr>
    <w:rPr>
      <w:rFonts w:ascii="Arial" w:hAnsi="Arial" w:cs="Lucida Sans"/>
      <w:color w:val="000000"/>
      <w:w w:val="0"/>
      <w:sz w:val="16"/>
      <w:szCs w:val="16"/>
    </w:rPr>
  </w:style>
  <w:style w:type="paragraph" w:customStyle="1" w:styleId="ExempleTitre">
    <w:name w:val="Exemple Titre"/>
    <w:rsid w:val="001E6EEC"/>
    <w:pPr>
      <w:keepNext/>
      <w:pBdr>
        <w:top w:val="single" w:sz="48" w:space="1" w:color="FFFFFF"/>
        <w:left w:val="single" w:sz="24" w:space="4" w:color="FF99CC"/>
        <w:bottom w:val="single" w:sz="48" w:space="1" w:color="FFFFFF"/>
      </w:pBdr>
      <w:suppressAutoHyphens/>
      <w:autoSpaceDE w:val="0"/>
      <w:autoSpaceDN w:val="0"/>
      <w:adjustRightInd w:val="0"/>
      <w:spacing w:before="240" w:after="40" w:line="240" w:lineRule="atLeast"/>
      <w:ind w:left="220"/>
    </w:pPr>
    <w:rPr>
      <w:rFonts w:ascii="Arial" w:hAnsi="Arial" w:cs="SemiLucid"/>
      <w:b/>
      <w:i/>
      <w:iCs/>
      <w:color w:val="FF19FF"/>
      <w:w w:val="0"/>
    </w:rPr>
  </w:style>
  <w:style w:type="paragraph" w:customStyle="1" w:styleId="ExempleTexte">
    <w:name w:val="Exemple Texte"/>
    <w:rsid w:val="001E6EEC"/>
    <w:pPr>
      <w:pBdr>
        <w:top w:val="single" w:sz="48" w:space="1" w:color="FFFFFF"/>
        <w:left w:val="single" w:sz="24" w:space="4" w:color="FF99CC"/>
        <w:bottom w:val="single" w:sz="48" w:space="1" w:color="FFFFFF"/>
      </w:pBdr>
      <w:autoSpaceDE w:val="0"/>
      <w:autoSpaceDN w:val="0"/>
      <w:adjustRightInd w:val="0"/>
      <w:spacing w:after="220" w:line="220" w:lineRule="atLeast"/>
      <w:ind w:left="220"/>
      <w:jc w:val="both"/>
    </w:pPr>
    <w:rPr>
      <w:rFonts w:ascii="Arial" w:hAnsi="Arial" w:cs="Lucida Sans"/>
      <w:color w:val="000000"/>
      <w:w w:val="0"/>
      <w:sz w:val="18"/>
      <w:szCs w:val="18"/>
    </w:rPr>
  </w:style>
  <w:style w:type="paragraph" w:customStyle="1" w:styleId="DemonstrationTitre">
    <w:name w:val="Demonstration Titre"/>
    <w:rsid w:val="001E6EEC"/>
    <w:pPr>
      <w:autoSpaceDE w:val="0"/>
      <w:autoSpaceDN w:val="0"/>
      <w:adjustRightInd w:val="0"/>
      <w:spacing w:before="240" w:after="20" w:line="240" w:lineRule="atLeast"/>
      <w:jc w:val="both"/>
    </w:pPr>
    <w:rPr>
      <w:rFonts w:ascii="Times New Roman" w:hAnsi="Times New Roman" w:cs="Times"/>
      <w:smallCaps/>
      <w:color w:val="FF00FF"/>
      <w:w w:val="0"/>
      <w:sz w:val="22"/>
      <w:szCs w:val="22"/>
    </w:rPr>
  </w:style>
  <w:style w:type="paragraph" w:customStyle="1" w:styleId="DemonstrationTexte">
    <w:name w:val="Demonstration Texte"/>
    <w:rsid w:val="001E6EEC"/>
    <w:pPr>
      <w:tabs>
        <w:tab w:val="right" w:pos="7140"/>
      </w:tabs>
      <w:autoSpaceDE w:val="0"/>
      <w:autoSpaceDN w:val="0"/>
      <w:adjustRightInd w:val="0"/>
      <w:spacing w:after="240" w:line="240" w:lineRule="atLeast"/>
      <w:jc w:val="both"/>
    </w:pPr>
    <w:rPr>
      <w:rFonts w:ascii="Times New Roman" w:hAnsi="Times New Roman" w:cs="Times"/>
      <w:color w:val="000000"/>
      <w:w w:val="0"/>
      <w:sz w:val="22"/>
      <w:szCs w:val="22"/>
    </w:rPr>
  </w:style>
  <w:style w:type="paragraph" w:customStyle="1" w:styleId="NotePictoConseil">
    <w:name w:val="Note Picto Conseil"/>
    <w:rsid w:val="001E6EEC"/>
    <w:pPr>
      <w:pBdr>
        <w:top w:val="single" w:sz="48" w:space="1" w:color="FFFFFF"/>
        <w:bottom w:val="single" w:sz="48" w:space="1" w:color="FFFFFF"/>
      </w:pBdr>
      <w:shd w:val="clear" w:color="auto" w:fill="99CC00"/>
      <w:tabs>
        <w:tab w:val="num" w:pos="227"/>
      </w:tabs>
      <w:autoSpaceDE w:val="0"/>
      <w:autoSpaceDN w:val="0"/>
      <w:adjustRightInd w:val="0"/>
      <w:spacing w:before="100" w:after="100" w:line="220" w:lineRule="atLeast"/>
      <w:ind w:left="227" w:hanging="227"/>
      <w:jc w:val="both"/>
    </w:pPr>
    <w:rPr>
      <w:rFonts w:ascii="Arial" w:hAnsi="Arial" w:cs="Lucida Sans"/>
      <w:color w:val="000000"/>
      <w:w w:val="0"/>
      <w:sz w:val="18"/>
      <w:szCs w:val="18"/>
    </w:rPr>
  </w:style>
  <w:style w:type="paragraph" w:customStyle="1" w:styleId="TexteEnumNiv1">
    <w:name w:val="Texte Enum Niv1"/>
    <w:rsid w:val="001E6EEC"/>
    <w:pPr>
      <w:tabs>
        <w:tab w:val="num" w:pos="227"/>
      </w:tabs>
      <w:autoSpaceDE w:val="0"/>
      <w:autoSpaceDN w:val="0"/>
      <w:adjustRightInd w:val="0"/>
      <w:spacing w:after="20" w:line="240" w:lineRule="atLeast"/>
      <w:ind w:left="227" w:hanging="170"/>
      <w:jc w:val="both"/>
    </w:pPr>
    <w:rPr>
      <w:rFonts w:ascii="Times New Roman" w:hAnsi="Times New Roman" w:cs="Times"/>
      <w:color w:val="000000"/>
      <w:w w:val="0"/>
      <w:sz w:val="22"/>
      <w:szCs w:val="22"/>
    </w:rPr>
  </w:style>
  <w:style w:type="paragraph" w:customStyle="1" w:styleId="TexteEnumniv2">
    <w:name w:val="Texte Enum niv2"/>
    <w:rsid w:val="001E6EEC"/>
    <w:pPr>
      <w:tabs>
        <w:tab w:val="num" w:pos="454"/>
      </w:tabs>
      <w:autoSpaceDE w:val="0"/>
      <w:autoSpaceDN w:val="0"/>
      <w:adjustRightInd w:val="0"/>
      <w:spacing w:after="20" w:line="240" w:lineRule="exact"/>
      <w:ind w:left="454" w:hanging="227"/>
      <w:jc w:val="both"/>
    </w:pPr>
    <w:rPr>
      <w:rFonts w:ascii="Times New Roman" w:hAnsi="Times New Roman" w:cs="Times"/>
      <w:color w:val="000000"/>
      <w:w w:val="0"/>
      <w:sz w:val="22"/>
      <w:szCs w:val="22"/>
    </w:rPr>
  </w:style>
  <w:style w:type="paragraph" w:customStyle="1" w:styleId="TexteEnumNum">
    <w:name w:val="Texte EnumNum"/>
    <w:rsid w:val="001E6EEC"/>
    <w:pPr>
      <w:tabs>
        <w:tab w:val="num" w:pos="227"/>
      </w:tabs>
      <w:autoSpaceDE w:val="0"/>
      <w:autoSpaceDN w:val="0"/>
      <w:adjustRightInd w:val="0"/>
      <w:spacing w:after="20" w:line="240" w:lineRule="atLeast"/>
      <w:ind w:left="227" w:hanging="227"/>
      <w:jc w:val="both"/>
    </w:pPr>
    <w:rPr>
      <w:rFonts w:ascii="Times New Roman" w:hAnsi="Times New Roman" w:cs="Times"/>
      <w:color w:val="000000"/>
      <w:w w:val="0"/>
      <w:sz w:val="22"/>
      <w:szCs w:val="22"/>
    </w:rPr>
  </w:style>
  <w:style w:type="paragraph" w:customStyle="1" w:styleId="Listing">
    <w:name w:val="Listing"/>
    <w:link w:val="ListingCar"/>
    <w:rsid w:val="001E6EEC"/>
    <w:pPr>
      <w:pBdr>
        <w:top w:val="single" w:sz="48" w:space="1" w:color="FFFFFF"/>
        <w:bottom w:val="single" w:sz="48" w:space="1" w:color="FFFFFF"/>
      </w:pBdr>
      <w:suppressAutoHyphens/>
      <w:autoSpaceDE w:val="0"/>
      <w:autoSpaceDN w:val="0"/>
      <w:adjustRightInd w:val="0"/>
      <w:spacing w:line="200" w:lineRule="atLeast"/>
      <w:ind w:left="220"/>
    </w:pPr>
    <w:rPr>
      <w:rFonts w:ascii="LetGothic" w:hAnsi="LetGothic" w:cs="LetGothic"/>
      <w:color w:val="000000"/>
      <w:w w:val="0"/>
    </w:rPr>
  </w:style>
  <w:style w:type="paragraph" w:customStyle="1" w:styleId="Heading31">
    <w:name w:val="Heading 31"/>
    <w:rsid w:val="00F8292D"/>
    <w:pPr>
      <w:keepNext/>
      <w:keepLines/>
      <w:tabs>
        <w:tab w:val="left" w:pos="280"/>
      </w:tabs>
      <w:autoSpaceDE w:val="0"/>
      <w:autoSpaceDN w:val="0"/>
      <w:adjustRightInd w:val="0"/>
      <w:spacing w:before="240" w:after="80" w:line="260" w:lineRule="atLeast"/>
      <w:ind w:left="278" w:hanging="278"/>
      <w:jc w:val="both"/>
    </w:pPr>
    <w:rPr>
      <w:rFonts w:ascii="Arial" w:hAnsi="Arial" w:cs="Lucida Sans"/>
      <w:b/>
      <w:color w:val="333333"/>
      <w:w w:val="0"/>
      <w:sz w:val="22"/>
      <w:szCs w:val="24"/>
    </w:rPr>
  </w:style>
  <w:style w:type="paragraph" w:customStyle="1" w:styleId="TheoremTitre">
    <w:name w:val="Theorem Titre"/>
    <w:next w:val="Theoremtexte"/>
    <w:rsid w:val="001E6EEC"/>
    <w:pPr>
      <w:pBdr>
        <w:top w:val="single" w:sz="6" w:space="1" w:color="FF00FF"/>
        <w:left w:val="single" w:sz="6" w:space="3" w:color="FF00FF"/>
        <w:bottom w:val="single" w:sz="6" w:space="1" w:color="FF00FF"/>
        <w:right w:val="single" w:sz="6" w:space="3" w:color="FF00FF"/>
      </w:pBdr>
      <w:shd w:val="clear" w:color="auto" w:fill="FF00FF"/>
      <w:tabs>
        <w:tab w:val="left" w:pos="120"/>
      </w:tabs>
      <w:autoSpaceDE w:val="0"/>
      <w:autoSpaceDN w:val="0"/>
      <w:adjustRightInd w:val="0"/>
      <w:spacing w:before="240" w:line="220" w:lineRule="atLeast"/>
    </w:pPr>
    <w:rPr>
      <w:rFonts w:ascii="Arial" w:hAnsi="Arial" w:cs="SemiLucid"/>
      <w:b/>
      <w:color w:val="FFFFFF"/>
      <w:w w:val="0"/>
    </w:rPr>
  </w:style>
  <w:style w:type="paragraph" w:customStyle="1" w:styleId="Heading51">
    <w:name w:val="Heading 51"/>
    <w:rsid w:val="001E6EEC"/>
    <w:pPr>
      <w:autoSpaceDE w:val="0"/>
      <w:autoSpaceDN w:val="0"/>
      <w:adjustRightInd w:val="0"/>
      <w:spacing w:before="60" w:line="240" w:lineRule="atLeast"/>
      <w:jc w:val="both"/>
    </w:pPr>
    <w:rPr>
      <w:rFonts w:ascii="Times New Roman" w:hAnsi="Times New Roman" w:cs="Times"/>
      <w:b/>
      <w:bCs/>
      <w:color w:val="000000"/>
      <w:w w:val="0"/>
      <w:sz w:val="22"/>
      <w:szCs w:val="22"/>
    </w:rPr>
  </w:style>
  <w:style w:type="paragraph" w:customStyle="1" w:styleId="Heading41">
    <w:name w:val="Heading 41"/>
    <w:link w:val="Heading4Car"/>
    <w:rsid w:val="00445B1C"/>
    <w:pPr>
      <w:keepNext/>
      <w:keepLines/>
      <w:tabs>
        <w:tab w:val="left" w:pos="220"/>
      </w:tabs>
      <w:autoSpaceDE w:val="0"/>
      <w:autoSpaceDN w:val="0"/>
      <w:adjustRightInd w:val="0"/>
      <w:spacing w:before="160" w:after="80" w:line="200" w:lineRule="atLeast"/>
      <w:ind w:left="221" w:hanging="221"/>
      <w:jc w:val="both"/>
    </w:pPr>
    <w:rPr>
      <w:rFonts w:ascii="Arial" w:hAnsi="Arial" w:cs="Lucida Sans"/>
      <w:color w:val="FF00FF"/>
      <w:w w:val="0"/>
    </w:rPr>
  </w:style>
  <w:style w:type="paragraph" w:customStyle="1" w:styleId="EXOTitre">
    <w:name w:val="EXO Titre"/>
    <w:rsid w:val="009B7762"/>
    <w:pPr>
      <w:keepNext/>
      <w:autoSpaceDE w:val="0"/>
      <w:autoSpaceDN w:val="0"/>
      <w:adjustRightInd w:val="0"/>
      <w:spacing w:before="240" w:after="60" w:line="280" w:lineRule="atLeast"/>
    </w:pPr>
    <w:rPr>
      <w:rFonts w:ascii="Arial" w:hAnsi="Arial" w:cs="Lucida Sans"/>
      <w:b/>
      <w:i/>
      <w:color w:val="FF6600"/>
      <w:w w:val="0"/>
      <w:sz w:val="22"/>
      <w:szCs w:val="26"/>
    </w:rPr>
  </w:style>
  <w:style w:type="paragraph" w:customStyle="1" w:styleId="ChapNum">
    <w:name w:val="Chap Num"/>
    <w:rsid w:val="001E6EEC"/>
    <w:pPr>
      <w:pageBreakBefore/>
      <w:suppressAutoHyphens/>
      <w:autoSpaceDE w:val="0"/>
      <w:autoSpaceDN w:val="0"/>
      <w:adjustRightInd w:val="0"/>
      <w:spacing w:after="100" w:line="1440" w:lineRule="atLeast"/>
      <w:jc w:val="right"/>
    </w:pPr>
    <w:rPr>
      <w:rFonts w:ascii="Arial" w:hAnsi="Arial" w:cs="SemiLucid"/>
      <w:b/>
      <w:color w:val="FF00FF"/>
      <w:w w:val="0"/>
      <w:sz w:val="128"/>
      <w:szCs w:val="128"/>
    </w:rPr>
  </w:style>
  <w:style w:type="character" w:customStyle="1" w:styleId="Code">
    <w:name w:val="Code"/>
    <w:rsid w:val="001E6EEC"/>
    <w:rPr>
      <w:rFonts w:ascii="LetGothic" w:hAnsi="LetGothic" w:cs="LetGothic"/>
      <w:color w:val="000000"/>
      <w:spacing w:val="0"/>
      <w:w w:val="95"/>
      <w:sz w:val="20"/>
      <w:szCs w:val="20"/>
      <w:u w:val="none"/>
      <w:vertAlign w:val="baseline"/>
      <w:lang w:val="fr-FR"/>
    </w:rPr>
  </w:style>
  <w:style w:type="character" w:customStyle="1" w:styleId="CodeGras">
    <w:name w:val="CodeGras"/>
    <w:rsid w:val="001E6EEC"/>
    <w:rPr>
      <w:rFonts w:ascii="LetGothic" w:hAnsi="LetGothic" w:cs="LetGothic"/>
      <w:b/>
      <w:bCs/>
      <w:color w:val="000000"/>
      <w:spacing w:val="0"/>
      <w:w w:val="95"/>
      <w:sz w:val="20"/>
      <w:szCs w:val="20"/>
      <w:u w:val="none"/>
      <w:vertAlign w:val="baseline"/>
      <w:lang w:val="fr-FR"/>
    </w:rPr>
  </w:style>
  <w:style w:type="character" w:customStyle="1" w:styleId="CodeItal">
    <w:name w:val="CodeItal"/>
    <w:rsid w:val="001E6EEC"/>
    <w:rPr>
      <w:rFonts w:ascii="LetGothic" w:hAnsi="LetGothic" w:cs="LetGothic"/>
      <w:i/>
      <w:iCs/>
      <w:color w:val="000000"/>
      <w:spacing w:val="0"/>
      <w:w w:val="95"/>
      <w:sz w:val="20"/>
      <w:szCs w:val="20"/>
      <w:u w:val="none"/>
      <w:vertAlign w:val="baseline"/>
      <w:lang w:val="fr-FR"/>
    </w:rPr>
  </w:style>
  <w:style w:type="character" w:customStyle="1" w:styleId="CodeItalGras">
    <w:name w:val="CodeItalGras"/>
    <w:rsid w:val="001E6EEC"/>
    <w:rPr>
      <w:rFonts w:ascii="LetGothic" w:hAnsi="LetGothic" w:cs="LetGothic"/>
      <w:b/>
      <w:bCs/>
      <w:i/>
      <w:iCs/>
      <w:color w:val="000000"/>
      <w:spacing w:val="0"/>
      <w:w w:val="95"/>
      <w:sz w:val="20"/>
      <w:szCs w:val="20"/>
      <w:u w:val="none"/>
      <w:vertAlign w:val="baseline"/>
      <w:lang w:val="fr-FR"/>
    </w:rPr>
  </w:style>
  <w:style w:type="paragraph" w:styleId="En-tte">
    <w:name w:val="header"/>
    <w:basedOn w:val="Normal"/>
    <w:link w:val="En-tteCar"/>
    <w:uiPriority w:val="99"/>
    <w:rsid w:val="001E6EEC"/>
    <w:pPr>
      <w:tabs>
        <w:tab w:val="center" w:pos="4536"/>
        <w:tab w:val="right" w:pos="9072"/>
      </w:tabs>
    </w:pPr>
  </w:style>
  <w:style w:type="character" w:customStyle="1" w:styleId="En-tteCar">
    <w:name w:val="En-tête Car"/>
    <w:basedOn w:val="Policepardfaut"/>
    <w:link w:val="En-tte"/>
    <w:uiPriority w:val="99"/>
    <w:rsid w:val="00DC4B66"/>
    <w:rPr>
      <w:sz w:val="22"/>
      <w:szCs w:val="22"/>
      <w:lang w:val="fr-FR" w:eastAsia="fr-FR" w:bidi="ar-SA"/>
    </w:rPr>
  </w:style>
  <w:style w:type="paragraph" w:customStyle="1" w:styleId="EXOSolutionTitre">
    <w:name w:val="EXO Solution Titre"/>
    <w:basedOn w:val="EXOTitre"/>
    <w:rsid w:val="001E6EEC"/>
    <w:rPr>
      <w:iCs/>
      <w:w w:val="100"/>
    </w:rPr>
  </w:style>
  <w:style w:type="paragraph" w:customStyle="1" w:styleId="EXOSolution">
    <w:name w:val="EXO Solution"/>
    <w:basedOn w:val="EXOEnonce"/>
    <w:link w:val="EXOSolutionCar"/>
    <w:rsid w:val="001E6EEC"/>
    <w:rPr>
      <w:w w:val="100"/>
    </w:rPr>
  </w:style>
  <w:style w:type="paragraph" w:styleId="Pieddepage">
    <w:name w:val="footer"/>
    <w:basedOn w:val="Normal"/>
    <w:link w:val="PieddepageCar"/>
    <w:uiPriority w:val="99"/>
    <w:rsid w:val="001E6EEC"/>
    <w:pPr>
      <w:tabs>
        <w:tab w:val="center" w:pos="4536"/>
        <w:tab w:val="right" w:pos="9072"/>
      </w:tabs>
    </w:pPr>
  </w:style>
  <w:style w:type="character" w:customStyle="1" w:styleId="PieddepageCar">
    <w:name w:val="Pied de page Car"/>
    <w:basedOn w:val="Policepardfaut"/>
    <w:link w:val="Pieddepage"/>
    <w:uiPriority w:val="99"/>
    <w:rsid w:val="00DC4B66"/>
    <w:rPr>
      <w:sz w:val="22"/>
      <w:szCs w:val="22"/>
      <w:lang w:val="fr-FR" w:eastAsia="fr-FR" w:bidi="ar-SA"/>
    </w:rPr>
  </w:style>
  <w:style w:type="paragraph" w:customStyle="1" w:styleId="Textebiblio">
    <w:name w:val="Texte biblio"/>
    <w:basedOn w:val="Normal"/>
    <w:rsid w:val="001E6EEC"/>
    <w:pPr>
      <w:spacing w:after="60" w:line="240" w:lineRule="auto"/>
      <w:ind w:left="357" w:hanging="357"/>
      <w:jc w:val="both"/>
    </w:pPr>
    <w:rPr>
      <w:sz w:val="20"/>
      <w:szCs w:val="20"/>
    </w:rPr>
  </w:style>
  <w:style w:type="paragraph" w:customStyle="1" w:styleId="ListingFilet">
    <w:name w:val="Listing Filet"/>
    <w:basedOn w:val="Listing"/>
    <w:link w:val="ListingFiletCar"/>
    <w:rsid w:val="001E6EEC"/>
    <w:pPr>
      <w:pBdr>
        <w:left w:val="single" w:sz="24" w:space="4" w:color="FF99CC"/>
      </w:pBdr>
    </w:pPr>
    <w:rPr>
      <w:w w:val="95"/>
    </w:rPr>
  </w:style>
  <w:style w:type="character" w:customStyle="1" w:styleId="NumExoRouge">
    <w:name w:val="NumExoRouge"/>
    <w:rsid w:val="001E6EEC"/>
    <w:rPr>
      <w:rFonts w:ascii="Arial" w:hAnsi="Arial" w:cs="SemiLucid"/>
      <w:b/>
      <w:bCs/>
      <w:color w:val="FF00FF"/>
      <w:w w:val="100"/>
      <w:bdr w:val="single" w:sz="18" w:space="0" w:color="auto"/>
    </w:rPr>
  </w:style>
  <w:style w:type="character" w:customStyle="1" w:styleId="Gras">
    <w:name w:val="Gras"/>
    <w:rsid w:val="001E6EEC"/>
    <w:rPr>
      <w:b/>
      <w:w w:val="100"/>
    </w:rPr>
  </w:style>
  <w:style w:type="character" w:customStyle="1" w:styleId="ItalGras">
    <w:name w:val="ItalGras"/>
    <w:rsid w:val="001E6EEC"/>
    <w:rPr>
      <w:b/>
      <w:i/>
      <w:w w:val="100"/>
    </w:rPr>
  </w:style>
  <w:style w:type="character" w:customStyle="1" w:styleId="Ital">
    <w:name w:val="Ital"/>
    <w:rsid w:val="001E6EEC"/>
    <w:rPr>
      <w:i/>
      <w:w w:val="100"/>
    </w:rPr>
  </w:style>
  <w:style w:type="character" w:customStyle="1" w:styleId="Romain">
    <w:name w:val="Romain"/>
    <w:rsid w:val="001E6EEC"/>
    <w:rPr>
      <w:w w:val="100"/>
    </w:rPr>
  </w:style>
  <w:style w:type="paragraph" w:customStyle="1" w:styleId="Formule">
    <w:name w:val="Formule"/>
    <w:basedOn w:val="Textecourant"/>
    <w:link w:val="FormuleCar"/>
    <w:rsid w:val="001E6EEC"/>
    <w:pPr>
      <w:spacing w:before="40" w:after="60"/>
      <w:ind w:firstLine="0"/>
      <w:jc w:val="center"/>
    </w:pPr>
    <w:rPr>
      <w:w w:val="100"/>
    </w:rPr>
  </w:style>
  <w:style w:type="character" w:customStyle="1" w:styleId="Exposant">
    <w:name w:val="Exposant"/>
    <w:rsid w:val="001E6EEC"/>
    <w:rPr>
      <w:vertAlign w:val="superscript"/>
      <w:lang w:val="en-GB"/>
    </w:rPr>
  </w:style>
  <w:style w:type="character" w:customStyle="1" w:styleId="Indice">
    <w:name w:val="Indice"/>
    <w:rsid w:val="001E6EEC"/>
    <w:rPr>
      <w:lang w:val="en-GB"/>
    </w:rPr>
  </w:style>
  <w:style w:type="paragraph" w:customStyle="1" w:styleId="TableauTexte">
    <w:name w:val="Tableau Texte"/>
    <w:basedOn w:val="Normal"/>
    <w:rsid w:val="001E6EEC"/>
    <w:pPr>
      <w:keepNext/>
      <w:spacing w:before="40" w:after="40" w:line="240" w:lineRule="auto"/>
    </w:pPr>
    <w:rPr>
      <w:rFonts w:ascii="Arial" w:hAnsi="Arial"/>
      <w:sz w:val="20"/>
      <w:szCs w:val="20"/>
    </w:rPr>
  </w:style>
  <w:style w:type="paragraph" w:customStyle="1" w:styleId="TableauTitre">
    <w:name w:val="Tableau Titre"/>
    <w:basedOn w:val="Normal"/>
    <w:rsid w:val="001E6EEC"/>
    <w:pPr>
      <w:keepNext/>
      <w:spacing w:before="320" w:after="160" w:line="240" w:lineRule="atLeast"/>
      <w:jc w:val="center"/>
    </w:pPr>
    <w:rPr>
      <w:rFonts w:ascii="Arial" w:hAnsi="Arial"/>
      <w:szCs w:val="20"/>
    </w:rPr>
  </w:style>
  <w:style w:type="paragraph" w:customStyle="1" w:styleId="TableauTetiere">
    <w:name w:val="Tableau Tetiere"/>
    <w:basedOn w:val="TableauTexte"/>
    <w:rsid w:val="001E6EEC"/>
    <w:pPr>
      <w:jc w:val="center"/>
    </w:pPr>
    <w:rPr>
      <w:b/>
    </w:rPr>
  </w:style>
  <w:style w:type="paragraph" w:customStyle="1" w:styleId="Titrebiblio">
    <w:name w:val="Titre biblio"/>
    <w:basedOn w:val="Heading11"/>
    <w:rsid w:val="001E6EEC"/>
    <w:pPr>
      <w:spacing w:before="480" w:after="200"/>
      <w:jc w:val="center"/>
    </w:pPr>
    <w:rPr>
      <w:i/>
      <w:smallCaps w:val="0"/>
      <w:sz w:val="26"/>
    </w:rPr>
  </w:style>
  <w:style w:type="paragraph" w:styleId="Listepuces">
    <w:name w:val="List Bullet"/>
    <w:basedOn w:val="Normal"/>
    <w:rsid w:val="001E6EEC"/>
    <w:pPr>
      <w:tabs>
        <w:tab w:val="num" w:pos="360"/>
      </w:tabs>
      <w:overflowPunct w:val="0"/>
      <w:autoSpaceDE w:val="0"/>
      <w:autoSpaceDN w:val="0"/>
      <w:adjustRightInd w:val="0"/>
      <w:spacing w:after="60" w:line="220" w:lineRule="exact"/>
      <w:ind w:left="360" w:right="284" w:hanging="360"/>
      <w:jc w:val="both"/>
      <w:textAlignment w:val="baseline"/>
    </w:pPr>
    <w:rPr>
      <w:rFonts w:ascii="Times" w:hAnsi="Times"/>
      <w:sz w:val="20"/>
      <w:szCs w:val="20"/>
    </w:rPr>
  </w:style>
  <w:style w:type="paragraph" w:customStyle="1" w:styleId="NumroChapitre">
    <w:name w:val="Numéro Chapitre"/>
    <w:basedOn w:val="Normal"/>
    <w:rsid w:val="001E6EEC"/>
    <w:pPr>
      <w:widowControl w:val="0"/>
      <w:pBdr>
        <w:bottom w:val="single" w:sz="2" w:space="22" w:color="auto"/>
      </w:pBdr>
      <w:overflowPunct w:val="0"/>
      <w:autoSpaceDE w:val="0"/>
      <w:autoSpaceDN w:val="0"/>
      <w:adjustRightInd w:val="0"/>
      <w:spacing w:before="960" w:after="0" w:line="400" w:lineRule="exact"/>
      <w:jc w:val="center"/>
      <w:textAlignment w:val="baseline"/>
    </w:pPr>
    <w:rPr>
      <w:rFonts w:ascii="Arial" w:hAnsi="Arial" w:cs="Arial"/>
      <w:sz w:val="28"/>
      <w:szCs w:val="20"/>
    </w:rPr>
  </w:style>
  <w:style w:type="paragraph" w:customStyle="1" w:styleId="TitreChapitre">
    <w:name w:val="Titre Chapitre"/>
    <w:basedOn w:val="Normal"/>
    <w:rsid w:val="001E6EEC"/>
    <w:pPr>
      <w:widowControl w:val="0"/>
      <w:overflowPunct w:val="0"/>
      <w:autoSpaceDE w:val="0"/>
      <w:autoSpaceDN w:val="0"/>
      <w:adjustRightInd w:val="0"/>
      <w:spacing w:before="420" w:after="640" w:line="400" w:lineRule="exact"/>
      <w:jc w:val="center"/>
      <w:textAlignment w:val="baseline"/>
    </w:pPr>
    <w:rPr>
      <w:rFonts w:ascii="Arial Black" w:hAnsi="Arial Black"/>
      <w:b/>
      <w:sz w:val="36"/>
      <w:szCs w:val="20"/>
    </w:rPr>
  </w:style>
  <w:style w:type="paragraph" w:customStyle="1" w:styleId="Titrecoursparagraphe">
    <w:name w:val="Titre cours paragraphe"/>
    <w:basedOn w:val="COURS"/>
    <w:autoRedefine/>
    <w:rsid w:val="001E6EEC"/>
    <w:pPr>
      <w:spacing w:before="240" w:after="240" w:line="260" w:lineRule="atLeast"/>
    </w:pPr>
    <w:rPr>
      <w:rFonts w:ascii="Arial" w:hAnsi="Arial" w:cs="Arial"/>
      <w:b/>
      <w:caps/>
    </w:rPr>
  </w:style>
  <w:style w:type="paragraph" w:customStyle="1" w:styleId="COURS">
    <w:name w:val="COURS"/>
    <w:basedOn w:val="Normal"/>
    <w:rsid w:val="001E6EEC"/>
    <w:pPr>
      <w:widowControl w:val="0"/>
      <w:overflowPunct w:val="0"/>
      <w:autoSpaceDE w:val="0"/>
      <w:autoSpaceDN w:val="0"/>
      <w:adjustRightInd w:val="0"/>
      <w:spacing w:after="100" w:line="240" w:lineRule="atLeast"/>
      <w:jc w:val="both"/>
      <w:textAlignment w:val="baseline"/>
    </w:pPr>
    <w:rPr>
      <w:sz w:val="24"/>
      <w:szCs w:val="20"/>
    </w:rPr>
  </w:style>
  <w:style w:type="paragraph" w:customStyle="1" w:styleId="EQUA">
    <w:name w:val="EQUA"/>
    <w:basedOn w:val="TEXTEXO"/>
    <w:rsid w:val="001E6EEC"/>
    <w:pPr>
      <w:widowControl w:val="0"/>
      <w:tabs>
        <w:tab w:val="center" w:pos="4536"/>
        <w:tab w:val="right" w:pos="9072"/>
      </w:tabs>
      <w:spacing w:before="60" w:after="160"/>
    </w:pPr>
  </w:style>
  <w:style w:type="paragraph" w:customStyle="1" w:styleId="TEXTEXO">
    <w:name w:val="TEXTEXO"/>
    <w:basedOn w:val="Normal"/>
    <w:rsid w:val="001E6EEC"/>
    <w:pPr>
      <w:overflowPunct w:val="0"/>
      <w:autoSpaceDE w:val="0"/>
      <w:autoSpaceDN w:val="0"/>
      <w:adjustRightInd w:val="0"/>
      <w:spacing w:after="60" w:line="240" w:lineRule="atLeast"/>
      <w:jc w:val="both"/>
      <w:textAlignment w:val="baseline"/>
    </w:pPr>
    <w:rPr>
      <w:sz w:val="24"/>
      <w:szCs w:val="20"/>
    </w:rPr>
  </w:style>
  <w:style w:type="paragraph" w:customStyle="1" w:styleId="Figure">
    <w:name w:val="Figure"/>
    <w:basedOn w:val="TEXTEXO"/>
    <w:rsid w:val="001E6EEC"/>
    <w:pPr>
      <w:widowControl w:val="0"/>
      <w:spacing w:before="120" w:after="40" w:line="240" w:lineRule="auto"/>
      <w:ind w:right="-28"/>
      <w:jc w:val="center"/>
    </w:pPr>
    <w:rPr>
      <w:rFonts w:ascii="Arial" w:hAnsi="Arial" w:cs="Arial"/>
    </w:rPr>
  </w:style>
  <w:style w:type="paragraph" w:styleId="Lgende">
    <w:name w:val="caption"/>
    <w:basedOn w:val="Normal"/>
    <w:qFormat/>
    <w:rsid w:val="001E6EEC"/>
    <w:pPr>
      <w:overflowPunct w:val="0"/>
      <w:autoSpaceDE w:val="0"/>
      <w:autoSpaceDN w:val="0"/>
      <w:adjustRightInd w:val="0"/>
      <w:spacing w:before="120" w:after="400" w:line="260" w:lineRule="atLeast"/>
      <w:jc w:val="center"/>
      <w:textAlignment w:val="baseline"/>
    </w:pPr>
    <w:rPr>
      <w:rFonts w:ascii="Arial" w:hAnsi="Arial" w:cs="Arial"/>
      <w:sz w:val="18"/>
      <w:szCs w:val="20"/>
    </w:rPr>
  </w:style>
  <w:style w:type="paragraph" w:customStyle="1" w:styleId="COMM">
    <w:name w:val="COMM"/>
    <w:basedOn w:val="TEXTEXO"/>
    <w:rsid w:val="001E6EEC"/>
    <w:pPr>
      <w:widowControl w:val="0"/>
      <w:spacing w:before="160" w:after="160" w:line="220" w:lineRule="atLeast"/>
      <w:ind w:left="425"/>
    </w:pPr>
    <w:rPr>
      <w:i/>
      <w:iCs/>
      <w:sz w:val="20"/>
    </w:rPr>
  </w:style>
  <w:style w:type="paragraph" w:customStyle="1" w:styleId="Titre2paragraphecours">
    <w:name w:val="Titre 2 paragraphe cours"/>
    <w:basedOn w:val="COURS"/>
    <w:rsid w:val="001E6EEC"/>
    <w:pPr>
      <w:tabs>
        <w:tab w:val="left" w:pos="284"/>
      </w:tabs>
      <w:spacing w:after="160" w:line="260" w:lineRule="atLeast"/>
    </w:pPr>
    <w:rPr>
      <w:rFonts w:ascii="Arial" w:hAnsi="Arial" w:cs="Arial"/>
      <w:b/>
      <w:bCs/>
      <w:sz w:val="20"/>
    </w:rPr>
  </w:style>
  <w:style w:type="paragraph" w:customStyle="1" w:styleId="T1EXO">
    <w:name w:val="T1EXO"/>
    <w:basedOn w:val="T1"/>
    <w:rsid w:val="001E6EEC"/>
    <w:pPr>
      <w:pBdr>
        <w:bottom w:val="single" w:sz="2" w:space="10" w:color="auto"/>
      </w:pBdr>
      <w:spacing w:after="500" w:line="500" w:lineRule="exact"/>
      <w:jc w:val="center"/>
    </w:pPr>
    <w:rPr>
      <w:sz w:val="36"/>
    </w:rPr>
  </w:style>
  <w:style w:type="paragraph" w:customStyle="1" w:styleId="T1">
    <w:name w:val="T1"/>
    <w:basedOn w:val="COURS"/>
    <w:rsid w:val="001E6EEC"/>
    <w:pPr>
      <w:spacing w:before="360" w:after="240" w:line="260" w:lineRule="atLeast"/>
    </w:pPr>
    <w:rPr>
      <w:rFonts w:ascii="Frutiger 47LightCn" w:hAnsi="Frutiger 47LightCn"/>
      <w:b/>
    </w:rPr>
  </w:style>
  <w:style w:type="paragraph" w:customStyle="1" w:styleId="T2EXO">
    <w:name w:val="T2EXO"/>
    <w:basedOn w:val="T1"/>
    <w:rsid w:val="001E6EEC"/>
    <w:pPr>
      <w:pBdr>
        <w:top w:val="single" w:sz="4" w:space="1" w:color="auto"/>
      </w:pBdr>
      <w:tabs>
        <w:tab w:val="left" w:pos="567"/>
      </w:tabs>
    </w:pPr>
    <w:rPr>
      <w:sz w:val="20"/>
    </w:rPr>
  </w:style>
  <w:style w:type="paragraph" w:customStyle="1" w:styleId="EQUA2">
    <w:name w:val="EQUA2"/>
    <w:basedOn w:val="EQUA"/>
    <w:rsid w:val="001E6EEC"/>
    <w:pPr>
      <w:ind w:firstLine="560"/>
    </w:pPr>
  </w:style>
  <w:style w:type="paragraph" w:customStyle="1" w:styleId="Rubrique">
    <w:name w:val="Rubrique"/>
    <w:basedOn w:val="Titrecoursparagraphe"/>
    <w:rsid w:val="001E6EEC"/>
    <w:pPr>
      <w:shd w:val="clear" w:color="auto" w:fill="B3B3B3"/>
    </w:pPr>
    <w:rPr>
      <w:sz w:val="36"/>
      <w:szCs w:val="32"/>
    </w:rPr>
  </w:style>
  <w:style w:type="paragraph" w:customStyle="1" w:styleId="SolutionTITRE">
    <w:name w:val="Solution TITRE"/>
    <w:basedOn w:val="Rubrique"/>
    <w:rsid w:val="001E6EEC"/>
    <w:pPr>
      <w:jc w:val="right"/>
    </w:pPr>
    <w:rPr>
      <w:b w:val="0"/>
      <w:i/>
      <w:sz w:val="40"/>
    </w:rPr>
  </w:style>
  <w:style w:type="paragraph" w:customStyle="1" w:styleId="SolutionTexte">
    <w:name w:val="Solution Texte"/>
    <w:basedOn w:val="EXOSolution"/>
    <w:link w:val="SolutionTexteCar"/>
    <w:rsid w:val="001E6EEC"/>
  </w:style>
  <w:style w:type="character" w:styleId="Appelnotedebasdep">
    <w:name w:val="footnote reference"/>
    <w:basedOn w:val="Policepardfaut"/>
    <w:rsid w:val="00DC4B66"/>
    <w:rPr>
      <w:vertAlign w:val="superscript"/>
    </w:rPr>
  </w:style>
  <w:style w:type="paragraph" w:customStyle="1" w:styleId="CelluleIntitul">
    <w:name w:val="Cellule Intitulé"/>
    <w:basedOn w:val="Normal"/>
    <w:rsid w:val="00DC4B66"/>
    <w:pPr>
      <w:spacing w:after="0" w:line="280" w:lineRule="exact"/>
      <w:jc w:val="center"/>
    </w:pPr>
    <w:rPr>
      <w:rFonts w:ascii="Helvetica" w:hAnsi="Helvetica"/>
      <w:b/>
      <w:szCs w:val="20"/>
    </w:rPr>
  </w:style>
  <w:style w:type="paragraph" w:customStyle="1" w:styleId="CelluleCourant">
    <w:name w:val="CelluleCourant"/>
    <w:basedOn w:val="Normal"/>
    <w:rsid w:val="00DC4B66"/>
    <w:pPr>
      <w:spacing w:after="0" w:line="280" w:lineRule="exact"/>
      <w:jc w:val="center"/>
    </w:pPr>
    <w:rPr>
      <w:rFonts w:ascii="Helvetica" w:hAnsi="Helvetica"/>
      <w:szCs w:val="20"/>
    </w:rPr>
  </w:style>
  <w:style w:type="paragraph" w:customStyle="1" w:styleId="Commentairesfigtabl">
    <w:name w:val="Commentaires fig./tabl."/>
    <w:basedOn w:val="Normal"/>
    <w:rsid w:val="00DC4B66"/>
    <w:pPr>
      <w:spacing w:after="40" w:line="200" w:lineRule="exact"/>
      <w:ind w:left="566" w:right="566"/>
      <w:jc w:val="both"/>
    </w:pPr>
    <w:rPr>
      <w:rFonts w:ascii="Times" w:hAnsi="Times"/>
      <w:sz w:val="16"/>
      <w:szCs w:val="20"/>
    </w:rPr>
  </w:style>
  <w:style w:type="paragraph" w:customStyle="1" w:styleId="Conseils">
    <w:name w:val="Conseils"/>
    <w:basedOn w:val="Normal"/>
    <w:rsid w:val="00DC4B66"/>
    <w:pPr>
      <w:shd w:val="pct12" w:color="auto" w:fill="auto"/>
      <w:spacing w:before="100" w:after="100" w:line="240" w:lineRule="auto"/>
      <w:ind w:left="284" w:right="284"/>
      <w:jc w:val="both"/>
    </w:pPr>
    <w:rPr>
      <w:rFonts w:ascii="Times" w:hAnsi="Times"/>
      <w:sz w:val="24"/>
      <w:szCs w:val="20"/>
    </w:rPr>
  </w:style>
  <w:style w:type="paragraph" w:customStyle="1" w:styleId="Dfinition">
    <w:name w:val="Définition"/>
    <w:basedOn w:val="Normal"/>
    <w:rsid w:val="00DC4B66"/>
    <w:pPr>
      <w:spacing w:before="160" w:after="160" w:line="240" w:lineRule="auto"/>
      <w:jc w:val="both"/>
    </w:pPr>
    <w:rPr>
      <w:rFonts w:ascii="Times" w:hAnsi="Times"/>
      <w:sz w:val="24"/>
      <w:szCs w:val="20"/>
    </w:rPr>
  </w:style>
  <w:style w:type="paragraph" w:customStyle="1" w:styleId="Dmonstration">
    <w:name w:val="Démonstration"/>
    <w:basedOn w:val="Normal"/>
    <w:rsid w:val="00DC4B66"/>
    <w:pPr>
      <w:spacing w:before="160" w:after="160" w:line="240" w:lineRule="auto"/>
      <w:jc w:val="both"/>
    </w:pPr>
    <w:rPr>
      <w:rFonts w:ascii="Times" w:hAnsi="Times"/>
      <w:sz w:val="24"/>
      <w:szCs w:val="20"/>
    </w:rPr>
  </w:style>
  <w:style w:type="paragraph" w:customStyle="1" w:styleId="Enonceexostype2">
    <w:name w:val="Enonce exos type 2"/>
    <w:basedOn w:val="Normal"/>
    <w:rsid w:val="00DC4B66"/>
    <w:pPr>
      <w:spacing w:after="40" w:line="240" w:lineRule="auto"/>
      <w:jc w:val="both"/>
    </w:pPr>
    <w:rPr>
      <w:rFonts w:ascii="Times" w:hAnsi="Times"/>
      <w:sz w:val="24"/>
      <w:szCs w:val="20"/>
    </w:rPr>
  </w:style>
  <w:style w:type="paragraph" w:customStyle="1" w:styleId="Enoncexostype1">
    <w:name w:val="Enoncé exos type 1"/>
    <w:basedOn w:val="Normal"/>
    <w:rsid w:val="00DC4B66"/>
    <w:pPr>
      <w:pBdr>
        <w:left w:val="single" w:sz="24" w:space="4" w:color="808080"/>
      </w:pBdr>
      <w:spacing w:before="80" w:after="80" w:line="240" w:lineRule="auto"/>
      <w:ind w:left="851"/>
      <w:jc w:val="both"/>
    </w:pPr>
    <w:rPr>
      <w:rFonts w:ascii="Times" w:hAnsi="Times"/>
      <w:sz w:val="24"/>
      <w:szCs w:val="20"/>
    </w:rPr>
  </w:style>
  <w:style w:type="paragraph" w:customStyle="1" w:styleId="Enoncexostype2bis">
    <w:name w:val="Enoncé exos type 2 bis"/>
    <w:basedOn w:val="Normal"/>
    <w:rsid w:val="00DC4B66"/>
    <w:pPr>
      <w:pBdr>
        <w:top w:val="single" w:sz="6" w:space="10" w:color="auto"/>
      </w:pBdr>
      <w:tabs>
        <w:tab w:val="left" w:pos="566"/>
      </w:tabs>
      <w:spacing w:before="320" w:after="40" w:line="240" w:lineRule="auto"/>
      <w:jc w:val="both"/>
    </w:pPr>
    <w:rPr>
      <w:rFonts w:ascii="Times" w:hAnsi="Times"/>
      <w:sz w:val="24"/>
      <w:szCs w:val="20"/>
    </w:rPr>
  </w:style>
  <w:style w:type="paragraph" w:customStyle="1" w:styleId="Enumration">
    <w:name w:val="Enumération"/>
    <w:basedOn w:val="Normal"/>
    <w:rsid w:val="00DC4B66"/>
    <w:pPr>
      <w:tabs>
        <w:tab w:val="left" w:pos="226"/>
      </w:tabs>
      <w:spacing w:after="20" w:line="249" w:lineRule="exact"/>
      <w:ind w:left="226" w:hanging="227"/>
      <w:jc w:val="both"/>
    </w:pPr>
    <w:rPr>
      <w:rFonts w:ascii="Times" w:hAnsi="Times"/>
      <w:sz w:val="32"/>
      <w:szCs w:val="20"/>
    </w:rPr>
  </w:style>
  <w:style w:type="paragraph" w:customStyle="1" w:styleId="Enumration1">
    <w:name w:val="Enumération 1"/>
    <w:basedOn w:val="Normal"/>
    <w:link w:val="Enumration1Char"/>
    <w:rsid w:val="00DC4B66"/>
    <w:pPr>
      <w:tabs>
        <w:tab w:val="left" w:pos="226"/>
        <w:tab w:val="left" w:pos="3969"/>
      </w:tabs>
      <w:spacing w:before="60" w:after="20" w:line="360" w:lineRule="exact"/>
      <w:ind w:left="397" w:hanging="397"/>
      <w:jc w:val="both"/>
    </w:pPr>
    <w:rPr>
      <w:rFonts w:ascii="Times" w:hAnsi="Times"/>
      <w:sz w:val="24"/>
      <w:szCs w:val="20"/>
    </w:rPr>
  </w:style>
  <w:style w:type="character" w:customStyle="1" w:styleId="Enumration1Char">
    <w:name w:val="Enumération 1 Char"/>
    <w:basedOn w:val="Policepardfaut"/>
    <w:link w:val="Enumration1"/>
    <w:rsid w:val="00DC4B66"/>
    <w:rPr>
      <w:rFonts w:ascii="Times" w:hAnsi="Times"/>
      <w:sz w:val="24"/>
      <w:lang w:val="fr-FR" w:eastAsia="fr-FR" w:bidi="ar-SA"/>
    </w:rPr>
  </w:style>
  <w:style w:type="paragraph" w:customStyle="1" w:styleId="Enumration2">
    <w:name w:val="Enumération 2"/>
    <w:basedOn w:val="Normal"/>
    <w:rsid w:val="00DC4B66"/>
    <w:pPr>
      <w:tabs>
        <w:tab w:val="left" w:pos="226"/>
      </w:tabs>
      <w:spacing w:after="20" w:line="360" w:lineRule="exact"/>
      <w:ind w:left="397" w:hanging="397"/>
      <w:jc w:val="both"/>
    </w:pPr>
    <w:rPr>
      <w:rFonts w:ascii="Times" w:hAnsi="Times"/>
      <w:sz w:val="24"/>
      <w:szCs w:val="20"/>
    </w:rPr>
  </w:style>
  <w:style w:type="paragraph" w:customStyle="1" w:styleId="Enumration2eniveautiret">
    <w:name w:val="Enumération 2e niveau tiret"/>
    <w:basedOn w:val="Normal"/>
    <w:rsid w:val="00DC4B66"/>
    <w:pPr>
      <w:tabs>
        <w:tab w:val="left" w:pos="453"/>
      </w:tabs>
      <w:spacing w:after="20" w:line="249" w:lineRule="exact"/>
      <w:ind w:left="453" w:hanging="227"/>
      <w:jc w:val="both"/>
    </w:pPr>
    <w:rPr>
      <w:rFonts w:ascii="Times" w:hAnsi="Times"/>
      <w:szCs w:val="20"/>
    </w:rPr>
  </w:style>
  <w:style w:type="paragraph" w:customStyle="1" w:styleId="Enumration3">
    <w:name w:val="Enumération 3"/>
    <w:basedOn w:val="Normal"/>
    <w:rsid w:val="00DC4B66"/>
    <w:pPr>
      <w:tabs>
        <w:tab w:val="left" w:pos="226"/>
        <w:tab w:val="left" w:pos="397"/>
      </w:tabs>
      <w:spacing w:after="80" w:line="360" w:lineRule="exact"/>
      <w:ind w:left="397" w:hanging="397"/>
      <w:jc w:val="both"/>
    </w:pPr>
    <w:rPr>
      <w:rFonts w:ascii="Times" w:hAnsi="Times"/>
      <w:sz w:val="24"/>
      <w:szCs w:val="20"/>
    </w:rPr>
  </w:style>
  <w:style w:type="paragraph" w:customStyle="1" w:styleId="Exerciceapplifin">
    <w:name w:val="Exercice appli fin"/>
    <w:basedOn w:val="Normal"/>
    <w:rsid w:val="00DC4B66"/>
    <w:pPr>
      <w:pBdr>
        <w:bottom w:val="single" w:sz="6" w:space="10" w:color="auto"/>
      </w:pBdr>
      <w:spacing w:after="100" w:line="240" w:lineRule="auto"/>
      <w:ind w:firstLine="227"/>
      <w:jc w:val="both"/>
    </w:pPr>
    <w:rPr>
      <w:rFonts w:ascii="Times" w:hAnsi="Times"/>
      <w:sz w:val="24"/>
      <w:szCs w:val="20"/>
    </w:rPr>
  </w:style>
  <w:style w:type="paragraph" w:customStyle="1" w:styleId="Exerciceapplititre">
    <w:name w:val="Exercice appli titre"/>
    <w:basedOn w:val="Normal"/>
    <w:rsid w:val="00DC4B66"/>
    <w:pPr>
      <w:pBdr>
        <w:top w:val="single" w:sz="6" w:space="10" w:color="auto"/>
      </w:pBdr>
      <w:spacing w:before="400" w:after="160" w:line="210" w:lineRule="exact"/>
      <w:jc w:val="both"/>
    </w:pPr>
    <w:rPr>
      <w:rFonts w:ascii="Helvetica" w:hAnsi="Helvetica"/>
      <w:b/>
      <w:sz w:val="26"/>
      <w:szCs w:val="20"/>
    </w:rPr>
  </w:style>
  <w:style w:type="paragraph" w:customStyle="1" w:styleId="Exergue">
    <w:name w:val="Exergue"/>
    <w:basedOn w:val="Normal"/>
    <w:rsid w:val="00DC4B66"/>
    <w:pPr>
      <w:spacing w:after="0" w:line="230" w:lineRule="exact"/>
      <w:ind w:left="1474" w:firstLine="226"/>
      <w:jc w:val="both"/>
    </w:pPr>
    <w:rPr>
      <w:rFonts w:ascii="Times" w:hAnsi="Times"/>
      <w:i/>
      <w:sz w:val="20"/>
      <w:szCs w:val="20"/>
    </w:rPr>
  </w:style>
  <w:style w:type="paragraph" w:customStyle="1" w:styleId="Footnote">
    <w:name w:val="Footnote"/>
    <w:basedOn w:val="Normal"/>
    <w:rsid w:val="00DC4B66"/>
    <w:pPr>
      <w:spacing w:after="0" w:line="216" w:lineRule="exact"/>
      <w:jc w:val="both"/>
    </w:pPr>
    <w:rPr>
      <w:rFonts w:ascii="Times" w:hAnsi="Times"/>
      <w:sz w:val="18"/>
      <w:szCs w:val="20"/>
    </w:rPr>
  </w:style>
  <w:style w:type="paragraph" w:customStyle="1" w:styleId="Formuleencadre">
    <w:name w:val="Formule encadrée"/>
    <w:basedOn w:val="Normal"/>
    <w:rsid w:val="00DC4B66"/>
    <w:pPr>
      <w:pBdr>
        <w:top w:val="single" w:sz="4" w:space="1" w:color="auto"/>
        <w:left w:val="single" w:sz="4" w:space="4" w:color="auto"/>
        <w:bottom w:val="single" w:sz="4" w:space="1" w:color="auto"/>
        <w:right w:val="single" w:sz="4" w:space="4" w:color="auto"/>
      </w:pBdr>
      <w:spacing w:before="120" w:after="120" w:line="240" w:lineRule="atLeast"/>
      <w:jc w:val="center"/>
    </w:pPr>
    <w:rPr>
      <w:rFonts w:ascii="Times" w:hAnsi="Times"/>
      <w:sz w:val="24"/>
      <w:szCs w:val="20"/>
    </w:rPr>
  </w:style>
  <w:style w:type="paragraph" w:customStyle="1" w:styleId="Indicationsexos2">
    <w:name w:val="Indications exos 2"/>
    <w:basedOn w:val="Normal"/>
    <w:rsid w:val="00DC4B66"/>
    <w:pPr>
      <w:tabs>
        <w:tab w:val="left" w:pos="567"/>
      </w:tabs>
      <w:spacing w:after="40" w:line="240" w:lineRule="auto"/>
      <w:ind w:left="1134" w:hanging="567"/>
      <w:jc w:val="both"/>
    </w:pPr>
    <w:rPr>
      <w:rFonts w:ascii="Times" w:hAnsi="Times"/>
      <w:szCs w:val="20"/>
    </w:rPr>
  </w:style>
  <w:style w:type="paragraph" w:customStyle="1" w:styleId="Indicationsexos">
    <w:name w:val="Indications exos"/>
    <w:basedOn w:val="Normal"/>
    <w:rsid w:val="00DC4B66"/>
    <w:pPr>
      <w:tabs>
        <w:tab w:val="left" w:pos="850"/>
      </w:tabs>
      <w:spacing w:before="100" w:after="100" w:line="240" w:lineRule="auto"/>
      <w:ind w:left="1134" w:hanging="567"/>
      <w:jc w:val="both"/>
    </w:pPr>
    <w:rPr>
      <w:rFonts w:ascii="Times" w:hAnsi="Times"/>
      <w:szCs w:val="20"/>
    </w:rPr>
  </w:style>
  <w:style w:type="paragraph" w:customStyle="1" w:styleId="Indicationsexos1">
    <w:name w:val="Indications exos 1"/>
    <w:basedOn w:val="Normal"/>
    <w:rsid w:val="00DC4B66"/>
    <w:pPr>
      <w:tabs>
        <w:tab w:val="left" w:pos="850"/>
      </w:tabs>
      <w:spacing w:before="100" w:after="40" w:line="240" w:lineRule="auto"/>
      <w:ind w:left="1134" w:hanging="567"/>
      <w:jc w:val="both"/>
    </w:pPr>
    <w:rPr>
      <w:rFonts w:ascii="Times" w:hAnsi="Times"/>
      <w:szCs w:val="20"/>
    </w:rPr>
  </w:style>
  <w:style w:type="paragraph" w:customStyle="1" w:styleId="Indicationsexos3">
    <w:name w:val="Indications exos 3"/>
    <w:basedOn w:val="Normal"/>
    <w:rsid w:val="00DC4B66"/>
    <w:pPr>
      <w:tabs>
        <w:tab w:val="left" w:pos="567"/>
      </w:tabs>
      <w:spacing w:after="100" w:line="240" w:lineRule="auto"/>
      <w:ind w:left="1134" w:hanging="567"/>
      <w:jc w:val="both"/>
    </w:pPr>
    <w:rPr>
      <w:rFonts w:ascii="Times" w:hAnsi="Times"/>
      <w:szCs w:val="20"/>
    </w:rPr>
  </w:style>
  <w:style w:type="paragraph" w:customStyle="1" w:styleId="Lettrage">
    <w:name w:val="Lettrage"/>
    <w:basedOn w:val="Normal"/>
    <w:rsid w:val="00DC4B66"/>
    <w:pPr>
      <w:spacing w:after="0" w:line="210" w:lineRule="exact"/>
    </w:pPr>
    <w:rPr>
      <w:rFonts w:ascii="Times" w:hAnsi="Times"/>
      <w:sz w:val="16"/>
      <w:szCs w:val="20"/>
    </w:rPr>
  </w:style>
  <w:style w:type="paragraph" w:customStyle="1" w:styleId="Numrochapitre0">
    <w:name w:val="Numéro chapitre"/>
    <w:basedOn w:val="Normal"/>
    <w:next w:val="Titrechapitre0"/>
    <w:rsid w:val="00DC4B66"/>
    <w:pPr>
      <w:keepNext/>
      <w:spacing w:before="2040" w:after="0" w:line="340" w:lineRule="exact"/>
      <w:jc w:val="center"/>
    </w:pPr>
    <w:rPr>
      <w:rFonts w:ascii="Arial" w:hAnsi="Arial"/>
      <w:sz w:val="32"/>
      <w:szCs w:val="20"/>
    </w:rPr>
  </w:style>
  <w:style w:type="paragraph" w:customStyle="1" w:styleId="Titrechapitre0">
    <w:name w:val="Titre chapitre"/>
    <w:basedOn w:val="Normal"/>
    <w:next w:val="Titre1"/>
    <w:rsid w:val="00DC4B66"/>
    <w:pPr>
      <w:keepNext/>
      <w:spacing w:before="140" w:after="2040" w:line="520" w:lineRule="atLeast"/>
      <w:jc w:val="center"/>
    </w:pPr>
    <w:rPr>
      <w:rFonts w:ascii="Arial" w:hAnsi="Arial"/>
      <w:sz w:val="44"/>
      <w:szCs w:val="20"/>
    </w:rPr>
  </w:style>
  <w:style w:type="paragraph" w:customStyle="1" w:styleId="Numroencart">
    <w:name w:val="Numéro encart"/>
    <w:basedOn w:val="Normal"/>
    <w:rsid w:val="00DC4B66"/>
    <w:pPr>
      <w:pBdr>
        <w:top w:val="single" w:sz="18" w:space="10" w:color="808080"/>
        <w:left w:val="single" w:sz="18" w:space="4" w:color="808080"/>
        <w:bottom w:val="single" w:sz="18" w:space="10" w:color="808080"/>
        <w:right w:val="single" w:sz="18" w:space="4" w:color="808080"/>
      </w:pBdr>
      <w:spacing w:before="460" w:after="250" w:line="249" w:lineRule="exact"/>
      <w:ind w:left="284" w:right="284"/>
      <w:jc w:val="center"/>
    </w:pPr>
    <w:rPr>
      <w:rFonts w:ascii="Helvetica" w:hAnsi="Helvetica"/>
      <w:b/>
      <w:sz w:val="24"/>
      <w:szCs w:val="20"/>
    </w:rPr>
  </w:style>
  <w:style w:type="paragraph" w:customStyle="1" w:styleId="Numropartie">
    <w:name w:val="Numéro partie"/>
    <w:basedOn w:val="Normal"/>
    <w:rsid w:val="00DC4B66"/>
    <w:pPr>
      <w:keepNext/>
      <w:spacing w:before="3000" w:after="0" w:line="340" w:lineRule="exact"/>
      <w:jc w:val="center"/>
    </w:pPr>
    <w:rPr>
      <w:rFonts w:ascii="Arial" w:hAnsi="Arial"/>
      <w:sz w:val="36"/>
      <w:szCs w:val="20"/>
    </w:rPr>
  </w:style>
  <w:style w:type="paragraph" w:customStyle="1" w:styleId="Petittexte">
    <w:name w:val="Petit texte"/>
    <w:basedOn w:val="Normal"/>
    <w:rsid w:val="00DC4B66"/>
    <w:pPr>
      <w:spacing w:before="100" w:after="100" w:line="240" w:lineRule="auto"/>
      <w:ind w:left="567" w:firstLine="227"/>
      <w:jc w:val="both"/>
    </w:pPr>
    <w:rPr>
      <w:rFonts w:ascii="Times" w:hAnsi="Times"/>
      <w:szCs w:val="20"/>
    </w:rPr>
  </w:style>
  <w:style w:type="paragraph" w:customStyle="1" w:styleId="Petittexte1">
    <w:name w:val="Petit texte 1"/>
    <w:basedOn w:val="Normal"/>
    <w:rsid w:val="00DC4B66"/>
    <w:pPr>
      <w:spacing w:before="100" w:after="20" w:line="240" w:lineRule="auto"/>
      <w:ind w:left="567" w:firstLine="227"/>
      <w:jc w:val="both"/>
    </w:pPr>
    <w:rPr>
      <w:rFonts w:ascii="Times" w:hAnsi="Times"/>
      <w:szCs w:val="20"/>
    </w:rPr>
  </w:style>
  <w:style w:type="paragraph" w:customStyle="1" w:styleId="Petittexte2">
    <w:name w:val="Petit texte 2"/>
    <w:basedOn w:val="Normal"/>
    <w:rsid w:val="00DC4B66"/>
    <w:pPr>
      <w:spacing w:after="20" w:line="240" w:lineRule="auto"/>
      <w:ind w:left="567" w:firstLine="227"/>
      <w:jc w:val="both"/>
    </w:pPr>
    <w:rPr>
      <w:rFonts w:ascii="Times" w:hAnsi="Times"/>
      <w:szCs w:val="20"/>
    </w:rPr>
  </w:style>
  <w:style w:type="paragraph" w:customStyle="1" w:styleId="Petittexte3">
    <w:name w:val="Petit texte 3"/>
    <w:basedOn w:val="Normal"/>
    <w:rsid w:val="00DC4B66"/>
    <w:pPr>
      <w:spacing w:after="100" w:line="240" w:lineRule="auto"/>
      <w:ind w:left="567" w:firstLine="227"/>
      <w:jc w:val="both"/>
    </w:pPr>
    <w:rPr>
      <w:rFonts w:ascii="Times" w:hAnsi="Times"/>
      <w:szCs w:val="20"/>
    </w:rPr>
  </w:style>
  <w:style w:type="paragraph" w:customStyle="1" w:styleId="Remarque">
    <w:name w:val="Remarque"/>
    <w:basedOn w:val="Normal"/>
    <w:rsid w:val="00DC4B66"/>
    <w:pPr>
      <w:spacing w:before="160" w:after="160" w:line="240" w:lineRule="auto"/>
      <w:ind w:left="567"/>
      <w:jc w:val="both"/>
    </w:pPr>
    <w:rPr>
      <w:rFonts w:ascii="Times" w:hAnsi="Times"/>
      <w:sz w:val="24"/>
      <w:szCs w:val="20"/>
    </w:rPr>
  </w:style>
  <w:style w:type="paragraph" w:customStyle="1" w:styleId="Remarque1">
    <w:name w:val="Remarque 1"/>
    <w:basedOn w:val="Normal"/>
    <w:rsid w:val="00DC4B66"/>
    <w:pPr>
      <w:spacing w:before="160" w:after="50" w:line="240" w:lineRule="auto"/>
      <w:ind w:left="567"/>
      <w:jc w:val="both"/>
    </w:pPr>
    <w:rPr>
      <w:rFonts w:ascii="Times" w:hAnsi="Times"/>
      <w:sz w:val="24"/>
      <w:szCs w:val="20"/>
    </w:rPr>
  </w:style>
  <w:style w:type="paragraph" w:customStyle="1" w:styleId="Remarque2">
    <w:name w:val="Remarque 2"/>
    <w:basedOn w:val="Normal"/>
    <w:rsid w:val="00DC4B66"/>
    <w:pPr>
      <w:spacing w:after="50" w:line="240" w:lineRule="auto"/>
      <w:ind w:left="567"/>
      <w:jc w:val="both"/>
    </w:pPr>
    <w:rPr>
      <w:rFonts w:ascii="Times" w:hAnsi="Times"/>
      <w:sz w:val="24"/>
      <w:szCs w:val="20"/>
    </w:rPr>
  </w:style>
  <w:style w:type="paragraph" w:customStyle="1" w:styleId="Remarque3">
    <w:name w:val="Remarque 3"/>
    <w:basedOn w:val="Normal"/>
    <w:rsid w:val="00DC4B66"/>
    <w:pPr>
      <w:spacing w:after="160" w:line="240" w:lineRule="auto"/>
      <w:ind w:left="567"/>
      <w:jc w:val="both"/>
    </w:pPr>
    <w:rPr>
      <w:rFonts w:ascii="Times" w:hAnsi="Times"/>
      <w:sz w:val="24"/>
      <w:szCs w:val="20"/>
    </w:rPr>
  </w:style>
  <w:style w:type="paragraph" w:customStyle="1" w:styleId="RemarqueEnum">
    <w:name w:val="Remarque Enum"/>
    <w:basedOn w:val="Normal"/>
    <w:rsid w:val="00DC4B66"/>
    <w:pPr>
      <w:tabs>
        <w:tab w:val="left" w:pos="851"/>
      </w:tabs>
      <w:spacing w:after="50" w:line="240" w:lineRule="auto"/>
      <w:ind w:left="1134" w:hanging="567"/>
      <w:jc w:val="both"/>
    </w:pPr>
    <w:rPr>
      <w:rFonts w:ascii="Times" w:hAnsi="Times"/>
      <w:sz w:val="24"/>
      <w:szCs w:val="20"/>
    </w:rPr>
  </w:style>
  <w:style w:type="paragraph" w:customStyle="1" w:styleId="RemarqueEnumfin">
    <w:name w:val="Remarque Enum fin"/>
    <w:basedOn w:val="Normal"/>
    <w:rsid w:val="00DC4B66"/>
    <w:pPr>
      <w:tabs>
        <w:tab w:val="left" w:pos="850"/>
      </w:tabs>
      <w:spacing w:after="160" w:line="240" w:lineRule="auto"/>
      <w:ind w:left="1134" w:hanging="567"/>
      <w:jc w:val="both"/>
    </w:pPr>
    <w:rPr>
      <w:rFonts w:ascii="Times" w:hAnsi="Times"/>
      <w:sz w:val="24"/>
      <w:szCs w:val="20"/>
    </w:rPr>
  </w:style>
  <w:style w:type="paragraph" w:customStyle="1" w:styleId="Solution">
    <w:name w:val="Solution"/>
    <w:basedOn w:val="Normal"/>
    <w:rsid w:val="00DC4B66"/>
    <w:pPr>
      <w:spacing w:before="120" w:after="120" w:line="240" w:lineRule="auto"/>
      <w:jc w:val="both"/>
    </w:pPr>
    <w:rPr>
      <w:rFonts w:ascii="Times" w:hAnsi="Times"/>
      <w:sz w:val="24"/>
      <w:szCs w:val="20"/>
    </w:rPr>
  </w:style>
  <w:style w:type="paragraph" w:customStyle="1" w:styleId="Solutionsexos1er">
    <w:name w:val="Solutions exos 1er §"/>
    <w:basedOn w:val="Normal"/>
    <w:rsid w:val="00DC4B66"/>
    <w:pPr>
      <w:spacing w:before="100" w:after="40" w:line="240" w:lineRule="auto"/>
      <w:jc w:val="both"/>
    </w:pPr>
    <w:rPr>
      <w:rFonts w:ascii="Times" w:hAnsi="Times"/>
      <w:sz w:val="24"/>
      <w:szCs w:val="20"/>
    </w:rPr>
  </w:style>
  <w:style w:type="paragraph" w:customStyle="1" w:styleId="Solutionsexos2">
    <w:name w:val="Solutions exos 2"/>
    <w:basedOn w:val="Normal"/>
    <w:rsid w:val="00DC4B66"/>
    <w:pPr>
      <w:spacing w:after="40" w:line="240" w:lineRule="auto"/>
      <w:jc w:val="both"/>
    </w:pPr>
    <w:rPr>
      <w:rFonts w:ascii="Times" w:hAnsi="Times"/>
      <w:sz w:val="24"/>
      <w:szCs w:val="20"/>
    </w:rPr>
  </w:style>
  <w:style w:type="paragraph" w:customStyle="1" w:styleId="Solutionsexos3">
    <w:name w:val="Solutions exos 3"/>
    <w:basedOn w:val="Normal"/>
    <w:rsid w:val="00DC4B66"/>
    <w:pPr>
      <w:spacing w:after="100" w:line="240" w:lineRule="auto"/>
      <w:jc w:val="both"/>
    </w:pPr>
    <w:rPr>
      <w:rFonts w:ascii="Times" w:hAnsi="Times"/>
      <w:sz w:val="24"/>
      <w:szCs w:val="20"/>
    </w:rPr>
  </w:style>
  <w:style w:type="paragraph" w:customStyle="1" w:styleId="Textecourant1er0">
    <w:name w:val="Texte courant 1er §"/>
    <w:basedOn w:val="Normal"/>
    <w:link w:val="Textecourant1erCar0"/>
    <w:rsid w:val="00DC4B66"/>
    <w:pPr>
      <w:spacing w:after="20" w:line="240" w:lineRule="auto"/>
      <w:jc w:val="both"/>
    </w:pPr>
    <w:rPr>
      <w:rFonts w:ascii="Times" w:hAnsi="Times"/>
      <w:sz w:val="24"/>
      <w:szCs w:val="20"/>
    </w:rPr>
  </w:style>
  <w:style w:type="character" w:customStyle="1" w:styleId="Textecourant1erCar0">
    <w:name w:val="Texte courant 1er § Car"/>
    <w:basedOn w:val="Policepardfaut"/>
    <w:link w:val="Textecourant1er0"/>
    <w:rsid w:val="00DC4B66"/>
    <w:rPr>
      <w:rFonts w:ascii="Times" w:hAnsi="Times"/>
      <w:sz w:val="24"/>
      <w:lang w:val="fr-FR" w:eastAsia="fr-FR" w:bidi="ar-SA"/>
    </w:rPr>
  </w:style>
  <w:style w:type="paragraph" w:customStyle="1" w:styleId="Texteencart">
    <w:name w:val="Texte encart"/>
    <w:basedOn w:val="Normal"/>
    <w:rsid w:val="00DC4B66"/>
    <w:pPr>
      <w:pBdr>
        <w:top w:val="single" w:sz="18" w:space="10" w:color="808080"/>
        <w:left w:val="single" w:sz="18" w:space="4" w:color="808080"/>
        <w:bottom w:val="single" w:sz="18" w:space="10" w:color="808080"/>
        <w:right w:val="single" w:sz="18" w:space="4" w:color="808080"/>
      </w:pBdr>
      <w:spacing w:after="60" w:line="280" w:lineRule="exact"/>
      <w:ind w:left="284" w:right="284"/>
      <w:jc w:val="both"/>
    </w:pPr>
    <w:rPr>
      <w:sz w:val="24"/>
      <w:szCs w:val="20"/>
    </w:rPr>
  </w:style>
  <w:style w:type="paragraph" w:customStyle="1" w:styleId="Texteencartfin">
    <w:name w:val="Texte encart fin"/>
    <w:basedOn w:val="Normal"/>
    <w:rsid w:val="00DC4B66"/>
    <w:pPr>
      <w:pBdr>
        <w:top w:val="single" w:sz="18" w:space="10" w:color="808080"/>
        <w:left w:val="single" w:sz="18" w:space="4" w:color="808080"/>
        <w:bottom w:val="single" w:sz="18" w:space="10" w:color="808080"/>
        <w:right w:val="single" w:sz="18" w:space="4" w:color="808080"/>
      </w:pBdr>
      <w:spacing w:after="510" w:line="240" w:lineRule="auto"/>
      <w:ind w:left="284" w:right="284"/>
      <w:jc w:val="both"/>
    </w:pPr>
    <w:rPr>
      <w:sz w:val="24"/>
      <w:szCs w:val="20"/>
    </w:rPr>
  </w:style>
  <w:style w:type="paragraph" w:customStyle="1" w:styleId="Thorme">
    <w:name w:val="Théorème"/>
    <w:basedOn w:val="Normal"/>
    <w:rsid w:val="00DC4B66"/>
    <w:pPr>
      <w:spacing w:before="160" w:after="160" w:line="240" w:lineRule="auto"/>
      <w:jc w:val="both"/>
    </w:pPr>
    <w:rPr>
      <w:rFonts w:ascii="Times" w:hAnsi="Times"/>
      <w:i/>
      <w:sz w:val="24"/>
      <w:szCs w:val="20"/>
    </w:rPr>
  </w:style>
  <w:style w:type="paragraph" w:customStyle="1" w:styleId="TitreAnnexes">
    <w:name w:val="Titre Annexes"/>
    <w:basedOn w:val="Normal"/>
    <w:rsid w:val="00DC4B66"/>
    <w:pPr>
      <w:keepNext/>
      <w:tabs>
        <w:tab w:val="left" w:pos="623"/>
      </w:tabs>
      <w:spacing w:before="439" w:after="160" w:line="319" w:lineRule="exact"/>
      <w:ind w:left="623" w:hanging="624"/>
      <w:jc w:val="center"/>
    </w:pPr>
    <w:rPr>
      <w:rFonts w:ascii="Helvetica" w:hAnsi="Helvetica"/>
      <w:b/>
      <w:caps/>
      <w:sz w:val="28"/>
      <w:szCs w:val="20"/>
    </w:rPr>
  </w:style>
  <w:style w:type="paragraph" w:customStyle="1" w:styleId="Titreencart">
    <w:name w:val="Titre encart"/>
    <w:basedOn w:val="Normal"/>
    <w:next w:val="Texteencart"/>
    <w:rsid w:val="00DC4B66"/>
    <w:pPr>
      <w:pBdr>
        <w:top w:val="single" w:sz="18" w:space="10" w:color="808080"/>
        <w:left w:val="single" w:sz="18" w:space="4" w:color="808080"/>
        <w:bottom w:val="single" w:sz="18" w:space="10" w:color="808080"/>
        <w:right w:val="single" w:sz="18" w:space="4" w:color="808080"/>
      </w:pBdr>
      <w:spacing w:after="160" w:line="280" w:lineRule="exact"/>
      <w:ind w:left="284" w:right="284"/>
      <w:jc w:val="center"/>
    </w:pPr>
    <w:rPr>
      <w:rFonts w:ascii="Helvetica" w:hAnsi="Helvetica"/>
      <w:b/>
      <w:sz w:val="24"/>
      <w:szCs w:val="20"/>
    </w:rPr>
  </w:style>
  <w:style w:type="paragraph" w:customStyle="1" w:styleId="Titreexercicetype1">
    <w:name w:val="Titre exercice type 1"/>
    <w:basedOn w:val="Normal"/>
    <w:rsid w:val="00DC4B66"/>
    <w:pPr>
      <w:keepNext/>
      <w:tabs>
        <w:tab w:val="left" w:pos="680"/>
      </w:tabs>
      <w:spacing w:before="290" w:after="120" w:line="250" w:lineRule="exact"/>
      <w:ind w:left="680" w:hanging="681"/>
    </w:pPr>
    <w:rPr>
      <w:rFonts w:ascii="Helvetica" w:hAnsi="Helvetica"/>
      <w:b/>
      <w:sz w:val="24"/>
      <w:szCs w:val="20"/>
    </w:rPr>
  </w:style>
  <w:style w:type="paragraph" w:customStyle="1" w:styleId="Titreexercicetype2">
    <w:name w:val="Titre exercice type 2"/>
    <w:basedOn w:val="Normal"/>
    <w:rsid w:val="00DC4B66"/>
    <w:pPr>
      <w:keepNext/>
      <w:pBdr>
        <w:top w:val="single" w:sz="6" w:space="10" w:color="auto"/>
      </w:pBdr>
      <w:tabs>
        <w:tab w:val="left" w:pos="566"/>
      </w:tabs>
      <w:spacing w:before="290" w:after="120" w:line="250" w:lineRule="exact"/>
      <w:ind w:left="566" w:hanging="567"/>
    </w:pPr>
    <w:rPr>
      <w:rFonts w:ascii="Helvetica" w:hAnsi="Helvetica"/>
      <w:b/>
      <w:sz w:val="24"/>
      <w:szCs w:val="20"/>
    </w:rPr>
  </w:style>
  <w:style w:type="paragraph" w:customStyle="1" w:styleId="Titrefigure">
    <w:name w:val="Titre figure"/>
    <w:basedOn w:val="Normal"/>
    <w:rsid w:val="00DC4B66"/>
    <w:pPr>
      <w:spacing w:before="600" w:after="480" w:line="210" w:lineRule="exact"/>
      <w:jc w:val="center"/>
    </w:pPr>
    <w:rPr>
      <w:rFonts w:ascii="Times" w:hAnsi="Times"/>
      <w:sz w:val="24"/>
      <w:szCs w:val="20"/>
    </w:rPr>
  </w:style>
  <w:style w:type="paragraph" w:customStyle="1" w:styleId="Titrepartie">
    <w:name w:val="Titre partie"/>
    <w:basedOn w:val="Normal"/>
    <w:rsid w:val="00DC4B66"/>
    <w:pPr>
      <w:spacing w:before="140" w:after="2400" w:line="440" w:lineRule="exact"/>
      <w:jc w:val="center"/>
    </w:pPr>
    <w:rPr>
      <w:rFonts w:ascii="Arial" w:hAnsi="Arial"/>
      <w:sz w:val="48"/>
      <w:szCs w:val="20"/>
    </w:rPr>
  </w:style>
  <w:style w:type="paragraph" w:customStyle="1" w:styleId="Titretableau">
    <w:name w:val="Titre tableau"/>
    <w:basedOn w:val="Normal"/>
    <w:rsid w:val="00DC4B66"/>
    <w:pPr>
      <w:spacing w:before="240" w:after="120" w:line="360" w:lineRule="exact"/>
      <w:jc w:val="center"/>
    </w:pPr>
    <w:rPr>
      <w:rFonts w:ascii="Times" w:hAnsi="Times"/>
      <w:smallCaps/>
      <w:sz w:val="24"/>
      <w:szCs w:val="20"/>
    </w:rPr>
  </w:style>
  <w:style w:type="paragraph" w:customStyle="1" w:styleId="Textetableau">
    <w:name w:val="Texte tableau"/>
    <w:basedOn w:val="Normal"/>
    <w:rsid w:val="00DC4B66"/>
    <w:pPr>
      <w:keepNext/>
      <w:spacing w:before="80" w:after="80" w:line="240" w:lineRule="auto"/>
      <w:jc w:val="both"/>
    </w:pPr>
    <w:rPr>
      <w:rFonts w:ascii="Helvetica" w:hAnsi="Helvetica"/>
      <w:sz w:val="24"/>
      <w:szCs w:val="20"/>
    </w:rPr>
  </w:style>
  <w:style w:type="paragraph" w:customStyle="1" w:styleId="Dfinitionencadre">
    <w:name w:val="Définition encadrée"/>
    <w:basedOn w:val="Dfinition"/>
    <w:rsid w:val="00DC4B66"/>
    <w:pPr>
      <w:shd w:val="pct12" w:color="auto" w:fill="auto"/>
    </w:pPr>
  </w:style>
  <w:style w:type="paragraph" w:customStyle="1" w:styleId="ExempleouRemarque">
    <w:name w:val="Exemple ou Remarque"/>
    <w:basedOn w:val="Dmonstration"/>
    <w:rsid w:val="00DC4B66"/>
  </w:style>
  <w:style w:type="paragraph" w:customStyle="1" w:styleId="Programme">
    <w:name w:val="Programme"/>
    <w:basedOn w:val="Normal"/>
    <w:link w:val="ProgrammeCar"/>
    <w:rsid w:val="00DC4B66"/>
    <w:pPr>
      <w:spacing w:before="160" w:after="240" w:line="260" w:lineRule="exact"/>
      <w:ind w:left="340"/>
    </w:pPr>
    <w:rPr>
      <w:rFonts w:ascii="Courier" w:hAnsi="Courier"/>
      <w:szCs w:val="20"/>
    </w:rPr>
  </w:style>
  <w:style w:type="character" w:customStyle="1" w:styleId="ProgrammeCar">
    <w:name w:val="Programme Car"/>
    <w:basedOn w:val="Policepardfaut"/>
    <w:link w:val="Programme"/>
    <w:rsid w:val="00DC4B66"/>
    <w:rPr>
      <w:rFonts w:ascii="Courier" w:hAnsi="Courier"/>
      <w:sz w:val="22"/>
      <w:lang w:val="fr-FR" w:eastAsia="fr-FR" w:bidi="ar-SA"/>
    </w:rPr>
  </w:style>
  <w:style w:type="paragraph" w:customStyle="1" w:styleId="Programme1">
    <w:name w:val="Programme 1"/>
    <w:basedOn w:val="Normal"/>
    <w:link w:val="Programme1Car"/>
    <w:rsid w:val="00DC4B66"/>
    <w:pPr>
      <w:spacing w:before="160" w:after="0" w:line="260" w:lineRule="exact"/>
      <w:ind w:left="340"/>
    </w:pPr>
    <w:rPr>
      <w:rFonts w:ascii="Courier" w:hAnsi="Courier"/>
      <w:szCs w:val="20"/>
    </w:rPr>
  </w:style>
  <w:style w:type="character" w:customStyle="1" w:styleId="Programme1Car">
    <w:name w:val="Programme 1 Car"/>
    <w:basedOn w:val="Policepardfaut"/>
    <w:link w:val="Programme1"/>
    <w:rsid w:val="00DC4B66"/>
    <w:rPr>
      <w:rFonts w:ascii="Courier" w:hAnsi="Courier"/>
      <w:sz w:val="22"/>
      <w:lang w:val="fr-FR" w:eastAsia="fr-FR" w:bidi="ar-SA"/>
    </w:rPr>
  </w:style>
  <w:style w:type="paragraph" w:customStyle="1" w:styleId="Programme2">
    <w:name w:val="Programme 2"/>
    <w:basedOn w:val="Programme1"/>
    <w:link w:val="Programme2Car"/>
    <w:rsid w:val="00DC4B66"/>
    <w:pPr>
      <w:spacing w:before="0"/>
    </w:pPr>
  </w:style>
  <w:style w:type="character" w:customStyle="1" w:styleId="Programme2Car">
    <w:name w:val="Programme 2 Car"/>
    <w:basedOn w:val="Programme1Car"/>
    <w:link w:val="Programme2"/>
    <w:rsid w:val="00DC4B66"/>
    <w:rPr>
      <w:rFonts w:ascii="Courier" w:hAnsi="Courier"/>
      <w:sz w:val="22"/>
      <w:lang w:val="fr-FR" w:eastAsia="fr-FR" w:bidi="ar-SA"/>
    </w:rPr>
  </w:style>
  <w:style w:type="paragraph" w:customStyle="1" w:styleId="Programmefin">
    <w:name w:val="Programme fin"/>
    <w:basedOn w:val="Programme1"/>
    <w:link w:val="ProgrammefinCar"/>
    <w:rsid w:val="00DC4B66"/>
    <w:pPr>
      <w:spacing w:before="0" w:after="200"/>
    </w:pPr>
  </w:style>
  <w:style w:type="character" w:customStyle="1" w:styleId="ProgrammefinCar">
    <w:name w:val="Programme fin Car"/>
    <w:basedOn w:val="Programme1Car"/>
    <w:link w:val="Programmefin"/>
    <w:rsid w:val="00DC4B66"/>
    <w:rPr>
      <w:rFonts w:ascii="Courier" w:hAnsi="Courier"/>
      <w:sz w:val="22"/>
      <w:lang w:val="fr-FR" w:eastAsia="fr-FR" w:bidi="ar-SA"/>
    </w:rPr>
  </w:style>
  <w:style w:type="paragraph" w:customStyle="1" w:styleId="Titreexempleinformatique">
    <w:name w:val="Titre exemple informatique"/>
    <w:basedOn w:val="Normal"/>
    <w:rsid w:val="00DC4B66"/>
    <w:pPr>
      <w:pBdr>
        <w:left w:val="single" w:sz="24" w:space="4" w:color="808080"/>
      </w:pBdr>
      <w:spacing w:before="280" w:after="100" w:line="280" w:lineRule="exact"/>
      <w:ind w:left="283"/>
    </w:pPr>
    <w:rPr>
      <w:rFonts w:ascii="Helvetica" w:hAnsi="Helvetica"/>
      <w:b/>
      <w:i/>
      <w:sz w:val="26"/>
      <w:szCs w:val="20"/>
    </w:rPr>
  </w:style>
  <w:style w:type="paragraph" w:customStyle="1" w:styleId="Exempleinformatique">
    <w:name w:val="Exemple informatique"/>
    <w:basedOn w:val="Normal"/>
    <w:rsid w:val="00DC4B66"/>
    <w:pPr>
      <w:pBdr>
        <w:left w:val="single" w:sz="24" w:space="4" w:color="808080"/>
      </w:pBdr>
      <w:spacing w:after="0" w:line="260" w:lineRule="exact"/>
      <w:ind w:left="283"/>
    </w:pPr>
    <w:rPr>
      <w:rFonts w:ascii="Courier" w:hAnsi="Courier"/>
      <w:szCs w:val="20"/>
    </w:rPr>
  </w:style>
  <w:style w:type="paragraph" w:customStyle="1" w:styleId="Exempleinformatiquefin">
    <w:name w:val="Exemple informatique fin"/>
    <w:basedOn w:val="Normal"/>
    <w:rsid w:val="00DC4B66"/>
    <w:pPr>
      <w:pBdr>
        <w:left w:val="single" w:sz="24" w:space="4" w:color="808080"/>
      </w:pBdr>
      <w:spacing w:after="280" w:line="260" w:lineRule="exact"/>
      <w:ind w:left="283"/>
    </w:pPr>
    <w:rPr>
      <w:rFonts w:ascii="Courier" w:hAnsi="Courier"/>
      <w:szCs w:val="20"/>
    </w:rPr>
  </w:style>
  <w:style w:type="character" w:styleId="Lienhypertexte">
    <w:name w:val="Hyperlink"/>
    <w:basedOn w:val="Policepardfaut"/>
    <w:uiPriority w:val="99"/>
    <w:rsid w:val="00DC4B66"/>
    <w:rPr>
      <w:color w:val="0000FF"/>
      <w:u w:val="single"/>
    </w:rPr>
  </w:style>
  <w:style w:type="paragraph" w:customStyle="1" w:styleId="NouvTitre3">
    <w:name w:val="Nouv Titre 3"/>
    <w:basedOn w:val="Titre3"/>
    <w:link w:val="NouvTitre3Car"/>
    <w:autoRedefine/>
    <w:rsid w:val="00DC4B66"/>
    <w:pPr>
      <w:numPr>
        <w:ilvl w:val="2"/>
      </w:numPr>
      <w:spacing w:after="200"/>
      <w:ind w:left="357" w:hanging="357"/>
    </w:pPr>
    <w:rPr>
      <w:rFonts w:ascii="Arial Narrow" w:eastAsia="Calibri" w:hAnsi="Arial Narrow"/>
      <w:color w:val="800000"/>
      <w:sz w:val="32"/>
      <w:szCs w:val="24"/>
      <w:u w:color="808000"/>
    </w:rPr>
  </w:style>
  <w:style w:type="character" w:customStyle="1" w:styleId="NouvTitre3Car">
    <w:name w:val="Nouv Titre 3 Car"/>
    <w:basedOn w:val="Policepardfaut"/>
    <w:link w:val="NouvTitre3"/>
    <w:rsid w:val="00DC4B66"/>
    <w:rPr>
      <w:rFonts w:ascii="Arial Narrow" w:eastAsia="Calibri" w:hAnsi="Arial Narrow" w:cs="Arial"/>
      <w:b/>
      <w:bCs/>
      <w:color w:val="800000"/>
      <w:sz w:val="32"/>
      <w:szCs w:val="24"/>
      <w:u w:color="808000"/>
      <w:lang w:val="fr-FR" w:eastAsia="fr-FR" w:bidi="ar-SA"/>
    </w:rPr>
  </w:style>
  <w:style w:type="table" w:styleId="Grilledutableau">
    <w:name w:val="Table Grid"/>
    <w:basedOn w:val="TableauNormal"/>
    <w:rsid w:val="00DC4B66"/>
    <w:pPr>
      <w:spacing w:after="200" w:line="276"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DC4B6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C4B66"/>
    <w:rPr>
      <w:rFonts w:ascii="Tahoma" w:hAnsi="Tahoma" w:cs="Tahoma"/>
      <w:sz w:val="16"/>
      <w:szCs w:val="16"/>
      <w:lang w:val="fr-FR" w:eastAsia="fr-FR" w:bidi="ar-SA"/>
    </w:rPr>
  </w:style>
  <w:style w:type="paragraph" w:customStyle="1" w:styleId="corpsdetexte">
    <w:name w:val="corps de texte"/>
    <w:basedOn w:val="Normal"/>
    <w:rsid w:val="00DC4B66"/>
    <w:pPr>
      <w:suppressAutoHyphens/>
      <w:spacing w:after="0" w:line="360" w:lineRule="auto"/>
      <w:ind w:firstLine="709"/>
      <w:jc w:val="both"/>
    </w:pPr>
    <w:rPr>
      <w:sz w:val="24"/>
      <w:szCs w:val="20"/>
      <w:lang w:eastAsia="ar-SA"/>
    </w:rPr>
  </w:style>
  <w:style w:type="paragraph" w:customStyle="1" w:styleId="prog">
    <w:name w:val="prog"/>
    <w:basedOn w:val="corpsdetexte"/>
    <w:rsid w:val="00DC4B66"/>
    <w:pPr>
      <w:spacing w:line="240" w:lineRule="auto"/>
      <w:ind w:firstLine="0"/>
    </w:pPr>
    <w:rPr>
      <w:rFonts w:ascii="Courier New" w:hAnsi="Courier New"/>
      <w:sz w:val="22"/>
    </w:rPr>
  </w:style>
  <w:style w:type="paragraph" w:styleId="Corpsdetexte0">
    <w:name w:val="Body Text"/>
    <w:basedOn w:val="Normal"/>
    <w:link w:val="CorpsdetexteCar"/>
    <w:rsid w:val="00DC4B66"/>
    <w:pPr>
      <w:suppressAutoHyphens/>
      <w:spacing w:after="0" w:line="240" w:lineRule="auto"/>
      <w:jc w:val="both"/>
    </w:pPr>
    <w:rPr>
      <w:sz w:val="24"/>
      <w:szCs w:val="24"/>
      <w:lang w:eastAsia="ar-SA"/>
    </w:rPr>
  </w:style>
  <w:style w:type="character" w:customStyle="1" w:styleId="CorpsdetexteCar">
    <w:name w:val="Corps de texte Car"/>
    <w:basedOn w:val="Policepardfaut"/>
    <w:link w:val="Corpsdetexte0"/>
    <w:rsid w:val="00DC4B66"/>
    <w:rPr>
      <w:sz w:val="24"/>
      <w:szCs w:val="24"/>
      <w:lang w:val="fr-FR" w:eastAsia="ar-SA" w:bidi="ar-SA"/>
    </w:rPr>
  </w:style>
  <w:style w:type="paragraph" w:styleId="Retraitcorpsdetexte">
    <w:name w:val="Body Text Indent"/>
    <w:basedOn w:val="Normal"/>
    <w:link w:val="RetraitcorpsdetexteCar"/>
    <w:rsid w:val="00DC4B66"/>
    <w:pPr>
      <w:suppressAutoHyphens/>
      <w:spacing w:after="0" w:line="240" w:lineRule="auto"/>
      <w:ind w:left="851"/>
      <w:jc w:val="both"/>
    </w:pPr>
    <w:rPr>
      <w:sz w:val="24"/>
      <w:szCs w:val="24"/>
      <w:lang w:eastAsia="ar-SA"/>
    </w:rPr>
  </w:style>
  <w:style w:type="character" w:customStyle="1" w:styleId="RetraitcorpsdetexteCar">
    <w:name w:val="Retrait corps de texte Car"/>
    <w:basedOn w:val="Policepardfaut"/>
    <w:link w:val="Retraitcorpsdetexte"/>
    <w:rsid w:val="00DC4B66"/>
    <w:rPr>
      <w:sz w:val="24"/>
      <w:szCs w:val="24"/>
      <w:lang w:val="fr-FR" w:eastAsia="ar-SA" w:bidi="ar-SA"/>
    </w:rPr>
  </w:style>
  <w:style w:type="paragraph" w:customStyle="1" w:styleId="Corpsdetexte21">
    <w:name w:val="Corps de texte 21"/>
    <w:basedOn w:val="Normal"/>
    <w:rsid w:val="00DC4B66"/>
    <w:pPr>
      <w:suppressAutoHyphens/>
      <w:spacing w:after="0" w:line="240" w:lineRule="auto"/>
    </w:pPr>
    <w:rPr>
      <w:color w:val="FF0000"/>
      <w:sz w:val="24"/>
      <w:szCs w:val="24"/>
      <w:lang w:eastAsia="ar-SA"/>
    </w:rPr>
  </w:style>
  <w:style w:type="paragraph" w:customStyle="1" w:styleId="MTDisplayEquation">
    <w:name w:val="MTDisplayEquation"/>
    <w:basedOn w:val="Textecourant"/>
    <w:next w:val="Normal"/>
    <w:link w:val="MTDisplayEquationChar"/>
    <w:rsid w:val="00DC4B66"/>
    <w:pPr>
      <w:tabs>
        <w:tab w:val="center" w:pos="3960"/>
        <w:tab w:val="right" w:pos="7920"/>
      </w:tabs>
      <w:autoSpaceDE/>
      <w:autoSpaceDN/>
      <w:adjustRightInd/>
      <w:spacing w:line="240" w:lineRule="auto"/>
      <w:ind w:firstLine="227"/>
    </w:pPr>
    <w:rPr>
      <w:rFonts w:ascii="Times" w:hAnsi="Times" w:cs="Times New Roman"/>
      <w:color w:val="auto"/>
      <w:w w:val="100"/>
      <w:sz w:val="24"/>
      <w:szCs w:val="20"/>
    </w:rPr>
  </w:style>
  <w:style w:type="character" w:customStyle="1" w:styleId="MTDisplayEquationChar">
    <w:name w:val="MTDisplayEquation Char"/>
    <w:basedOn w:val="TextecourantCar"/>
    <w:link w:val="MTDisplayEquation"/>
    <w:rsid w:val="00DC4B66"/>
    <w:rPr>
      <w:rFonts w:ascii="Times" w:hAnsi="Times" w:cs="Times"/>
      <w:color w:val="000000"/>
      <w:w w:val="0"/>
      <w:sz w:val="24"/>
      <w:szCs w:val="22"/>
      <w:lang w:val="fr-FR" w:eastAsia="fr-FR" w:bidi="ar-SA"/>
    </w:rPr>
  </w:style>
  <w:style w:type="paragraph" w:customStyle="1" w:styleId="dunodenum1">
    <w:name w:val="dunod enum 1"/>
    <w:basedOn w:val="Enumration1"/>
    <w:link w:val="dunodenum1Char"/>
    <w:rsid w:val="00DC4B66"/>
    <w:rPr>
      <w:b/>
    </w:rPr>
  </w:style>
  <w:style w:type="character" w:customStyle="1" w:styleId="dunodenum1Char">
    <w:name w:val="dunod enum 1 Char"/>
    <w:basedOn w:val="Enumration1Char"/>
    <w:link w:val="dunodenum1"/>
    <w:rsid w:val="00DC4B66"/>
    <w:rPr>
      <w:rFonts w:ascii="Times" w:hAnsi="Times"/>
      <w:b/>
      <w:sz w:val="24"/>
      <w:lang w:val="fr-FR" w:eastAsia="fr-FR" w:bidi="ar-SA"/>
    </w:rPr>
  </w:style>
  <w:style w:type="paragraph" w:styleId="Titre">
    <w:name w:val="Title"/>
    <w:basedOn w:val="Normal"/>
    <w:link w:val="TitreCar"/>
    <w:qFormat/>
    <w:rsid w:val="00DC4B66"/>
    <w:pPr>
      <w:spacing w:after="0" w:line="240" w:lineRule="auto"/>
      <w:jc w:val="center"/>
    </w:pPr>
    <w:rPr>
      <w:b/>
      <w:sz w:val="36"/>
      <w:szCs w:val="20"/>
      <w:u w:val="single"/>
    </w:rPr>
  </w:style>
  <w:style w:type="character" w:customStyle="1" w:styleId="TitreCar">
    <w:name w:val="Titre Car"/>
    <w:basedOn w:val="Policepardfaut"/>
    <w:link w:val="Titre"/>
    <w:rsid w:val="00DC4B66"/>
    <w:rPr>
      <w:b/>
      <w:sz w:val="36"/>
      <w:u w:val="single"/>
      <w:lang w:val="fr-FR" w:eastAsia="fr-FR" w:bidi="ar-SA"/>
    </w:rPr>
  </w:style>
  <w:style w:type="paragraph" w:styleId="Rvision">
    <w:name w:val="Revision"/>
    <w:hidden/>
    <w:semiHidden/>
    <w:rsid w:val="00DC4B66"/>
    <w:rPr>
      <w:rFonts w:ascii="Times New Roman" w:hAnsi="Times New Roman"/>
      <w:sz w:val="24"/>
    </w:rPr>
  </w:style>
  <w:style w:type="paragraph" w:styleId="Paragraphedeliste">
    <w:name w:val="List Paragraph"/>
    <w:basedOn w:val="Normal"/>
    <w:uiPriority w:val="34"/>
    <w:qFormat/>
    <w:rsid w:val="00DC4B66"/>
    <w:pPr>
      <w:spacing w:after="0" w:line="240" w:lineRule="auto"/>
      <w:ind w:left="720"/>
    </w:pPr>
    <w:rPr>
      <w:sz w:val="24"/>
      <w:szCs w:val="20"/>
    </w:rPr>
  </w:style>
  <w:style w:type="paragraph" w:styleId="Notedebasdepage">
    <w:name w:val="footnote text"/>
    <w:basedOn w:val="Normal"/>
    <w:link w:val="NotedebasdepageCar"/>
    <w:rsid w:val="00DC4B66"/>
    <w:rPr>
      <w:rFonts w:ascii="Verdana" w:eastAsia="Calibri" w:hAnsi="Verdana"/>
      <w:sz w:val="18"/>
      <w:szCs w:val="24"/>
    </w:rPr>
  </w:style>
  <w:style w:type="character" w:customStyle="1" w:styleId="NotedebasdepageCar">
    <w:name w:val="Note de bas de page Car"/>
    <w:basedOn w:val="Policepardfaut"/>
    <w:link w:val="Notedebasdepage"/>
    <w:rsid w:val="00DC4B66"/>
    <w:rPr>
      <w:rFonts w:ascii="Verdana" w:eastAsia="Calibri" w:hAnsi="Verdana"/>
      <w:sz w:val="18"/>
      <w:szCs w:val="24"/>
      <w:lang w:val="fr-FR" w:eastAsia="fr-FR" w:bidi="ar-SA"/>
    </w:rPr>
  </w:style>
  <w:style w:type="paragraph" w:customStyle="1" w:styleId="Puce1">
    <w:name w:val="Puce1"/>
    <w:basedOn w:val="Normal"/>
    <w:rsid w:val="00DC4B66"/>
    <w:pPr>
      <w:tabs>
        <w:tab w:val="num" w:pos="720"/>
      </w:tabs>
      <w:ind w:left="720" w:hanging="360"/>
    </w:pPr>
    <w:rPr>
      <w:rFonts w:ascii="Verdana" w:eastAsia="Calibri" w:hAnsi="Verdana"/>
      <w:sz w:val="24"/>
      <w:szCs w:val="24"/>
    </w:rPr>
  </w:style>
  <w:style w:type="paragraph" w:customStyle="1" w:styleId="Puce2">
    <w:name w:val="Puce2"/>
    <w:basedOn w:val="Normal"/>
    <w:rsid w:val="00DC4B66"/>
    <w:pPr>
      <w:tabs>
        <w:tab w:val="left" w:pos="1636"/>
        <w:tab w:val="left" w:pos="2552"/>
      </w:tabs>
      <w:spacing w:before="60" w:after="0"/>
      <w:ind w:left="1276" w:hanging="283"/>
    </w:pPr>
    <w:rPr>
      <w:rFonts w:ascii="Verdana" w:eastAsia="Calibri" w:hAnsi="Verdana"/>
      <w:sz w:val="24"/>
      <w:szCs w:val="24"/>
    </w:rPr>
  </w:style>
  <w:style w:type="paragraph" w:styleId="Sous-titre">
    <w:name w:val="Subtitle"/>
    <w:basedOn w:val="Normal"/>
    <w:link w:val="Sous-titreCar"/>
    <w:qFormat/>
    <w:rsid w:val="00DC4B66"/>
    <w:pPr>
      <w:spacing w:after="60"/>
      <w:jc w:val="center"/>
      <w:outlineLvl w:val="1"/>
    </w:pPr>
    <w:rPr>
      <w:rFonts w:ascii="Arial" w:eastAsia="Calibri" w:hAnsi="Arial" w:cs="Arial"/>
      <w:sz w:val="24"/>
      <w:szCs w:val="24"/>
    </w:rPr>
  </w:style>
  <w:style w:type="character" w:customStyle="1" w:styleId="Sous-titreCar">
    <w:name w:val="Sous-titre Car"/>
    <w:basedOn w:val="Policepardfaut"/>
    <w:link w:val="Sous-titre"/>
    <w:rsid w:val="00DC4B66"/>
    <w:rPr>
      <w:rFonts w:ascii="Arial" w:eastAsia="Calibri" w:hAnsi="Arial" w:cs="Arial"/>
      <w:sz w:val="24"/>
      <w:szCs w:val="24"/>
      <w:lang w:val="fr-FR" w:eastAsia="fr-FR" w:bidi="ar-SA"/>
    </w:rPr>
  </w:style>
  <w:style w:type="paragraph" w:styleId="Signature">
    <w:name w:val="Signature"/>
    <w:basedOn w:val="Normal"/>
    <w:link w:val="SignatureCar"/>
    <w:rsid w:val="00DC4B66"/>
    <w:rPr>
      <w:rFonts w:ascii="Verdana" w:eastAsia="Calibri" w:hAnsi="Verdana"/>
      <w:sz w:val="24"/>
      <w:szCs w:val="24"/>
    </w:rPr>
  </w:style>
  <w:style w:type="character" w:customStyle="1" w:styleId="SignatureCar">
    <w:name w:val="Signature Car"/>
    <w:basedOn w:val="Policepardfaut"/>
    <w:link w:val="Signature"/>
    <w:rsid w:val="00DC4B66"/>
    <w:rPr>
      <w:rFonts w:ascii="Verdana" w:eastAsia="Calibri" w:hAnsi="Verdana"/>
      <w:sz w:val="24"/>
      <w:szCs w:val="24"/>
      <w:lang w:val="fr-FR" w:eastAsia="fr-FR" w:bidi="ar-SA"/>
    </w:rPr>
  </w:style>
  <w:style w:type="paragraph" w:styleId="Signaturelectronique">
    <w:name w:val="E-mail Signature"/>
    <w:basedOn w:val="Normal"/>
    <w:link w:val="SignaturelectroniqueCar"/>
    <w:rsid w:val="00DC4B66"/>
    <w:rPr>
      <w:rFonts w:ascii="Verdana" w:eastAsia="Calibri" w:hAnsi="Verdana"/>
      <w:sz w:val="24"/>
      <w:szCs w:val="24"/>
    </w:rPr>
  </w:style>
  <w:style w:type="character" w:customStyle="1" w:styleId="SignaturelectroniqueCar">
    <w:name w:val="Signature électronique Car"/>
    <w:basedOn w:val="Policepardfaut"/>
    <w:link w:val="Signaturelectronique"/>
    <w:rsid w:val="00DC4B66"/>
    <w:rPr>
      <w:rFonts w:ascii="Verdana" w:eastAsia="Calibri" w:hAnsi="Verdana"/>
      <w:sz w:val="24"/>
      <w:szCs w:val="24"/>
      <w:lang w:val="fr-FR" w:eastAsia="fr-FR" w:bidi="ar-SA"/>
    </w:rPr>
  </w:style>
  <w:style w:type="paragraph" w:styleId="NormalWeb">
    <w:name w:val="Normal (Web)"/>
    <w:basedOn w:val="Normal"/>
    <w:rsid w:val="00DC4B66"/>
    <w:pPr>
      <w:spacing w:before="100" w:beforeAutospacing="1" w:after="100" w:afterAutospacing="1"/>
    </w:pPr>
    <w:rPr>
      <w:rFonts w:eastAsia="Calibri"/>
      <w:sz w:val="24"/>
      <w:szCs w:val="24"/>
    </w:rPr>
  </w:style>
  <w:style w:type="paragraph" w:styleId="TM1">
    <w:name w:val="toc 1"/>
    <w:basedOn w:val="Normal"/>
    <w:next w:val="Normal"/>
    <w:autoRedefine/>
    <w:uiPriority w:val="39"/>
    <w:rsid w:val="00DC4B66"/>
    <w:pPr>
      <w:spacing w:before="360" w:after="0"/>
    </w:pPr>
    <w:rPr>
      <w:rFonts w:ascii="Arial" w:hAnsi="Arial" w:cs="Arial"/>
      <w:b/>
      <w:bCs/>
      <w:caps/>
      <w:sz w:val="24"/>
      <w:szCs w:val="24"/>
    </w:rPr>
  </w:style>
  <w:style w:type="paragraph" w:styleId="TM2">
    <w:name w:val="toc 2"/>
    <w:basedOn w:val="Normal"/>
    <w:next w:val="Normal"/>
    <w:autoRedefine/>
    <w:uiPriority w:val="39"/>
    <w:rsid w:val="00DC4B66"/>
    <w:pPr>
      <w:spacing w:before="240" w:after="0"/>
    </w:pPr>
    <w:rPr>
      <w:b/>
      <w:bCs/>
      <w:sz w:val="20"/>
      <w:szCs w:val="20"/>
    </w:rPr>
  </w:style>
  <w:style w:type="paragraph" w:styleId="TM3">
    <w:name w:val="toc 3"/>
    <w:basedOn w:val="Normal"/>
    <w:next w:val="Normal"/>
    <w:autoRedefine/>
    <w:uiPriority w:val="39"/>
    <w:rsid w:val="00DC4B66"/>
    <w:pPr>
      <w:spacing w:after="0"/>
      <w:ind w:left="220"/>
    </w:pPr>
    <w:rPr>
      <w:sz w:val="20"/>
      <w:szCs w:val="20"/>
    </w:rPr>
  </w:style>
  <w:style w:type="paragraph" w:styleId="TM4">
    <w:name w:val="toc 4"/>
    <w:basedOn w:val="Normal"/>
    <w:next w:val="Normal"/>
    <w:autoRedefine/>
    <w:rsid w:val="00DC4B66"/>
    <w:pPr>
      <w:spacing w:after="0"/>
      <w:ind w:left="440"/>
    </w:pPr>
    <w:rPr>
      <w:sz w:val="20"/>
      <w:szCs w:val="20"/>
    </w:rPr>
  </w:style>
  <w:style w:type="paragraph" w:styleId="TM5">
    <w:name w:val="toc 5"/>
    <w:basedOn w:val="Normal"/>
    <w:next w:val="Normal"/>
    <w:autoRedefine/>
    <w:uiPriority w:val="39"/>
    <w:rsid w:val="00DC4B66"/>
    <w:pPr>
      <w:spacing w:after="0"/>
      <w:ind w:left="660"/>
    </w:pPr>
    <w:rPr>
      <w:sz w:val="20"/>
      <w:szCs w:val="20"/>
    </w:rPr>
  </w:style>
  <w:style w:type="paragraph" w:styleId="TM6">
    <w:name w:val="toc 6"/>
    <w:basedOn w:val="Normal"/>
    <w:next w:val="Normal"/>
    <w:autoRedefine/>
    <w:rsid w:val="00DC4B66"/>
    <w:pPr>
      <w:spacing w:after="0"/>
      <w:ind w:left="880"/>
    </w:pPr>
    <w:rPr>
      <w:sz w:val="20"/>
      <w:szCs w:val="20"/>
    </w:rPr>
  </w:style>
  <w:style w:type="paragraph" w:styleId="TM7">
    <w:name w:val="toc 7"/>
    <w:basedOn w:val="Normal"/>
    <w:next w:val="Normal"/>
    <w:autoRedefine/>
    <w:rsid w:val="00DC4B66"/>
    <w:pPr>
      <w:spacing w:after="0"/>
      <w:ind w:left="1100"/>
    </w:pPr>
    <w:rPr>
      <w:sz w:val="20"/>
      <w:szCs w:val="20"/>
    </w:rPr>
  </w:style>
  <w:style w:type="paragraph" w:styleId="TM8">
    <w:name w:val="toc 8"/>
    <w:basedOn w:val="Normal"/>
    <w:next w:val="Normal"/>
    <w:autoRedefine/>
    <w:rsid w:val="00DC4B66"/>
    <w:pPr>
      <w:spacing w:after="0"/>
      <w:ind w:left="1320"/>
    </w:pPr>
    <w:rPr>
      <w:sz w:val="20"/>
      <w:szCs w:val="20"/>
    </w:rPr>
  </w:style>
  <w:style w:type="paragraph" w:styleId="TM9">
    <w:name w:val="toc 9"/>
    <w:basedOn w:val="Normal"/>
    <w:next w:val="Normal"/>
    <w:autoRedefine/>
    <w:rsid w:val="00DC4B66"/>
    <w:pPr>
      <w:spacing w:after="0"/>
      <w:ind w:left="1540"/>
    </w:pPr>
    <w:rPr>
      <w:sz w:val="20"/>
      <w:szCs w:val="20"/>
    </w:rPr>
  </w:style>
  <w:style w:type="paragraph" w:customStyle="1" w:styleId="catlinks">
    <w:name w:val="catlinks"/>
    <w:basedOn w:val="Normal"/>
    <w:rsid w:val="00DC4B66"/>
    <w:pPr>
      <w:spacing w:before="240" w:after="240" w:line="288" w:lineRule="atLeast"/>
    </w:pPr>
    <w:rPr>
      <w:sz w:val="24"/>
      <w:szCs w:val="24"/>
    </w:rPr>
  </w:style>
  <w:style w:type="paragraph" w:styleId="z-Hautduformulaire">
    <w:name w:val="HTML Top of Form"/>
    <w:basedOn w:val="Normal"/>
    <w:next w:val="Normal"/>
    <w:link w:val="z-HautduformulaireCar"/>
    <w:hidden/>
    <w:rsid w:val="00DC4B66"/>
    <w:pPr>
      <w:pBdr>
        <w:bottom w:val="single" w:sz="6" w:space="1" w:color="auto"/>
      </w:pBdr>
      <w:spacing w:after="0" w:line="240" w:lineRule="auto"/>
      <w:jc w:val="center"/>
    </w:pPr>
    <w:rPr>
      <w:rFonts w:ascii="Arial" w:hAnsi="Arial" w:cs="Arial"/>
      <w:vanish/>
      <w:sz w:val="16"/>
      <w:szCs w:val="16"/>
    </w:rPr>
  </w:style>
  <w:style w:type="character" w:customStyle="1" w:styleId="z-HautduformulaireCar">
    <w:name w:val="z-Haut du formulaire Car"/>
    <w:basedOn w:val="Policepardfaut"/>
    <w:link w:val="z-Hautduformulaire"/>
    <w:rsid w:val="00DC4B66"/>
    <w:rPr>
      <w:rFonts w:ascii="Arial" w:hAnsi="Arial" w:cs="Arial"/>
      <w:vanish/>
      <w:sz w:val="16"/>
      <w:szCs w:val="16"/>
      <w:lang w:val="fr-FR" w:eastAsia="fr-FR" w:bidi="ar-SA"/>
    </w:rPr>
  </w:style>
  <w:style w:type="paragraph" w:styleId="z-Basduformulaire">
    <w:name w:val="HTML Bottom of Form"/>
    <w:basedOn w:val="Normal"/>
    <w:next w:val="Normal"/>
    <w:link w:val="z-BasduformulaireCar"/>
    <w:hidden/>
    <w:rsid w:val="00DC4B66"/>
    <w:pPr>
      <w:pBdr>
        <w:top w:val="single" w:sz="6" w:space="1" w:color="auto"/>
      </w:pBdr>
      <w:spacing w:after="0" w:line="240" w:lineRule="auto"/>
      <w:jc w:val="center"/>
    </w:pPr>
    <w:rPr>
      <w:rFonts w:ascii="Arial" w:hAnsi="Arial" w:cs="Arial"/>
      <w:vanish/>
      <w:sz w:val="16"/>
      <w:szCs w:val="16"/>
    </w:rPr>
  </w:style>
  <w:style w:type="character" w:customStyle="1" w:styleId="z-BasduformulaireCar">
    <w:name w:val="z-Bas du formulaire Car"/>
    <w:basedOn w:val="Policepardfaut"/>
    <w:link w:val="z-Basduformulaire"/>
    <w:rsid w:val="00DC4B66"/>
    <w:rPr>
      <w:rFonts w:ascii="Arial" w:hAnsi="Arial" w:cs="Arial"/>
      <w:vanish/>
      <w:sz w:val="16"/>
      <w:szCs w:val="16"/>
      <w:lang w:val="fr-FR" w:eastAsia="fr-FR" w:bidi="ar-SA"/>
    </w:rPr>
  </w:style>
  <w:style w:type="paragraph" w:customStyle="1" w:styleId="auteur1">
    <w:name w:val="auteur1"/>
    <w:basedOn w:val="Normal"/>
    <w:rsid w:val="00DC4B66"/>
    <w:pPr>
      <w:spacing w:before="215" w:after="0" w:line="360" w:lineRule="auto"/>
    </w:pPr>
    <w:rPr>
      <w:color w:val="666666"/>
      <w:sz w:val="26"/>
      <w:szCs w:val="26"/>
    </w:rPr>
  </w:style>
  <w:style w:type="paragraph" w:customStyle="1" w:styleId="exercice">
    <w:name w:val="exercice"/>
    <w:basedOn w:val="Normal"/>
    <w:rsid w:val="00DC4B66"/>
    <w:pPr>
      <w:tabs>
        <w:tab w:val="left" w:pos="3969"/>
      </w:tabs>
      <w:spacing w:after="120" w:line="240" w:lineRule="exact"/>
      <w:jc w:val="both"/>
    </w:pPr>
    <w:rPr>
      <w:b/>
      <w:sz w:val="24"/>
      <w:szCs w:val="20"/>
    </w:rPr>
  </w:style>
  <w:style w:type="paragraph" w:styleId="Corpsdetexte2">
    <w:name w:val="Body Text 2"/>
    <w:basedOn w:val="Normal"/>
    <w:link w:val="Corpsdetexte2Car"/>
    <w:rsid w:val="00DC4B66"/>
    <w:pPr>
      <w:spacing w:after="120" w:line="480" w:lineRule="auto"/>
    </w:pPr>
    <w:rPr>
      <w:rFonts w:ascii="Verdana" w:eastAsia="Calibri" w:hAnsi="Verdana"/>
      <w:sz w:val="24"/>
      <w:szCs w:val="24"/>
    </w:rPr>
  </w:style>
  <w:style w:type="character" w:customStyle="1" w:styleId="Corpsdetexte2Car">
    <w:name w:val="Corps de texte 2 Car"/>
    <w:basedOn w:val="Policepardfaut"/>
    <w:link w:val="Corpsdetexte2"/>
    <w:rsid w:val="00DC4B66"/>
    <w:rPr>
      <w:rFonts w:ascii="Verdana" w:eastAsia="Calibri" w:hAnsi="Verdana"/>
      <w:sz w:val="24"/>
      <w:szCs w:val="24"/>
      <w:lang w:val="fr-FR" w:eastAsia="fr-FR" w:bidi="ar-SA"/>
    </w:rPr>
  </w:style>
  <w:style w:type="paragraph" w:styleId="Retraitcorpsdetexte2">
    <w:name w:val="Body Text Indent 2"/>
    <w:basedOn w:val="Normal"/>
    <w:link w:val="Retraitcorpsdetexte2Car"/>
    <w:rsid w:val="00DC4B66"/>
    <w:pPr>
      <w:spacing w:after="120" w:line="480" w:lineRule="auto"/>
      <w:ind w:left="283"/>
    </w:pPr>
    <w:rPr>
      <w:rFonts w:ascii="Verdana" w:eastAsia="Calibri" w:hAnsi="Verdana"/>
      <w:sz w:val="24"/>
      <w:szCs w:val="24"/>
    </w:rPr>
  </w:style>
  <w:style w:type="character" w:customStyle="1" w:styleId="Retraitcorpsdetexte2Car">
    <w:name w:val="Retrait corps de texte 2 Car"/>
    <w:basedOn w:val="Policepardfaut"/>
    <w:link w:val="Retraitcorpsdetexte2"/>
    <w:rsid w:val="00DC4B66"/>
    <w:rPr>
      <w:rFonts w:ascii="Verdana" w:eastAsia="Calibri" w:hAnsi="Verdana"/>
      <w:sz w:val="24"/>
      <w:szCs w:val="24"/>
      <w:lang w:val="fr-FR" w:eastAsia="fr-FR" w:bidi="ar-SA"/>
    </w:rPr>
  </w:style>
  <w:style w:type="paragraph" w:styleId="Corpsdetexte3">
    <w:name w:val="Body Text 3"/>
    <w:basedOn w:val="Normal"/>
    <w:link w:val="Corpsdetexte3Car"/>
    <w:rsid w:val="00DC4B66"/>
    <w:pPr>
      <w:spacing w:after="120"/>
    </w:pPr>
    <w:rPr>
      <w:rFonts w:ascii="Verdana" w:eastAsia="Calibri" w:hAnsi="Verdana"/>
      <w:sz w:val="16"/>
      <w:szCs w:val="16"/>
    </w:rPr>
  </w:style>
  <w:style w:type="character" w:customStyle="1" w:styleId="Corpsdetexte3Car">
    <w:name w:val="Corps de texte 3 Car"/>
    <w:basedOn w:val="Policepardfaut"/>
    <w:link w:val="Corpsdetexte3"/>
    <w:rsid w:val="00DC4B66"/>
    <w:rPr>
      <w:rFonts w:ascii="Verdana" w:eastAsia="Calibri" w:hAnsi="Verdana"/>
      <w:sz w:val="16"/>
      <w:szCs w:val="16"/>
      <w:lang w:val="fr-FR" w:eastAsia="fr-FR" w:bidi="ar-SA"/>
    </w:rPr>
  </w:style>
  <w:style w:type="paragraph" w:customStyle="1" w:styleId="Montitre1">
    <w:name w:val="Mon titre 1"/>
    <w:basedOn w:val="Titre1"/>
    <w:next w:val="Normal"/>
    <w:rsid w:val="00DC4B66"/>
    <w:pPr>
      <w:spacing w:before="240" w:after="240"/>
    </w:pPr>
    <w:rPr>
      <w:rFonts w:ascii="Times New Roman" w:eastAsia="Times New Roman" w:hAnsi="Times New Roman"/>
      <w:smallCaps/>
      <w:color w:val="000000"/>
      <w:kern w:val="0"/>
    </w:rPr>
  </w:style>
  <w:style w:type="paragraph" w:styleId="PrformatHTML">
    <w:name w:val="HTML Preformatted"/>
    <w:basedOn w:val="Normal"/>
    <w:link w:val="PrformatHTMLCar"/>
    <w:rsid w:val="00DC4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rsid w:val="00DC4B66"/>
    <w:rPr>
      <w:rFonts w:ascii="Courier New" w:hAnsi="Courier New" w:cs="Courier New"/>
      <w:lang w:val="fr-FR" w:eastAsia="fr-FR" w:bidi="ar-SA"/>
    </w:rPr>
  </w:style>
  <w:style w:type="paragraph" w:customStyle="1" w:styleId="TitreLivre">
    <w:name w:val="Titre Livre"/>
    <w:basedOn w:val="Normal"/>
    <w:rsid w:val="002A0B8D"/>
    <w:pPr>
      <w:jc w:val="center"/>
    </w:pPr>
    <w:rPr>
      <w:sz w:val="48"/>
    </w:rPr>
  </w:style>
  <w:style w:type="character" w:customStyle="1" w:styleId="FormuleCar">
    <w:name w:val="Formule Car"/>
    <w:basedOn w:val="TextecourantCar"/>
    <w:link w:val="Formule"/>
    <w:rsid w:val="003C2FA4"/>
    <w:rPr>
      <w:rFonts w:cs="Times"/>
      <w:color w:val="000000"/>
      <w:w w:val="0"/>
      <w:sz w:val="22"/>
      <w:szCs w:val="22"/>
      <w:lang w:val="fr-FR" w:eastAsia="fr-FR" w:bidi="ar-SA"/>
    </w:rPr>
  </w:style>
  <w:style w:type="character" w:customStyle="1" w:styleId="Textecourant1erCar">
    <w:name w:val="Texte courant 1er Car"/>
    <w:basedOn w:val="Policepardfaut"/>
    <w:link w:val="Textecourant1er"/>
    <w:rsid w:val="008444C9"/>
    <w:rPr>
      <w:rFonts w:cs="Times"/>
      <w:color w:val="000000"/>
      <w:w w:val="0"/>
      <w:sz w:val="22"/>
      <w:szCs w:val="22"/>
      <w:lang w:val="fr-FR" w:eastAsia="fr-FR" w:bidi="ar-SA"/>
    </w:rPr>
  </w:style>
  <w:style w:type="character" w:customStyle="1" w:styleId="EXOEnonceCar">
    <w:name w:val="EXO Enonce Car"/>
    <w:basedOn w:val="Policepardfaut"/>
    <w:link w:val="EXOEnonce"/>
    <w:rsid w:val="00092C97"/>
    <w:rPr>
      <w:rFonts w:cs="Times"/>
      <w:color w:val="000000"/>
      <w:w w:val="0"/>
      <w:sz w:val="22"/>
      <w:szCs w:val="22"/>
      <w:lang w:val="fr-FR" w:eastAsia="fr-FR" w:bidi="ar-SA"/>
    </w:rPr>
  </w:style>
  <w:style w:type="character" w:customStyle="1" w:styleId="EXOSolutionCar">
    <w:name w:val="EXO Solution Car"/>
    <w:basedOn w:val="EXOEnonceCar"/>
    <w:link w:val="EXOSolution"/>
    <w:rsid w:val="00092C97"/>
    <w:rPr>
      <w:rFonts w:cs="Times"/>
      <w:color w:val="000000"/>
      <w:w w:val="0"/>
      <w:sz w:val="22"/>
      <w:szCs w:val="22"/>
      <w:lang w:val="fr-FR" w:eastAsia="fr-FR" w:bidi="ar-SA"/>
    </w:rPr>
  </w:style>
  <w:style w:type="character" w:customStyle="1" w:styleId="SolutionTexteCar">
    <w:name w:val="Solution Texte Car"/>
    <w:basedOn w:val="EXOSolutionCar"/>
    <w:link w:val="SolutionTexte"/>
    <w:rsid w:val="00092C97"/>
    <w:rPr>
      <w:rFonts w:cs="Times"/>
      <w:color w:val="000000"/>
      <w:w w:val="0"/>
      <w:sz w:val="22"/>
      <w:szCs w:val="22"/>
      <w:lang w:val="fr-FR" w:eastAsia="fr-FR" w:bidi="ar-SA"/>
    </w:rPr>
  </w:style>
  <w:style w:type="character" w:customStyle="1" w:styleId="ListingCar">
    <w:name w:val="Listing Car"/>
    <w:basedOn w:val="Policepardfaut"/>
    <w:link w:val="Listing"/>
    <w:rsid w:val="00C62E24"/>
    <w:rPr>
      <w:rFonts w:ascii="LetGothic" w:hAnsi="LetGothic" w:cs="LetGothic"/>
      <w:color w:val="000000"/>
      <w:w w:val="0"/>
      <w:lang w:val="fr-FR" w:eastAsia="fr-FR" w:bidi="ar-SA"/>
    </w:rPr>
  </w:style>
  <w:style w:type="character" w:customStyle="1" w:styleId="ListingFiletCar">
    <w:name w:val="Listing Filet Car"/>
    <w:basedOn w:val="ListingCar"/>
    <w:link w:val="ListingFilet"/>
    <w:rsid w:val="00C62E24"/>
    <w:rPr>
      <w:rFonts w:ascii="LetGothic" w:hAnsi="LetGothic" w:cs="LetGothic"/>
      <w:color w:val="000000"/>
      <w:w w:val="95"/>
      <w:lang w:val="fr-FR" w:eastAsia="fr-FR" w:bidi="ar-SA"/>
    </w:rPr>
  </w:style>
  <w:style w:type="character" w:customStyle="1" w:styleId="ChapTitreCar">
    <w:name w:val="Chap Titre Car"/>
    <w:basedOn w:val="Policepardfaut"/>
    <w:link w:val="ChapTitre"/>
    <w:rsid w:val="00C62E24"/>
    <w:rPr>
      <w:rFonts w:ascii="Arial" w:hAnsi="Arial" w:cs="SemiLucid"/>
      <w:b/>
      <w:smallCaps/>
      <w:color w:val="000000"/>
      <w:w w:val="0"/>
      <w:sz w:val="72"/>
      <w:szCs w:val="72"/>
      <w:lang w:val="fr-FR" w:eastAsia="fr-FR" w:bidi="ar-SA"/>
    </w:rPr>
  </w:style>
  <w:style w:type="paragraph" w:styleId="Index1">
    <w:name w:val="index 1"/>
    <w:basedOn w:val="Normal"/>
    <w:next w:val="Normal"/>
    <w:autoRedefine/>
    <w:uiPriority w:val="99"/>
    <w:semiHidden/>
    <w:rsid w:val="00D87058"/>
    <w:pPr>
      <w:spacing w:after="0"/>
      <w:ind w:left="220" w:hanging="220"/>
    </w:pPr>
    <w:rPr>
      <w:sz w:val="18"/>
      <w:szCs w:val="18"/>
    </w:rPr>
  </w:style>
  <w:style w:type="paragraph" w:styleId="Index2">
    <w:name w:val="index 2"/>
    <w:basedOn w:val="Normal"/>
    <w:next w:val="Normal"/>
    <w:autoRedefine/>
    <w:uiPriority w:val="99"/>
    <w:semiHidden/>
    <w:rsid w:val="00D87058"/>
    <w:pPr>
      <w:spacing w:after="0"/>
      <w:ind w:left="440" w:hanging="220"/>
    </w:pPr>
    <w:rPr>
      <w:sz w:val="18"/>
      <w:szCs w:val="18"/>
    </w:rPr>
  </w:style>
  <w:style w:type="paragraph" w:styleId="Index3">
    <w:name w:val="index 3"/>
    <w:basedOn w:val="Normal"/>
    <w:next w:val="Normal"/>
    <w:autoRedefine/>
    <w:semiHidden/>
    <w:rsid w:val="00D87058"/>
    <w:pPr>
      <w:spacing w:after="0"/>
      <w:ind w:left="660" w:hanging="220"/>
    </w:pPr>
    <w:rPr>
      <w:sz w:val="18"/>
      <w:szCs w:val="18"/>
    </w:rPr>
  </w:style>
  <w:style w:type="paragraph" w:styleId="Index4">
    <w:name w:val="index 4"/>
    <w:basedOn w:val="Normal"/>
    <w:next w:val="Normal"/>
    <w:autoRedefine/>
    <w:semiHidden/>
    <w:rsid w:val="00D87058"/>
    <w:pPr>
      <w:spacing w:after="0"/>
      <w:ind w:left="880" w:hanging="220"/>
    </w:pPr>
    <w:rPr>
      <w:sz w:val="18"/>
      <w:szCs w:val="18"/>
    </w:rPr>
  </w:style>
  <w:style w:type="paragraph" w:styleId="Index5">
    <w:name w:val="index 5"/>
    <w:basedOn w:val="Normal"/>
    <w:next w:val="Normal"/>
    <w:autoRedefine/>
    <w:semiHidden/>
    <w:rsid w:val="00D87058"/>
    <w:pPr>
      <w:spacing w:after="0"/>
      <w:ind w:left="1100" w:hanging="220"/>
    </w:pPr>
    <w:rPr>
      <w:sz w:val="18"/>
      <w:szCs w:val="18"/>
    </w:rPr>
  </w:style>
  <w:style w:type="paragraph" w:styleId="Index6">
    <w:name w:val="index 6"/>
    <w:basedOn w:val="Normal"/>
    <w:next w:val="Normal"/>
    <w:autoRedefine/>
    <w:semiHidden/>
    <w:rsid w:val="00D87058"/>
    <w:pPr>
      <w:spacing w:after="0"/>
      <w:ind w:left="1320" w:hanging="220"/>
    </w:pPr>
    <w:rPr>
      <w:sz w:val="18"/>
      <w:szCs w:val="18"/>
    </w:rPr>
  </w:style>
  <w:style w:type="paragraph" w:styleId="Index7">
    <w:name w:val="index 7"/>
    <w:basedOn w:val="Normal"/>
    <w:next w:val="Normal"/>
    <w:autoRedefine/>
    <w:semiHidden/>
    <w:rsid w:val="00D87058"/>
    <w:pPr>
      <w:spacing w:after="0"/>
      <w:ind w:left="1540" w:hanging="220"/>
    </w:pPr>
    <w:rPr>
      <w:sz w:val="18"/>
      <w:szCs w:val="18"/>
    </w:rPr>
  </w:style>
  <w:style w:type="paragraph" w:styleId="Index8">
    <w:name w:val="index 8"/>
    <w:basedOn w:val="Normal"/>
    <w:next w:val="Normal"/>
    <w:autoRedefine/>
    <w:semiHidden/>
    <w:rsid w:val="00D87058"/>
    <w:pPr>
      <w:spacing w:after="0"/>
      <w:ind w:left="1760" w:hanging="220"/>
    </w:pPr>
    <w:rPr>
      <w:sz w:val="18"/>
      <w:szCs w:val="18"/>
    </w:rPr>
  </w:style>
  <w:style w:type="paragraph" w:styleId="Index9">
    <w:name w:val="index 9"/>
    <w:basedOn w:val="Normal"/>
    <w:next w:val="Normal"/>
    <w:autoRedefine/>
    <w:semiHidden/>
    <w:rsid w:val="00D87058"/>
    <w:pPr>
      <w:spacing w:after="0"/>
      <w:ind w:left="1980" w:hanging="220"/>
    </w:pPr>
    <w:rPr>
      <w:sz w:val="18"/>
      <w:szCs w:val="18"/>
    </w:rPr>
  </w:style>
  <w:style w:type="paragraph" w:styleId="Titreindex">
    <w:name w:val="index heading"/>
    <w:basedOn w:val="Normal"/>
    <w:next w:val="Index1"/>
    <w:uiPriority w:val="99"/>
    <w:semiHidden/>
    <w:rsid w:val="00D87058"/>
    <w:pPr>
      <w:spacing w:before="240" w:after="120"/>
      <w:jc w:val="center"/>
    </w:pPr>
    <w:rPr>
      <w:b/>
      <w:bCs/>
      <w:sz w:val="26"/>
      <w:szCs w:val="26"/>
    </w:rPr>
  </w:style>
  <w:style w:type="character" w:customStyle="1" w:styleId="NotePictoAttentionCar">
    <w:name w:val="Note Picto Attention Car"/>
    <w:basedOn w:val="Policepardfaut"/>
    <w:link w:val="NotePictoAttention"/>
    <w:rsid w:val="0040108B"/>
    <w:rPr>
      <w:rFonts w:ascii="Arial" w:hAnsi="Arial" w:cs="Lucida Sans"/>
      <w:color w:val="000000"/>
      <w:w w:val="0"/>
      <w:sz w:val="18"/>
      <w:szCs w:val="18"/>
      <w:shd w:val="clear" w:color="auto" w:fill="FF6600"/>
    </w:rPr>
  </w:style>
  <w:style w:type="character" w:customStyle="1" w:styleId="Heading2Car">
    <w:name w:val="Heading 2 Car"/>
    <w:basedOn w:val="Policepardfaut"/>
    <w:link w:val="Heading21"/>
    <w:rsid w:val="000573EE"/>
    <w:rPr>
      <w:rFonts w:ascii="Arial" w:hAnsi="Arial" w:cs="SemiLucid"/>
      <w:b/>
      <w:color w:val="FF19FF"/>
      <w:w w:val="0"/>
      <w:sz w:val="24"/>
      <w:szCs w:val="24"/>
      <w:lang w:val="fr-FR" w:eastAsia="fr-FR" w:bidi="ar-SA"/>
    </w:rPr>
  </w:style>
  <w:style w:type="character" w:styleId="Marquedecommentaire">
    <w:name w:val="annotation reference"/>
    <w:basedOn w:val="Policepardfaut"/>
    <w:semiHidden/>
    <w:rsid w:val="001A52C3"/>
    <w:rPr>
      <w:sz w:val="16"/>
      <w:szCs w:val="16"/>
    </w:rPr>
  </w:style>
  <w:style w:type="paragraph" w:styleId="Commentaire">
    <w:name w:val="annotation text"/>
    <w:basedOn w:val="Normal"/>
    <w:semiHidden/>
    <w:rsid w:val="001A52C3"/>
    <w:rPr>
      <w:sz w:val="20"/>
      <w:szCs w:val="20"/>
    </w:rPr>
  </w:style>
  <w:style w:type="paragraph" w:styleId="Objetducommentaire">
    <w:name w:val="annotation subject"/>
    <w:basedOn w:val="Commentaire"/>
    <w:next w:val="Commentaire"/>
    <w:semiHidden/>
    <w:rsid w:val="001A52C3"/>
    <w:rPr>
      <w:b/>
      <w:bCs/>
    </w:rPr>
  </w:style>
  <w:style w:type="character" w:customStyle="1" w:styleId="Heading4Car">
    <w:name w:val="Heading 4 Car"/>
    <w:basedOn w:val="Policepardfaut"/>
    <w:link w:val="Heading41"/>
    <w:rsid w:val="00445B1C"/>
    <w:rPr>
      <w:rFonts w:ascii="Arial" w:hAnsi="Arial" w:cs="Lucida Sans"/>
      <w:color w:val="FF00FF"/>
      <w:w w:val="0"/>
      <w:lang w:val="fr-FR" w:eastAsia="fr-FR" w:bidi="ar-SA"/>
    </w:rPr>
  </w:style>
  <w:style w:type="character" w:styleId="Numrodepage">
    <w:name w:val="page number"/>
    <w:basedOn w:val="Policepardfaut"/>
    <w:rsid w:val="00710633"/>
  </w:style>
  <w:style w:type="character" w:customStyle="1" w:styleId="nom1">
    <w:name w:val="nom1"/>
    <w:basedOn w:val="Policepardfaut"/>
    <w:rsid w:val="00710633"/>
    <w:rPr>
      <w:rFonts w:ascii="Arial" w:hAnsi="Arial" w:cs="Arial" w:hint="default"/>
      <w:b/>
      <w:bCs/>
      <w:color w:val="FF2828"/>
      <w:sz w:val="23"/>
      <w:szCs w:val="23"/>
    </w:rPr>
  </w:style>
  <w:style w:type="character" w:customStyle="1" w:styleId="descript1">
    <w:name w:val="descript1"/>
    <w:basedOn w:val="Policepardfaut"/>
    <w:rsid w:val="00710633"/>
    <w:rPr>
      <w:rFonts w:ascii="Arial" w:hAnsi="Arial" w:cs="Arial" w:hint="default"/>
      <w:b/>
      <w:bCs/>
      <w:i/>
      <w:iCs/>
      <w:color w:val="FF5858"/>
      <w:sz w:val="20"/>
      <w:szCs w:val="20"/>
    </w:rPr>
  </w:style>
  <w:style w:type="character" w:styleId="lev">
    <w:name w:val="Strong"/>
    <w:basedOn w:val="Policepardfaut"/>
    <w:qFormat/>
    <w:rsid w:val="00710633"/>
    <w:rPr>
      <w:rFonts w:ascii="Arial Narrow" w:hAnsi="Arial Narrow"/>
      <w:b/>
      <w:bCs/>
      <w:sz w:val="24"/>
    </w:rPr>
  </w:style>
  <w:style w:type="character" w:styleId="Accentuation">
    <w:name w:val="Emphasis"/>
    <w:basedOn w:val="Policepardfaut"/>
    <w:qFormat/>
    <w:rsid w:val="00710633"/>
    <w:rPr>
      <w:i/>
      <w:iCs/>
    </w:rPr>
  </w:style>
  <w:style w:type="character" w:customStyle="1" w:styleId="toctoggle1">
    <w:name w:val="toctoggle1"/>
    <w:basedOn w:val="Policepardfaut"/>
    <w:rsid w:val="00710633"/>
    <w:rPr>
      <w:vanish/>
      <w:webHidden w:val="0"/>
      <w:sz w:val="20"/>
      <w:szCs w:val="20"/>
      <w:specVanish w:val="0"/>
    </w:rPr>
  </w:style>
  <w:style w:type="character" w:customStyle="1" w:styleId="tocnumber">
    <w:name w:val="tocnumber"/>
    <w:basedOn w:val="Policepardfaut"/>
    <w:rsid w:val="00710633"/>
  </w:style>
  <w:style w:type="character" w:customStyle="1" w:styleId="toctext">
    <w:name w:val="toctext"/>
    <w:basedOn w:val="Policepardfaut"/>
    <w:rsid w:val="00710633"/>
  </w:style>
  <w:style w:type="character" w:customStyle="1" w:styleId="editsection1">
    <w:name w:val="editsection1"/>
    <w:basedOn w:val="Policepardfaut"/>
    <w:rsid w:val="00710633"/>
    <w:rPr>
      <w:vanish/>
      <w:webHidden w:val="0"/>
      <w:sz w:val="20"/>
      <w:szCs w:val="20"/>
      <w:specVanish w:val="0"/>
    </w:rPr>
  </w:style>
  <w:style w:type="character" w:customStyle="1" w:styleId="mw-headline">
    <w:name w:val="mw-headline"/>
    <w:basedOn w:val="Policepardfaut"/>
    <w:rsid w:val="00710633"/>
  </w:style>
  <w:style w:type="character" w:customStyle="1" w:styleId="editsection">
    <w:name w:val="editsection"/>
    <w:basedOn w:val="Policepardfaut"/>
    <w:rsid w:val="00710633"/>
  </w:style>
  <w:style w:type="character" w:customStyle="1" w:styleId="citecrochet">
    <w:name w:val="cite_crochet"/>
    <w:basedOn w:val="Policepardfaut"/>
    <w:rsid w:val="00710633"/>
  </w:style>
  <w:style w:type="character" w:customStyle="1" w:styleId="texhtml">
    <w:name w:val="texhtml"/>
    <w:basedOn w:val="Policepardfaut"/>
    <w:rsid w:val="00710633"/>
  </w:style>
  <w:style w:type="character" w:customStyle="1" w:styleId="sign">
    <w:name w:val="sign"/>
    <w:basedOn w:val="Policepardfaut"/>
    <w:rsid w:val="00710633"/>
  </w:style>
  <w:style w:type="character" w:customStyle="1" w:styleId="info">
    <w:name w:val="info"/>
    <w:basedOn w:val="Policepardfaut"/>
    <w:rsid w:val="00710633"/>
  </w:style>
  <w:style w:type="character" w:customStyle="1" w:styleId="corps11">
    <w:name w:val="corps11"/>
    <w:basedOn w:val="Policepardfaut"/>
    <w:rsid w:val="00710633"/>
  </w:style>
  <w:style w:type="character" w:customStyle="1" w:styleId="grame">
    <w:name w:val="grame"/>
    <w:basedOn w:val="Policepardfaut"/>
    <w:rsid w:val="00710633"/>
  </w:style>
  <w:style w:type="character" w:customStyle="1" w:styleId="romain0">
    <w:name w:val="romain"/>
    <w:basedOn w:val="Policepardfaut"/>
    <w:rsid w:val="00710633"/>
  </w:style>
  <w:style w:type="character" w:customStyle="1" w:styleId="needref">
    <w:name w:val="need_ref"/>
    <w:basedOn w:val="Policepardfaut"/>
    <w:rsid w:val="00710633"/>
  </w:style>
  <w:style w:type="character" w:styleId="CitationHTML">
    <w:name w:val="HTML Cite"/>
    <w:basedOn w:val="Policepardfaut"/>
    <w:rsid w:val="00710633"/>
    <w:rPr>
      <w:i/>
      <w:iCs/>
    </w:rPr>
  </w:style>
  <w:style w:type="character" w:customStyle="1" w:styleId="citation">
    <w:name w:val="citation"/>
    <w:basedOn w:val="Policepardfaut"/>
    <w:rsid w:val="00710633"/>
  </w:style>
  <w:style w:type="character" w:customStyle="1" w:styleId="renvoisversletexte">
    <w:name w:val="renvois_vers_le_texte"/>
    <w:basedOn w:val="Policepardfaut"/>
    <w:rsid w:val="00710633"/>
  </w:style>
  <w:style w:type="character" w:customStyle="1" w:styleId="toctoggle">
    <w:name w:val="toctoggle"/>
    <w:basedOn w:val="Policepardfaut"/>
    <w:rsid w:val="00710633"/>
  </w:style>
  <w:style w:type="character" w:customStyle="1" w:styleId="Titre2Car">
    <w:name w:val="Titre 2 Car"/>
    <w:basedOn w:val="Policepardfaut"/>
    <w:link w:val="Titre2"/>
    <w:rsid w:val="00671AC1"/>
    <w:rPr>
      <w:rFonts w:ascii="Arial" w:hAnsi="Arial" w:cs="Arial"/>
      <w:b/>
      <w:bCs/>
      <w:i/>
      <w:iCs/>
      <w:sz w:val="28"/>
      <w:szCs w:val="28"/>
    </w:rPr>
  </w:style>
  <w:style w:type="character" w:customStyle="1" w:styleId="apple-style-span">
    <w:name w:val="apple-style-span"/>
    <w:basedOn w:val="Policepardfaut"/>
    <w:rsid w:val="00D04A0E"/>
  </w:style>
  <w:style w:type="character" w:customStyle="1" w:styleId="MTEquationSection">
    <w:name w:val="MTEquationSection"/>
    <w:basedOn w:val="Policepardfaut"/>
    <w:rsid w:val="002D2B91"/>
    <w:rPr>
      <w:vanish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85398">
      <w:bodyDiv w:val="1"/>
      <w:marLeft w:val="0"/>
      <w:marRight w:val="0"/>
      <w:marTop w:val="0"/>
      <w:marBottom w:val="0"/>
      <w:divBdr>
        <w:top w:val="none" w:sz="0" w:space="0" w:color="auto"/>
        <w:left w:val="none" w:sz="0" w:space="0" w:color="auto"/>
        <w:bottom w:val="none" w:sz="0" w:space="0" w:color="auto"/>
        <w:right w:val="none" w:sz="0" w:space="0" w:color="auto"/>
      </w:divBdr>
    </w:div>
    <w:div w:id="645013256">
      <w:bodyDiv w:val="1"/>
      <w:marLeft w:val="0"/>
      <w:marRight w:val="0"/>
      <w:marTop w:val="0"/>
      <w:marBottom w:val="0"/>
      <w:divBdr>
        <w:top w:val="none" w:sz="0" w:space="0" w:color="auto"/>
        <w:left w:val="none" w:sz="0" w:space="0" w:color="auto"/>
        <w:bottom w:val="none" w:sz="0" w:space="0" w:color="auto"/>
        <w:right w:val="none" w:sz="0" w:space="0" w:color="auto"/>
      </w:divBdr>
    </w:div>
    <w:div w:id="740369686">
      <w:bodyDiv w:val="1"/>
      <w:marLeft w:val="0"/>
      <w:marRight w:val="0"/>
      <w:marTop w:val="0"/>
      <w:marBottom w:val="0"/>
      <w:divBdr>
        <w:top w:val="none" w:sz="0" w:space="0" w:color="auto"/>
        <w:left w:val="none" w:sz="0" w:space="0" w:color="auto"/>
        <w:bottom w:val="none" w:sz="0" w:space="0" w:color="auto"/>
        <w:right w:val="none" w:sz="0" w:space="0" w:color="auto"/>
      </w:divBdr>
      <w:divsChild>
        <w:div w:id="322971854">
          <w:marLeft w:val="0"/>
          <w:marRight w:val="0"/>
          <w:marTop w:val="0"/>
          <w:marBottom w:val="48"/>
          <w:divBdr>
            <w:top w:val="none" w:sz="0" w:space="0" w:color="auto"/>
            <w:left w:val="none" w:sz="0" w:space="0" w:color="auto"/>
            <w:bottom w:val="none" w:sz="0" w:space="0" w:color="auto"/>
            <w:right w:val="none" w:sz="0" w:space="0" w:color="auto"/>
          </w:divBdr>
        </w:div>
        <w:div w:id="2123071211">
          <w:marLeft w:val="0"/>
          <w:marRight w:val="0"/>
          <w:marTop w:val="0"/>
          <w:marBottom w:val="48"/>
          <w:divBdr>
            <w:top w:val="none" w:sz="0" w:space="0" w:color="auto"/>
            <w:left w:val="none" w:sz="0" w:space="0" w:color="auto"/>
            <w:bottom w:val="none" w:sz="0" w:space="0" w:color="auto"/>
            <w:right w:val="none" w:sz="0" w:space="0" w:color="auto"/>
          </w:divBdr>
        </w:div>
      </w:divsChild>
    </w:div>
    <w:div w:id="905578036">
      <w:bodyDiv w:val="1"/>
      <w:marLeft w:val="0"/>
      <w:marRight w:val="0"/>
      <w:marTop w:val="0"/>
      <w:marBottom w:val="0"/>
      <w:divBdr>
        <w:top w:val="none" w:sz="0" w:space="0" w:color="auto"/>
        <w:left w:val="none" w:sz="0" w:space="0" w:color="auto"/>
        <w:bottom w:val="none" w:sz="0" w:space="0" w:color="auto"/>
        <w:right w:val="none" w:sz="0" w:space="0" w:color="auto"/>
      </w:divBdr>
      <w:divsChild>
        <w:div w:id="465321934">
          <w:marLeft w:val="0"/>
          <w:marRight w:val="0"/>
          <w:marTop w:val="0"/>
          <w:marBottom w:val="0"/>
          <w:divBdr>
            <w:top w:val="none" w:sz="0" w:space="0" w:color="auto"/>
            <w:left w:val="none" w:sz="0" w:space="0" w:color="auto"/>
            <w:bottom w:val="none" w:sz="0" w:space="0" w:color="auto"/>
            <w:right w:val="none" w:sz="0" w:space="0" w:color="auto"/>
          </w:divBdr>
        </w:div>
        <w:div w:id="1455832356">
          <w:marLeft w:val="0"/>
          <w:marRight w:val="0"/>
          <w:marTop w:val="0"/>
          <w:marBottom w:val="0"/>
          <w:divBdr>
            <w:top w:val="none" w:sz="0" w:space="0" w:color="auto"/>
            <w:left w:val="none" w:sz="0" w:space="0" w:color="auto"/>
            <w:bottom w:val="none" w:sz="0" w:space="0" w:color="auto"/>
            <w:right w:val="none" w:sz="0" w:space="0" w:color="auto"/>
          </w:divBdr>
        </w:div>
        <w:div w:id="1758210179">
          <w:marLeft w:val="0"/>
          <w:marRight w:val="0"/>
          <w:marTop w:val="0"/>
          <w:marBottom w:val="0"/>
          <w:divBdr>
            <w:top w:val="none" w:sz="0" w:space="0" w:color="auto"/>
            <w:left w:val="none" w:sz="0" w:space="0" w:color="auto"/>
            <w:bottom w:val="none" w:sz="0" w:space="0" w:color="auto"/>
            <w:right w:val="none" w:sz="0" w:space="0" w:color="auto"/>
          </w:divBdr>
        </w:div>
      </w:divsChild>
    </w:div>
    <w:div w:id="10090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5905E-9DF2-4049-91E3-7249865C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1762</Words>
  <Characters>9696</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6</vt:lpstr>
      <vt:lpstr>6</vt:lpstr>
    </vt:vector>
  </TitlesOfParts>
  <Company/>
  <LinksUpToDate>false</LinksUpToDate>
  <CharactersWithSpaces>11436</CharactersWithSpaces>
  <SharedDoc>false</SharedDoc>
  <HLinks>
    <vt:vector size="1380" baseType="variant">
      <vt:variant>
        <vt:i4>2293800</vt:i4>
      </vt:variant>
      <vt:variant>
        <vt:i4>1359</vt:i4>
      </vt:variant>
      <vt:variant>
        <vt:i4>0</vt:i4>
      </vt:variant>
      <vt:variant>
        <vt:i4>5</vt:i4>
      </vt:variant>
      <vt:variant>
        <vt:lpwstr>http://en.wikipedia.org/wiki/Special:BookSources/0321335708</vt:lpwstr>
      </vt:variant>
      <vt:variant>
        <vt:lpwstr/>
      </vt:variant>
      <vt:variant>
        <vt:i4>7471150</vt:i4>
      </vt:variant>
      <vt:variant>
        <vt:i4>1356</vt:i4>
      </vt:variant>
      <vt:variant>
        <vt:i4>0</vt:i4>
      </vt:variant>
      <vt:variant>
        <vt:i4>5</vt:i4>
      </vt:variant>
      <vt:variant>
        <vt:lpwstr>http://en.wikipedia.org/wiki/Tree_%28graph_theory%29</vt:lpwstr>
      </vt:variant>
      <vt:variant>
        <vt:lpwstr/>
      </vt:variant>
      <vt:variant>
        <vt:i4>2621473</vt:i4>
      </vt:variant>
      <vt:variant>
        <vt:i4>1353</vt:i4>
      </vt:variant>
      <vt:variant>
        <vt:i4>0</vt:i4>
      </vt:variant>
      <vt:variant>
        <vt:i4>5</vt:i4>
      </vt:variant>
      <vt:variant>
        <vt:lpwstr>http://en.wikipedia.org/wiki/Special:BookSources/0201853949</vt:lpwstr>
      </vt:variant>
      <vt:variant>
        <vt:lpwstr/>
      </vt:variant>
      <vt:variant>
        <vt:i4>7602211</vt:i4>
      </vt:variant>
      <vt:variant>
        <vt:i4>1350</vt:i4>
      </vt:variant>
      <vt:variant>
        <vt:i4>0</vt:i4>
      </vt:variant>
      <vt:variant>
        <vt:i4>5</vt:i4>
      </vt:variant>
      <vt:variant>
        <vt:lpwstr>http://en.wikipedia.org/wiki/Partition_%28number_theory%29</vt:lpwstr>
      </vt:variant>
      <vt:variant>
        <vt:lpwstr/>
      </vt:variant>
      <vt:variant>
        <vt:i4>1966157</vt:i4>
      </vt:variant>
      <vt:variant>
        <vt:i4>1347</vt:i4>
      </vt:variant>
      <vt:variant>
        <vt:i4>0</vt:i4>
      </vt:variant>
      <vt:variant>
        <vt:i4>5</vt:i4>
      </vt:variant>
      <vt:variant>
        <vt:lpwstr>http://en.wikipedia.org/wiki/Combination</vt:lpwstr>
      </vt:variant>
      <vt:variant>
        <vt:lpwstr/>
      </vt:variant>
      <vt:variant>
        <vt:i4>3080225</vt:i4>
      </vt:variant>
      <vt:variant>
        <vt:i4>1344</vt:i4>
      </vt:variant>
      <vt:variant>
        <vt:i4>0</vt:i4>
      </vt:variant>
      <vt:variant>
        <vt:i4>5</vt:i4>
      </vt:variant>
      <vt:variant>
        <vt:lpwstr>http://en.wikipedia.org/wiki/Special:BookSources/0201853930</vt:lpwstr>
      </vt:variant>
      <vt:variant>
        <vt:lpwstr/>
      </vt:variant>
      <vt:variant>
        <vt:i4>917586</vt:i4>
      </vt:variant>
      <vt:variant>
        <vt:i4>1341</vt:i4>
      </vt:variant>
      <vt:variant>
        <vt:i4>0</vt:i4>
      </vt:variant>
      <vt:variant>
        <vt:i4>5</vt:i4>
      </vt:variant>
      <vt:variant>
        <vt:lpwstr>http://en.wikipedia.org/wiki/Permutation</vt:lpwstr>
      </vt:variant>
      <vt:variant>
        <vt:lpwstr/>
      </vt:variant>
      <vt:variant>
        <vt:i4>8257580</vt:i4>
      </vt:variant>
      <vt:variant>
        <vt:i4>1338</vt:i4>
      </vt:variant>
      <vt:variant>
        <vt:i4>0</vt:i4>
      </vt:variant>
      <vt:variant>
        <vt:i4>5</vt:i4>
      </vt:variant>
      <vt:variant>
        <vt:lpwstr>http://en.wikipedia.org/wiki/Tuple</vt:lpwstr>
      </vt:variant>
      <vt:variant>
        <vt:lpwstr/>
      </vt:variant>
      <vt:variant>
        <vt:i4>2228262</vt:i4>
      </vt:variant>
      <vt:variant>
        <vt:i4>1335</vt:i4>
      </vt:variant>
      <vt:variant>
        <vt:i4>0</vt:i4>
      </vt:variant>
      <vt:variant>
        <vt:i4>5</vt:i4>
      </vt:variant>
      <vt:variant>
        <vt:lpwstr>http://en.wikipedia.org/wiki/Special:BookSources/0321534964</vt:lpwstr>
      </vt:variant>
      <vt:variant>
        <vt:lpwstr/>
      </vt:variant>
      <vt:variant>
        <vt:i4>5505135</vt:i4>
      </vt:variant>
      <vt:variant>
        <vt:i4>1332</vt:i4>
      </vt:variant>
      <vt:variant>
        <vt:i4>0</vt:i4>
      </vt:variant>
      <vt:variant>
        <vt:i4>5</vt:i4>
      </vt:variant>
      <vt:variant>
        <vt:lpwstr>http://en.wikipedia.org/wiki/Function_%28mathematics%29</vt:lpwstr>
      </vt:variant>
      <vt:variant>
        <vt:lpwstr/>
      </vt:variant>
      <vt:variant>
        <vt:i4>1638487</vt:i4>
      </vt:variant>
      <vt:variant>
        <vt:i4>1329</vt:i4>
      </vt:variant>
      <vt:variant>
        <vt:i4>0</vt:i4>
      </vt:variant>
      <vt:variant>
        <vt:i4>5</vt:i4>
      </vt:variant>
      <vt:variant>
        <vt:lpwstr>http://en.wikipedia.org/wiki/Boolean</vt:lpwstr>
      </vt:variant>
      <vt:variant>
        <vt:lpwstr/>
      </vt:variant>
      <vt:variant>
        <vt:i4>7077939</vt:i4>
      </vt:variant>
      <vt:variant>
        <vt:i4>1326</vt:i4>
      </vt:variant>
      <vt:variant>
        <vt:i4>0</vt:i4>
      </vt:variant>
      <vt:variant>
        <vt:i4>5</vt:i4>
      </vt:variant>
      <vt:variant>
        <vt:lpwstr>http://en.wikipedia.org/wiki/Combinatorics</vt:lpwstr>
      </vt:variant>
      <vt:variant>
        <vt:lpwstr/>
      </vt:variant>
      <vt:variant>
        <vt:i4>2883628</vt:i4>
      </vt:variant>
      <vt:variant>
        <vt:i4>1323</vt:i4>
      </vt:variant>
      <vt:variant>
        <vt:i4>0</vt:i4>
      </vt:variant>
      <vt:variant>
        <vt:i4>5</vt:i4>
      </vt:variant>
      <vt:variant>
        <vt:lpwstr>http://en.wikipedia.org/wiki/Special:BookSources/0201896850</vt:lpwstr>
      </vt:variant>
      <vt:variant>
        <vt:lpwstr/>
      </vt:variant>
      <vt:variant>
        <vt:i4>4194343</vt:i4>
      </vt:variant>
      <vt:variant>
        <vt:i4>1320</vt:i4>
      </vt:variant>
      <vt:variant>
        <vt:i4>0</vt:i4>
      </vt:variant>
      <vt:variant>
        <vt:i4>5</vt:i4>
      </vt:variant>
      <vt:variant>
        <vt:lpwstr>http://en.wikipedia.org/wiki/Search_algorithms</vt:lpwstr>
      </vt:variant>
      <vt:variant>
        <vt:lpwstr/>
      </vt:variant>
      <vt:variant>
        <vt:i4>8192029</vt:i4>
      </vt:variant>
      <vt:variant>
        <vt:i4>1317</vt:i4>
      </vt:variant>
      <vt:variant>
        <vt:i4>0</vt:i4>
      </vt:variant>
      <vt:variant>
        <vt:i4>5</vt:i4>
      </vt:variant>
      <vt:variant>
        <vt:lpwstr>http://en.wikipedia.org/wiki/Sorting_algorithm</vt:lpwstr>
      </vt:variant>
      <vt:variant>
        <vt:lpwstr/>
      </vt:variant>
      <vt:variant>
        <vt:i4>2949164</vt:i4>
      </vt:variant>
      <vt:variant>
        <vt:i4>1314</vt:i4>
      </vt:variant>
      <vt:variant>
        <vt:i4>0</vt:i4>
      </vt:variant>
      <vt:variant>
        <vt:i4>5</vt:i4>
      </vt:variant>
      <vt:variant>
        <vt:lpwstr>http://en.wikipedia.org/wiki/Special:BookSources/0201896842</vt:lpwstr>
      </vt:variant>
      <vt:variant>
        <vt:lpwstr/>
      </vt:variant>
      <vt:variant>
        <vt:i4>3014689</vt:i4>
      </vt:variant>
      <vt:variant>
        <vt:i4>1311</vt:i4>
      </vt:variant>
      <vt:variant>
        <vt:i4>0</vt:i4>
      </vt:variant>
      <vt:variant>
        <vt:i4>5</vt:i4>
      </vt:variant>
      <vt:variant>
        <vt:lpwstr>http://en.wikipedia.org/wiki/Special:BookSources/0201853922</vt:lpwstr>
      </vt:variant>
      <vt:variant>
        <vt:lpwstr/>
      </vt:variant>
      <vt:variant>
        <vt:i4>1966172</vt:i4>
      </vt:variant>
      <vt:variant>
        <vt:i4>1308</vt:i4>
      </vt:variant>
      <vt:variant>
        <vt:i4>0</vt:i4>
      </vt:variant>
      <vt:variant>
        <vt:i4>5</vt:i4>
      </vt:variant>
      <vt:variant>
        <vt:lpwstr>http://en.wikipedia.org/wiki/RISC</vt:lpwstr>
      </vt:variant>
      <vt:variant>
        <vt:lpwstr/>
      </vt:variant>
      <vt:variant>
        <vt:i4>1769560</vt:i4>
      </vt:variant>
      <vt:variant>
        <vt:i4>1305</vt:i4>
      </vt:variant>
      <vt:variant>
        <vt:i4>0</vt:i4>
      </vt:variant>
      <vt:variant>
        <vt:i4>5</vt:i4>
      </vt:variant>
      <vt:variant>
        <vt:lpwstr>http://en.wikipedia.org/wiki/MMIX</vt:lpwstr>
      </vt:variant>
      <vt:variant>
        <vt:lpwstr/>
      </vt:variant>
      <vt:variant>
        <vt:i4>983124</vt:i4>
      </vt:variant>
      <vt:variant>
        <vt:i4>1302</vt:i4>
      </vt:variant>
      <vt:variant>
        <vt:i4>0</vt:i4>
      </vt:variant>
      <vt:variant>
        <vt:i4>5</vt:i4>
      </vt:variant>
      <vt:variant>
        <vt:lpwstr>http://en.wikipedia.org/wiki/Fascicle</vt:lpwstr>
      </vt:variant>
      <vt:variant>
        <vt:lpwstr/>
      </vt:variant>
      <vt:variant>
        <vt:i4>2752556</vt:i4>
      </vt:variant>
      <vt:variant>
        <vt:i4>1299</vt:i4>
      </vt:variant>
      <vt:variant>
        <vt:i4>0</vt:i4>
      </vt:variant>
      <vt:variant>
        <vt:i4>5</vt:i4>
      </vt:variant>
      <vt:variant>
        <vt:lpwstr>http://en.wikipedia.org/wiki/Special:BookSources/0201896834</vt:lpwstr>
      </vt:variant>
      <vt:variant>
        <vt:lpwstr/>
      </vt:variant>
      <vt:variant>
        <vt:i4>7471159</vt:i4>
      </vt:variant>
      <vt:variant>
        <vt:i4>1296</vt:i4>
      </vt:variant>
      <vt:variant>
        <vt:i4>0</vt:i4>
      </vt:variant>
      <vt:variant>
        <vt:i4>5</vt:i4>
      </vt:variant>
      <vt:variant>
        <vt:lpwstr>http://en.wikipedia.org/wiki/Algorithm</vt:lpwstr>
      </vt:variant>
      <vt:variant>
        <vt:lpwstr/>
      </vt:variant>
      <vt:variant>
        <vt:i4>5242968</vt:i4>
      </vt:variant>
      <vt:variant>
        <vt:i4>1293</vt:i4>
      </vt:variant>
      <vt:variant>
        <vt:i4>0</vt:i4>
      </vt:variant>
      <vt:variant>
        <vt:i4>5</vt:i4>
      </vt:variant>
      <vt:variant>
        <vt:lpwstr>http://www.ethnoinformatique.fr/mod/resource/view.php?id=857</vt:lpwstr>
      </vt:variant>
      <vt:variant>
        <vt:lpwstr/>
      </vt:variant>
      <vt:variant>
        <vt:i4>16318554</vt:i4>
      </vt:variant>
      <vt:variant>
        <vt:i4>1290</vt:i4>
      </vt:variant>
      <vt:variant>
        <vt:i4>0</vt:i4>
      </vt:variant>
      <vt:variant>
        <vt:i4>5</vt:i4>
      </vt:variant>
      <vt:variant>
        <vt:lpwstr>http://fr.wikipedia.org/wiki/Liste_de_problèmes_NP-complets</vt:lpwstr>
      </vt:variant>
      <vt:variant>
        <vt:lpwstr/>
      </vt:variant>
      <vt:variant>
        <vt:i4>16121957</vt:i4>
      </vt:variant>
      <vt:variant>
        <vt:i4>1287</vt:i4>
      </vt:variant>
      <vt:variant>
        <vt:i4>0</vt:i4>
      </vt:variant>
      <vt:variant>
        <vt:i4>5</vt:i4>
      </vt:variant>
      <vt:variant>
        <vt:lpwstr>http://fr.wikipedia.org/wiki/21_problèmes_NP-complets_de_Karp</vt:lpwstr>
      </vt:variant>
      <vt:variant>
        <vt:lpwstr/>
      </vt:variant>
      <vt:variant>
        <vt:i4>1048670</vt:i4>
      </vt:variant>
      <vt:variant>
        <vt:i4>1284</vt:i4>
      </vt:variant>
      <vt:variant>
        <vt:i4>0</vt:i4>
      </vt:variant>
      <vt:variant>
        <vt:i4>5</vt:i4>
      </vt:variant>
      <vt:variant>
        <vt:lpwstr>http://fr.wikipedia.org/wiki/Probl%C3%A8me_du_sac_%C3%A0_dos</vt:lpwstr>
      </vt:variant>
      <vt:variant>
        <vt:lpwstr/>
      </vt:variant>
      <vt:variant>
        <vt:i4>3407983</vt:i4>
      </vt:variant>
      <vt:variant>
        <vt:i4>1281</vt:i4>
      </vt:variant>
      <vt:variant>
        <vt:i4>0</vt:i4>
      </vt:variant>
      <vt:variant>
        <vt:i4>5</vt:i4>
      </vt:variant>
      <vt:variant>
        <vt:lpwstr>http://dblanc.ifrance.com/crypto/algo3.htm</vt:lpwstr>
      </vt:variant>
      <vt:variant>
        <vt:lpwstr/>
      </vt:variant>
      <vt:variant>
        <vt:i4>2752512</vt:i4>
      </vt:variant>
      <vt:variant>
        <vt:i4>1278</vt:i4>
      </vt:variant>
      <vt:variant>
        <vt:i4>0</vt:i4>
      </vt:variant>
      <vt:variant>
        <vt:i4>5</vt:i4>
      </vt:variant>
      <vt:variant>
        <vt:lpwstr>http://fr.wikipedia.org/wiki/Crible_d%27Atkin</vt:lpwstr>
      </vt:variant>
      <vt:variant>
        <vt:lpwstr/>
      </vt:variant>
      <vt:variant>
        <vt:i4>1441916</vt:i4>
      </vt:variant>
      <vt:variant>
        <vt:i4>1269</vt:i4>
      </vt:variant>
      <vt:variant>
        <vt:i4>0</vt:i4>
      </vt:variant>
      <vt:variant>
        <vt:i4>5</vt:i4>
      </vt:variant>
      <vt:variant>
        <vt:lpwstr>http://fr.wikipedia.org/wiki/Hello_World</vt:lpwstr>
      </vt:variant>
      <vt:variant>
        <vt:lpwstr/>
      </vt:variant>
      <vt:variant>
        <vt:i4>4849756</vt:i4>
      </vt:variant>
      <vt:variant>
        <vt:i4>1266</vt:i4>
      </vt:variant>
      <vt:variant>
        <vt:i4>0</vt:i4>
      </vt:variant>
      <vt:variant>
        <vt:i4>5</vt:i4>
      </vt:variant>
      <vt:variant>
        <vt:lpwstr>http://www.nist.gov/dads</vt:lpwstr>
      </vt:variant>
      <vt:variant>
        <vt:lpwstr/>
      </vt:variant>
      <vt:variant>
        <vt:i4>7995430</vt:i4>
      </vt:variant>
      <vt:variant>
        <vt:i4>1263</vt:i4>
      </vt:variant>
      <vt:variant>
        <vt:i4>0</vt:i4>
      </vt:variant>
      <vt:variant>
        <vt:i4>5</vt:i4>
      </vt:variant>
      <vt:variant>
        <vt:lpwstr>http://www.nist.gov/dads/HTML/abstractDataType.html</vt:lpwstr>
      </vt:variant>
      <vt:variant>
        <vt:lpwstr/>
      </vt:variant>
      <vt:variant>
        <vt:i4>4390912</vt:i4>
      </vt:variant>
      <vt:variant>
        <vt:i4>1260</vt:i4>
      </vt:variant>
      <vt:variant>
        <vt:i4>0</vt:i4>
      </vt:variant>
      <vt:variant>
        <vt:i4>5</vt:i4>
      </vt:variant>
      <vt:variant>
        <vt:lpwstr>http://en.wikipedia.org/wiki/Concept_(generic_programming)</vt:lpwstr>
      </vt:variant>
      <vt:variant>
        <vt:lpwstr/>
      </vt:variant>
      <vt:variant>
        <vt:i4>4456508</vt:i4>
      </vt:variant>
      <vt:variant>
        <vt:i4>1257</vt:i4>
      </vt:variant>
      <vt:variant>
        <vt:i4>0</vt:i4>
      </vt:variant>
      <vt:variant>
        <vt:i4>5</vt:i4>
      </vt:variant>
      <vt:variant>
        <vt:lpwstr>http://fr.wikipedia.org/wiki/Type_abstrait</vt:lpwstr>
      </vt:variant>
      <vt:variant>
        <vt:lpwstr/>
      </vt:variant>
      <vt:variant>
        <vt:i4>4653056</vt:i4>
      </vt:variant>
      <vt:variant>
        <vt:i4>1254</vt:i4>
      </vt:variant>
      <vt:variant>
        <vt:i4>0</vt:i4>
      </vt:variant>
      <vt:variant>
        <vt:i4>5</vt:i4>
      </vt:variant>
      <vt:variant>
        <vt:lpwstr>http://en.wikipedia.org/wiki/Abstract_data_type</vt:lpwstr>
      </vt:variant>
      <vt:variant>
        <vt:lpwstr/>
      </vt:variant>
      <vt:variant>
        <vt:i4>1966133</vt:i4>
      </vt:variant>
      <vt:variant>
        <vt:i4>1172</vt:i4>
      </vt:variant>
      <vt:variant>
        <vt:i4>0</vt:i4>
      </vt:variant>
      <vt:variant>
        <vt:i4>5</vt:i4>
      </vt:variant>
      <vt:variant>
        <vt:lpwstr/>
      </vt:variant>
      <vt:variant>
        <vt:lpwstr>_Toc241905614</vt:lpwstr>
      </vt:variant>
      <vt:variant>
        <vt:i4>1966133</vt:i4>
      </vt:variant>
      <vt:variant>
        <vt:i4>1166</vt:i4>
      </vt:variant>
      <vt:variant>
        <vt:i4>0</vt:i4>
      </vt:variant>
      <vt:variant>
        <vt:i4>5</vt:i4>
      </vt:variant>
      <vt:variant>
        <vt:lpwstr/>
      </vt:variant>
      <vt:variant>
        <vt:lpwstr>_Toc241905613</vt:lpwstr>
      </vt:variant>
      <vt:variant>
        <vt:i4>1966133</vt:i4>
      </vt:variant>
      <vt:variant>
        <vt:i4>1160</vt:i4>
      </vt:variant>
      <vt:variant>
        <vt:i4>0</vt:i4>
      </vt:variant>
      <vt:variant>
        <vt:i4>5</vt:i4>
      </vt:variant>
      <vt:variant>
        <vt:lpwstr/>
      </vt:variant>
      <vt:variant>
        <vt:lpwstr>_Toc241905612</vt:lpwstr>
      </vt:variant>
      <vt:variant>
        <vt:i4>1966133</vt:i4>
      </vt:variant>
      <vt:variant>
        <vt:i4>1154</vt:i4>
      </vt:variant>
      <vt:variant>
        <vt:i4>0</vt:i4>
      </vt:variant>
      <vt:variant>
        <vt:i4>5</vt:i4>
      </vt:variant>
      <vt:variant>
        <vt:lpwstr/>
      </vt:variant>
      <vt:variant>
        <vt:lpwstr>_Toc241905611</vt:lpwstr>
      </vt:variant>
      <vt:variant>
        <vt:i4>1966133</vt:i4>
      </vt:variant>
      <vt:variant>
        <vt:i4>1148</vt:i4>
      </vt:variant>
      <vt:variant>
        <vt:i4>0</vt:i4>
      </vt:variant>
      <vt:variant>
        <vt:i4>5</vt:i4>
      </vt:variant>
      <vt:variant>
        <vt:lpwstr/>
      </vt:variant>
      <vt:variant>
        <vt:lpwstr>_Toc241905610</vt:lpwstr>
      </vt:variant>
      <vt:variant>
        <vt:i4>2031669</vt:i4>
      </vt:variant>
      <vt:variant>
        <vt:i4>1142</vt:i4>
      </vt:variant>
      <vt:variant>
        <vt:i4>0</vt:i4>
      </vt:variant>
      <vt:variant>
        <vt:i4>5</vt:i4>
      </vt:variant>
      <vt:variant>
        <vt:lpwstr/>
      </vt:variant>
      <vt:variant>
        <vt:lpwstr>_Toc241905609</vt:lpwstr>
      </vt:variant>
      <vt:variant>
        <vt:i4>2031669</vt:i4>
      </vt:variant>
      <vt:variant>
        <vt:i4>1136</vt:i4>
      </vt:variant>
      <vt:variant>
        <vt:i4>0</vt:i4>
      </vt:variant>
      <vt:variant>
        <vt:i4>5</vt:i4>
      </vt:variant>
      <vt:variant>
        <vt:lpwstr/>
      </vt:variant>
      <vt:variant>
        <vt:lpwstr>_Toc241905608</vt:lpwstr>
      </vt:variant>
      <vt:variant>
        <vt:i4>2031669</vt:i4>
      </vt:variant>
      <vt:variant>
        <vt:i4>1130</vt:i4>
      </vt:variant>
      <vt:variant>
        <vt:i4>0</vt:i4>
      </vt:variant>
      <vt:variant>
        <vt:i4>5</vt:i4>
      </vt:variant>
      <vt:variant>
        <vt:lpwstr/>
      </vt:variant>
      <vt:variant>
        <vt:lpwstr>_Toc241905607</vt:lpwstr>
      </vt:variant>
      <vt:variant>
        <vt:i4>2031669</vt:i4>
      </vt:variant>
      <vt:variant>
        <vt:i4>1124</vt:i4>
      </vt:variant>
      <vt:variant>
        <vt:i4>0</vt:i4>
      </vt:variant>
      <vt:variant>
        <vt:i4>5</vt:i4>
      </vt:variant>
      <vt:variant>
        <vt:lpwstr/>
      </vt:variant>
      <vt:variant>
        <vt:lpwstr>_Toc241905606</vt:lpwstr>
      </vt:variant>
      <vt:variant>
        <vt:i4>2031669</vt:i4>
      </vt:variant>
      <vt:variant>
        <vt:i4>1118</vt:i4>
      </vt:variant>
      <vt:variant>
        <vt:i4>0</vt:i4>
      </vt:variant>
      <vt:variant>
        <vt:i4>5</vt:i4>
      </vt:variant>
      <vt:variant>
        <vt:lpwstr/>
      </vt:variant>
      <vt:variant>
        <vt:lpwstr>_Toc241905605</vt:lpwstr>
      </vt:variant>
      <vt:variant>
        <vt:i4>2031669</vt:i4>
      </vt:variant>
      <vt:variant>
        <vt:i4>1112</vt:i4>
      </vt:variant>
      <vt:variant>
        <vt:i4>0</vt:i4>
      </vt:variant>
      <vt:variant>
        <vt:i4>5</vt:i4>
      </vt:variant>
      <vt:variant>
        <vt:lpwstr/>
      </vt:variant>
      <vt:variant>
        <vt:lpwstr>_Toc241905604</vt:lpwstr>
      </vt:variant>
      <vt:variant>
        <vt:i4>2031669</vt:i4>
      </vt:variant>
      <vt:variant>
        <vt:i4>1106</vt:i4>
      </vt:variant>
      <vt:variant>
        <vt:i4>0</vt:i4>
      </vt:variant>
      <vt:variant>
        <vt:i4>5</vt:i4>
      </vt:variant>
      <vt:variant>
        <vt:lpwstr/>
      </vt:variant>
      <vt:variant>
        <vt:lpwstr>_Toc241905603</vt:lpwstr>
      </vt:variant>
      <vt:variant>
        <vt:i4>2031669</vt:i4>
      </vt:variant>
      <vt:variant>
        <vt:i4>1100</vt:i4>
      </vt:variant>
      <vt:variant>
        <vt:i4>0</vt:i4>
      </vt:variant>
      <vt:variant>
        <vt:i4>5</vt:i4>
      </vt:variant>
      <vt:variant>
        <vt:lpwstr/>
      </vt:variant>
      <vt:variant>
        <vt:lpwstr>_Toc241905602</vt:lpwstr>
      </vt:variant>
      <vt:variant>
        <vt:i4>2031669</vt:i4>
      </vt:variant>
      <vt:variant>
        <vt:i4>1094</vt:i4>
      </vt:variant>
      <vt:variant>
        <vt:i4>0</vt:i4>
      </vt:variant>
      <vt:variant>
        <vt:i4>5</vt:i4>
      </vt:variant>
      <vt:variant>
        <vt:lpwstr/>
      </vt:variant>
      <vt:variant>
        <vt:lpwstr>_Toc241905601</vt:lpwstr>
      </vt:variant>
      <vt:variant>
        <vt:i4>2031669</vt:i4>
      </vt:variant>
      <vt:variant>
        <vt:i4>1088</vt:i4>
      </vt:variant>
      <vt:variant>
        <vt:i4>0</vt:i4>
      </vt:variant>
      <vt:variant>
        <vt:i4>5</vt:i4>
      </vt:variant>
      <vt:variant>
        <vt:lpwstr/>
      </vt:variant>
      <vt:variant>
        <vt:lpwstr>_Toc241905600</vt:lpwstr>
      </vt:variant>
      <vt:variant>
        <vt:i4>1441846</vt:i4>
      </vt:variant>
      <vt:variant>
        <vt:i4>1082</vt:i4>
      </vt:variant>
      <vt:variant>
        <vt:i4>0</vt:i4>
      </vt:variant>
      <vt:variant>
        <vt:i4>5</vt:i4>
      </vt:variant>
      <vt:variant>
        <vt:lpwstr/>
      </vt:variant>
      <vt:variant>
        <vt:lpwstr>_Toc241905599</vt:lpwstr>
      </vt:variant>
      <vt:variant>
        <vt:i4>1441846</vt:i4>
      </vt:variant>
      <vt:variant>
        <vt:i4>1076</vt:i4>
      </vt:variant>
      <vt:variant>
        <vt:i4>0</vt:i4>
      </vt:variant>
      <vt:variant>
        <vt:i4>5</vt:i4>
      </vt:variant>
      <vt:variant>
        <vt:lpwstr/>
      </vt:variant>
      <vt:variant>
        <vt:lpwstr>_Toc241905598</vt:lpwstr>
      </vt:variant>
      <vt:variant>
        <vt:i4>1441846</vt:i4>
      </vt:variant>
      <vt:variant>
        <vt:i4>1070</vt:i4>
      </vt:variant>
      <vt:variant>
        <vt:i4>0</vt:i4>
      </vt:variant>
      <vt:variant>
        <vt:i4>5</vt:i4>
      </vt:variant>
      <vt:variant>
        <vt:lpwstr/>
      </vt:variant>
      <vt:variant>
        <vt:lpwstr>_Toc241905597</vt:lpwstr>
      </vt:variant>
      <vt:variant>
        <vt:i4>1441846</vt:i4>
      </vt:variant>
      <vt:variant>
        <vt:i4>1064</vt:i4>
      </vt:variant>
      <vt:variant>
        <vt:i4>0</vt:i4>
      </vt:variant>
      <vt:variant>
        <vt:i4>5</vt:i4>
      </vt:variant>
      <vt:variant>
        <vt:lpwstr/>
      </vt:variant>
      <vt:variant>
        <vt:lpwstr>_Toc241905596</vt:lpwstr>
      </vt:variant>
      <vt:variant>
        <vt:i4>1441846</vt:i4>
      </vt:variant>
      <vt:variant>
        <vt:i4>1058</vt:i4>
      </vt:variant>
      <vt:variant>
        <vt:i4>0</vt:i4>
      </vt:variant>
      <vt:variant>
        <vt:i4>5</vt:i4>
      </vt:variant>
      <vt:variant>
        <vt:lpwstr/>
      </vt:variant>
      <vt:variant>
        <vt:lpwstr>_Toc241905595</vt:lpwstr>
      </vt:variant>
      <vt:variant>
        <vt:i4>1441846</vt:i4>
      </vt:variant>
      <vt:variant>
        <vt:i4>1052</vt:i4>
      </vt:variant>
      <vt:variant>
        <vt:i4>0</vt:i4>
      </vt:variant>
      <vt:variant>
        <vt:i4>5</vt:i4>
      </vt:variant>
      <vt:variant>
        <vt:lpwstr/>
      </vt:variant>
      <vt:variant>
        <vt:lpwstr>_Toc241905594</vt:lpwstr>
      </vt:variant>
      <vt:variant>
        <vt:i4>1441846</vt:i4>
      </vt:variant>
      <vt:variant>
        <vt:i4>1046</vt:i4>
      </vt:variant>
      <vt:variant>
        <vt:i4>0</vt:i4>
      </vt:variant>
      <vt:variant>
        <vt:i4>5</vt:i4>
      </vt:variant>
      <vt:variant>
        <vt:lpwstr/>
      </vt:variant>
      <vt:variant>
        <vt:lpwstr>_Toc241905593</vt:lpwstr>
      </vt:variant>
      <vt:variant>
        <vt:i4>1441846</vt:i4>
      </vt:variant>
      <vt:variant>
        <vt:i4>1040</vt:i4>
      </vt:variant>
      <vt:variant>
        <vt:i4>0</vt:i4>
      </vt:variant>
      <vt:variant>
        <vt:i4>5</vt:i4>
      </vt:variant>
      <vt:variant>
        <vt:lpwstr/>
      </vt:variant>
      <vt:variant>
        <vt:lpwstr>_Toc241905592</vt:lpwstr>
      </vt:variant>
      <vt:variant>
        <vt:i4>1441846</vt:i4>
      </vt:variant>
      <vt:variant>
        <vt:i4>1034</vt:i4>
      </vt:variant>
      <vt:variant>
        <vt:i4>0</vt:i4>
      </vt:variant>
      <vt:variant>
        <vt:i4>5</vt:i4>
      </vt:variant>
      <vt:variant>
        <vt:lpwstr/>
      </vt:variant>
      <vt:variant>
        <vt:lpwstr>_Toc241905591</vt:lpwstr>
      </vt:variant>
      <vt:variant>
        <vt:i4>1441846</vt:i4>
      </vt:variant>
      <vt:variant>
        <vt:i4>1028</vt:i4>
      </vt:variant>
      <vt:variant>
        <vt:i4>0</vt:i4>
      </vt:variant>
      <vt:variant>
        <vt:i4>5</vt:i4>
      </vt:variant>
      <vt:variant>
        <vt:lpwstr/>
      </vt:variant>
      <vt:variant>
        <vt:lpwstr>_Toc241905590</vt:lpwstr>
      </vt:variant>
      <vt:variant>
        <vt:i4>1507382</vt:i4>
      </vt:variant>
      <vt:variant>
        <vt:i4>1022</vt:i4>
      </vt:variant>
      <vt:variant>
        <vt:i4>0</vt:i4>
      </vt:variant>
      <vt:variant>
        <vt:i4>5</vt:i4>
      </vt:variant>
      <vt:variant>
        <vt:lpwstr/>
      </vt:variant>
      <vt:variant>
        <vt:lpwstr>_Toc241905589</vt:lpwstr>
      </vt:variant>
      <vt:variant>
        <vt:i4>1507382</vt:i4>
      </vt:variant>
      <vt:variant>
        <vt:i4>1016</vt:i4>
      </vt:variant>
      <vt:variant>
        <vt:i4>0</vt:i4>
      </vt:variant>
      <vt:variant>
        <vt:i4>5</vt:i4>
      </vt:variant>
      <vt:variant>
        <vt:lpwstr/>
      </vt:variant>
      <vt:variant>
        <vt:lpwstr>_Toc241905588</vt:lpwstr>
      </vt:variant>
      <vt:variant>
        <vt:i4>1507382</vt:i4>
      </vt:variant>
      <vt:variant>
        <vt:i4>1010</vt:i4>
      </vt:variant>
      <vt:variant>
        <vt:i4>0</vt:i4>
      </vt:variant>
      <vt:variant>
        <vt:i4>5</vt:i4>
      </vt:variant>
      <vt:variant>
        <vt:lpwstr/>
      </vt:variant>
      <vt:variant>
        <vt:lpwstr>_Toc241905587</vt:lpwstr>
      </vt:variant>
      <vt:variant>
        <vt:i4>1507382</vt:i4>
      </vt:variant>
      <vt:variant>
        <vt:i4>1004</vt:i4>
      </vt:variant>
      <vt:variant>
        <vt:i4>0</vt:i4>
      </vt:variant>
      <vt:variant>
        <vt:i4>5</vt:i4>
      </vt:variant>
      <vt:variant>
        <vt:lpwstr/>
      </vt:variant>
      <vt:variant>
        <vt:lpwstr>_Toc241905586</vt:lpwstr>
      </vt:variant>
      <vt:variant>
        <vt:i4>1507382</vt:i4>
      </vt:variant>
      <vt:variant>
        <vt:i4>998</vt:i4>
      </vt:variant>
      <vt:variant>
        <vt:i4>0</vt:i4>
      </vt:variant>
      <vt:variant>
        <vt:i4>5</vt:i4>
      </vt:variant>
      <vt:variant>
        <vt:lpwstr/>
      </vt:variant>
      <vt:variant>
        <vt:lpwstr>_Toc241905585</vt:lpwstr>
      </vt:variant>
      <vt:variant>
        <vt:i4>1507382</vt:i4>
      </vt:variant>
      <vt:variant>
        <vt:i4>992</vt:i4>
      </vt:variant>
      <vt:variant>
        <vt:i4>0</vt:i4>
      </vt:variant>
      <vt:variant>
        <vt:i4>5</vt:i4>
      </vt:variant>
      <vt:variant>
        <vt:lpwstr/>
      </vt:variant>
      <vt:variant>
        <vt:lpwstr>_Toc241905584</vt:lpwstr>
      </vt:variant>
      <vt:variant>
        <vt:i4>1507382</vt:i4>
      </vt:variant>
      <vt:variant>
        <vt:i4>986</vt:i4>
      </vt:variant>
      <vt:variant>
        <vt:i4>0</vt:i4>
      </vt:variant>
      <vt:variant>
        <vt:i4>5</vt:i4>
      </vt:variant>
      <vt:variant>
        <vt:lpwstr/>
      </vt:variant>
      <vt:variant>
        <vt:lpwstr>_Toc241905583</vt:lpwstr>
      </vt:variant>
      <vt:variant>
        <vt:i4>1507382</vt:i4>
      </vt:variant>
      <vt:variant>
        <vt:i4>980</vt:i4>
      </vt:variant>
      <vt:variant>
        <vt:i4>0</vt:i4>
      </vt:variant>
      <vt:variant>
        <vt:i4>5</vt:i4>
      </vt:variant>
      <vt:variant>
        <vt:lpwstr/>
      </vt:variant>
      <vt:variant>
        <vt:lpwstr>_Toc241905582</vt:lpwstr>
      </vt:variant>
      <vt:variant>
        <vt:i4>1507382</vt:i4>
      </vt:variant>
      <vt:variant>
        <vt:i4>974</vt:i4>
      </vt:variant>
      <vt:variant>
        <vt:i4>0</vt:i4>
      </vt:variant>
      <vt:variant>
        <vt:i4>5</vt:i4>
      </vt:variant>
      <vt:variant>
        <vt:lpwstr/>
      </vt:variant>
      <vt:variant>
        <vt:lpwstr>_Toc241905581</vt:lpwstr>
      </vt:variant>
      <vt:variant>
        <vt:i4>1507382</vt:i4>
      </vt:variant>
      <vt:variant>
        <vt:i4>968</vt:i4>
      </vt:variant>
      <vt:variant>
        <vt:i4>0</vt:i4>
      </vt:variant>
      <vt:variant>
        <vt:i4>5</vt:i4>
      </vt:variant>
      <vt:variant>
        <vt:lpwstr/>
      </vt:variant>
      <vt:variant>
        <vt:lpwstr>_Toc241905580</vt:lpwstr>
      </vt:variant>
      <vt:variant>
        <vt:i4>1572918</vt:i4>
      </vt:variant>
      <vt:variant>
        <vt:i4>962</vt:i4>
      </vt:variant>
      <vt:variant>
        <vt:i4>0</vt:i4>
      </vt:variant>
      <vt:variant>
        <vt:i4>5</vt:i4>
      </vt:variant>
      <vt:variant>
        <vt:lpwstr/>
      </vt:variant>
      <vt:variant>
        <vt:lpwstr>_Toc241905579</vt:lpwstr>
      </vt:variant>
      <vt:variant>
        <vt:i4>1572918</vt:i4>
      </vt:variant>
      <vt:variant>
        <vt:i4>956</vt:i4>
      </vt:variant>
      <vt:variant>
        <vt:i4>0</vt:i4>
      </vt:variant>
      <vt:variant>
        <vt:i4>5</vt:i4>
      </vt:variant>
      <vt:variant>
        <vt:lpwstr/>
      </vt:variant>
      <vt:variant>
        <vt:lpwstr>_Toc241905578</vt:lpwstr>
      </vt:variant>
      <vt:variant>
        <vt:i4>1572918</vt:i4>
      </vt:variant>
      <vt:variant>
        <vt:i4>950</vt:i4>
      </vt:variant>
      <vt:variant>
        <vt:i4>0</vt:i4>
      </vt:variant>
      <vt:variant>
        <vt:i4>5</vt:i4>
      </vt:variant>
      <vt:variant>
        <vt:lpwstr/>
      </vt:variant>
      <vt:variant>
        <vt:lpwstr>_Toc241905577</vt:lpwstr>
      </vt:variant>
      <vt:variant>
        <vt:i4>1572918</vt:i4>
      </vt:variant>
      <vt:variant>
        <vt:i4>944</vt:i4>
      </vt:variant>
      <vt:variant>
        <vt:i4>0</vt:i4>
      </vt:variant>
      <vt:variant>
        <vt:i4>5</vt:i4>
      </vt:variant>
      <vt:variant>
        <vt:lpwstr/>
      </vt:variant>
      <vt:variant>
        <vt:lpwstr>_Toc241905576</vt:lpwstr>
      </vt:variant>
      <vt:variant>
        <vt:i4>1572918</vt:i4>
      </vt:variant>
      <vt:variant>
        <vt:i4>938</vt:i4>
      </vt:variant>
      <vt:variant>
        <vt:i4>0</vt:i4>
      </vt:variant>
      <vt:variant>
        <vt:i4>5</vt:i4>
      </vt:variant>
      <vt:variant>
        <vt:lpwstr/>
      </vt:variant>
      <vt:variant>
        <vt:lpwstr>_Toc241905575</vt:lpwstr>
      </vt:variant>
      <vt:variant>
        <vt:i4>1572918</vt:i4>
      </vt:variant>
      <vt:variant>
        <vt:i4>932</vt:i4>
      </vt:variant>
      <vt:variant>
        <vt:i4>0</vt:i4>
      </vt:variant>
      <vt:variant>
        <vt:i4>5</vt:i4>
      </vt:variant>
      <vt:variant>
        <vt:lpwstr/>
      </vt:variant>
      <vt:variant>
        <vt:lpwstr>_Toc241905574</vt:lpwstr>
      </vt:variant>
      <vt:variant>
        <vt:i4>1572918</vt:i4>
      </vt:variant>
      <vt:variant>
        <vt:i4>926</vt:i4>
      </vt:variant>
      <vt:variant>
        <vt:i4>0</vt:i4>
      </vt:variant>
      <vt:variant>
        <vt:i4>5</vt:i4>
      </vt:variant>
      <vt:variant>
        <vt:lpwstr/>
      </vt:variant>
      <vt:variant>
        <vt:lpwstr>_Toc241905573</vt:lpwstr>
      </vt:variant>
      <vt:variant>
        <vt:i4>1572918</vt:i4>
      </vt:variant>
      <vt:variant>
        <vt:i4>920</vt:i4>
      </vt:variant>
      <vt:variant>
        <vt:i4>0</vt:i4>
      </vt:variant>
      <vt:variant>
        <vt:i4>5</vt:i4>
      </vt:variant>
      <vt:variant>
        <vt:lpwstr/>
      </vt:variant>
      <vt:variant>
        <vt:lpwstr>_Toc241905572</vt:lpwstr>
      </vt:variant>
      <vt:variant>
        <vt:i4>1572918</vt:i4>
      </vt:variant>
      <vt:variant>
        <vt:i4>914</vt:i4>
      </vt:variant>
      <vt:variant>
        <vt:i4>0</vt:i4>
      </vt:variant>
      <vt:variant>
        <vt:i4>5</vt:i4>
      </vt:variant>
      <vt:variant>
        <vt:lpwstr/>
      </vt:variant>
      <vt:variant>
        <vt:lpwstr>_Toc241905571</vt:lpwstr>
      </vt:variant>
      <vt:variant>
        <vt:i4>1572918</vt:i4>
      </vt:variant>
      <vt:variant>
        <vt:i4>908</vt:i4>
      </vt:variant>
      <vt:variant>
        <vt:i4>0</vt:i4>
      </vt:variant>
      <vt:variant>
        <vt:i4>5</vt:i4>
      </vt:variant>
      <vt:variant>
        <vt:lpwstr/>
      </vt:variant>
      <vt:variant>
        <vt:lpwstr>_Toc241905570</vt:lpwstr>
      </vt:variant>
      <vt:variant>
        <vt:i4>1638454</vt:i4>
      </vt:variant>
      <vt:variant>
        <vt:i4>902</vt:i4>
      </vt:variant>
      <vt:variant>
        <vt:i4>0</vt:i4>
      </vt:variant>
      <vt:variant>
        <vt:i4>5</vt:i4>
      </vt:variant>
      <vt:variant>
        <vt:lpwstr/>
      </vt:variant>
      <vt:variant>
        <vt:lpwstr>_Toc241905569</vt:lpwstr>
      </vt:variant>
      <vt:variant>
        <vt:i4>1638454</vt:i4>
      </vt:variant>
      <vt:variant>
        <vt:i4>896</vt:i4>
      </vt:variant>
      <vt:variant>
        <vt:i4>0</vt:i4>
      </vt:variant>
      <vt:variant>
        <vt:i4>5</vt:i4>
      </vt:variant>
      <vt:variant>
        <vt:lpwstr/>
      </vt:variant>
      <vt:variant>
        <vt:lpwstr>_Toc241905568</vt:lpwstr>
      </vt:variant>
      <vt:variant>
        <vt:i4>1638454</vt:i4>
      </vt:variant>
      <vt:variant>
        <vt:i4>890</vt:i4>
      </vt:variant>
      <vt:variant>
        <vt:i4>0</vt:i4>
      </vt:variant>
      <vt:variant>
        <vt:i4>5</vt:i4>
      </vt:variant>
      <vt:variant>
        <vt:lpwstr/>
      </vt:variant>
      <vt:variant>
        <vt:lpwstr>_Toc241905567</vt:lpwstr>
      </vt:variant>
      <vt:variant>
        <vt:i4>1638454</vt:i4>
      </vt:variant>
      <vt:variant>
        <vt:i4>884</vt:i4>
      </vt:variant>
      <vt:variant>
        <vt:i4>0</vt:i4>
      </vt:variant>
      <vt:variant>
        <vt:i4>5</vt:i4>
      </vt:variant>
      <vt:variant>
        <vt:lpwstr/>
      </vt:variant>
      <vt:variant>
        <vt:lpwstr>_Toc241905566</vt:lpwstr>
      </vt:variant>
      <vt:variant>
        <vt:i4>1638454</vt:i4>
      </vt:variant>
      <vt:variant>
        <vt:i4>878</vt:i4>
      </vt:variant>
      <vt:variant>
        <vt:i4>0</vt:i4>
      </vt:variant>
      <vt:variant>
        <vt:i4>5</vt:i4>
      </vt:variant>
      <vt:variant>
        <vt:lpwstr/>
      </vt:variant>
      <vt:variant>
        <vt:lpwstr>_Toc241905565</vt:lpwstr>
      </vt:variant>
      <vt:variant>
        <vt:i4>1638454</vt:i4>
      </vt:variant>
      <vt:variant>
        <vt:i4>872</vt:i4>
      </vt:variant>
      <vt:variant>
        <vt:i4>0</vt:i4>
      </vt:variant>
      <vt:variant>
        <vt:i4>5</vt:i4>
      </vt:variant>
      <vt:variant>
        <vt:lpwstr/>
      </vt:variant>
      <vt:variant>
        <vt:lpwstr>_Toc241905564</vt:lpwstr>
      </vt:variant>
      <vt:variant>
        <vt:i4>1638454</vt:i4>
      </vt:variant>
      <vt:variant>
        <vt:i4>866</vt:i4>
      </vt:variant>
      <vt:variant>
        <vt:i4>0</vt:i4>
      </vt:variant>
      <vt:variant>
        <vt:i4>5</vt:i4>
      </vt:variant>
      <vt:variant>
        <vt:lpwstr/>
      </vt:variant>
      <vt:variant>
        <vt:lpwstr>_Toc241905563</vt:lpwstr>
      </vt:variant>
      <vt:variant>
        <vt:i4>1638454</vt:i4>
      </vt:variant>
      <vt:variant>
        <vt:i4>860</vt:i4>
      </vt:variant>
      <vt:variant>
        <vt:i4>0</vt:i4>
      </vt:variant>
      <vt:variant>
        <vt:i4>5</vt:i4>
      </vt:variant>
      <vt:variant>
        <vt:lpwstr/>
      </vt:variant>
      <vt:variant>
        <vt:lpwstr>_Toc241905562</vt:lpwstr>
      </vt:variant>
      <vt:variant>
        <vt:i4>1638454</vt:i4>
      </vt:variant>
      <vt:variant>
        <vt:i4>854</vt:i4>
      </vt:variant>
      <vt:variant>
        <vt:i4>0</vt:i4>
      </vt:variant>
      <vt:variant>
        <vt:i4>5</vt:i4>
      </vt:variant>
      <vt:variant>
        <vt:lpwstr/>
      </vt:variant>
      <vt:variant>
        <vt:lpwstr>_Toc241905561</vt:lpwstr>
      </vt:variant>
      <vt:variant>
        <vt:i4>1638454</vt:i4>
      </vt:variant>
      <vt:variant>
        <vt:i4>848</vt:i4>
      </vt:variant>
      <vt:variant>
        <vt:i4>0</vt:i4>
      </vt:variant>
      <vt:variant>
        <vt:i4>5</vt:i4>
      </vt:variant>
      <vt:variant>
        <vt:lpwstr/>
      </vt:variant>
      <vt:variant>
        <vt:lpwstr>_Toc241905560</vt:lpwstr>
      </vt:variant>
      <vt:variant>
        <vt:i4>1703990</vt:i4>
      </vt:variant>
      <vt:variant>
        <vt:i4>842</vt:i4>
      </vt:variant>
      <vt:variant>
        <vt:i4>0</vt:i4>
      </vt:variant>
      <vt:variant>
        <vt:i4>5</vt:i4>
      </vt:variant>
      <vt:variant>
        <vt:lpwstr/>
      </vt:variant>
      <vt:variant>
        <vt:lpwstr>_Toc241905559</vt:lpwstr>
      </vt:variant>
      <vt:variant>
        <vt:i4>1703990</vt:i4>
      </vt:variant>
      <vt:variant>
        <vt:i4>836</vt:i4>
      </vt:variant>
      <vt:variant>
        <vt:i4>0</vt:i4>
      </vt:variant>
      <vt:variant>
        <vt:i4>5</vt:i4>
      </vt:variant>
      <vt:variant>
        <vt:lpwstr/>
      </vt:variant>
      <vt:variant>
        <vt:lpwstr>_Toc241905558</vt:lpwstr>
      </vt:variant>
      <vt:variant>
        <vt:i4>1703990</vt:i4>
      </vt:variant>
      <vt:variant>
        <vt:i4>830</vt:i4>
      </vt:variant>
      <vt:variant>
        <vt:i4>0</vt:i4>
      </vt:variant>
      <vt:variant>
        <vt:i4>5</vt:i4>
      </vt:variant>
      <vt:variant>
        <vt:lpwstr/>
      </vt:variant>
      <vt:variant>
        <vt:lpwstr>_Toc241905557</vt:lpwstr>
      </vt:variant>
      <vt:variant>
        <vt:i4>1703990</vt:i4>
      </vt:variant>
      <vt:variant>
        <vt:i4>824</vt:i4>
      </vt:variant>
      <vt:variant>
        <vt:i4>0</vt:i4>
      </vt:variant>
      <vt:variant>
        <vt:i4>5</vt:i4>
      </vt:variant>
      <vt:variant>
        <vt:lpwstr/>
      </vt:variant>
      <vt:variant>
        <vt:lpwstr>_Toc241905556</vt:lpwstr>
      </vt:variant>
      <vt:variant>
        <vt:i4>1703990</vt:i4>
      </vt:variant>
      <vt:variant>
        <vt:i4>818</vt:i4>
      </vt:variant>
      <vt:variant>
        <vt:i4>0</vt:i4>
      </vt:variant>
      <vt:variant>
        <vt:i4>5</vt:i4>
      </vt:variant>
      <vt:variant>
        <vt:lpwstr/>
      </vt:variant>
      <vt:variant>
        <vt:lpwstr>_Toc241905555</vt:lpwstr>
      </vt:variant>
      <vt:variant>
        <vt:i4>1703990</vt:i4>
      </vt:variant>
      <vt:variant>
        <vt:i4>812</vt:i4>
      </vt:variant>
      <vt:variant>
        <vt:i4>0</vt:i4>
      </vt:variant>
      <vt:variant>
        <vt:i4>5</vt:i4>
      </vt:variant>
      <vt:variant>
        <vt:lpwstr/>
      </vt:variant>
      <vt:variant>
        <vt:lpwstr>_Toc241905554</vt:lpwstr>
      </vt:variant>
      <vt:variant>
        <vt:i4>1703990</vt:i4>
      </vt:variant>
      <vt:variant>
        <vt:i4>806</vt:i4>
      </vt:variant>
      <vt:variant>
        <vt:i4>0</vt:i4>
      </vt:variant>
      <vt:variant>
        <vt:i4>5</vt:i4>
      </vt:variant>
      <vt:variant>
        <vt:lpwstr/>
      </vt:variant>
      <vt:variant>
        <vt:lpwstr>_Toc241905553</vt:lpwstr>
      </vt:variant>
      <vt:variant>
        <vt:i4>1703990</vt:i4>
      </vt:variant>
      <vt:variant>
        <vt:i4>800</vt:i4>
      </vt:variant>
      <vt:variant>
        <vt:i4>0</vt:i4>
      </vt:variant>
      <vt:variant>
        <vt:i4>5</vt:i4>
      </vt:variant>
      <vt:variant>
        <vt:lpwstr/>
      </vt:variant>
      <vt:variant>
        <vt:lpwstr>_Toc241905552</vt:lpwstr>
      </vt:variant>
      <vt:variant>
        <vt:i4>1703990</vt:i4>
      </vt:variant>
      <vt:variant>
        <vt:i4>794</vt:i4>
      </vt:variant>
      <vt:variant>
        <vt:i4>0</vt:i4>
      </vt:variant>
      <vt:variant>
        <vt:i4>5</vt:i4>
      </vt:variant>
      <vt:variant>
        <vt:lpwstr/>
      </vt:variant>
      <vt:variant>
        <vt:lpwstr>_Toc241905551</vt:lpwstr>
      </vt:variant>
      <vt:variant>
        <vt:i4>1703990</vt:i4>
      </vt:variant>
      <vt:variant>
        <vt:i4>788</vt:i4>
      </vt:variant>
      <vt:variant>
        <vt:i4>0</vt:i4>
      </vt:variant>
      <vt:variant>
        <vt:i4>5</vt:i4>
      </vt:variant>
      <vt:variant>
        <vt:lpwstr/>
      </vt:variant>
      <vt:variant>
        <vt:lpwstr>_Toc241905550</vt:lpwstr>
      </vt:variant>
      <vt:variant>
        <vt:i4>1769526</vt:i4>
      </vt:variant>
      <vt:variant>
        <vt:i4>782</vt:i4>
      </vt:variant>
      <vt:variant>
        <vt:i4>0</vt:i4>
      </vt:variant>
      <vt:variant>
        <vt:i4>5</vt:i4>
      </vt:variant>
      <vt:variant>
        <vt:lpwstr/>
      </vt:variant>
      <vt:variant>
        <vt:lpwstr>_Toc241905549</vt:lpwstr>
      </vt:variant>
      <vt:variant>
        <vt:i4>1769526</vt:i4>
      </vt:variant>
      <vt:variant>
        <vt:i4>776</vt:i4>
      </vt:variant>
      <vt:variant>
        <vt:i4>0</vt:i4>
      </vt:variant>
      <vt:variant>
        <vt:i4>5</vt:i4>
      </vt:variant>
      <vt:variant>
        <vt:lpwstr/>
      </vt:variant>
      <vt:variant>
        <vt:lpwstr>_Toc241905548</vt:lpwstr>
      </vt:variant>
      <vt:variant>
        <vt:i4>1769526</vt:i4>
      </vt:variant>
      <vt:variant>
        <vt:i4>770</vt:i4>
      </vt:variant>
      <vt:variant>
        <vt:i4>0</vt:i4>
      </vt:variant>
      <vt:variant>
        <vt:i4>5</vt:i4>
      </vt:variant>
      <vt:variant>
        <vt:lpwstr/>
      </vt:variant>
      <vt:variant>
        <vt:lpwstr>_Toc241905547</vt:lpwstr>
      </vt:variant>
      <vt:variant>
        <vt:i4>1769526</vt:i4>
      </vt:variant>
      <vt:variant>
        <vt:i4>764</vt:i4>
      </vt:variant>
      <vt:variant>
        <vt:i4>0</vt:i4>
      </vt:variant>
      <vt:variant>
        <vt:i4>5</vt:i4>
      </vt:variant>
      <vt:variant>
        <vt:lpwstr/>
      </vt:variant>
      <vt:variant>
        <vt:lpwstr>_Toc241905546</vt:lpwstr>
      </vt:variant>
      <vt:variant>
        <vt:i4>1769526</vt:i4>
      </vt:variant>
      <vt:variant>
        <vt:i4>758</vt:i4>
      </vt:variant>
      <vt:variant>
        <vt:i4>0</vt:i4>
      </vt:variant>
      <vt:variant>
        <vt:i4>5</vt:i4>
      </vt:variant>
      <vt:variant>
        <vt:lpwstr/>
      </vt:variant>
      <vt:variant>
        <vt:lpwstr>_Toc241905545</vt:lpwstr>
      </vt:variant>
      <vt:variant>
        <vt:i4>1769526</vt:i4>
      </vt:variant>
      <vt:variant>
        <vt:i4>752</vt:i4>
      </vt:variant>
      <vt:variant>
        <vt:i4>0</vt:i4>
      </vt:variant>
      <vt:variant>
        <vt:i4>5</vt:i4>
      </vt:variant>
      <vt:variant>
        <vt:lpwstr/>
      </vt:variant>
      <vt:variant>
        <vt:lpwstr>_Toc241905544</vt:lpwstr>
      </vt:variant>
      <vt:variant>
        <vt:i4>1769526</vt:i4>
      </vt:variant>
      <vt:variant>
        <vt:i4>746</vt:i4>
      </vt:variant>
      <vt:variant>
        <vt:i4>0</vt:i4>
      </vt:variant>
      <vt:variant>
        <vt:i4>5</vt:i4>
      </vt:variant>
      <vt:variant>
        <vt:lpwstr/>
      </vt:variant>
      <vt:variant>
        <vt:lpwstr>_Toc241905543</vt:lpwstr>
      </vt:variant>
      <vt:variant>
        <vt:i4>1769526</vt:i4>
      </vt:variant>
      <vt:variant>
        <vt:i4>740</vt:i4>
      </vt:variant>
      <vt:variant>
        <vt:i4>0</vt:i4>
      </vt:variant>
      <vt:variant>
        <vt:i4>5</vt:i4>
      </vt:variant>
      <vt:variant>
        <vt:lpwstr/>
      </vt:variant>
      <vt:variant>
        <vt:lpwstr>_Toc241905542</vt:lpwstr>
      </vt:variant>
      <vt:variant>
        <vt:i4>1769526</vt:i4>
      </vt:variant>
      <vt:variant>
        <vt:i4>734</vt:i4>
      </vt:variant>
      <vt:variant>
        <vt:i4>0</vt:i4>
      </vt:variant>
      <vt:variant>
        <vt:i4>5</vt:i4>
      </vt:variant>
      <vt:variant>
        <vt:lpwstr/>
      </vt:variant>
      <vt:variant>
        <vt:lpwstr>_Toc241905541</vt:lpwstr>
      </vt:variant>
      <vt:variant>
        <vt:i4>1769526</vt:i4>
      </vt:variant>
      <vt:variant>
        <vt:i4>728</vt:i4>
      </vt:variant>
      <vt:variant>
        <vt:i4>0</vt:i4>
      </vt:variant>
      <vt:variant>
        <vt:i4>5</vt:i4>
      </vt:variant>
      <vt:variant>
        <vt:lpwstr/>
      </vt:variant>
      <vt:variant>
        <vt:lpwstr>_Toc241905540</vt:lpwstr>
      </vt:variant>
      <vt:variant>
        <vt:i4>1835062</vt:i4>
      </vt:variant>
      <vt:variant>
        <vt:i4>722</vt:i4>
      </vt:variant>
      <vt:variant>
        <vt:i4>0</vt:i4>
      </vt:variant>
      <vt:variant>
        <vt:i4>5</vt:i4>
      </vt:variant>
      <vt:variant>
        <vt:lpwstr/>
      </vt:variant>
      <vt:variant>
        <vt:lpwstr>_Toc241905539</vt:lpwstr>
      </vt:variant>
      <vt:variant>
        <vt:i4>1835062</vt:i4>
      </vt:variant>
      <vt:variant>
        <vt:i4>716</vt:i4>
      </vt:variant>
      <vt:variant>
        <vt:i4>0</vt:i4>
      </vt:variant>
      <vt:variant>
        <vt:i4>5</vt:i4>
      </vt:variant>
      <vt:variant>
        <vt:lpwstr/>
      </vt:variant>
      <vt:variant>
        <vt:lpwstr>_Toc241905538</vt:lpwstr>
      </vt:variant>
      <vt:variant>
        <vt:i4>1835062</vt:i4>
      </vt:variant>
      <vt:variant>
        <vt:i4>710</vt:i4>
      </vt:variant>
      <vt:variant>
        <vt:i4>0</vt:i4>
      </vt:variant>
      <vt:variant>
        <vt:i4>5</vt:i4>
      </vt:variant>
      <vt:variant>
        <vt:lpwstr/>
      </vt:variant>
      <vt:variant>
        <vt:lpwstr>_Toc241905537</vt:lpwstr>
      </vt:variant>
      <vt:variant>
        <vt:i4>1835062</vt:i4>
      </vt:variant>
      <vt:variant>
        <vt:i4>704</vt:i4>
      </vt:variant>
      <vt:variant>
        <vt:i4>0</vt:i4>
      </vt:variant>
      <vt:variant>
        <vt:i4>5</vt:i4>
      </vt:variant>
      <vt:variant>
        <vt:lpwstr/>
      </vt:variant>
      <vt:variant>
        <vt:lpwstr>_Toc241905536</vt:lpwstr>
      </vt:variant>
      <vt:variant>
        <vt:i4>1835062</vt:i4>
      </vt:variant>
      <vt:variant>
        <vt:i4>698</vt:i4>
      </vt:variant>
      <vt:variant>
        <vt:i4>0</vt:i4>
      </vt:variant>
      <vt:variant>
        <vt:i4>5</vt:i4>
      </vt:variant>
      <vt:variant>
        <vt:lpwstr/>
      </vt:variant>
      <vt:variant>
        <vt:lpwstr>_Toc241905535</vt:lpwstr>
      </vt:variant>
      <vt:variant>
        <vt:i4>1835062</vt:i4>
      </vt:variant>
      <vt:variant>
        <vt:i4>692</vt:i4>
      </vt:variant>
      <vt:variant>
        <vt:i4>0</vt:i4>
      </vt:variant>
      <vt:variant>
        <vt:i4>5</vt:i4>
      </vt:variant>
      <vt:variant>
        <vt:lpwstr/>
      </vt:variant>
      <vt:variant>
        <vt:lpwstr>_Toc241905534</vt:lpwstr>
      </vt:variant>
      <vt:variant>
        <vt:i4>1835062</vt:i4>
      </vt:variant>
      <vt:variant>
        <vt:i4>686</vt:i4>
      </vt:variant>
      <vt:variant>
        <vt:i4>0</vt:i4>
      </vt:variant>
      <vt:variant>
        <vt:i4>5</vt:i4>
      </vt:variant>
      <vt:variant>
        <vt:lpwstr/>
      </vt:variant>
      <vt:variant>
        <vt:lpwstr>_Toc241905533</vt:lpwstr>
      </vt:variant>
      <vt:variant>
        <vt:i4>1835062</vt:i4>
      </vt:variant>
      <vt:variant>
        <vt:i4>680</vt:i4>
      </vt:variant>
      <vt:variant>
        <vt:i4>0</vt:i4>
      </vt:variant>
      <vt:variant>
        <vt:i4>5</vt:i4>
      </vt:variant>
      <vt:variant>
        <vt:lpwstr/>
      </vt:variant>
      <vt:variant>
        <vt:lpwstr>_Toc241905532</vt:lpwstr>
      </vt:variant>
      <vt:variant>
        <vt:i4>1835062</vt:i4>
      </vt:variant>
      <vt:variant>
        <vt:i4>674</vt:i4>
      </vt:variant>
      <vt:variant>
        <vt:i4>0</vt:i4>
      </vt:variant>
      <vt:variant>
        <vt:i4>5</vt:i4>
      </vt:variant>
      <vt:variant>
        <vt:lpwstr/>
      </vt:variant>
      <vt:variant>
        <vt:lpwstr>_Toc241905531</vt:lpwstr>
      </vt:variant>
      <vt:variant>
        <vt:i4>1835062</vt:i4>
      </vt:variant>
      <vt:variant>
        <vt:i4>668</vt:i4>
      </vt:variant>
      <vt:variant>
        <vt:i4>0</vt:i4>
      </vt:variant>
      <vt:variant>
        <vt:i4>5</vt:i4>
      </vt:variant>
      <vt:variant>
        <vt:lpwstr/>
      </vt:variant>
      <vt:variant>
        <vt:lpwstr>_Toc241905530</vt:lpwstr>
      </vt:variant>
      <vt:variant>
        <vt:i4>1900598</vt:i4>
      </vt:variant>
      <vt:variant>
        <vt:i4>662</vt:i4>
      </vt:variant>
      <vt:variant>
        <vt:i4>0</vt:i4>
      </vt:variant>
      <vt:variant>
        <vt:i4>5</vt:i4>
      </vt:variant>
      <vt:variant>
        <vt:lpwstr/>
      </vt:variant>
      <vt:variant>
        <vt:lpwstr>_Toc241905529</vt:lpwstr>
      </vt:variant>
      <vt:variant>
        <vt:i4>1900598</vt:i4>
      </vt:variant>
      <vt:variant>
        <vt:i4>656</vt:i4>
      </vt:variant>
      <vt:variant>
        <vt:i4>0</vt:i4>
      </vt:variant>
      <vt:variant>
        <vt:i4>5</vt:i4>
      </vt:variant>
      <vt:variant>
        <vt:lpwstr/>
      </vt:variant>
      <vt:variant>
        <vt:lpwstr>_Toc241905528</vt:lpwstr>
      </vt:variant>
      <vt:variant>
        <vt:i4>1900598</vt:i4>
      </vt:variant>
      <vt:variant>
        <vt:i4>650</vt:i4>
      </vt:variant>
      <vt:variant>
        <vt:i4>0</vt:i4>
      </vt:variant>
      <vt:variant>
        <vt:i4>5</vt:i4>
      </vt:variant>
      <vt:variant>
        <vt:lpwstr/>
      </vt:variant>
      <vt:variant>
        <vt:lpwstr>_Toc241905527</vt:lpwstr>
      </vt:variant>
      <vt:variant>
        <vt:i4>1900598</vt:i4>
      </vt:variant>
      <vt:variant>
        <vt:i4>644</vt:i4>
      </vt:variant>
      <vt:variant>
        <vt:i4>0</vt:i4>
      </vt:variant>
      <vt:variant>
        <vt:i4>5</vt:i4>
      </vt:variant>
      <vt:variant>
        <vt:lpwstr/>
      </vt:variant>
      <vt:variant>
        <vt:lpwstr>_Toc241905526</vt:lpwstr>
      </vt:variant>
      <vt:variant>
        <vt:i4>1900598</vt:i4>
      </vt:variant>
      <vt:variant>
        <vt:i4>638</vt:i4>
      </vt:variant>
      <vt:variant>
        <vt:i4>0</vt:i4>
      </vt:variant>
      <vt:variant>
        <vt:i4>5</vt:i4>
      </vt:variant>
      <vt:variant>
        <vt:lpwstr/>
      </vt:variant>
      <vt:variant>
        <vt:lpwstr>_Toc241905525</vt:lpwstr>
      </vt:variant>
      <vt:variant>
        <vt:i4>1900598</vt:i4>
      </vt:variant>
      <vt:variant>
        <vt:i4>632</vt:i4>
      </vt:variant>
      <vt:variant>
        <vt:i4>0</vt:i4>
      </vt:variant>
      <vt:variant>
        <vt:i4>5</vt:i4>
      </vt:variant>
      <vt:variant>
        <vt:lpwstr/>
      </vt:variant>
      <vt:variant>
        <vt:lpwstr>_Toc241905524</vt:lpwstr>
      </vt:variant>
      <vt:variant>
        <vt:i4>1900598</vt:i4>
      </vt:variant>
      <vt:variant>
        <vt:i4>626</vt:i4>
      </vt:variant>
      <vt:variant>
        <vt:i4>0</vt:i4>
      </vt:variant>
      <vt:variant>
        <vt:i4>5</vt:i4>
      </vt:variant>
      <vt:variant>
        <vt:lpwstr/>
      </vt:variant>
      <vt:variant>
        <vt:lpwstr>_Toc241905523</vt:lpwstr>
      </vt:variant>
      <vt:variant>
        <vt:i4>1900598</vt:i4>
      </vt:variant>
      <vt:variant>
        <vt:i4>620</vt:i4>
      </vt:variant>
      <vt:variant>
        <vt:i4>0</vt:i4>
      </vt:variant>
      <vt:variant>
        <vt:i4>5</vt:i4>
      </vt:variant>
      <vt:variant>
        <vt:lpwstr/>
      </vt:variant>
      <vt:variant>
        <vt:lpwstr>_Toc241905522</vt:lpwstr>
      </vt:variant>
      <vt:variant>
        <vt:i4>1900598</vt:i4>
      </vt:variant>
      <vt:variant>
        <vt:i4>614</vt:i4>
      </vt:variant>
      <vt:variant>
        <vt:i4>0</vt:i4>
      </vt:variant>
      <vt:variant>
        <vt:i4>5</vt:i4>
      </vt:variant>
      <vt:variant>
        <vt:lpwstr/>
      </vt:variant>
      <vt:variant>
        <vt:lpwstr>_Toc241905521</vt:lpwstr>
      </vt:variant>
      <vt:variant>
        <vt:i4>1900598</vt:i4>
      </vt:variant>
      <vt:variant>
        <vt:i4>608</vt:i4>
      </vt:variant>
      <vt:variant>
        <vt:i4>0</vt:i4>
      </vt:variant>
      <vt:variant>
        <vt:i4>5</vt:i4>
      </vt:variant>
      <vt:variant>
        <vt:lpwstr/>
      </vt:variant>
      <vt:variant>
        <vt:lpwstr>_Toc241905520</vt:lpwstr>
      </vt:variant>
      <vt:variant>
        <vt:i4>1966134</vt:i4>
      </vt:variant>
      <vt:variant>
        <vt:i4>602</vt:i4>
      </vt:variant>
      <vt:variant>
        <vt:i4>0</vt:i4>
      </vt:variant>
      <vt:variant>
        <vt:i4>5</vt:i4>
      </vt:variant>
      <vt:variant>
        <vt:lpwstr/>
      </vt:variant>
      <vt:variant>
        <vt:lpwstr>_Toc241905519</vt:lpwstr>
      </vt:variant>
      <vt:variant>
        <vt:i4>1966134</vt:i4>
      </vt:variant>
      <vt:variant>
        <vt:i4>596</vt:i4>
      </vt:variant>
      <vt:variant>
        <vt:i4>0</vt:i4>
      </vt:variant>
      <vt:variant>
        <vt:i4>5</vt:i4>
      </vt:variant>
      <vt:variant>
        <vt:lpwstr/>
      </vt:variant>
      <vt:variant>
        <vt:lpwstr>_Toc241905518</vt:lpwstr>
      </vt:variant>
      <vt:variant>
        <vt:i4>1966134</vt:i4>
      </vt:variant>
      <vt:variant>
        <vt:i4>590</vt:i4>
      </vt:variant>
      <vt:variant>
        <vt:i4>0</vt:i4>
      </vt:variant>
      <vt:variant>
        <vt:i4>5</vt:i4>
      </vt:variant>
      <vt:variant>
        <vt:lpwstr/>
      </vt:variant>
      <vt:variant>
        <vt:lpwstr>_Toc241905517</vt:lpwstr>
      </vt:variant>
      <vt:variant>
        <vt:i4>1966134</vt:i4>
      </vt:variant>
      <vt:variant>
        <vt:i4>584</vt:i4>
      </vt:variant>
      <vt:variant>
        <vt:i4>0</vt:i4>
      </vt:variant>
      <vt:variant>
        <vt:i4>5</vt:i4>
      </vt:variant>
      <vt:variant>
        <vt:lpwstr/>
      </vt:variant>
      <vt:variant>
        <vt:lpwstr>_Toc241905516</vt:lpwstr>
      </vt:variant>
      <vt:variant>
        <vt:i4>1966134</vt:i4>
      </vt:variant>
      <vt:variant>
        <vt:i4>578</vt:i4>
      </vt:variant>
      <vt:variant>
        <vt:i4>0</vt:i4>
      </vt:variant>
      <vt:variant>
        <vt:i4>5</vt:i4>
      </vt:variant>
      <vt:variant>
        <vt:lpwstr/>
      </vt:variant>
      <vt:variant>
        <vt:lpwstr>_Toc241905515</vt:lpwstr>
      </vt:variant>
      <vt:variant>
        <vt:i4>1966134</vt:i4>
      </vt:variant>
      <vt:variant>
        <vt:i4>572</vt:i4>
      </vt:variant>
      <vt:variant>
        <vt:i4>0</vt:i4>
      </vt:variant>
      <vt:variant>
        <vt:i4>5</vt:i4>
      </vt:variant>
      <vt:variant>
        <vt:lpwstr/>
      </vt:variant>
      <vt:variant>
        <vt:lpwstr>_Toc241905514</vt:lpwstr>
      </vt:variant>
      <vt:variant>
        <vt:i4>1966134</vt:i4>
      </vt:variant>
      <vt:variant>
        <vt:i4>566</vt:i4>
      </vt:variant>
      <vt:variant>
        <vt:i4>0</vt:i4>
      </vt:variant>
      <vt:variant>
        <vt:i4>5</vt:i4>
      </vt:variant>
      <vt:variant>
        <vt:lpwstr/>
      </vt:variant>
      <vt:variant>
        <vt:lpwstr>_Toc241905513</vt:lpwstr>
      </vt:variant>
      <vt:variant>
        <vt:i4>1966134</vt:i4>
      </vt:variant>
      <vt:variant>
        <vt:i4>560</vt:i4>
      </vt:variant>
      <vt:variant>
        <vt:i4>0</vt:i4>
      </vt:variant>
      <vt:variant>
        <vt:i4>5</vt:i4>
      </vt:variant>
      <vt:variant>
        <vt:lpwstr/>
      </vt:variant>
      <vt:variant>
        <vt:lpwstr>_Toc241905512</vt:lpwstr>
      </vt:variant>
      <vt:variant>
        <vt:i4>1966134</vt:i4>
      </vt:variant>
      <vt:variant>
        <vt:i4>554</vt:i4>
      </vt:variant>
      <vt:variant>
        <vt:i4>0</vt:i4>
      </vt:variant>
      <vt:variant>
        <vt:i4>5</vt:i4>
      </vt:variant>
      <vt:variant>
        <vt:lpwstr/>
      </vt:variant>
      <vt:variant>
        <vt:lpwstr>_Toc241905511</vt:lpwstr>
      </vt:variant>
      <vt:variant>
        <vt:i4>1966134</vt:i4>
      </vt:variant>
      <vt:variant>
        <vt:i4>548</vt:i4>
      </vt:variant>
      <vt:variant>
        <vt:i4>0</vt:i4>
      </vt:variant>
      <vt:variant>
        <vt:i4>5</vt:i4>
      </vt:variant>
      <vt:variant>
        <vt:lpwstr/>
      </vt:variant>
      <vt:variant>
        <vt:lpwstr>_Toc241905510</vt:lpwstr>
      </vt:variant>
      <vt:variant>
        <vt:i4>2031670</vt:i4>
      </vt:variant>
      <vt:variant>
        <vt:i4>542</vt:i4>
      </vt:variant>
      <vt:variant>
        <vt:i4>0</vt:i4>
      </vt:variant>
      <vt:variant>
        <vt:i4>5</vt:i4>
      </vt:variant>
      <vt:variant>
        <vt:lpwstr/>
      </vt:variant>
      <vt:variant>
        <vt:lpwstr>_Toc241905509</vt:lpwstr>
      </vt:variant>
      <vt:variant>
        <vt:i4>2031670</vt:i4>
      </vt:variant>
      <vt:variant>
        <vt:i4>536</vt:i4>
      </vt:variant>
      <vt:variant>
        <vt:i4>0</vt:i4>
      </vt:variant>
      <vt:variant>
        <vt:i4>5</vt:i4>
      </vt:variant>
      <vt:variant>
        <vt:lpwstr/>
      </vt:variant>
      <vt:variant>
        <vt:lpwstr>_Toc241905508</vt:lpwstr>
      </vt:variant>
      <vt:variant>
        <vt:i4>2031670</vt:i4>
      </vt:variant>
      <vt:variant>
        <vt:i4>530</vt:i4>
      </vt:variant>
      <vt:variant>
        <vt:i4>0</vt:i4>
      </vt:variant>
      <vt:variant>
        <vt:i4>5</vt:i4>
      </vt:variant>
      <vt:variant>
        <vt:lpwstr/>
      </vt:variant>
      <vt:variant>
        <vt:lpwstr>_Toc241905507</vt:lpwstr>
      </vt:variant>
      <vt:variant>
        <vt:i4>2031670</vt:i4>
      </vt:variant>
      <vt:variant>
        <vt:i4>524</vt:i4>
      </vt:variant>
      <vt:variant>
        <vt:i4>0</vt:i4>
      </vt:variant>
      <vt:variant>
        <vt:i4>5</vt:i4>
      </vt:variant>
      <vt:variant>
        <vt:lpwstr/>
      </vt:variant>
      <vt:variant>
        <vt:lpwstr>_Toc241905506</vt:lpwstr>
      </vt:variant>
      <vt:variant>
        <vt:i4>2031670</vt:i4>
      </vt:variant>
      <vt:variant>
        <vt:i4>518</vt:i4>
      </vt:variant>
      <vt:variant>
        <vt:i4>0</vt:i4>
      </vt:variant>
      <vt:variant>
        <vt:i4>5</vt:i4>
      </vt:variant>
      <vt:variant>
        <vt:lpwstr/>
      </vt:variant>
      <vt:variant>
        <vt:lpwstr>_Toc241905505</vt:lpwstr>
      </vt:variant>
      <vt:variant>
        <vt:i4>2031670</vt:i4>
      </vt:variant>
      <vt:variant>
        <vt:i4>512</vt:i4>
      </vt:variant>
      <vt:variant>
        <vt:i4>0</vt:i4>
      </vt:variant>
      <vt:variant>
        <vt:i4>5</vt:i4>
      </vt:variant>
      <vt:variant>
        <vt:lpwstr/>
      </vt:variant>
      <vt:variant>
        <vt:lpwstr>_Toc241905504</vt:lpwstr>
      </vt:variant>
      <vt:variant>
        <vt:i4>2031670</vt:i4>
      </vt:variant>
      <vt:variant>
        <vt:i4>506</vt:i4>
      </vt:variant>
      <vt:variant>
        <vt:i4>0</vt:i4>
      </vt:variant>
      <vt:variant>
        <vt:i4>5</vt:i4>
      </vt:variant>
      <vt:variant>
        <vt:lpwstr/>
      </vt:variant>
      <vt:variant>
        <vt:lpwstr>_Toc241905503</vt:lpwstr>
      </vt:variant>
      <vt:variant>
        <vt:i4>2031670</vt:i4>
      </vt:variant>
      <vt:variant>
        <vt:i4>500</vt:i4>
      </vt:variant>
      <vt:variant>
        <vt:i4>0</vt:i4>
      </vt:variant>
      <vt:variant>
        <vt:i4>5</vt:i4>
      </vt:variant>
      <vt:variant>
        <vt:lpwstr/>
      </vt:variant>
      <vt:variant>
        <vt:lpwstr>_Toc241905502</vt:lpwstr>
      </vt:variant>
      <vt:variant>
        <vt:i4>2031670</vt:i4>
      </vt:variant>
      <vt:variant>
        <vt:i4>494</vt:i4>
      </vt:variant>
      <vt:variant>
        <vt:i4>0</vt:i4>
      </vt:variant>
      <vt:variant>
        <vt:i4>5</vt:i4>
      </vt:variant>
      <vt:variant>
        <vt:lpwstr/>
      </vt:variant>
      <vt:variant>
        <vt:lpwstr>_Toc241905501</vt:lpwstr>
      </vt:variant>
      <vt:variant>
        <vt:i4>2031670</vt:i4>
      </vt:variant>
      <vt:variant>
        <vt:i4>488</vt:i4>
      </vt:variant>
      <vt:variant>
        <vt:i4>0</vt:i4>
      </vt:variant>
      <vt:variant>
        <vt:i4>5</vt:i4>
      </vt:variant>
      <vt:variant>
        <vt:lpwstr/>
      </vt:variant>
      <vt:variant>
        <vt:lpwstr>_Toc241905500</vt:lpwstr>
      </vt:variant>
      <vt:variant>
        <vt:i4>1441847</vt:i4>
      </vt:variant>
      <vt:variant>
        <vt:i4>482</vt:i4>
      </vt:variant>
      <vt:variant>
        <vt:i4>0</vt:i4>
      </vt:variant>
      <vt:variant>
        <vt:i4>5</vt:i4>
      </vt:variant>
      <vt:variant>
        <vt:lpwstr/>
      </vt:variant>
      <vt:variant>
        <vt:lpwstr>_Toc241905499</vt:lpwstr>
      </vt:variant>
      <vt:variant>
        <vt:i4>1441847</vt:i4>
      </vt:variant>
      <vt:variant>
        <vt:i4>476</vt:i4>
      </vt:variant>
      <vt:variant>
        <vt:i4>0</vt:i4>
      </vt:variant>
      <vt:variant>
        <vt:i4>5</vt:i4>
      </vt:variant>
      <vt:variant>
        <vt:lpwstr/>
      </vt:variant>
      <vt:variant>
        <vt:lpwstr>_Toc241905498</vt:lpwstr>
      </vt:variant>
      <vt:variant>
        <vt:i4>1441847</vt:i4>
      </vt:variant>
      <vt:variant>
        <vt:i4>470</vt:i4>
      </vt:variant>
      <vt:variant>
        <vt:i4>0</vt:i4>
      </vt:variant>
      <vt:variant>
        <vt:i4>5</vt:i4>
      </vt:variant>
      <vt:variant>
        <vt:lpwstr/>
      </vt:variant>
      <vt:variant>
        <vt:lpwstr>_Toc241905497</vt:lpwstr>
      </vt:variant>
      <vt:variant>
        <vt:i4>1441847</vt:i4>
      </vt:variant>
      <vt:variant>
        <vt:i4>464</vt:i4>
      </vt:variant>
      <vt:variant>
        <vt:i4>0</vt:i4>
      </vt:variant>
      <vt:variant>
        <vt:i4>5</vt:i4>
      </vt:variant>
      <vt:variant>
        <vt:lpwstr/>
      </vt:variant>
      <vt:variant>
        <vt:lpwstr>_Toc241905496</vt:lpwstr>
      </vt:variant>
      <vt:variant>
        <vt:i4>1441847</vt:i4>
      </vt:variant>
      <vt:variant>
        <vt:i4>458</vt:i4>
      </vt:variant>
      <vt:variant>
        <vt:i4>0</vt:i4>
      </vt:variant>
      <vt:variant>
        <vt:i4>5</vt:i4>
      </vt:variant>
      <vt:variant>
        <vt:lpwstr/>
      </vt:variant>
      <vt:variant>
        <vt:lpwstr>_Toc241905495</vt:lpwstr>
      </vt:variant>
      <vt:variant>
        <vt:i4>1441847</vt:i4>
      </vt:variant>
      <vt:variant>
        <vt:i4>452</vt:i4>
      </vt:variant>
      <vt:variant>
        <vt:i4>0</vt:i4>
      </vt:variant>
      <vt:variant>
        <vt:i4>5</vt:i4>
      </vt:variant>
      <vt:variant>
        <vt:lpwstr/>
      </vt:variant>
      <vt:variant>
        <vt:lpwstr>_Toc241905494</vt:lpwstr>
      </vt:variant>
      <vt:variant>
        <vt:i4>1441847</vt:i4>
      </vt:variant>
      <vt:variant>
        <vt:i4>446</vt:i4>
      </vt:variant>
      <vt:variant>
        <vt:i4>0</vt:i4>
      </vt:variant>
      <vt:variant>
        <vt:i4>5</vt:i4>
      </vt:variant>
      <vt:variant>
        <vt:lpwstr/>
      </vt:variant>
      <vt:variant>
        <vt:lpwstr>_Toc241905493</vt:lpwstr>
      </vt:variant>
      <vt:variant>
        <vt:i4>1441847</vt:i4>
      </vt:variant>
      <vt:variant>
        <vt:i4>440</vt:i4>
      </vt:variant>
      <vt:variant>
        <vt:i4>0</vt:i4>
      </vt:variant>
      <vt:variant>
        <vt:i4>5</vt:i4>
      </vt:variant>
      <vt:variant>
        <vt:lpwstr/>
      </vt:variant>
      <vt:variant>
        <vt:lpwstr>_Toc241905492</vt:lpwstr>
      </vt:variant>
      <vt:variant>
        <vt:i4>1441847</vt:i4>
      </vt:variant>
      <vt:variant>
        <vt:i4>434</vt:i4>
      </vt:variant>
      <vt:variant>
        <vt:i4>0</vt:i4>
      </vt:variant>
      <vt:variant>
        <vt:i4>5</vt:i4>
      </vt:variant>
      <vt:variant>
        <vt:lpwstr/>
      </vt:variant>
      <vt:variant>
        <vt:lpwstr>_Toc241905491</vt:lpwstr>
      </vt:variant>
      <vt:variant>
        <vt:i4>1441847</vt:i4>
      </vt:variant>
      <vt:variant>
        <vt:i4>428</vt:i4>
      </vt:variant>
      <vt:variant>
        <vt:i4>0</vt:i4>
      </vt:variant>
      <vt:variant>
        <vt:i4>5</vt:i4>
      </vt:variant>
      <vt:variant>
        <vt:lpwstr/>
      </vt:variant>
      <vt:variant>
        <vt:lpwstr>_Toc241905490</vt:lpwstr>
      </vt:variant>
      <vt:variant>
        <vt:i4>1507383</vt:i4>
      </vt:variant>
      <vt:variant>
        <vt:i4>422</vt:i4>
      </vt:variant>
      <vt:variant>
        <vt:i4>0</vt:i4>
      </vt:variant>
      <vt:variant>
        <vt:i4>5</vt:i4>
      </vt:variant>
      <vt:variant>
        <vt:lpwstr/>
      </vt:variant>
      <vt:variant>
        <vt:lpwstr>_Toc241905489</vt:lpwstr>
      </vt:variant>
      <vt:variant>
        <vt:i4>1507383</vt:i4>
      </vt:variant>
      <vt:variant>
        <vt:i4>416</vt:i4>
      </vt:variant>
      <vt:variant>
        <vt:i4>0</vt:i4>
      </vt:variant>
      <vt:variant>
        <vt:i4>5</vt:i4>
      </vt:variant>
      <vt:variant>
        <vt:lpwstr/>
      </vt:variant>
      <vt:variant>
        <vt:lpwstr>_Toc241905488</vt:lpwstr>
      </vt:variant>
      <vt:variant>
        <vt:i4>1507383</vt:i4>
      </vt:variant>
      <vt:variant>
        <vt:i4>410</vt:i4>
      </vt:variant>
      <vt:variant>
        <vt:i4>0</vt:i4>
      </vt:variant>
      <vt:variant>
        <vt:i4>5</vt:i4>
      </vt:variant>
      <vt:variant>
        <vt:lpwstr/>
      </vt:variant>
      <vt:variant>
        <vt:lpwstr>_Toc241905487</vt:lpwstr>
      </vt:variant>
      <vt:variant>
        <vt:i4>1507383</vt:i4>
      </vt:variant>
      <vt:variant>
        <vt:i4>404</vt:i4>
      </vt:variant>
      <vt:variant>
        <vt:i4>0</vt:i4>
      </vt:variant>
      <vt:variant>
        <vt:i4>5</vt:i4>
      </vt:variant>
      <vt:variant>
        <vt:lpwstr/>
      </vt:variant>
      <vt:variant>
        <vt:lpwstr>_Toc241905486</vt:lpwstr>
      </vt:variant>
      <vt:variant>
        <vt:i4>1507383</vt:i4>
      </vt:variant>
      <vt:variant>
        <vt:i4>398</vt:i4>
      </vt:variant>
      <vt:variant>
        <vt:i4>0</vt:i4>
      </vt:variant>
      <vt:variant>
        <vt:i4>5</vt:i4>
      </vt:variant>
      <vt:variant>
        <vt:lpwstr/>
      </vt:variant>
      <vt:variant>
        <vt:lpwstr>_Toc241905485</vt:lpwstr>
      </vt:variant>
      <vt:variant>
        <vt:i4>1507383</vt:i4>
      </vt:variant>
      <vt:variant>
        <vt:i4>392</vt:i4>
      </vt:variant>
      <vt:variant>
        <vt:i4>0</vt:i4>
      </vt:variant>
      <vt:variant>
        <vt:i4>5</vt:i4>
      </vt:variant>
      <vt:variant>
        <vt:lpwstr/>
      </vt:variant>
      <vt:variant>
        <vt:lpwstr>_Toc241905484</vt:lpwstr>
      </vt:variant>
      <vt:variant>
        <vt:i4>1507383</vt:i4>
      </vt:variant>
      <vt:variant>
        <vt:i4>386</vt:i4>
      </vt:variant>
      <vt:variant>
        <vt:i4>0</vt:i4>
      </vt:variant>
      <vt:variant>
        <vt:i4>5</vt:i4>
      </vt:variant>
      <vt:variant>
        <vt:lpwstr/>
      </vt:variant>
      <vt:variant>
        <vt:lpwstr>_Toc241905483</vt:lpwstr>
      </vt:variant>
      <vt:variant>
        <vt:i4>1507383</vt:i4>
      </vt:variant>
      <vt:variant>
        <vt:i4>380</vt:i4>
      </vt:variant>
      <vt:variant>
        <vt:i4>0</vt:i4>
      </vt:variant>
      <vt:variant>
        <vt:i4>5</vt:i4>
      </vt:variant>
      <vt:variant>
        <vt:lpwstr/>
      </vt:variant>
      <vt:variant>
        <vt:lpwstr>_Toc241905482</vt:lpwstr>
      </vt:variant>
      <vt:variant>
        <vt:i4>1507383</vt:i4>
      </vt:variant>
      <vt:variant>
        <vt:i4>374</vt:i4>
      </vt:variant>
      <vt:variant>
        <vt:i4>0</vt:i4>
      </vt:variant>
      <vt:variant>
        <vt:i4>5</vt:i4>
      </vt:variant>
      <vt:variant>
        <vt:lpwstr/>
      </vt:variant>
      <vt:variant>
        <vt:lpwstr>_Toc241905481</vt:lpwstr>
      </vt:variant>
      <vt:variant>
        <vt:i4>1507383</vt:i4>
      </vt:variant>
      <vt:variant>
        <vt:i4>368</vt:i4>
      </vt:variant>
      <vt:variant>
        <vt:i4>0</vt:i4>
      </vt:variant>
      <vt:variant>
        <vt:i4>5</vt:i4>
      </vt:variant>
      <vt:variant>
        <vt:lpwstr/>
      </vt:variant>
      <vt:variant>
        <vt:lpwstr>_Toc241905480</vt:lpwstr>
      </vt:variant>
      <vt:variant>
        <vt:i4>1572919</vt:i4>
      </vt:variant>
      <vt:variant>
        <vt:i4>362</vt:i4>
      </vt:variant>
      <vt:variant>
        <vt:i4>0</vt:i4>
      </vt:variant>
      <vt:variant>
        <vt:i4>5</vt:i4>
      </vt:variant>
      <vt:variant>
        <vt:lpwstr/>
      </vt:variant>
      <vt:variant>
        <vt:lpwstr>_Toc241905479</vt:lpwstr>
      </vt:variant>
      <vt:variant>
        <vt:i4>1572919</vt:i4>
      </vt:variant>
      <vt:variant>
        <vt:i4>356</vt:i4>
      </vt:variant>
      <vt:variant>
        <vt:i4>0</vt:i4>
      </vt:variant>
      <vt:variant>
        <vt:i4>5</vt:i4>
      </vt:variant>
      <vt:variant>
        <vt:lpwstr/>
      </vt:variant>
      <vt:variant>
        <vt:lpwstr>_Toc241905478</vt:lpwstr>
      </vt:variant>
      <vt:variant>
        <vt:i4>1572919</vt:i4>
      </vt:variant>
      <vt:variant>
        <vt:i4>350</vt:i4>
      </vt:variant>
      <vt:variant>
        <vt:i4>0</vt:i4>
      </vt:variant>
      <vt:variant>
        <vt:i4>5</vt:i4>
      </vt:variant>
      <vt:variant>
        <vt:lpwstr/>
      </vt:variant>
      <vt:variant>
        <vt:lpwstr>_Toc241905477</vt:lpwstr>
      </vt:variant>
      <vt:variant>
        <vt:i4>1572919</vt:i4>
      </vt:variant>
      <vt:variant>
        <vt:i4>344</vt:i4>
      </vt:variant>
      <vt:variant>
        <vt:i4>0</vt:i4>
      </vt:variant>
      <vt:variant>
        <vt:i4>5</vt:i4>
      </vt:variant>
      <vt:variant>
        <vt:lpwstr/>
      </vt:variant>
      <vt:variant>
        <vt:lpwstr>_Toc241905476</vt:lpwstr>
      </vt:variant>
      <vt:variant>
        <vt:i4>1572919</vt:i4>
      </vt:variant>
      <vt:variant>
        <vt:i4>338</vt:i4>
      </vt:variant>
      <vt:variant>
        <vt:i4>0</vt:i4>
      </vt:variant>
      <vt:variant>
        <vt:i4>5</vt:i4>
      </vt:variant>
      <vt:variant>
        <vt:lpwstr/>
      </vt:variant>
      <vt:variant>
        <vt:lpwstr>_Toc241905475</vt:lpwstr>
      </vt:variant>
      <vt:variant>
        <vt:i4>1572919</vt:i4>
      </vt:variant>
      <vt:variant>
        <vt:i4>332</vt:i4>
      </vt:variant>
      <vt:variant>
        <vt:i4>0</vt:i4>
      </vt:variant>
      <vt:variant>
        <vt:i4>5</vt:i4>
      </vt:variant>
      <vt:variant>
        <vt:lpwstr/>
      </vt:variant>
      <vt:variant>
        <vt:lpwstr>_Toc241905474</vt:lpwstr>
      </vt:variant>
      <vt:variant>
        <vt:i4>1572919</vt:i4>
      </vt:variant>
      <vt:variant>
        <vt:i4>326</vt:i4>
      </vt:variant>
      <vt:variant>
        <vt:i4>0</vt:i4>
      </vt:variant>
      <vt:variant>
        <vt:i4>5</vt:i4>
      </vt:variant>
      <vt:variant>
        <vt:lpwstr/>
      </vt:variant>
      <vt:variant>
        <vt:lpwstr>_Toc241905473</vt:lpwstr>
      </vt:variant>
      <vt:variant>
        <vt:i4>1572919</vt:i4>
      </vt:variant>
      <vt:variant>
        <vt:i4>320</vt:i4>
      </vt:variant>
      <vt:variant>
        <vt:i4>0</vt:i4>
      </vt:variant>
      <vt:variant>
        <vt:i4>5</vt:i4>
      </vt:variant>
      <vt:variant>
        <vt:lpwstr/>
      </vt:variant>
      <vt:variant>
        <vt:lpwstr>_Toc241905472</vt:lpwstr>
      </vt:variant>
      <vt:variant>
        <vt:i4>1572919</vt:i4>
      </vt:variant>
      <vt:variant>
        <vt:i4>314</vt:i4>
      </vt:variant>
      <vt:variant>
        <vt:i4>0</vt:i4>
      </vt:variant>
      <vt:variant>
        <vt:i4>5</vt:i4>
      </vt:variant>
      <vt:variant>
        <vt:lpwstr/>
      </vt:variant>
      <vt:variant>
        <vt:lpwstr>_Toc241905471</vt:lpwstr>
      </vt:variant>
      <vt:variant>
        <vt:i4>1572919</vt:i4>
      </vt:variant>
      <vt:variant>
        <vt:i4>308</vt:i4>
      </vt:variant>
      <vt:variant>
        <vt:i4>0</vt:i4>
      </vt:variant>
      <vt:variant>
        <vt:i4>5</vt:i4>
      </vt:variant>
      <vt:variant>
        <vt:lpwstr/>
      </vt:variant>
      <vt:variant>
        <vt:lpwstr>_Toc241905470</vt:lpwstr>
      </vt:variant>
      <vt:variant>
        <vt:i4>1638455</vt:i4>
      </vt:variant>
      <vt:variant>
        <vt:i4>302</vt:i4>
      </vt:variant>
      <vt:variant>
        <vt:i4>0</vt:i4>
      </vt:variant>
      <vt:variant>
        <vt:i4>5</vt:i4>
      </vt:variant>
      <vt:variant>
        <vt:lpwstr/>
      </vt:variant>
      <vt:variant>
        <vt:lpwstr>_Toc241905469</vt:lpwstr>
      </vt:variant>
      <vt:variant>
        <vt:i4>1638455</vt:i4>
      </vt:variant>
      <vt:variant>
        <vt:i4>296</vt:i4>
      </vt:variant>
      <vt:variant>
        <vt:i4>0</vt:i4>
      </vt:variant>
      <vt:variant>
        <vt:i4>5</vt:i4>
      </vt:variant>
      <vt:variant>
        <vt:lpwstr/>
      </vt:variant>
      <vt:variant>
        <vt:lpwstr>_Toc241905468</vt:lpwstr>
      </vt:variant>
      <vt:variant>
        <vt:i4>1638455</vt:i4>
      </vt:variant>
      <vt:variant>
        <vt:i4>290</vt:i4>
      </vt:variant>
      <vt:variant>
        <vt:i4>0</vt:i4>
      </vt:variant>
      <vt:variant>
        <vt:i4>5</vt:i4>
      </vt:variant>
      <vt:variant>
        <vt:lpwstr/>
      </vt:variant>
      <vt:variant>
        <vt:lpwstr>_Toc241905467</vt:lpwstr>
      </vt:variant>
      <vt:variant>
        <vt:i4>1638455</vt:i4>
      </vt:variant>
      <vt:variant>
        <vt:i4>284</vt:i4>
      </vt:variant>
      <vt:variant>
        <vt:i4>0</vt:i4>
      </vt:variant>
      <vt:variant>
        <vt:i4>5</vt:i4>
      </vt:variant>
      <vt:variant>
        <vt:lpwstr/>
      </vt:variant>
      <vt:variant>
        <vt:lpwstr>_Toc241905466</vt:lpwstr>
      </vt:variant>
      <vt:variant>
        <vt:i4>1638455</vt:i4>
      </vt:variant>
      <vt:variant>
        <vt:i4>278</vt:i4>
      </vt:variant>
      <vt:variant>
        <vt:i4>0</vt:i4>
      </vt:variant>
      <vt:variant>
        <vt:i4>5</vt:i4>
      </vt:variant>
      <vt:variant>
        <vt:lpwstr/>
      </vt:variant>
      <vt:variant>
        <vt:lpwstr>_Toc241905465</vt:lpwstr>
      </vt:variant>
      <vt:variant>
        <vt:i4>1638455</vt:i4>
      </vt:variant>
      <vt:variant>
        <vt:i4>272</vt:i4>
      </vt:variant>
      <vt:variant>
        <vt:i4>0</vt:i4>
      </vt:variant>
      <vt:variant>
        <vt:i4>5</vt:i4>
      </vt:variant>
      <vt:variant>
        <vt:lpwstr/>
      </vt:variant>
      <vt:variant>
        <vt:lpwstr>_Toc241905464</vt:lpwstr>
      </vt:variant>
      <vt:variant>
        <vt:i4>1638455</vt:i4>
      </vt:variant>
      <vt:variant>
        <vt:i4>266</vt:i4>
      </vt:variant>
      <vt:variant>
        <vt:i4>0</vt:i4>
      </vt:variant>
      <vt:variant>
        <vt:i4>5</vt:i4>
      </vt:variant>
      <vt:variant>
        <vt:lpwstr/>
      </vt:variant>
      <vt:variant>
        <vt:lpwstr>_Toc241905463</vt:lpwstr>
      </vt:variant>
      <vt:variant>
        <vt:i4>1638455</vt:i4>
      </vt:variant>
      <vt:variant>
        <vt:i4>260</vt:i4>
      </vt:variant>
      <vt:variant>
        <vt:i4>0</vt:i4>
      </vt:variant>
      <vt:variant>
        <vt:i4>5</vt:i4>
      </vt:variant>
      <vt:variant>
        <vt:lpwstr/>
      </vt:variant>
      <vt:variant>
        <vt:lpwstr>_Toc241905462</vt:lpwstr>
      </vt:variant>
      <vt:variant>
        <vt:i4>1638455</vt:i4>
      </vt:variant>
      <vt:variant>
        <vt:i4>254</vt:i4>
      </vt:variant>
      <vt:variant>
        <vt:i4>0</vt:i4>
      </vt:variant>
      <vt:variant>
        <vt:i4>5</vt:i4>
      </vt:variant>
      <vt:variant>
        <vt:lpwstr/>
      </vt:variant>
      <vt:variant>
        <vt:lpwstr>_Toc241905461</vt:lpwstr>
      </vt:variant>
      <vt:variant>
        <vt:i4>1638455</vt:i4>
      </vt:variant>
      <vt:variant>
        <vt:i4>248</vt:i4>
      </vt:variant>
      <vt:variant>
        <vt:i4>0</vt:i4>
      </vt:variant>
      <vt:variant>
        <vt:i4>5</vt:i4>
      </vt:variant>
      <vt:variant>
        <vt:lpwstr/>
      </vt:variant>
      <vt:variant>
        <vt:lpwstr>_Toc241905460</vt:lpwstr>
      </vt:variant>
      <vt:variant>
        <vt:i4>1703991</vt:i4>
      </vt:variant>
      <vt:variant>
        <vt:i4>242</vt:i4>
      </vt:variant>
      <vt:variant>
        <vt:i4>0</vt:i4>
      </vt:variant>
      <vt:variant>
        <vt:i4>5</vt:i4>
      </vt:variant>
      <vt:variant>
        <vt:lpwstr/>
      </vt:variant>
      <vt:variant>
        <vt:lpwstr>_Toc241905459</vt:lpwstr>
      </vt:variant>
      <vt:variant>
        <vt:i4>1703991</vt:i4>
      </vt:variant>
      <vt:variant>
        <vt:i4>236</vt:i4>
      </vt:variant>
      <vt:variant>
        <vt:i4>0</vt:i4>
      </vt:variant>
      <vt:variant>
        <vt:i4>5</vt:i4>
      </vt:variant>
      <vt:variant>
        <vt:lpwstr/>
      </vt:variant>
      <vt:variant>
        <vt:lpwstr>_Toc241905458</vt:lpwstr>
      </vt:variant>
      <vt:variant>
        <vt:i4>1703991</vt:i4>
      </vt:variant>
      <vt:variant>
        <vt:i4>230</vt:i4>
      </vt:variant>
      <vt:variant>
        <vt:i4>0</vt:i4>
      </vt:variant>
      <vt:variant>
        <vt:i4>5</vt:i4>
      </vt:variant>
      <vt:variant>
        <vt:lpwstr/>
      </vt:variant>
      <vt:variant>
        <vt:lpwstr>_Toc241905457</vt:lpwstr>
      </vt:variant>
      <vt:variant>
        <vt:i4>1703991</vt:i4>
      </vt:variant>
      <vt:variant>
        <vt:i4>224</vt:i4>
      </vt:variant>
      <vt:variant>
        <vt:i4>0</vt:i4>
      </vt:variant>
      <vt:variant>
        <vt:i4>5</vt:i4>
      </vt:variant>
      <vt:variant>
        <vt:lpwstr/>
      </vt:variant>
      <vt:variant>
        <vt:lpwstr>_Toc241905456</vt:lpwstr>
      </vt:variant>
      <vt:variant>
        <vt:i4>1703991</vt:i4>
      </vt:variant>
      <vt:variant>
        <vt:i4>218</vt:i4>
      </vt:variant>
      <vt:variant>
        <vt:i4>0</vt:i4>
      </vt:variant>
      <vt:variant>
        <vt:i4>5</vt:i4>
      </vt:variant>
      <vt:variant>
        <vt:lpwstr/>
      </vt:variant>
      <vt:variant>
        <vt:lpwstr>_Toc241905455</vt:lpwstr>
      </vt:variant>
      <vt:variant>
        <vt:i4>1703991</vt:i4>
      </vt:variant>
      <vt:variant>
        <vt:i4>212</vt:i4>
      </vt:variant>
      <vt:variant>
        <vt:i4>0</vt:i4>
      </vt:variant>
      <vt:variant>
        <vt:i4>5</vt:i4>
      </vt:variant>
      <vt:variant>
        <vt:lpwstr/>
      </vt:variant>
      <vt:variant>
        <vt:lpwstr>_Toc241905454</vt:lpwstr>
      </vt:variant>
      <vt:variant>
        <vt:i4>1703991</vt:i4>
      </vt:variant>
      <vt:variant>
        <vt:i4>206</vt:i4>
      </vt:variant>
      <vt:variant>
        <vt:i4>0</vt:i4>
      </vt:variant>
      <vt:variant>
        <vt:i4>5</vt:i4>
      </vt:variant>
      <vt:variant>
        <vt:lpwstr/>
      </vt:variant>
      <vt:variant>
        <vt:lpwstr>_Toc241905453</vt:lpwstr>
      </vt:variant>
      <vt:variant>
        <vt:i4>1703991</vt:i4>
      </vt:variant>
      <vt:variant>
        <vt:i4>200</vt:i4>
      </vt:variant>
      <vt:variant>
        <vt:i4>0</vt:i4>
      </vt:variant>
      <vt:variant>
        <vt:i4>5</vt:i4>
      </vt:variant>
      <vt:variant>
        <vt:lpwstr/>
      </vt:variant>
      <vt:variant>
        <vt:lpwstr>_Toc241905452</vt:lpwstr>
      </vt:variant>
      <vt:variant>
        <vt:i4>1703991</vt:i4>
      </vt:variant>
      <vt:variant>
        <vt:i4>194</vt:i4>
      </vt:variant>
      <vt:variant>
        <vt:i4>0</vt:i4>
      </vt:variant>
      <vt:variant>
        <vt:i4>5</vt:i4>
      </vt:variant>
      <vt:variant>
        <vt:lpwstr/>
      </vt:variant>
      <vt:variant>
        <vt:lpwstr>_Toc241905451</vt:lpwstr>
      </vt:variant>
      <vt:variant>
        <vt:i4>1703991</vt:i4>
      </vt:variant>
      <vt:variant>
        <vt:i4>188</vt:i4>
      </vt:variant>
      <vt:variant>
        <vt:i4>0</vt:i4>
      </vt:variant>
      <vt:variant>
        <vt:i4>5</vt:i4>
      </vt:variant>
      <vt:variant>
        <vt:lpwstr/>
      </vt:variant>
      <vt:variant>
        <vt:lpwstr>_Toc241905450</vt:lpwstr>
      </vt:variant>
      <vt:variant>
        <vt:i4>1769527</vt:i4>
      </vt:variant>
      <vt:variant>
        <vt:i4>182</vt:i4>
      </vt:variant>
      <vt:variant>
        <vt:i4>0</vt:i4>
      </vt:variant>
      <vt:variant>
        <vt:i4>5</vt:i4>
      </vt:variant>
      <vt:variant>
        <vt:lpwstr/>
      </vt:variant>
      <vt:variant>
        <vt:lpwstr>_Toc241905449</vt:lpwstr>
      </vt:variant>
      <vt:variant>
        <vt:i4>1769527</vt:i4>
      </vt:variant>
      <vt:variant>
        <vt:i4>176</vt:i4>
      </vt:variant>
      <vt:variant>
        <vt:i4>0</vt:i4>
      </vt:variant>
      <vt:variant>
        <vt:i4>5</vt:i4>
      </vt:variant>
      <vt:variant>
        <vt:lpwstr/>
      </vt:variant>
      <vt:variant>
        <vt:lpwstr>_Toc241905448</vt:lpwstr>
      </vt:variant>
      <vt:variant>
        <vt:i4>1769527</vt:i4>
      </vt:variant>
      <vt:variant>
        <vt:i4>170</vt:i4>
      </vt:variant>
      <vt:variant>
        <vt:i4>0</vt:i4>
      </vt:variant>
      <vt:variant>
        <vt:i4>5</vt:i4>
      </vt:variant>
      <vt:variant>
        <vt:lpwstr/>
      </vt:variant>
      <vt:variant>
        <vt:lpwstr>_Toc241905447</vt:lpwstr>
      </vt:variant>
      <vt:variant>
        <vt:i4>1769527</vt:i4>
      </vt:variant>
      <vt:variant>
        <vt:i4>164</vt:i4>
      </vt:variant>
      <vt:variant>
        <vt:i4>0</vt:i4>
      </vt:variant>
      <vt:variant>
        <vt:i4>5</vt:i4>
      </vt:variant>
      <vt:variant>
        <vt:lpwstr/>
      </vt:variant>
      <vt:variant>
        <vt:lpwstr>_Toc241905446</vt:lpwstr>
      </vt:variant>
      <vt:variant>
        <vt:i4>1769527</vt:i4>
      </vt:variant>
      <vt:variant>
        <vt:i4>158</vt:i4>
      </vt:variant>
      <vt:variant>
        <vt:i4>0</vt:i4>
      </vt:variant>
      <vt:variant>
        <vt:i4>5</vt:i4>
      </vt:variant>
      <vt:variant>
        <vt:lpwstr/>
      </vt:variant>
      <vt:variant>
        <vt:lpwstr>_Toc241905445</vt:lpwstr>
      </vt:variant>
      <vt:variant>
        <vt:i4>1769527</vt:i4>
      </vt:variant>
      <vt:variant>
        <vt:i4>152</vt:i4>
      </vt:variant>
      <vt:variant>
        <vt:i4>0</vt:i4>
      </vt:variant>
      <vt:variant>
        <vt:i4>5</vt:i4>
      </vt:variant>
      <vt:variant>
        <vt:lpwstr/>
      </vt:variant>
      <vt:variant>
        <vt:lpwstr>_Toc241905444</vt:lpwstr>
      </vt:variant>
      <vt:variant>
        <vt:i4>1769527</vt:i4>
      </vt:variant>
      <vt:variant>
        <vt:i4>146</vt:i4>
      </vt:variant>
      <vt:variant>
        <vt:i4>0</vt:i4>
      </vt:variant>
      <vt:variant>
        <vt:i4>5</vt:i4>
      </vt:variant>
      <vt:variant>
        <vt:lpwstr/>
      </vt:variant>
      <vt:variant>
        <vt:lpwstr>_Toc241905443</vt:lpwstr>
      </vt:variant>
      <vt:variant>
        <vt:i4>1769527</vt:i4>
      </vt:variant>
      <vt:variant>
        <vt:i4>140</vt:i4>
      </vt:variant>
      <vt:variant>
        <vt:i4>0</vt:i4>
      </vt:variant>
      <vt:variant>
        <vt:i4>5</vt:i4>
      </vt:variant>
      <vt:variant>
        <vt:lpwstr/>
      </vt:variant>
      <vt:variant>
        <vt:lpwstr>_Toc241905442</vt:lpwstr>
      </vt:variant>
      <vt:variant>
        <vt:i4>1769527</vt:i4>
      </vt:variant>
      <vt:variant>
        <vt:i4>134</vt:i4>
      </vt:variant>
      <vt:variant>
        <vt:i4>0</vt:i4>
      </vt:variant>
      <vt:variant>
        <vt:i4>5</vt:i4>
      </vt:variant>
      <vt:variant>
        <vt:lpwstr/>
      </vt:variant>
      <vt:variant>
        <vt:lpwstr>_Toc241905441</vt:lpwstr>
      </vt:variant>
      <vt:variant>
        <vt:i4>1769527</vt:i4>
      </vt:variant>
      <vt:variant>
        <vt:i4>128</vt:i4>
      </vt:variant>
      <vt:variant>
        <vt:i4>0</vt:i4>
      </vt:variant>
      <vt:variant>
        <vt:i4>5</vt:i4>
      </vt:variant>
      <vt:variant>
        <vt:lpwstr/>
      </vt:variant>
      <vt:variant>
        <vt:lpwstr>_Toc241905440</vt:lpwstr>
      </vt:variant>
      <vt:variant>
        <vt:i4>1835063</vt:i4>
      </vt:variant>
      <vt:variant>
        <vt:i4>122</vt:i4>
      </vt:variant>
      <vt:variant>
        <vt:i4>0</vt:i4>
      </vt:variant>
      <vt:variant>
        <vt:i4>5</vt:i4>
      </vt:variant>
      <vt:variant>
        <vt:lpwstr/>
      </vt:variant>
      <vt:variant>
        <vt:lpwstr>_Toc241905439</vt:lpwstr>
      </vt:variant>
      <vt:variant>
        <vt:i4>1835063</vt:i4>
      </vt:variant>
      <vt:variant>
        <vt:i4>116</vt:i4>
      </vt:variant>
      <vt:variant>
        <vt:i4>0</vt:i4>
      </vt:variant>
      <vt:variant>
        <vt:i4>5</vt:i4>
      </vt:variant>
      <vt:variant>
        <vt:lpwstr/>
      </vt:variant>
      <vt:variant>
        <vt:lpwstr>_Toc241905438</vt:lpwstr>
      </vt:variant>
      <vt:variant>
        <vt:i4>1835063</vt:i4>
      </vt:variant>
      <vt:variant>
        <vt:i4>110</vt:i4>
      </vt:variant>
      <vt:variant>
        <vt:i4>0</vt:i4>
      </vt:variant>
      <vt:variant>
        <vt:i4>5</vt:i4>
      </vt:variant>
      <vt:variant>
        <vt:lpwstr/>
      </vt:variant>
      <vt:variant>
        <vt:lpwstr>_Toc241905437</vt:lpwstr>
      </vt:variant>
      <vt:variant>
        <vt:i4>1835063</vt:i4>
      </vt:variant>
      <vt:variant>
        <vt:i4>104</vt:i4>
      </vt:variant>
      <vt:variant>
        <vt:i4>0</vt:i4>
      </vt:variant>
      <vt:variant>
        <vt:i4>5</vt:i4>
      </vt:variant>
      <vt:variant>
        <vt:lpwstr/>
      </vt:variant>
      <vt:variant>
        <vt:lpwstr>_Toc241905436</vt:lpwstr>
      </vt:variant>
      <vt:variant>
        <vt:i4>1835063</vt:i4>
      </vt:variant>
      <vt:variant>
        <vt:i4>98</vt:i4>
      </vt:variant>
      <vt:variant>
        <vt:i4>0</vt:i4>
      </vt:variant>
      <vt:variant>
        <vt:i4>5</vt:i4>
      </vt:variant>
      <vt:variant>
        <vt:lpwstr/>
      </vt:variant>
      <vt:variant>
        <vt:lpwstr>_Toc241905435</vt:lpwstr>
      </vt:variant>
      <vt:variant>
        <vt:i4>1835063</vt:i4>
      </vt:variant>
      <vt:variant>
        <vt:i4>92</vt:i4>
      </vt:variant>
      <vt:variant>
        <vt:i4>0</vt:i4>
      </vt:variant>
      <vt:variant>
        <vt:i4>5</vt:i4>
      </vt:variant>
      <vt:variant>
        <vt:lpwstr/>
      </vt:variant>
      <vt:variant>
        <vt:lpwstr>_Toc241905434</vt:lpwstr>
      </vt:variant>
      <vt:variant>
        <vt:i4>1835063</vt:i4>
      </vt:variant>
      <vt:variant>
        <vt:i4>86</vt:i4>
      </vt:variant>
      <vt:variant>
        <vt:i4>0</vt:i4>
      </vt:variant>
      <vt:variant>
        <vt:i4>5</vt:i4>
      </vt:variant>
      <vt:variant>
        <vt:lpwstr/>
      </vt:variant>
      <vt:variant>
        <vt:lpwstr>_Toc241905433</vt:lpwstr>
      </vt:variant>
      <vt:variant>
        <vt:i4>1835063</vt:i4>
      </vt:variant>
      <vt:variant>
        <vt:i4>80</vt:i4>
      </vt:variant>
      <vt:variant>
        <vt:i4>0</vt:i4>
      </vt:variant>
      <vt:variant>
        <vt:i4>5</vt:i4>
      </vt:variant>
      <vt:variant>
        <vt:lpwstr/>
      </vt:variant>
      <vt:variant>
        <vt:lpwstr>_Toc241905432</vt:lpwstr>
      </vt:variant>
      <vt:variant>
        <vt:i4>1835063</vt:i4>
      </vt:variant>
      <vt:variant>
        <vt:i4>74</vt:i4>
      </vt:variant>
      <vt:variant>
        <vt:i4>0</vt:i4>
      </vt:variant>
      <vt:variant>
        <vt:i4>5</vt:i4>
      </vt:variant>
      <vt:variant>
        <vt:lpwstr/>
      </vt:variant>
      <vt:variant>
        <vt:lpwstr>_Toc241905431</vt:lpwstr>
      </vt:variant>
      <vt:variant>
        <vt:i4>1835063</vt:i4>
      </vt:variant>
      <vt:variant>
        <vt:i4>68</vt:i4>
      </vt:variant>
      <vt:variant>
        <vt:i4>0</vt:i4>
      </vt:variant>
      <vt:variant>
        <vt:i4>5</vt:i4>
      </vt:variant>
      <vt:variant>
        <vt:lpwstr/>
      </vt:variant>
      <vt:variant>
        <vt:lpwstr>_Toc241905430</vt:lpwstr>
      </vt:variant>
      <vt:variant>
        <vt:i4>1900599</vt:i4>
      </vt:variant>
      <vt:variant>
        <vt:i4>62</vt:i4>
      </vt:variant>
      <vt:variant>
        <vt:i4>0</vt:i4>
      </vt:variant>
      <vt:variant>
        <vt:i4>5</vt:i4>
      </vt:variant>
      <vt:variant>
        <vt:lpwstr/>
      </vt:variant>
      <vt:variant>
        <vt:lpwstr>_Toc241905429</vt:lpwstr>
      </vt:variant>
      <vt:variant>
        <vt:i4>1900599</vt:i4>
      </vt:variant>
      <vt:variant>
        <vt:i4>56</vt:i4>
      </vt:variant>
      <vt:variant>
        <vt:i4>0</vt:i4>
      </vt:variant>
      <vt:variant>
        <vt:i4>5</vt:i4>
      </vt:variant>
      <vt:variant>
        <vt:lpwstr/>
      </vt:variant>
      <vt:variant>
        <vt:lpwstr>_Toc241905428</vt:lpwstr>
      </vt:variant>
      <vt:variant>
        <vt:i4>1900599</vt:i4>
      </vt:variant>
      <vt:variant>
        <vt:i4>50</vt:i4>
      </vt:variant>
      <vt:variant>
        <vt:i4>0</vt:i4>
      </vt:variant>
      <vt:variant>
        <vt:i4>5</vt:i4>
      </vt:variant>
      <vt:variant>
        <vt:lpwstr/>
      </vt:variant>
      <vt:variant>
        <vt:lpwstr>_Toc241905427</vt:lpwstr>
      </vt:variant>
      <vt:variant>
        <vt:i4>1900599</vt:i4>
      </vt:variant>
      <vt:variant>
        <vt:i4>44</vt:i4>
      </vt:variant>
      <vt:variant>
        <vt:i4>0</vt:i4>
      </vt:variant>
      <vt:variant>
        <vt:i4>5</vt:i4>
      </vt:variant>
      <vt:variant>
        <vt:lpwstr/>
      </vt:variant>
      <vt:variant>
        <vt:lpwstr>_Toc241905426</vt:lpwstr>
      </vt:variant>
      <vt:variant>
        <vt:i4>1900599</vt:i4>
      </vt:variant>
      <vt:variant>
        <vt:i4>38</vt:i4>
      </vt:variant>
      <vt:variant>
        <vt:i4>0</vt:i4>
      </vt:variant>
      <vt:variant>
        <vt:i4>5</vt:i4>
      </vt:variant>
      <vt:variant>
        <vt:lpwstr/>
      </vt:variant>
      <vt:variant>
        <vt:lpwstr>_Toc241905425</vt:lpwstr>
      </vt:variant>
      <vt:variant>
        <vt:i4>1900599</vt:i4>
      </vt:variant>
      <vt:variant>
        <vt:i4>32</vt:i4>
      </vt:variant>
      <vt:variant>
        <vt:i4>0</vt:i4>
      </vt:variant>
      <vt:variant>
        <vt:i4>5</vt:i4>
      </vt:variant>
      <vt:variant>
        <vt:lpwstr/>
      </vt:variant>
      <vt:variant>
        <vt:lpwstr>_Toc241905424</vt:lpwstr>
      </vt:variant>
      <vt:variant>
        <vt:i4>1900599</vt:i4>
      </vt:variant>
      <vt:variant>
        <vt:i4>26</vt:i4>
      </vt:variant>
      <vt:variant>
        <vt:i4>0</vt:i4>
      </vt:variant>
      <vt:variant>
        <vt:i4>5</vt:i4>
      </vt:variant>
      <vt:variant>
        <vt:lpwstr/>
      </vt:variant>
      <vt:variant>
        <vt:lpwstr>_Toc241905423</vt:lpwstr>
      </vt:variant>
      <vt:variant>
        <vt:i4>1900599</vt:i4>
      </vt:variant>
      <vt:variant>
        <vt:i4>20</vt:i4>
      </vt:variant>
      <vt:variant>
        <vt:i4>0</vt:i4>
      </vt:variant>
      <vt:variant>
        <vt:i4>5</vt:i4>
      </vt:variant>
      <vt:variant>
        <vt:lpwstr/>
      </vt:variant>
      <vt:variant>
        <vt:lpwstr>_Toc241905422</vt:lpwstr>
      </vt:variant>
      <vt:variant>
        <vt:i4>1900599</vt:i4>
      </vt:variant>
      <vt:variant>
        <vt:i4>14</vt:i4>
      </vt:variant>
      <vt:variant>
        <vt:i4>0</vt:i4>
      </vt:variant>
      <vt:variant>
        <vt:i4>5</vt:i4>
      </vt:variant>
      <vt:variant>
        <vt:lpwstr/>
      </vt:variant>
      <vt:variant>
        <vt:lpwstr>_Toc241905421</vt:lpwstr>
      </vt:variant>
      <vt:variant>
        <vt:i4>1900599</vt:i4>
      </vt:variant>
      <vt:variant>
        <vt:i4>8</vt:i4>
      </vt:variant>
      <vt:variant>
        <vt:i4>0</vt:i4>
      </vt:variant>
      <vt:variant>
        <vt:i4>5</vt:i4>
      </vt:variant>
      <vt:variant>
        <vt:lpwstr/>
      </vt:variant>
      <vt:variant>
        <vt:lpwstr>_Toc241905420</vt:lpwstr>
      </vt:variant>
      <vt:variant>
        <vt:i4>1966135</vt:i4>
      </vt:variant>
      <vt:variant>
        <vt:i4>2</vt:i4>
      </vt:variant>
      <vt:variant>
        <vt:i4>0</vt:i4>
      </vt:variant>
      <vt:variant>
        <vt:i4>5</vt:i4>
      </vt:variant>
      <vt:variant>
        <vt:lpwstr/>
      </vt:variant>
      <vt:variant>
        <vt:lpwstr>_Toc241905419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PJJ</dc:creator>
  <cp:lastModifiedBy>Helen Kassel</cp:lastModifiedBy>
  <cp:revision>5</cp:revision>
  <cp:lastPrinted>2010-11-21T19:36:00Z</cp:lastPrinted>
  <dcterms:created xsi:type="dcterms:W3CDTF">2014-09-29T10:15:00Z</dcterms:created>
  <dcterms:modified xsi:type="dcterms:W3CDTF">2014-09-29T15:01:00Z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