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8AED0" w14:textId="7D2C4C0F" w:rsidR="001E1C76" w:rsidRDefault="001E1C76" w:rsidP="001E1C76">
      <w:pPr>
        <w:jc w:val="center"/>
        <w:rPr>
          <w:rFonts w:ascii="Arial" w:hAnsi="Arial" w:cs="Arial"/>
        </w:rPr>
      </w:pPr>
      <w:r>
        <w:rPr>
          <w:rFonts w:ascii="Arial" w:hAnsi="Arial" w:cs="Arial"/>
          <w:noProof/>
          <w:lang w:eastAsia="es-PA"/>
        </w:rPr>
        <w:drawing>
          <wp:inline distT="0" distB="0" distL="0" distR="0" wp14:anchorId="3195C44E" wp14:editId="722128EF">
            <wp:extent cx="3448050" cy="866775"/>
            <wp:effectExtent l="0" t="0" r="0" b="9525"/>
            <wp:docPr id="6" name="Imagen 6" descr="http://www.uip.edu.pa/wp-content/themes/uip/images/logo_u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descr="http://www.uip.edu.pa/wp-content/themes/uip/images/logo_uip.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48050" cy="866775"/>
                    </a:xfrm>
                    <a:prstGeom prst="rect">
                      <a:avLst/>
                    </a:prstGeom>
                    <a:solidFill>
                      <a:srgbClr val="DEEBF7"/>
                    </a:solidFill>
                    <a:ln>
                      <a:noFill/>
                    </a:ln>
                  </pic:spPr>
                </pic:pic>
              </a:graphicData>
            </a:graphic>
          </wp:inline>
        </w:drawing>
      </w:r>
    </w:p>
    <w:p w14:paraId="51775088" w14:textId="77777777" w:rsidR="001E1C76" w:rsidRDefault="001E1C76" w:rsidP="001E1C76">
      <w:pPr>
        <w:jc w:val="center"/>
        <w:rPr>
          <w:rFonts w:ascii="Arial" w:hAnsi="Arial" w:cs="Arial"/>
        </w:rPr>
      </w:pPr>
    </w:p>
    <w:p w14:paraId="69594B9E" w14:textId="6C73AEF4" w:rsidR="001E1C76" w:rsidRDefault="001E1C76" w:rsidP="001E1C76">
      <w:pPr>
        <w:jc w:val="center"/>
        <w:rPr>
          <w:rFonts w:ascii="Arial" w:hAnsi="Arial" w:cs="Arial"/>
          <w:b/>
          <w:color w:val="1F3864" w:themeColor="accent1" w:themeShade="80"/>
          <w:sz w:val="28"/>
          <w:szCs w:val="28"/>
        </w:rPr>
      </w:pPr>
      <w:r>
        <w:rPr>
          <w:rFonts w:ascii="Arial" w:hAnsi="Arial" w:cs="Arial"/>
          <w:b/>
          <w:color w:val="1F3864" w:themeColor="accent1" w:themeShade="80"/>
          <w:sz w:val="28"/>
          <w:szCs w:val="28"/>
        </w:rPr>
        <w:t xml:space="preserve">UNIVERSIDAD INTERAMERICANA </w:t>
      </w:r>
      <w:r w:rsidR="00576274">
        <w:rPr>
          <w:rFonts w:ascii="Arial" w:hAnsi="Arial" w:cs="Arial"/>
          <w:b/>
          <w:color w:val="1F3864" w:themeColor="accent1" w:themeShade="80"/>
          <w:sz w:val="28"/>
          <w:szCs w:val="28"/>
        </w:rPr>
        <w:t>DE PANAMÁ</w:t>
      </w:r>
    </w:p>
    <w:p w14:paraId="21B6E0EA" w14:textId="77777777" w:rsidR="001E1C76" w:rsidRDefault="001E1C76" w:rsidP="001E1C76">
      <w:pPr>
        <w:jc w:val="center"/>
        <w:rPr>
          <w:rFonts w:ascii="Arial" w:hAnsi="Arial" w:cs="Arial"/>
          <w:color w:val="44546A" w:themeColor="text2"/>
        </w:rPr>
      </w:pPr>
    </w:p>
    <w:p w14:paraId="7FDF35CA" w14:textId="354E7B72" w:rsidR="001E1C76" w:rsidRDefault="001E1C76" w:rsidP="001E1C76">
      <w:pPr>
        <w:jc w:val="center"/>
        <w:rPr>
          <w:rFonts w:ascii="Arial" w:hAnsi="Arial" w:cs="Arial"/>
          <w:color w:val="44546A" w:themeColor="text2"/>
        </w:rPr>
      </w:pPr>
      <w:r>
        <w:rPr>
          <w:rFonts w:ascii="Eras Bold ITC" w:hAnsi="Eras Bold ITC" w:cs="Arial"/>
          <w:b/>
          <w:color w:val="44546A" w:themeColor="text2"/>
          <w:sz w:val="28"/>
          <w:szCs w:val="28"/>
        </w:rPr>
        <w:t xml:space="preserve">FACULTAD DE </w:t>
      </w:r>
      <w:r w:rsidR="00576274">
        <w:rPr>
          <w:rFonts w:ascii="Eras Bold ITC" w:hAnsi="Eras Bold ITC" w:cs="Arial"/>
          <w:b/>
          <w:color w:val="44546A" w:themeColor="text2"/>
          <w:sz w:val="28"/>
          <w:szCs w:val="28"/>
        </w:rPr>
        <w:t>INGENIERIA,</w:t>
      </w:r>
      <w:r>
        <w:rPr>
          <w:rFonts w:ascii="Eras Bold ITC" w:hAnsi="Eras Bold ITC" w:cs="Arial"/>
          <w:b/>
          <w:color w:val="44546A" w:themeColor="text2"/>
          <w:sz w:val="28"/>
          <w:szCs w:val="28"/>
        </w:rPr>
        <w:t xml:space="preserve"> ARQUITECTURA Y DISEÑO</w:t>
      </w:r>
    </w:p>
    <w:p w14:paraId="311F7CD8" w14:textId="77777777" w:rsidR="001E1C76" w:rsidRDefault="001E1C76" w:rsidP="001E1C76">
      <w:pPr>
        <w:jc w:val="center"/>
        <w:rPr>
          <w:rFonts w:ascii="Arial" w:hAnsi="Arial" w:cs="Arial"/>
          <w:color w:val="1F3864" w:themeColor="accent1" w:themeShade="80"/>
        </w:rPr>
      </w:pPr>
    </w:p>
    <w:p w14:paraId="20054B0E" w14:textId="77777777" w:rsidR="001E1C76" w:rsidRDefault="001E1C76" w:rsidP="001E1C76">
      <w:pPr>
        <w:jc w:val="center"/>
        <w:rPr>
          <w:rFonts w:ascii="Arial" w:hAnsi="Arial" w:cs="Arial"/>
          <w:color w:val="1F3864" w:themeColor="accent1" w:themeShade="80"/>
        </w:rPr>
      </w:pPr>
      <w:r>
        <w:rPr>
          <w:rFonts w:ascii="Arial" w:hAnsi="Arial" w:cs="Arial"/>
          <w:b/>
          <w:color w:val="1F3864" w:themeColor="accent1" w:themeShade="80"/>
        </w:rPr>
        <w:t>CARRERA:</w:t>
      </w:r>
      <w:r>
        <w:rPr>
          <w:rFonts w:ascii="Arial" w:hAnsi="Arial" w:cs="Arial"/>
          <w:color w:val="1F3864" w:themeColor="accent1" w:themeShade="80"/>
        </w:rPr>
        <w:t xml:space="preserve"> Licenciatura en Ingeniería en Sistemas Computacionales</w:t>
      </w:r>
    </w:p>
    <w:p w14:paraId="061D10BC" w14:textId="77777777" w:rsidR="001E1C76" w:rsidRDefault="001E1C76" w:rsidP="001E1C76">
      <w:pPr>
        <w:jc w:val="center"/>
        <w:rPr>
          <w:rFonts w:ascii="Arial" w:hAnsi="Arial" w:cs="Arial"/>
          <w:color w:val="1F3864" w:themeColor="accent1" w:themeShade="80"/>
        </w:rPr>
      </w:pPr>
    </w:p>
    <w:p w14:paraId="2417BC10" w14:textId="77777777" w:rsidR="001E1C76" w:rsidRDefault="001E1C76" w:rsidP="001E1C76">
      <w:pPr>
        <w:jc w:val="center"/>
        <w:rPr>
          <w:rFonts w:ascii="Arial" w:hAnsi="Arial" w:cs="Arial"/>
          <w:color w:val="1F3864" w:themeColor="accent1" w:themeShade="80"/>
        </w:rPr>
      </w:pPr>
    </w:p>
    <w:p w14:paraId="3D967B64" w14:textId="1A6A49E5" w:rsidR="001E1C76" w:rsidRDefault="001E1C76" w:rsidP="001E1C76">
      <w:pPr>
        <w:jc w:val="center"/>
        <w:rPr>
          <w:rFonts w:ascii="Arial" w:hAnsi="Arial" w:cs="Arial"/>
          <w:color w:val="1F3864" w:themeColor="accent1" w:themeShade="80"/>
        </w:rPr>
      </w:pPr>
      <w:r>
        <w:rPr>
          <w:rFonts w:ascii="Arial" w:hAnsi="Arial" w:cs="Arial"/>
          <w:color w:val="1F3864" w:themeColor="accent1" w:themeShade="80"/>
        </w:rPr>
        <w:t xml:space="preserve">MATERIA: </w:t>
      </w:r>
      <w:r>
        <w:rPr>
          <w:rFonts w:ascii="Arial" w:hAnsi="Arial" w:cs="Arial"/>
          <w:b/>
          <w:color w:val="1F3864" w:themeColor="accent1" w:themeShade="80"/>
        </w:rPr>
        <w:t>Estructura de Datos</w:t>
      </w:r>
    </w:p>
    <w:p w14:paraId="4C75F3F7" w14:textId="7AA1979A" w:rsidR="001E1C76" w:rsidRDefault="001E1C76" w:rsidP="001E1C76">
      <w:pPr>
        <w:rPr>
          <w:rFonts w:ascii="Arial" w:hAnsi="Arial" w:cs="Arial"/>
          <w:color w:val="1F3864" w:themeColor="accent1" w:themeShade="80"/>
          <w:sz w:val="28"/>
          <w:szCs w:val="28"/>
        </w:rPr>
      </w:pPr>
    </w:p>
    <w:p w14:paraId="641D2BE9" w14:textId="77777777" w:rsidR="001E1C76" w:rsidRDefault="001E1C76" w:rsidP="001E1C76">
      <w:pPr>
        <w:jc w:val="center"/>
        <w:rPr>
          <w:rFonts w:ascii="Arial" w:hAnsi="Arial" w:cs="Arial"/>
          <w:color w:val="1F3864" w:themeColor="accent1" w:themeShade="80"/>
        </w:rPr>
      </w:pPr>
    </w:p>
    <w:p w14:paraId="4E2A7A09" w14:textId="77777777" w:rsidR="001E1C76" w:rsidRDefault="001E1C76" w:rsidP="001E1C76">
      <w:pPr>
        <w:jc w:val="center"/>
        <w:rPr>
          <w:rFonts w:ascii="Arial" w:hAnsi="Arial" w:cs="Arial"/>
          <w:color w:val="1F3864" w:themeColor="accent1" w:themeShade="80"/>
        </w:rPr>
      </w:pPr>
    </w:p>
    <w:p w14:paraId="4E9896CB" w14:textId="77777777" w:rsidR="001E1C76" w:rsidRDefault="001E1C76" w:rsidP="001E1C76">
      <w:pPr>
        <w:jc w:val="center"/>
        <w:rPr>
          <w:rFonts w:ascii="Arial" w:hAnsi="Arial" w:cs="Arial"/>
          <w:color w:val="1F3864" w:themeColor="accent1" w:themeShade="80"/>
        </w:rPr>
      </w:pPr>
    </w:p>
    <w:p w14:paraId="4EDDB652" w14:textId="31DB5315" w:rsidR="001E1C76" w:rsidRDefault="00576274" w:rsidP="001E1C76">
      <w:pPr>
        <w:jc w:val="center"/>
        <w:rPr>
          <w:rFonts w:ascii="Arial" w:hAnsi="Arial" w:cs="Arial"/>
          <w:color w:val="1F3864" w:themeColor="accent1" w:themeShade="80"/>
        </w:rPr>
      </w:pPr>
      <w:r>
        <w:rPr>
          <w:rFonts w:ascii="Arial" w:hAnsi="Arial" w:cs="Arial"/>
          <w:color w:val="1F3864" w:themeColor="accent1" w:themeShade="80"/>
        </w:rPr>
        <w:t>Estudiante - Cédula</w:t>
      </w:r>
    </w:p>
    <w:p w14:paraId="2AA85A0E" w14:textId="77777777" w:rsidR="001E1C76" w:rsidRDefault="001E1C76" w:rsidP="001E1C76">
      <w:pPr>
        <w:jc w:val="center"/>
        <w:rPr>
          <w:rFonts w:ascii="Arial" w:hAnsi="Arial" w:cs="Arial"/>
          <w:color w:val="1F3864" w:themeColor="accent1" w:themeShade="80"/>
        </w:rPr>
      </w:pPr>
      <w:r>
        <w:rPr>
          <w:rFonts w:ascii="Arial" w:hAnsi="Arial" w:cs="Arial"/>
          <w:color w:val="1F3864" w:themeColor="accent1" w:themeShade="80"/>
        </w:rPr>
        <w:t>Hernán Domínguez- 8-970-599</w:t>
      </w:r>
    </w:p>
    <w:p w14:paraId="1793A501" w14:textId="5045C9A7" w:rsidR="001E1C76" w:rsidRDefault="001E1C76" w:rsidP="001E1C76">
      <w:pPr>
        <w:jc w:val="center"/>
        <w:rPr>
          <w:rFonts w:ascii="Arial" w:hAnsi="Arial" w:cs="Arial"/>
          <w:color w:val="1F3864" w:themeColor="accent1" w:themeShade="80"/>
        </w:rPr>
      </w:pPr>
    </w:p>
    <w:p w14:paraId="162DC9A5" w14:textId="77777777" w:rsidR="001E1C76" w:rsidRDefault="001E1C76" w:rsidP="001E1C76">
      <w:pPr>
        <w:jc w:val="center"/>
        <w:rPr>
          <w:rFonts w:ascii="Arial" w:hAnsi="Arial" w:cs="Arial"/>
          <w:color w:val="1F3864" w:themeColor="accent1" w:themeShade="80"/>
        </w:rPr>
      </w:pPr>
    </w:p>
    <w:p w14:paraId="759D6DD8" w14:textId="77777777" w:rsidR="001E1C76" w:rsidRDefault="001E1C76" w:rsidP="001E1C76">
      <w:pPr>
        <w:jc w:val="center"/>
        <w:rPr>
          <w:rFonts w:ascii="Arial" w:hAnsi="Arial" w:cs="Arial"/>
          <w:color w:val="1F3864" w:themeColor="accent1" w:themeShade="80"/>
        </w:rPr>
      </w:pPr>
    </w:p>
    <w:p w14:paraId="338BEC6F" w14:textId="77777777" w:rsidR="001E1C76" w:rsidRDefault="001E1C76" w:rsidP="001E1C76">
      <w:pPr>
        <w:rPr>
          <w:rFonts w:ascii="Arial" w:hAnsi="Arial" w:cs="Arial"/>
          <w:color w:val="1F3864" w:themeColor="accent1" w:themeShade="80"/>
        </w:rPr>
      </w:pPr>
    </w:p>
    <w:p w14:paraId="19FA26A2" w14:textId="77777777" w:rsidR="001E1C76" w:rsidRDefault="001E1C76" w:rsidP="001E1C76">
      <w:pPr>
        <w:jc w:val="center"/>
        <w:rPr>
          <w:rFonts w:ascii="Arial" w:hAnsi="Arial" w:cs="Arial"/>
          <w:color w:val="1F3864" w:themeColor="accent1" w:themeShade="80"/>
        </w:rPr>
      </w:pPr>
      <w:r>
        <w:rPr>
          <w:rFonts w:ascii="Arial" w:hAnsi="Arial" w:cs="Arial"/>
          <w:color w:val="1F3864" w:themeColor="accent1" w:themeShade="80"/>
        </w:rPr>
        <w:t>Profesor Facilitador:</w:t>
      </w:r>
    </w:p>
    <w:p w14:paraId="12CDD4FA" w14:textId="2729E09E" w:rsidR="001E1C76" w:rsidRDefault="00B4582A" w:rsidP="001E1C76">
      <w:pPr>
        <w:jc w:val="center"/>
        <w:rPr>
          <w:rFonts w:ascii="Arial" w:hAnsi="Arial" w:cs="Arial"/>
          <w:color w:val="1F3864" w:themeColor="accent1" w:themeShade="80"/>
        </w:rPr>
      </w:pPr>
      <w:r w:rsidRPr="001E1C76">
        <w:rPr>
          <w:rFonts w:ascii="Arial" w:hAnsi="Arial" w:cs="Arial"/>
          <w:b/>
          <w:color w:val="1F3864" w:themeColor="accent1" w:themeShade="80"/>
        </w:rPr>
        <w:t>María De Los A. Morales De Dimares</w:t>
      </w:r>
    </w:p>
    <w:p w14:paraId="7D7032A3" w14:textId="77777777" w:rsidR="001E1C76" w:rsidRDefault="001E1C76" w:rsidP="001E1C76">
      <w:pPr>
        <w:jc w:val="center"/>
        <w:rPr>
          <w:rFonts w:ascii="Arial" w:hAnsi="Arial" w:cs="Arial"/>
          <w:color w:val="1F3864" w:themeColor="accent1" w:themeShade="80"/>
        </w:rPr>
      </w:pPr>
    </w:p>
    <w:p w14:paraId="5453A3C8" w14:textId="4C1379D3" w:rsidR="001E1C76" w:rsidRDefault="001E1C76" w:rsidP="001E1C76">
      <w:pPr>
        <w:jc w:val="center"/>
        <w:rPr>
          <w:rFonts w:ascii="Arial" w:hAnsi="Arial" w:cs="Arial"/>
          <w:b/>
          <w:color w:val="1F3864" w:themeColor="accent1" w:themeShade="80"/>
        </w:rPr>
      </w:pPr>
      <w:r>
        <w:rPr>
          <w:rFonts w:ascii="Arial" w:hAnsi="Arial" w:cs="Arial"/>
          <w:b/>
          <w:color w:val="1F3864" w:themeColor="accent1" w:themeShade="80"/>
        </w:rPr>
        <w:t>Problema en Grupo #:1</w:t>
      </w:r>
    </w:p>
    <w:p w14:paraId="27BF0035" w14:textId="77777777" w:rsidR="001E1C76" w:rsidRDefault="001E1C76" w:rsidP="001E1C76">
      <w:pPr>
        <w:jc w:val="center"/>
        <w:rPr>
          <w:rFonts w:ascii="Arial" w:hAnsi="Arial" w:cs="Arial"/>
          <w:color w:val="1F3864" w:themeColor="accent1" w:themeShade="80"/>
        </w:rPr>
      </w:pPr>
    </w:p>
    <w:p w14:paraId="6577AED8" w14:textId="77777777" w:rsidR="001E1C76" w:rsidRDefault="001E1C76" w:rsidP="001E1C76">
      <w:pPr>
        <w:jc w:val="center"/>
        <w:rPr>
          <w:rFonts w:ascii="Arial" w:hAnsi="Arial" w:cs="Arial"/>
          <w:color w:val="1F3864" w:themeColor="accent1" w:themeShade="80"/>
        </w:rPr>
      </w:pPr>
    </w:p>
    <w:p w14:paraId="3B7B7A26" w14:textId="718EBB8B" w:rsidR="001E1C76" w:rsidRPr="001E1C76" w:rsidRDefault="001E1C76" w:rsidP="001E1C76">
      <w:pPr>
        <w:jc w:val="center"/>
        <w:rPr>
          <w:rFonts w:ascii="Arial" w:hAnsi="Arial" w:cs="Arial"/>
          <w:b/>
          <w:color w:val="1F3864" w:themeColor="accent1" w:themeShade="80"/>
          <w:sz w:val="28"/>
          <w:szCs w:val="28"/>
        </w:rPr>
      </w:pPr>
      <w:r>
        <w:rPr>
          <w:rFonts w:ascii="Arial" w:hAnsi="Arial" w:cs="Arial"/>
          <w:b/>
          <w:color w:val="1F3864" w:themeColor="accent1" w:themeShade="80"/>
          <w:sz w:val="28"/>
          <w:szCs w:val="28"/>
        </w:rPr>
        <w:t xml:space="preserve">Tema: Cajero </w:t>
      </w:r>
      <w:r w:rsidR="00576274">
        <w:rPr>
          <w:rFonts w:ascii="Arial" w:hAnsi="Arial" w:cs="Arial"/>
          <w:b/>
          <w:color w:val="1F3864" w:themeColor="accent1" w:themeShade="80"/>
          <w:sz w:val="28"/>
          <w:szCs w:val="28"/>
        </w:rPr>
        <w:t>automático</w:t>
      </w:r>
      <w:r>
        <w:rPr>
          <w:rFonts w:ascii="Arial" w:hAnsi="Arial" w:cs="Arial"/>
          <w:b/>
          <w:color w:val="1F3864" w:themeColor="accent1" w:themeShade="80"/>
          <w:sz w:val="28"/>
          <w:szCs w:val="28"/>
        </w:rPr>
        <w:t xml:space="preserve"> en el lenguaje </w:t>
      </w:r>
      <w:r w:rsidRPr="001E1C76">
        <w:rPr>
          <w:rFonts w:ascii="Arial" w:hAnsi="Arial" w:cs="Arial"/>
          <w:b/>
          <w:color w:val="1F3864" w:themeColor="accent1" w:themeShade="80"/>
          <w:sz w:val="28"/>
          <w:szCs w:val="28"/>
        </w:rPr>
        <w:t>“</w:t>
      </w:r>
      <w:r>
        <w:rPr>
          <w:rFonts w:ascii="Arial" w:hAnsi="Arial" w:cs="Arial"/>
          <w:b/>
          <w:color w:val="1F3864" w:themeColor="accent1" w:themeShade="80"/>
          <w:sz w:val="28"/>
          <w:szCs w:val="28"/>
        </w:rPr>
        <w:t>Python” usando funciones y arreglos.</w:t>
      </w:r>
    </w:p>
    <w:p w14:paraId="0B09C9F1" w14:textId="77777777" w:rsidR="001E1C76" w:rsidRDefault="001E1C76" w:rsidP="001E1C76">
      <w:pPr>
        <w:jc w:val="center"/>
        <w:rPr>
          <w:rFonts w:ascii="Arial" w:hAnsi="Arial" w:cs="Arial"/>
          <w:color w:val="1F3864" w:themeColor="accent1" w:themeShade="80"/>
          <w:sz w:val="32"/>
          <w:szCs w:val="32"/>
        </w:rPr>
      </w:pPr>
    </w:p>
    <w:p w14:paraId="1194D6A1" w14:textId="77777777" w:rsidR="001E1C76" w:rsidRDefault="001E1C76" w:rsidP="001E1C76">
      <w:pPr>
        <w:jc w:val="center"/>
        <w:rPr>
          <w:rFonts w:ascii="Arial" w:hAnsi="Arial" w:cs="Arial"/>
          <w:color w:val="1F3864" w:themeColor="accent1" w:themeShade="80"/>
        </w:rPr>
      </w:pPr>
    </w:p>
    <w:p w14:paraId="15FA9B2F" w14:textId="77777777" w:rsidR="001E1C76" w:rsidRDefault="001E1C76" w:rsidP="001E1C76">
      <w:pPr>
        <w:jc w:val="center"/>
        <w:rPr>
          <w:rFonts w:ascii="Arial" w:hAnsi="Arial" w:cs="Arial"/>
          <w:color w:val="1F3864" w:themeColor="accent1" w:themeShade="80"/>
        </w:rPr>
      </w:pPr>
    </w:p>
    <w:p w14:paraId="4A20127F" w14:textId="77777777" w:rsidR="001E1C76" w:rsidRDefault="001E1C76" w:rsidP="001E1C76">
      <w:pPr>
        <w:jc w:val="center"/>
        <w:rPr>
          <w:rFonts w:ascii="Arial" w:hAnsi="Arial" w:cs="Arial"/>
          <w:color w:val="1F3864" w:themeColor="accent1" w:themeShade="80"/>
        </w:rPr>
      </w:pPr>
    </w:p>
    <w:p w14:paraId="4B72635C" w14:textId="77777777" w:rsidR="001E1C76" w:rsidRDefault="001E1C76" w:rsidP="001E1C76">
      <w:pPr>
        <w:jc w:val="center"/>
        <w:rPr>
          <w:rFonts w:ascii="Arial" w:hAnsi="Arial" w:cs="Arial"/>
          <w:b/>
          <w:color w:val="44546A" w:themeColor="text2"/>
        </w:rPr>
      </w:pPr>
      <w:r>
        <w:rPr>
          <w:rFonts w:ascii="Arial" w:hAnsi="Arial" w:cs="Arial"/>
          <w:b/>
          <w:color w:val="44546A" w:themeColor="text2"/>
        </w:rPr>
        <w:t>Fecha de Entrega:</w:t>
      </w:r>
    </w:p>
    <w:p w14:paraId="7E5A965C" w14:textId="09460492" w:rsidR="001E1C76" w:rsidRDefault="001E1C76" w:rsidP="001E1C76">
      <w:pPr>
        <w:spacing w:before="240" w:line="600" w:lineRule="auto"/>
        <w:ind w:firstLine="708"/>
        <w:jc w:val="center"/>
        <w:rPr>
          <w:rFonts w:ascii="Eras Bold ITC" w:hAnsi="Eras Bold ITC" w:cs="Arial"/>
          <w:b/>
          <w:color w:val="44546A" w:themeColor="text2"/>
          <w:sz w:val="28"/>
          <w:szCs w:val="28"/>
        </w:rPr>
      </w:pPr>
      <w:r>
        <w:rPr>
          <w:rFonts w:ascii="Eras Bold ITC" w:hAnsi="Eras Bold ITC" w:cs="Arial"/>
          <w:b/>
          <w:color w:val="44546A" w:themeColor="text2"/>
          <w:sz w:val="28"/>
          <w:szCs w:val="28"/>
        </w:rPr>
        <w:t xml:space="preserve">FECHA: </w:t>
      </w:r>
      <w:r w:rsidR="00576274">
        <w:rPr>
          <w:rFonts w:ascii="Eras Bold ITC" w:hAnsi="Eras Bold ITC" w:cs="Arial"/>
          <w:b/>
          <w:color w:val="44546A" w:themeColor="text2"/>
          <w:sz w:val="28"/>
          <w:szCs w:val="28"/>
        </w:rPr>
        <w:t>25 DE</w:t>
      </w:r>
      <w:r>
        <w:rPr>
          <w:rFonts w:ascii="Eras Bold ITC" w:hAnsi="Eras Bold ITC" w:cs="Arial"/>
          <w:b/>
          <w:color w:val="44546A" w:themeColor="text2"/>
          <w:sz w:val="28"/>
          <w:szCs w:val="28"/>
        </w:rPr>
        <w:t xml:space="preserve"> NOVIEMBRE DEL 2020</w:t>
      </w:r>
    </w:p>
    <w:p w14:paraId="776C87EE" w14:textId="77777777" w:rsidR="001E1C76" w:rsidRDefault="001E1C76" w:rsidP="001E1C76">
      <w:pPr>
        <w:jc w:val="both"/>
        <w:rPr>
          <w:b/>
          <w:color w:val="800080"/>
          <w:sz w:val="28"/>
          <w:szCs w:val="28"/>
          <w:u w:val="single"/>
        </w:rPr>
      </w:pPr>
    </w:p>
    <w:p w14:paraId="4F89E82E" w14:textId="77777777" w:rsidR="001E1C76" w:rsidRDefault="001E1C76" w:rsidP="001E1C76">
      <w:pPr>
        <w:jc w:val="both"/>
        <w:rPr>
          <w:b/>
          <w:color w:val="800080"/>
          <w:sz w:val="28"/>
          <w:szCs w:val="28"/>
          <w:u w:val="single"/>
        </w:rPr>
      </w:pPr>
    </w:p>
    <w:p w14:paraId="3BF9F66B" w14:textId="7B130BB1" w:rsidR="001E1C76" w:rsidRDefault="001E1C76" w:rsidP="001E1C76">
      <w:pPr>
        <w:jc w:val="both"/>
        <w:rPr>
          <w:b/>
          <w:color w:val="800080"/>
          <w:sz w:val="28"/>
          <w:szCs w:val="28"/>
          <w:u w:val="single"/>
        </w:rPr>
      </w:pPr>
    </w:p>
    <w:p w14:paraId="4F2F8C86" w14:textId="5F29B006" w:rsidR="00B4582A" w:rsidRDefault="00B4582A" w:rsidP="001E1C76">
      <w:pPr>
        <w:jc w:val="both"/>
        <w:rPr>
          <w:b/>
          <w:color w:val="800080"/>
          <w:sz w:val="28"/>
          <w:szCs w:val="28"/>
          <w:u w:val="single"/>
        </w:rPr>
      </w:pPr>
    </w:p>
    <w:p w14:paraId="77A5CCC6" w14:textId="2306B7A4" w:rsidR="00B4582A" w:rsidRPr="00B4582A" w:rsidRDefault="00B4582A" w:rsidP="001E1C76">
      <w:pPr>
        <w:jc w:val="both"/>
        <w:rPr>
          <w:b/>
          <w:sz w:val="28"/>
          <w:szCs w:val="28"/>
          <w:u w:val="single"/>
        </w:rPr>
      </w:pPr>
      <w:r w:rsidRPr="00B4582A">
        <w:rPr>
          <w:b/>
          <w:sz w:val="28"/>
          <w:szCs w:val="28"/>
          <w:u w:val="single"/>
        </w:rPr>
        <w:lastRenderedPageBreak/>
        <w:t>Introducción</w:t>
      </w:r>
    </w:p>
    <w:p w14:paraId="7F255D83" w14:textId="77777777" w:rsidR="00B4582A" w:rsidRDefault="00B4582A" w:rsidP="001E1C76">
      <w:pPr>
        <w:jc w:val="both"/>
        <w:rPr>
          <w:bCs/>
          <w:sz w:val="28"/>
          <w:szCs w:val="28"/>
        </w:rPr>
      </w:pPr>
    </w:p>
    <w:p w14:paraId="5B7F1D6B" w14:textId="77777777" w:rsidR="00B64F49" w:rsidRDefault="00B4582A" w:rsidP="00B64F49">
      <w:pPr>
        <w:jc w:val="both"/>
        <w:rPr>
          <w:bCs/>
          <w:sz w:val="28"/>
          <w:szCs w:val="28"/>
        </w:rPr>
      </w:pPr>
      <w:r w:rsidRPr="00B4582A">
        <w:rPr>
          <w:bCs/>
          <w:sz w:val="28"/>
          <w:szCs w:val="28"/>
        </w:rPr>
        <w:t>Este problema fue programado (como ya se vio en la página de presentación)</w:t>
      </w:r>
    </w:p>
    <w:p w14:paraId="5D52B76F" w14:textId="6908C048" w:rsidR="00B4582A" w:rsidRPr="00B64F49" w:rsidRDefault="00B4582A" w:rsidP="00B64F49">
      <w:pPr>
        <w:jc w:val="both"/>
        <w:rPr>
          <w:bCs/>
          <w:sz w:val="28"/>
          <w:szCs w:val="28"/>
        </w:rPr>
      </w:pPr>
      <w:r w:rsidRPr="00B4582A">
        <w:rPr>
          <w:bCs/>
          <w:sz w:val="28"/>
          <w:szCs w:val="28"/>
        </w:rPr>
        <w:t>en el lenguaje de programación Python, usando fundamentalmente los conceptos de funciones y arreglos, excepto en el caso de la clase “Cliente” encontrada en el archivo “clases.py”, el cual usé para tener, de manera más organizada, acceso a las funcionalidades del programa en base al cliente (como lo son las funciones de “Deposito” y “Retiro.”)</w:t>
      </w:r>
      <w:r w:rsidR="00B64F49">
        <w:rPr>
          <w:bCs/>
          <w:sz w:val="28"/>
          <w:szCs w:val="28"/>
        </w:rPr>
        <w:t>. El programa es un ciclo infinito que despliega el menú principal al principio y después de cada transacción o consulta realizada</w:t>
      </w:r>
      <w:r w:rsidR="00B64F49" w:rsidRPr="00B64F49">
        <w:rPr>
          <w:bCs/>
          <w:sz w:val="28"/>
          <w:szCs w:val="28"/>
        </w:rPr>
        <w:t>;</w:t>
      </w:r>
      <w:r w:rsidR="00B64F49">
        <w:rPr>
          <w:bCs/>
          <w:sz w:val="28"/>
          <w:szCs w:val="28"/>
        </w:rPr>
        <w:t xml:space="preserve"> solo puede romperse con la opción N</w:t>
      </w:r>
      <w:r w:rsidR="00B64F49" w:rsidRPr="00B64F49">
        <w:rPr>
          <w:bCs/>
          <w:sz w:val="28"/>
          <w:szCs w:val="28"/>
        </w:rPr>
        <w:t>º</w:t>
      </w:r>
      <w:r w:rsidR="00B64F49">
        <w:rPr>
          <w:bCs/>
          <w:sz w:val="28"/>
          <w:szCs w:val="28"/>
        </w:rPr>
        <w:t>4 (Salir).</w:t>
      </w:r>
    </w:p>
    <w:p w14:paraId="1AC2814E" w14:textId="03E8A20F" w:rsidR="00B4582A" w:rsidRDefault="00B4582A" w:rsidP="001E1C76">
      <w:pPr>
        <w:jc w:val="both"/>
        <w:rPr>
          <w:b/>
          <w:sz w:val="28"/>
          <w:szCs w:val="28"/>
          <w:u w:val="single"/>
        </w:rPr>
      </w:pPr>
    </w:p>
    <w:p w14:paraId="0E9DCCC7" w14:textId="71320C95" w:rsidR="00B64F49" w:rsidRPr="00B64F49" w:rsidRDefault="00B64F49" w:rsidP="001E1C76">
      <w:pPr>
        <w:jc w:val="both"/>
        <w:rPr>
          <w:bCs/>
          <w:sz w:val="28"/>
          <w:szCs w:val="28"/>
        </w:rPr>
      </w:pPr>
      <w:r>
        <w:rPr>
          <w:bCs/>
          <w:sz w:val="28"/>
          <w:szCs w:val="28"/>
        </w:rPr>
        <w:t>En el código aparece una opción de desarrollo: la opci</w:t>
      </w:r>
      <w:r w:rsidRPr="00B64F49">
        <w:rPr>
          <w:bCs/>
          <w:sz w:val="28"/>
          <w:szCs w:val="28"/>
        </w:rPr>
        <w:t>ó</w:t>
      </w:r>
      <w:r>
        <w:rPr>
          <w:bCs/>
          <w:sz w:val="28"/>
          <w:szCs w:val="28"/>
        </w:rPr>
        <w:t>n Nº5 (Añadir Usuario), si se corre el programa de manera normal, esta opción no aparecerá, pues no es una opción que deba salir para fines del funcionamiento del programa, sino mas bien para “testing”, ya que fue creada solo para crear usuarios con los que se pudiera probar el programa.</w:t>
      </w:r>
    </w:p>
    <w:p w14:paraId="1A162596" w14:textId="5BC32C21" w:rsidR="00B4582A" w:rsidRDefault="00B4582A" w:rsidP="001E1C76">
      <w:pPr>
        <w:jc w:val="both"/>
        <w:rPr>
          <w:b/>
          <w:sz w:val="28"/>
          <w:szCs w:val="28"/>
          <w:u w:val="single"/>
        </w:rPr>
      </w:pPr>
    </w:p>
    <w:p w14:paraId="218A0939" w14:textId="10500234" w:rsidR="00542743" w:rsidRDefault="00542743" w:rsidP="00542743">
      <w:pPr>
        <w:jc w:val="both"/>
        <w:rPr>
          <w:bCs/>
          <w:sz w:val="28"/>
          <w:szCs w:val="28"/>
        </w:rPr>
      </w:pPr>
      <w:r>
        <w:rPr>
          <w:b/>
          <w:sz w:val="28"/>
          <w:szCs w:val="28"/>
          <w:u w:val="single"/>
        </w:rPr>
        <w:t xml:space="preserve">Link del código en </w:t>
      </w:r>
      <w:r w:rsidR="00576274">
        <w:rPr>
          <w:b/>
          <w:sz w:val="28"/>
          <w:szCs w:val="28"/>
          <w:u w:val="single"/>
        </w:rPr>
        <w:t>GitHub</w:t>
      </w:r>
      <w:r>
        <w:rPr>
          <w:b/>
          <w:sz w:val="28"/>
          <w:szCs w:val="28"/>
          <w:u w:val="single"/>
        </w:rPr>
        <w:t>:</w:t>
      </w:r>
      <w:r w:rsidRPr="00542743">
        <w:rPr>
          <w:bCs/>
          <w:sz w:val="28"/>
          <w:szCs w:val="28"/>
        </w:rPr>
        <w:t xml:space="preserve"> </w:t>
      </w:r>
    </w:p>
    <w:p w14:paraId="4E1198E6" w14:textId="2D7BDD06" w:rsidR="00542743" w:rsidRDefault="00542743" w:rsidP="001E1C76">
      <w:pPr>
        <w:jc w:val="both"/>
        <w:rPr>
          <w:bCs/>
          <w:sz w:val="28"/>
          <w:szCs w:val="28"/>
        </w:rPr>
      </w:pPr>
      <w:hyperlink r:id="rId5" w:history="1">
        <w:r w:rsidRPr="00203876">
          <w:rPr>
            <w:rStyle w:val="Hipervnculo"/>
            <w:bCs/>
            <w:sz w:val="28"/>
            <w:szCs w:val="28"/>
          </w:rPr>
          <w:t>https://github.com/AdrienV17/Estructura-de-Datos/tree/master/Problema%20en%20Grupo</w:t>
        </w:r>
      </w:hyperlink>
    </w:p>
    <w:p w14:paraId="66964E4B" w14:textId="6306F542" w:rsidR="00542743" w:rsidRDefault="00542743" w:rsidP="001E1C76">
      <w:pPr>
        <w:jc w:val="both"/>
        <w:rPr>
          <w:bCs/>
          <w:sz w:val="28"/>
          <w:szCs w:val="28"/>
        </w:rPr>
      </w:pPr>
    </w:p>
    <w:p w14:paraId="1CFBC137" w14:textId="5B91A7AB" w:rsidR="00542743" w:rsidRPr="00B64F49" w:rsidRDefault="00542743" w:rsidP="001E1C76">
      <w:pPr>
        <w:jc w:val="both"/>
        <w:rPr>
          <w:bCs/>
          <w:i/>
          <w:iCs/>
          <w:sz w:val="28"/>
          <w:szCs w:val="28"/>
        </w:rPr>
      </w:pPr>
      <w:r w:rsidRPr="00B64F49">
        <w:rPr>
          <w:b/>
          <w:i/>
          <w:iCs/>
          <w:sz w:val="28"/>
          <w:szCs w:val="28"/>
          <w:u w:val="single"/>
        </w:rPr>
        <w:t>Nota</w:t>
      </w:r>
      <w:r w:rsidRPr="00B64F49">
        <w:rPr>
          <w:bCs/>
          <w:i/>
          <w:iCs/>
          <w:sz w:val="28"/>
          <w:szCs w:val="28"/>
        </w:rPr>
        <w:t>: Estos archivos de igual forma fueron enviados a la plataforma</w:t>
      </w:r>
      <w:r w:rsidR="00B64F49" w:rsidRPr="00B64F49">
        <w:rPr>
          <w:bCs/>
          <w:i/>
          <w:iCs/>
          <w:sz w:val="28"/>
          <w:szCs w:val="28"/>
        </w:rPr>
        <w:t xml:space="preserve"> en un archivo “.rar”</w:t>
      </w:r>
      <w:r w:rsidRPr="00B64F49">
        <w:rPr>
          <w:bCs/>
          <w:i/>
          <w:iCs/>
          <w:sz w:val="28"/>
          <w:szCs w:val="28"/>
        </w:rPr>
        <w:t>.</w:t>
      </w:r>
    </w:p>
    <w:p w14:paraId="4A361DFA" w14:textId="28199D60" w:rsidR="00542743" w:rsidRDefault="00542743" w:rsidP="001E1C76">
      <w:pPr>
        <w:jc w:val="both"/>
        <w:rPr>
          <w:b/>
          <w:sz w:val="28"/>
          <w:szCs w:val="28"/>
          <w:u w:val="single"/>
        </w:rPr>
      </w:pPr>
    </w:p>
    <w:p w14:paraId="79B73F6B" w14:textId="0608DA05" w:rsidR="00B64F49" w:rsidRDefault="00B64F49" w:rsidP="001E1C76">
      <w:pPr>
        <w:jc w:val="both"/>
        <w:rPr>
          <w:b/>
          <w:sz w:val="28"/>
          <w:szCs w:val="28"/>
          <w:u w:val="single"/>
        </w:rPr>
      </w:pPr>
    </w:p>
    <w:p w14:paraId="1CA0A5E5" w14:textId="5A08FEE2" w:rsidR="00B64F49" w:rsidRDefault="00B64F49" w:rsidP="001E1C76">
      <w:pPr>
        <w:jc w:val="both"/>
        <w:rPr>
          <w:b/>
          <w:sz w:val="28"/>
          <w:szCs w:val="28"/>
          <w:u w:val="single"/>
        </w:rPr>
      </w:pPr>
    </w:p>
    <w:p w14:paraId="262702E3" w14:textId="41A68FB0" w:rsidR="00B64F49" w:rsidRDefault="00B64F49" w:rsidP="001E1C76">
      <w:pPr>
        <w:jc w:val="both"/>
        <w:rPr>
          <w:b/>
          <w:sz w:val="28"/>
          <w:szCs w:val="28"/>
          <w:u w:val="single"/>
        </w:rPr>
      </w:pPr>
    </w:p>
    <w:p w14:paraId="2DE328E2" w14:textId="7EA426B0" w:rsidR="00B64F49" w:rsidRDefault="00B64F49" w:rsidP="001E1C76">
      <w:pPr>
        <w:jc w:val="both"/>
        <w:rPr>
          <w:b/>
          <w:sz w:val="28"/>
          <w:szCs w:val="28"/>
          <w:u w:val="single"/>
        </w:rPr>
      </w:pPr>
    </w:p>
    <w:p w14:paraId="7A6D1DCD" w14:textId="471D4905" w:rsidR="00B64F49" w:rsidRDefault="00B64F49" w:rsidP="001E1C76">
      <w:pPr>
        <w:jc w:val="both"/>
        <w:rPr>
          <w:b/>
          <w:sz w:val="28"/>
          <w:szCs w:val="28"/>
          <w:u w:val="single"/>
        </w:rPr>
      </w:pPr>
    </w:p>
    <w:p w14:paraId="49870EEC" w14:textId="5D543FDC" w:rsidR="00B64F49" w:rsidRDefault="00B64F49" w:rsidP="001E1C76">
      <w:pPr>
        <w:jc w:val="both"/>
        <w:rPr>
          <w:b/>
          <w:sz w:val="28"/>
          <w:szCs w:val="28"/>
          <w:u w:val="single"/>
        </w:rPr>
      </w:pPr>
    </w:p>
    <w:p w14:paraId="0422C9BF" w14:textId="45A24A4D" w:rsidR="00B64F49" w:rsidRDefault="00B64F49" w:rsidP="001E1C76">
      <w:pPr>
        <w:jc w:val="both"/>
        <w:rPr>
          <w:b/>
          <w:sz w:val="28"/>
          <w:szCs w:val="28"/>
          <w:u w:val="single"/>
        </w:rPr>
      </w:pPr>
    </w:p>
    <w:p w14:paraId="7E09425D" w14:textId="4443D42F" w:rsidR="00B64F49" w:rsidRDefault="00B64F49" w:rsidP="001E1C76">
      <w:pPr>
        <w:jc w:val="both"/>
        <w:rPr>
          <w:b/>
          <w:sz w:val="28"/>
          <w:szCs w:val="28"/>
          <w:u w:val="single"/>
        </w:rPr>
      </w:pPr>
    </w:p>
    <w:p w14:paraId="792FE636" w14:textId="3D9FAF56" w:rsidR="00B64F49" w:rsidRDefault="00B64F49" w:rsidP="001E1C76">
      <w:pPr>
        <w:jc w:val="both"/>
        <w:rPr>
          <w:b/>
          <w:sz w:val="28"/>
          <w:szCs w:val="28"/>
          <w:u w:val="single"/>
        </w:rPr>
      </w:pPr>
    </w:p>
    <w:p w14:paraId="32164AB0" w14:textId="1C3C109D" w:rsidR="00B64F49" w:rsidRDefault="00B64F49" w:rsidP="001E1C76">
      <w:pPr>
        <w:jc w:val="both"/>
        <w:rPr>
          <w:b/>
          <w:sz w:val="28"/>
          <w:szCs w:val="28"/>
          <w:u w:val="single"/>
        </w:rPr>
      </w:pPr>
    </w:p>
    <w:p w14:paraId="4756263C" w14:textId="4F05A569" w:rsidR="00B64F49" w:rsidRDefault="00B64F49" w:rsidP="001E1C76">
      <w:pPr>
        <w:jc w:val="both"/>
        <w:rPr>
          <w:b/>
          <w:sz w:val="28"/>
          <w:szCs w:val="28"/>
          <w:u w:val="single"/>
        </w:rPr>
      </w:pPr>
    </w:p>
    <w:p w14:paraId="26A79047" w14:textId="0556B330" w:rsidR="00B64F49" w:rsidRDefault="00B64F49" w:rsidP="001E1C76">
      <w:pPr>
        <w:jc w:val="both"/>
        <w:rPr>
          <w:b/>
          <w:sz w:val="28"/>
          <w:szCs w:val="28"/>
          <w:u w:val="single"/>
        </w:rPr>
      </w:pPr>
    </w:p>
    <w:p w14:paraId="6A24DF2C" w14:textId="239297AB" w:rsidR="00B64F49" w:rsidRDefault="00B64F49" w:rsidP="001E1C76">
      <w:pPr>
        <w:jc w:val="both"/>
        <w:rPr>
          <w:b/>
          <w:sz w:val="28"/>
          <w:szCs w:val="28"/>
          <w:u w:val="single"/>
        </w:rPr>
      </w:pPr>
    </w:p>
    <w:p w14:paraId="49D13830" w14:textId="7A6564B2" w:rsidR="00B64F49" w:rsidRDefault="00B64F49" w:rsidP="001E1C76">
      <w:pPr>
        <w:jc w:val="both"/>
        <w:rPr>
          <w:b/>
          <w:sz w:val="28"/>
          <w:szCs w:val="28"/>
          <w:u w:val="single"/>
        </w:rPr>
      </w:pPr>
    </w:p>
    <w:p w14:paraId="1ED50A03" w14:textId="6DEDC69D" w:rsidR="00B64F49" w:rsidRDefault="00B64F49" w:rsidP="001E1C76">
      <w:pPr>
        <w:jc w:val="both"/>
        <w:rPr>
          <w:b/>
          <w:sz w:val="28"/>
          <w:szCs w:val="28"/>
          <w:u w:val="single"/>
        </w:rPr>
      </w:pPr>
    </w:p>
    <w:p w14:paraId="55E977B6" w14:textId="77777777" w:rsidR="00B64F49" w:rsidRDefault="00B64F49" w:rsidP="001E1C76">
      <w:pPr>
        <w:jc w:val="both"/>
        <w:rPr>
          <w:b/>
          <w:sz w:val="28"/>
          <w:szCs w:val="28"/>
          <w:u w:val="single"/>
        </w:rPr>
      </w:pPr>
    </w:p>
    <w:p w14:paraId="686F45F7" w14:textId="673ECD21" w:rsidR="00542743" w:rsidRPr="00576274" w:rsidRDefault="00576274" w:rsidP="00542743">
      <w:pPr>
        <w:jc w:val="both"/>
        <w:rPr>
          <w:b/>
          <w:sz w:val="28"/>
          <w:szCs w:val="28"/>
          <w:u w:val="single"/>
          <w:lang w:val="en-US"/>
        </w:rPr>
      </w:pPr>
      <w:r>
        <w:rPr>
          <w:b/>
          <w:sz w:val="28"/>
          <w:szCs w:val="28"/>
          <w:u w:val="single"/>
        </w:rPr>
        <w:lastRenderedPageBreak/>
        <w:t>Resolución</w:t>
      </w:r>
      <w:r>
        <w:rPr>
          <w:b/>
          <w:sz w:val="28"/>
          <w:szCs w:val="28"/>
          <w:u w:val="single"/>
          <w:lang w:val="en-US"/>
        </w:rPr>
        <w:t>ó</w:t>
      </w:r>
      <w:r w:rsidR="00542743">
        <w:rPr>
          <w:b/>
          <w:sz w:val="28"/>
          <w:szCs w:val="28"/>
          <w:u w:val="single"/>
        </w:rPr>
        <w:t>n del Problema</w:t>
      </w:r>
    </w:p>
    <w:p w14:paraId="45B5BF0E" w14:textId="77777777" w:rsidR="00542743" w:rsidRPr="001E1C76" w:rsidRDefault="00542743" w:rsidP="001E1C76">
      <w:pPr>
        <w:jc w:val="both"/>
        <w:rPr>
          <w:b/>
          <w:sz w:val="28"/>
          <w:szCs w:val="28"/>
          <w:u w:val="single"/>
        </w:rPr>
      </w:pPr>
    </w:p>
    <w:p w14:paraId="154C934C" w14:textId="77777777" w:rsidR="001E1C76" w:rsidRPr="001E1C76" w:rsidRDefault="001E1C76" w:rsidP="001E1C76">
      <w:pPr>
        <w:jc w:val="both"/>
      </w:pPr>
      <w:r w:rsidRPr="001E1C76">
        <w:t>Se desea simular el comportamiento de un Cajero Automático para ello se va a tener un menú como el que sigue</w:t>
      </w:r>
    </w:p>
    <w:p w14:paraId="35BB8701" w14:textId="77777777" w:rsidR="001E1C76" w:rsidRPr="001E1C76" w:rsidRDefault="001E1C76" w:rsidP="001E1C76">
      <w:pPr>
        <w:jc w:val="center"/>
        <w:rPr>
          <w:sz w:val="28"/>
          <w:szCs w:val="28"/>
        </w:rPr>
      </w:pPr>
      <w:r w:rsidRPr="001E1C76">
        <w:rPr>
          <w:sz w:val="28"/>
          <w:szCs w:val="28"/>
        </w:rPr>
        <w:t>MENU PINCIPAL</w:t>
      </w:r>
    </w:p>
    <w:p w14:paraId="7636F445" w14:textId="77777777" w:rsidR="001E1C76" w:rsidRPr="001E1C76" w:rsidRDefault="001E1C76" w:rsidP="001E1C76">
      <w:pPr>
        <w:jc w:val="center"/>
        <w:rPr>
          <w:sz w:val="28"/>
          <w:szCs w:val="28"/>
        </w:rPr>
      </w:pPr>
      <w:r w:rsidRPr="001E1C76">
        <w:rPr>
          <w:sz w:val="28"/>
          <w:szCs w:val="28"/>
        </w:rPr>
        <w:t>1. CONSULTA</w:t>
      </w:r>
    </w:p>
    <w:p w14:paraId="35460323" w14:textId="77777777" w:rsidR="001E1C76" w:rsidRPr="001E1C76" w:rsidRDefault="001E1C76" w:rsidP="001E1C76">
      <w:pPr>
        <w:jc w:val="center"/>
        <w:rPr>
          <w:sz w:val="28"/>
          <w:szCs w:val="28"/>
        </w:rPr>
      </w:pPr>
      <w:r w:rsidRPr="001E1C76">
        <w:rPr>
          <w:sz w:val="28"/>
          <w:szCs w:val="28"/>
        </w:rPr>
        <w:t>2. DEPOSITO</w:t>
      </w:r>
    </w:p>
    <w:p w14:paraId="59F32A28" w14:textId="77777777" w:rsidR="001E1C76" w:rsidRPr="001E1C76" w:rsidRDefault="001E1C76" w:rsidP="001E1C76">
      <w:pPr>
        <w:jc w:val="center"/>
        <w:rPr>
          <w:sz w:val="28"/>
          <w:szCs w:val="28"/>
        </w:rPr>
      </w:pPr>
      <w:r w:rsidRPr="001E1C76">
        <w:rPr>
          <w:sz w:val="28"/>
          <w:szCs w:val="28"/>
        </w:rPr>
        <w:t>3. RETIRO</w:t>
      </w:r>
    </w:p>
    <w:p w14:paraId="60A53591" w14:textId="77777777" w:rsidR="001E1C76" w:rsidRPr="001E1C76" w:rsidRDefault="001E1C76" w:rsidP="001E1C76">
      <w:pPr>
        <w:jc w:val="center"/>
        <w:rPr>
          <w:sz w:val="28"/>
          <w:szCs w:val="28"/>
        </w:rPr>
      </w:pPr>
      <w:r w:rsidRPr="001E1C76">
        <w:rPr>
          <w:sz w:val="28"/>
          <w:szCs w:val="28"/>
        </w:rPr>
        <w:t>4. SALIDA</w:t>
      </w:r>
    </w:p>
    <w:p w14:paraId="3D04F13D" w14:textId="77777777" w:rsidR="001E1C76" w:rsidRPr="001E1C76" w:rsidRDefault="001E1C76" w:rsidP="001E1C76">
      <w:pPr>
        <w:jc w:val="center"/>
        <w:rPr>
          <w:sz w:val="28"/>
          <w:szCs w:val="28"/>
        </w:rPr>
      </w:pPr>
    </w:p>
    <w:p w14:paraId="01A78AC7" w14:textId="6C1F3FB8" w:rsidR="001E1C76" w:rsidRDefault="001E1C76" w:rsidP="001E1C76">
      <w:pPr>
        <w:jc w:val="center"/>
        <w:rPr>
          <w:sz w:val="28"/>
          <w:szCs w:val="28"/>
        </w:rPr>
      </w:pPr>
      <w:r w:rsidRPr="001E1C76">
        <w:rPr>
          <w:sz w:val="28"/>
          <w:szCs w:val="28"/>
        </w:rPr>
        <w:t>OPCION ___</w:t>
      </w:r>
    </w:p>
    <w:p w14:paraId="05DC572E" w14:textId="77777777" w:rsidR="00B4582A" w:rsidRDefault="00B4582A" w:rsidP="001E1C76">
      <w:pPr>
        <w:jc w:val="center"/>
        <w:rPr>
          <w:sz w:val="28"/>
          <w:szCs w:val="28"/>
        </w:rPr>
      </w:pPr>
    </w:p>
    <w:p w14:paraId="1F0245C7" w14:textId="71093163" w:rsidR="00B4582A" w:rsidRDefault="00B4582A" w:rsidP="001E1C76">
      <w:pPr>
        <w:jc w:val="center"/>
        <w:rPr>
          <w:sz w:val="28"/>
          <w:szCs w:val="28"/>
        </w:rPr>
      </w:pPr>
      <w:r>
        <w:rPr>
          <w:noProof/>
        </w:rPr>
        <w:drawing>
          <wp:inline distT="0" distB="0" distL="0" distR="0" wp14:anchorId="66A497A4" wp14:editId="2B8D7070">
            <wp:extent cx="5612130" cy="18097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809750"/>
                    </a:xfrm>
                    <a:prstGeom prst="rect">
                      <a:avLst/>
                    </a:prstGeom>
                  </pic:spPr>
                </pic:pic>
              </a:graphicData>
            </a:graphic>
          </wp:inline>
        </w:drawing>
      </w:r>
    </w:p>
    <w:p w14:paraId="08B88D38" w14:textId="77777777" w:rsidR="00B4582A" w:rsidRPr="001E1C76" w:rsidRDefault="00B4582A" w:rsidP="001E1C76">
      <w:pPr>
        <w:jc w:val="center"/>
        <w:rPr>
          <w:sz w:val="28"/>
          <w:szCs w:val="28"/>
        </w:rPr>
      </w:pPr>
    </w:p>
    <w:p w14:paraId="1383B110" w14:textId="77777777" w:rsidR="001E1C76" w:rsidRPr="001E1C76" w:rsidRDefault="001E1C76" w:rsidP="001E1C76">
      <w:pPr>
        <w:jc w:val="both"/>
      </w:pPr>
      <w:r w:rsidRPr="001E1C76">
        <w:t>Opción 1</w:t>
      </w:r>
    </w:p>
    <w:p w14:paraId="73CCB263" w14:textId="0EE4881D" w:rsidR="001E1C76" w:rsidRPr="001E1C76" w:rsidRDefault="001E1C76" w:rsidP="001E1C76">
      <w:pPr>
        <w:jc w:val="both"/>
      </w:pPr>
      <w:r w:rsidRPr="001E1C76">
        <w:t>Si el usuario presiona 1 el programa debe verificar si el cliente existe dentro del arreglo y luego entonces mostrar el saldo del cliente.</w:t>
      </w:r>
    </w:p>
    <w:p w14:paraId="704675A8" w14:textId="77777777" w:rsidR="001E1C76" w:rsidRPr="001E1C76" w:rsidRDefault="001E1C76" w:rsidP="001E1C76">
      <w:pPr>
        <w:jc w:val="both"/>
      </w:pPr>
    </w:p>
    <w:p w14:paraId="3E2C7234" w14:textId="628D8012" w:rsidR="001E1C76" w:rsidRPr="001E1C76" w:rsidRDefault="001E1C76" w:rsidP="001E1C76">
      <w:pPr>
        <w:jc w:val="both"/>
      </w:pPr>
      <w:r w:rsidRPr="001E1C76">
        <w:rPr>
          <w:noProof/>
        </w:rPr>
        <w:drawing>
          <wp:inline distT="0" distB="0" distL="0" distR="0" wp14:anchorId="684F25EB" wp14:editId="37A125A9">
            <wp:extent cx="5612130" cy="18097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09750"/>
                    </a:xfrm>
                    <a:prstGeom prst="rect">
                      <a:avLst/>
                    </a:prstGeom>
                  </pic:spPr>
                </pic:pic>
              </a:graphicData>
            </a:graphic>
          </wp:inline>
        </w:drawing>
      </w:r>
    </w:p>
    <w:p w14:paraId="1815F3D4" w14:textId="77777777" w:rsidR="001E1C76" w:rsidRPr="001E1C76" w:rsidRDefault="001E1C76" w:rsidP="001E1C76">
      <w:pPr>
        <w:jc w:val="both"/>
      </w:pPr>
    </w:p>
    <w:p w14:paraId="4A260D7E" w14:textId="77777777" w:rsidR="001E1C76" w:rsidRPr="001E1C76" w:rsidRDefault="001E1C76" w:rsidP="001E1C76">
      <w:pPr>
        <w:jc w:val="both"/>
      </w:pPr>
      <w:r w:rsidRPr="001E1C76">
        <w:t>Opción 2</w:t>
      </w:r>
    </w:p>
    <w:p w14:paraId="30E07FC7" w14:textId="1E4E4FF0" w:rsidR="001E1C76" w:rsidRPr="001E1C76" w:rsidRDefault="001E1C76" w:rsidP="001E1C76">
      <w:pPr>
        <w:jc w:val="both"/>
      </w:pPr>
      <w:r w:rsidRPr="001E1C76">
        <w:t>Si el usuario presiona el 2 significa que desea depositar, para ello primero se verifica si existe dentro del arreglo y luego se solicita la cantidad que desea depositar. Una vez registrada la cantidad a depositar el programa deberá imprimir el saldo actual. Recuerde enviar mensajes de error si el usuario no existe dentro de nuestro arreglo.</w:t>
      </w:r>
    </w:p>
    <w:p w14:paraId="3D5D7AF6" w14:textId="69772AF2" w:rsidR="001E1C76" w:rsidRPr="001E1C76" w:rsidRDefault="001E1C76" w:rsidP="001E1C76">
      <w:pPr>
        <w:jc w:val="both"/>
      </w:pPr>
    </w:p>
    <w:p w14:paraId="1BB78226" w14:textId="7785A3D6" w:rsidR="001E1C76" w:rsidRPr="001E1C76" w:rsidRDefault="001E1C76" w:rsidP="001E1C76">
      <w:pPr>
        <w:jc w:val="both"/>
      </w:pPr>
      <w:r w:rsidRPr="001E1C76">
        <w:rPr>
          <w:noProof/>
        </w:rPr>
        <w:lastRenderedPageBreak/>
        <w:drawing>
          <wp:inline distT="0" distB="0" distL="0" distR="0" wp14:anchorId="5CEB4CFD" wp14:editId="573DF865">
            <wp:extent cx="5612130" cy="18097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809750"/>
                    </a:xfrm>
                    <a:prstGeom prst="rect">
                      <a:avLst/>
                    </a:prstGeom>
                  </pic:spPr>
                </pic:pic>
              </a:graphicData>
            </a:graphic>
          </wp:inline>
        </w:drawing>
      </w:r>
    </w:p>
    <w:p w14:paraId="13AB549A" w14:textId="77777777" w:rsidR="001E1C76" w:rsidRPr="001E1C76" w:rsidRDefault="001E1C76" w:rsidP="001E1C76">
      <w:pPr>
        <w:jc w:val="both"/>
      </w:pPr>
    </w:p>
    <w:p w14:paraId="66929320" w14:textId="77777777" w:rsidR="001E1C76" w:rsidRPr="001E1C76" w:rsidRDefault="001E1C76" w:rsidP="001E1C76">
      <w:pPr>
        <w:jc w:val="both"/>
      </w:pPr>
    </w:p>
    <w:p w14:paraId="7C59FA9F" w14:textId="77777777" w:rsidR="001E1C76" w:rsidRPr="001E1C76" w:rsidRDefault="001E1C76" w:rsidP="001E1C76">
      <w:pPr>
        <w:jc w:val="both"/>
      </w:pPr>
    </w:p>
    <w:p w14:paraId="05C27EFB" w14:textId="77777777" w:rsidR="001E1C76" w:rsidRPr="001E1C76" w:rsidRDefault="001E1C76" w:rsidP="001E1C76">
      <w:pPr>
        <w:jc w:val="both"/>
      </w:pPr>
    </w:p>
    <w:p w14:paraId="2F92C970" w14:textId="22F0AA50" w:rsidR="001E1C76" w:rsidRPr="001E1C76" w:rsidRDefault="001E1C76" w:rsidP="001E1C76">
      <w:pPr>
        <w:jc w:val="both"/>
      </w:pPr>
      <w:r w:rsidRPr="001E1C76">
        <w:t>Opción 3</w:t>
      </w:r>
    </w:p>
    <w:p w14:paraId="2D46A6DB" w14:textId="118E1457" w:rsidR="001E1C76" w:rsidRPr="001E1C76" w:rsidRDefault="001E1C76" w:rsidP="001E1C76">
      <w:pPr>
        <w:jc w:val="both"/>
      </w:pPr>
      <w:r w:rsidRPr="001E1C76">
        <w:t>Si el usuario presiona la opción 3 significa que desea hacer un retiro lo primero que el programa debe realizar es la búsqueda de ese cliente dentro del arreglo para ver si existe, una vez verificado debe mostrar el saldo actual y nombre del cliente y luego solicitar el monto a retirar. Aquí hay que validar que el monto a retirar sea menor de lo que tiene en el saldo actual, si excede esa cantidad el programa deberá enviar un mensaje de error.</w:t>
      </w:r>
    </w:p>
    <w:p w14:paraId="12AF0714" w14:textId="5FAF49F4" w:rsidR="001E1C76" w:rsidRPr="001E1C76" w:rsidRDefault="001E1C76" w:rsidP="001E1C76">
      <w:pPr>
        <w:jc w:val="both"/>
      </w:pPr>
    </w:p>
    <w:p w14:paraId="62B4FE9D" w14:textId="68DA6C5F" w:rsidR="001E1C76" w:rsidRPr="001E1C76" w:rsidRDefault="001E1C76" w:rsidP="001E1C76">
      <w:pPr>
        <w:jc w:val="both"/>
      </w:pPr>
      <w:r w:rsidRPr="001E1C76">
        <w:rPr>
          <w:noProof/>
        </w:rPr>
        <w:drawing>
          <wp:inline distT="0" distB="0" distL="0" distR="0" wp14:anchorId="7DFA942B" wp14:editId="1EC43964">
            <wp:extent cx="5612130" cy="18097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09750"/>
                    </a:xfrm>
                    <a:prstGeom prst="rect">
                      <a:avLst/>
                    </a:prstGeom>
                  </pic:spPr>
                </pic:pic>
              </a:graphicData>
            </a:graphic>
          </wp:inline>
        </w:drawing>
      </w:r>
    </w:p>
    <w:p w14:paraId="1E7C5773" w14:textId="33EEF544" w:rsidR="001E1C76" w:rsidRPr="001E1C76" w:rsidRDefault="001E1C76" w:rsidP="001E1C76">
      <w:pPr>
        <w:jc w:val="both"/>
      </w:pPr>
    </w:p>
    <w:p w14:paraId="71440FF6" w14:textId="77777777" w:rsidR="001E1C76" w:rsidRPr="001E1C76" w:rsidRDefault="001E1C76" w:rsidP="001E1C76">
      <w:pPr>
        <w:jc w:val="both"/>
      </w:pPr>
    </w:p>
    <w:p w14:paraId="0A7BD8E2" w14:textId="77777777" w:rsidR="001E1C76" w:rsidRPr="001E1C76" w:rsidRDefault="001E1C76" w:rsidP="001E1C76">
      <w:pPr>
        <w:jc w:val="both"/>
      </w:pPr>
      <w:r w:rsidRPr="001E1C76">
        <w:t>Opción 4</w:t>
      </w:r>
    </w:p>
    <w:p w14:paraId="4C3C07DB" w14:textId="761F82AB" w:rsidR="001E1C76" w:rsidRPr="001E1C76" w:rsidRDefault="001E1C76" w:rsidP="001E1C76">
      <w:pPr>
        <w:jc w:val="both"/>
      </w:pPr>
      <w:r w:rsidRPr="001E1C76">
        <w:t xml:space="preserve">En </w:t>
      </w:r>
      <w:r w:rsidR="00576274" w:rsidRPr="001E1C76">
        <w:t>esta</w:t>
      </w:r>
      <w:r w:rsidRPr="001E1C76">
        <w:t xml:space="preserve"> opción el usuario está decidiendo salir del programa.</w:t>
      </w:r>
    </w:p>
    <w:p w14:paraId="2DBEB4D7" w14:textId="082C7473" w:rsidR="001E1C76" w:rsidRPr="001E1C76" w:rsidRDefault="001E1C76" w:rsidP="001E1C76">
      <w:pPr>
        <w:jc w:val="both"/>
      </w:pPr>
    </w:p>
    <w:p w14:paraId="2C7C192D" w14:textId="60816D1F" w:rsidR="001E1C76" w:rsidRPr="001E1C76" w:rsidRDefault="001E1C76" w:rsidP="001E1C76">
      <w:pPr>
        <w:jc w:val="both"/>
      </w:pPr>
      <w:r w:rsidRPr="001E1C76">
        <w:rPr>
          <w:noProof/>
        </w:rPr>
        <w:drawing>
          <wp:inline distT="0" distB="0" distL="0" distR="0" wp14:anchorId="60441AB9" wp14:editId="05DBE3D8">
            <wp:extent cx="5612130" cy="1809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09750"/>
                    </a:xfrm>
                    <a:prstGeom prst="rect">
                      <a:avLst/>
                    </a:prstGeom>
                  </pic:spPr>
                </pic:pic>
              </a:graphicData>
            </a:graphic>
          </wp:inline>
        </w:drawing>
      </w:r>
    </w:p>
    <w:p w14:paraId="3606276A" w14:textId="36C7BE2C" w:rsidR="001E1C76" w:rsidRDefault="001E1C76" w:rsidP="001E1C76">
      <w:pPr>
        <w:jc w:val="both"/>
      </w:pPr>
      <w:r w:rsidRPr="001E1C76">
        <w:lastRenderedPageBreak/>
        <w:t>Para el desarrollo de este programa, deberá hacer uso de Funciones y arreglos. </w:t>
      </w:r>
    </w:p>
    <w:p w14:paraId="27D770B5" w14:textId="0F0B979D" w:rsidR="00700AF9" w:rsidRDefault="00700AF9" w:rsidP="001E1C76">
      <w:pPr>
        <w:jc w:val="both"/>
      </w:pPr>
    </w:p>
    <w:p w14:paraId="4AC41CEE" w14:textId="77F30483" w:rsidR="00700AF9" w:rsidRDefault="00700AF9" w:rsidP="001E1C76">
      <w:pPr>
        <w:jc w:val="both"/>
        <w:rPr>
          <w:b/>
          <w:bCs/>
          <w:u w:val="single"/>
        </w:rPr>
      </w:pPr>
      <w:r>
        <w:rPr>
          <w:b/>
          <w:bCs/>
          <w:u w:val="single"/>
        </w:rPr>
        <w:t xml:space="preserve"> Funciones Utilizadas en el programa</w:t>
      </w:r>
    </w:p>
    <w:p w14:paraId="41010EAD" w14:textId="609CCAB4" w:rsidR="00700AF9" w:rsidRDefault="00700AF9" w:rsidP="001E1C76">
      <w:pPr>
        <w:jc w:val="both"/>
        <w:rPr>
          <w:b/>
          <w:bCs/>
          <w:u w:val="single"/>
        </w:rPr>
      </w:pPr>
    </w:p>
    <w:p w14:paraId="7A193CA5" w14:textId="29D38AC1" w:rsidR="00700AF9" w:rsidRDefault="00700AF9" w:rsidP="001E1C76">
      <w:pPr>
        <w:jc w:val="both"/>
        <w:rPr>
          <w:b/>
          <w:bCs/>
          <w:u w:val="single"/>
          <w:lang w:val="en-US"/>
        </w:rPr>
      </w:pPr>
      <w:r w:rsidRPr="00700AF9">
        <w:rPr>
          <w:b/>
          <w:bCs/>
          <w:u w:val="single"/>
          <w:lang w:val="en-US"/>
        </w:rPr>
        <w:drawing>
          <wp:inline distT="0" distB="0" distL="0" distR="0" wp14:anchorId="45E11A79" wp14:editId="07FDAC9C">
            <wp:extent cx="3947643" cy="60596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590" cy="6068734"/>
                    </a:xfrm>
                    <a:prstGeom prst="rect">
                      <a:avLst/>
                    </a:prstGeom>
                  </pic:spPr>
                </pic:pic>
              </a:graphicData>
            </a:graphic>
          </wp:inline>
        </w:drawing>
      </w:r>
    </w:p>
    <w:p w14:paraId="337EDCCA" w14:textId="37257EEC" w:rsidR="00700AF9" w:rsidRDefault="00700AF9" w:rsidP="001E1C76">
      <w:pPr>
        <w:jc w:val="both"/>
        <w:rPr>
          <w:b/>
          <w:bCs/>
          <w:u w:val="single"/>
          <w:lang w:val="en-US"/>
        </w:rPr>
      </w:pPr>
    </w:p>
    <w:p w14:paraId="1319FC83" w14:textId="77777777" w:rsidR="0051105C" w:rsidRDefault="0051105C" w:rsidP="001E1C76">
      <w:pPr>
        <w:jc w:val="both"/>
        <w:rPr>
          <w:b/>
          <w:bCs/>
          <w:u w:val="single"/>
          <w:lang w:val="en-US"/>
        </w:rPr>
      </w:pPr>
    </w:p>
    <w:p w14:paraId="74A59D6E" w14:textId="77777777" w:rsidR="0051105C" w:rsidRDefault="0051105C" w:rsidP="001E1C76">
      <w:pPr>
        <w:jc w:val="both"/>
        <w:rPr>
          <w:b/>
          <w:bCs/>
          <w:u w:val="single"/>
          <w:lang w:val="en-US"/>
        </w:rPr>
      </w:pPr>
    </w:p>
    <w:p w14:paraId="53EBA4F3" w14:textId="77777777" w:rsidR="0051105C" w:rsidRDefault="0051105C" w:rsidP="001E1C76">
      <w:pPr>
        <w:jc w:val="both"/>
        <w:rPr>
          <w:b/>
          <w:bCs/>
          <w:u w:val="single"/>
          <w:lang w:val="en-US"/>
        </w:rPr>
      </w:pPr>
    </w:p>
    <w:p w14:paraId="07E3FD82" w14:textId="77777777" w:rsidR="0051105C" w:rsidRDefault="0051105C" w:rsidP="001E1C76">
      <w:pPr>
        <w:jc w:val="both"/>
        <w:rPr>
          <w:b/>
          <w:bCs/>
          <w:u w:val="single"/>
          <w:lang w:val="en-US"/>
        </w:rPr>
      </w:pPr>
    </w:p>
    <w:p w14:paraId="04B637B6" w14:textId="77777777" w:rsidR="0051105C" w:rsidRDefault="0051105C" w:rsidP="001E1C76">
      <w:pPr>
        <w:jc w:val="both"/>
        <w:rPr>
          <w:b/>
          <w:bCs/>
          <w:u w:val="single"/>
          <w:lang w:val="en-US"/>
        </w:rPr>
      </w:pPr>
    </w:p>
    <w:p w14:paraId="2AAA18A0" w14:textId="77777777" w:rsidR="0051105C" w:rsidRDefault="0051105C" w:rsidP="001E1C76">
      <w:pPr>
        <w:jc w:val="both"/>
        <w:rPr>
          <w:b/>
          <w:bCs/>
          <w:u w:val="single"/>
          <w:lang w:val="en-US"/>
        </w:rPr>
      </w:pPr>
    </w:p>
    <w:p w14:paraId="66F61942" w14:textId="77777777" w:rsidR="0051105C" w:rsidRDefault="0051105C" w:rsidP="001E1C76">
      <w:pPr>
        <w:jc w:val="both"/>
        <w:rPr>
          <w:b/>
          <w:bCs/>
          <w:u w:val="single"/>
          <w:lang w:val="en-US"/>
        </w:rPr>
      </w:pPr>
    </w:p>
    <w:p w14:paraId="3482F0D6" w14:textId="5A7F769C" w:rsidR="00700AF9" w:rsidRDefault="0051105C" w:rsidP="001E1C76">
      <w:pPr>
        <w:jc w:val="both"/>
        <w:rPr>
          <w:b/>
          <w:bCs/>
          <w:u w:val="single"/>
          <w:lang w:val="en-US"/>
        </w:rPr>
      </w:pPr>
      <w:r>
        <w:rPr>
          <w:b/>
          <w:bCs/>
          <w:u w:val="single"/>
          <w:lang w:val="en-US"/>
        </w:rPr>
        <w:lastRenderedPageBreak/>
        <w:t>Clase Cliente</w:t>
      </w:r>
    </w:p>
    <w:p w14:paraId="3E92A8E3" w14:textId="1B65D526" w:rsidR="0051105C" w:rsidRDefault="0051105C" w:rsidP="001E1C76">
      <w:pPr>
        <w:jc w:val="both"/>
        <w:rPr>
          <w:b/>
          <w:bCs/>
          <w:u w:val="single"/>
          <w:lang w:val="en-US"/>
        </w:rPr>
      </w:pPr>
    </w:p>
    <w:p w14:paraId="2CAECDA0" w14:textId="6A283C21" w:rsidR="0051105C" w:rsidRPr="0051105C" w:rsidRDefault="0051105C" w:rsidP="001E1C76">
      <w:pPr>
        <w:jc w:val="both"/>
      </w:pPr>
      <w:r w:rsidRPr="0051105C">
        <w:t>La clase cliente es u</w:t>
      </w:r>
      <w:r>
        <w:t xml:space="preserve">n objeto que maneja las operaciones de transacción del </w:t>
      </w:r>
      <w:r w:rsidR="00576274">
        <w:t>cliente (depósito</w:t>
      </w:r>
      <w:r>
        <w:t xml:space="preserve"> y retiro). Es en este documento (clases.py) en donde se invoca la funcion “cargar_clientes”, la cual devuelve el arreglo con los datos de los clientes (</w:t>
      </w:r>
      <w:r w:rsidR="00576274">
        <w:t>nombre, saldo</w:t>
      </w:r>
      <w:r>
        <w:t xml:space="preserve"> y clave).</w:t>
      </w:r>
    </w:p>
    <w:p w14:paraId="603CA157" w14:textId="11996130" w:rsidR="0051105C" w:rsidRDefault="0051105C" w:rsidP="001E1C76">
      <w:pPr>
        <w:jc w:val="both"/>
        <w:rPr>
          <w:b/>
          <w:bCs/>
          <w:u w:val="single"/>
          <w:lang w:val="en-US"/>
        </w:rPr>
      </w:pPr>
      <w:r w:rsidRPr="0051105C">
        <w:rPr>
          <w:b/>
          <w:bCs/>
          <w:u w:val="single"/>
          <w:lang w:val="en-US"/>
        </w:rPr>
        <w:drawing>
          <wp:inline distT="0" distB="0" distL="0" distR="0" wp14:anchorId="5F8D88A6" wp14:editId="47B4411C">
            <wp:extent cx="3562066" cy="6358527"/>
            <wp:effectExtent l="0" t="0" r="63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4390" cy="6362676"/>
                    </a:xfrm>
                    <a:prstGeom prst="rect">
                      <a:avLst/>
                    </a:prstGeom>
                  </pic:spPr>
                </pic:pic>
              </a:graphicData>
            </a:graphic>
          </wp:inline>
        </w:drawing>
      </w:r>
    </w:p>
    <w:p w14:paraId="44322955" w14:textId="4ED6E195" w:rsidR="0051105C" w:rsidRPr="00700AF9" w:rsidRDefault="0051105C" w:rsidP="001E1C76">
      <w:pPr>
        <w:jc w:val="both"/>
        <w:rPr>
          <w:b/>
          <w:bCs/>
          <w:u w:val="single"/>
          <w:lang w:val="en-US"/>
        </w:rPr>
      </w:pPr>
      <w:r w:rsidRPr="0051105C">
        <w:rPr>
          <w:b/>
          <w:bCs/>
          <w:u w:val="single"/>
          <w:lang w:val="en-US"/>
        </w:rPr>
        <w:lastRenderedPageBreak/>
        <w:drawing>
          <wp:inline distT="0" distB="0" distL="0" distR="0" wp14:anchorId="2498E799" wp14:editId="78700F8F">
            <wp:extent cx="5612130" cy="58940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894070"/>
                    </a:xfrm>
                    <a:prstGeom prst="rect">
                      <a:avLst/>
                    </a:prstGeom>
                  </pic:spPr>
                </pic:pic>
              </a:graphicData>
            </a:graphic>
          </wp:inline>
        </w:drawing>
      </w:r>
    </w:p>
    <w:p w14:paraId="3EB6A3A3" w14:textId="77777777" w:rsidR="001E1C76" w:rsidRPr="001E1C76" w:rsidRDefault="001E1C76"/>
    <w:sectPr w:rsidR="001E1C76" w:rsidRPr="001E1C76" w:rsidSect="00576274">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C76"/>
    <w:rsid w:val="001E1C76"/>
    <w:rsid w:val="0051105C"/>
    <w:rsid w:val="00542743"/>
    <w:rsid w:val="00576274"/>
    <w:rsid w:val="00700AF9"/>
    <w:rsid w:val="00AA7D9E"/>
    <w:rsid w:val="00B4582A"/>
    <w:rsid w:val="00B64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4183C"/>
  <w15:chartTrackingRefBased/>
  <w15:docId w15:val="{9F058117-E07D-4346-84C8-0989EAAD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76"/>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42743"/>
    <w:rPr>
      <w:color w:val="0563C1" w:themeColor="hyperlink"/>
      <w:u w:val="single"/>
    </w:rPr>
  </w:style>
  <w:style w:type="character" w:styleId="Mencinsinresolver">
    <w:name w:val="Unresolved Mention"/>
    <w:basedOn w:val="Fuentedeprrafopredeter"/>
    <w:uiPriority w:val="99"/>
    <w:semiHidden/>
    <w:unhideWhenUsed/>
    <w:rsid w:val="00542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3019">
      <w:bodyDiv w:val="1"/>
      <w:marLeft w:val="0"/>
      <w:marRight w:val="0"/>
      <w:marTop w:val="0"/>
      <w:marBottom w:val="0"/>
      <w:divBdr>
        <w:top w:val="none" w:sz="0" w:space="0" w:color="auto"/>
        <w:left w:val="none" w:sz="0" w:space="0" w:color="auto"/>
        <w:bottom w:val="none" w:sz="0" w:space="0" w:color="auto"/>
        <w:right w:val="none" w:sz="0" w:space="0" w:color="auto"/>
      </w:divBdr>
    </w:div>
    <w:div w:id="226261201">
      <w:bodyDiv w:val="1"/>
      <w:marLeft w:val="0"/>
      <w:marRight w:val="0"/>
      <w:marTop w:val="0"/>
      <w:marBottom w:val="0"/>
      <w:divBdr>
        <w:top w:val="none" w:sz="0" w:space="0" w:color="auto"/>
        <w:left w:val="none" w:sz="0" w:space="0" w:color="auto"/>
        <w:bottom w:val="none" w:sz="0" w:space="0" w:color="auto"/>
        <w:right w:val="none" w:sz="0" w:space="0" w:color="auto"/>
      </w:divBdr>
    </w:div>
    <w:div w:id="208668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AdrienV17/Estructura-de-Datos/tree/master/Problema%20en%20Grupo" TargetMode="Externa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508</Words>
  <Characters>2902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Adrián</dc:creator>
  <cp:keywords/>
  <dc:description/>
  <cp:lastModifiedBy>Hernán Adrián</cp:lastModifiedBy>
  <cp:revision>6</cp:revision>
  <dcterms:created xsi:type="dcterms:W3CDTF">2020-11-25T13:53:00Z</dcterms:created>
  <dcterms:modified xsi:type="dcterms:W3CDTF">2020-11-25T15:57:00Z</dcterms:modified>
</cp:coreProperties>
</file>