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39" w:rsidRPr="00E34974" w:rsidRDefault="00513D77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2ème</w:t>
      </w:r>
      <w:r w:rsidR="00E34974">
        <w:rPr>
          <w:color w:val="5B9BD5" w:themeColor="accent1"/>
        </w:rPr>
        <w:t xml:space="preserve"> Jalon</w:t>
      </w:r>
    </w:p>
    <w:p w:rsidR="00513D77" w:rsidRDefault="00513D77" w:rsidP="00513D77">
      <w:pPr>
        <w:pStyle w:val="Titre1"/>
      </w:pPr>
      <w:r>
        <w:t>J2 : Création de l’application WPF</w:t>
      </w:r>
    </w:p>
    <w:p w:rsidR="00513D77" w:rsidRPr="00E40545" w:rsidRDefault="00513D77" w:rsidP="00513D77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Créer une application WPF avec l’architecture nécessaire pour utiliser le patron de conception MVVM.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Ajouter une référence à la couche d’accès au modèle précédemment créée pour disposer du modèle et donc des objets métiers. N'oubliez pas d'ajouter à accès à votre Business Layer pour bénéficier de vos requêtes et de vos commandes.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Créer un écran pour voir une liste de tous les produits actuellement en base avec le nombre d’unité présente en stock par produit.</w:t>
      </w:r>
    </w:p>
    <w:p w:rsidR="007E3115" w:rsidRDefault="00513D77" w:rsidP="007E3115">
      <w:pPr>
        <w:pStyle w:val="Paragraphedeliste"/>
        <w:numPr>
          <w:ilvl w:val="0"/>
          <w:numId w:val="1"/>
        </w:numPr>
        <w:jc w:val="both"/>
      </w:pPr>
      <w:r>
        <w:t>Ajouter un moyen visuel de repérer les produits ayant un stock très faible.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Permettre à l’utilisateur de filtrer par code produit pour rechercher rapidement un produit.</w:t>
      </w:r>
    </w:p>
    <w:p w:rsidR="007E3115" w:rsidRDefault="007E3115" w:rsidP="00513D77">
      <w:pPr>
        <w:pStyle w:val="Paragraphedeliste"/>
        <w:numPr>
          <w:ilvl w:val="0"/>
          <w:numId w:val="1"/>
        </w:numPr>
        <w:jc w:val="both"/>
      </w:pPr>
      <w:r>
        <w:t>Permettre à l'utilisateur de modifier les caractéristiques d'un produit.</w:t>
      </w:r>
    </w:p>
    <w:p w:rsidR="00513D77" w:rsidRPr="00866B26" w:rsidRDefault="00513D77" w:rsidP="00513D77">
      <w:pPr>
        <w:jc w:val="both"/>
        <w:rPr>
          <w:b/>
          <w:u w:val="single"/>
        </w:rPr>
      </w:pPr>
      <w:r w:rsidRPr="00866B26">
        <w:rPr>
          <w:b/>
          <w:u w:val="single"/>
        </w:rPr>
        <w:t>Quelques conseils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N’oubliez pas de réutiliser les méthodes disponibles dans la couche d’accès aux données et notamment dans votre Business Layer. Il faudra aussi alimenter cette couche au fur et à mesure des besoins.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Voici une suggestion de présentation avec quelques explications que Monsieur X a imaginé pour vous (vu en cours sous forme de TD et disponible dans les exemples que je fournis dans le repository "Exemples").</w:t>
      </w:r>
    </w:p>
    <w:p w:rsidR="00513D77" w:rsidRDefault="00715132" w:rsidP="00513D77">
      <w:pPr>
        <w:jc w:val="center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40.25pt;margin-top:291.15pt;width:80.6pt;height:21.55pt;z-index:251659264" fillcolor="white [3201]" strokecolor="#5b9bd5 [3204]" strokeweight="2.5pt">
            <v:shadow color="#868686"/>
            <v:textbox>
              <w:txbxContent>
                <w:p w:rsidR="007E3115" w:rsidRDefault="007E3115" w:rsidP="007E3115">
                  <w:pPr>
                    <w:jc w:val="center"/>
                  </w:pPr>
                  <w:r>
                    <w:t>MODIFIER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26" style="position:absolute;left:0;text-align:left;margin-left:296.55pt;margin-top:29.65pt;width:124.3pt;height:19.05pt;z-index:251658240" strokecolor="white [3212]"/>
        </w:pict>
      </w:r>
      <w:r w:rsidR="00513D77">
        <w:rPr>
          <w:noProof/>
          <w:lang w:eastAsia="fr-FR"/>
        </w:rPr>
        <w:drawing>
          <wp:inline distT="0" distB="0" distL="0" distR="0">
            <wp:extent cx="5071533" cy="403788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376" cy="40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lastRenderedPageBreak/>
        <w:t xml:space="preserve">A gauche, une </w:t>
      </w:r>
      <w:proofErr w:type="spellStart"/>
      <w:r>
        <w:t>ListView</w:t>
      </w:r>
      <w:proofErr w:type="spellEnd"/>
      <w:r>
        <w:t xml:space="preserve"> pour avoir une liste de produit.</w:t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t xml:space="preserve">A droite, le détail de l’élément sélectionné dans la </w:t>
      </w:r>
      <w:proofErr w:type="spellStart"/>
      <w:r>
        <w:t>ListView</w:t>
      </w:r>
      <w:proofErr w:type="spellEnd"/>
      <w:r>
        <w:t>.</w:t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t>Par défaut, le premier produit sélectionné est le premier produit de la liste.</w:t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t xml:space="preserve">Un bouton pour ouvrir une </w:t>
      </w:r>
      <w:proofErr w:type="spellStart"/>
      <w:r>
        <w:t>popup</w:t>
      </w:r>
      <w:proofErr w:type="spellEnd"/>
      <w:r>
        <w:t xml:space="preserve"> et ajouter / retirer des unités du stock (on choisit le produit et on saisit le nombre d'unité en plus ou en moins).</w:t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t>Un filtre sur le nom du produit.</w:t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t>Pensez à trier votre liste de produit.</w:t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t>Bonus : La couleur de fond de la valeur du stock peut varier en fonction de la valeur (exemple : vert / orange / rouge pour beaucoup / suffisant / en pénurie).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Le détail du produit doit être succinct (inutile de copier tous les champs, la description et le prix suffira).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Attention aux régressions dans le projet de tests unitaires (aucunes régressions ne doit être présente une fois le client lourd terminé).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Le "design" est libre (ceci n'est qu'une présentation). Libre à vous de l'adapter à votre goût, d'utiliser un thème, de rajouter un menu, etc.</w:t>
      </w:r>
    </w:p>
    <w:p w:rsidR="00B75198" w:rsidRDefault="00B75198" w:rsidP="00513D77">
      <w:pPr>
        <w:pStyle w:val="Paragraphedeliste"/>
        <w:numPr>
          <w:ilvl w:val="0"/>
          <w:numId w:val="1"/>
        </w:numPr>
        <w:jc w:val="both"/>
      </w:pPr>
      <w:r>
        <w:t>Essayer d'utiliser des éléments de positionnements suffisamment "responsive".</w:t>
      </w:r>
    </w:p>
    <w:p w:rsidR="00513D77" w:rsidRPr="009159E7" w:rsidRDefault="00513D77" w:rsidP="00513D7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Une application client lourd sous forme d’un exécutable.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 xml:space="preserve">Un moyen </w:t>
      </w:r>
      <w:r w:rsidR="00B75198">
        <w:t>de modifier un produit présent en base de données.</w:t>
      </w:r>
    </w:p>
    <w:p w:rsidR="007A58D8" w:rsidRPr="007854FF" w:rsidRDefault="007A58D8" w:rsidP="00513D77">
      <w:pPr>
        <w:pStyle w:val="Titre1"/>
      </w:pPr>
    </w:p>
    <w:sectPr w:rsidR="007A58D8" w:rsidRPr="007854FF" w:rsidSect="00EE7A9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879" w:rsidRDefault="00776879" w:rsidP="005B4187">
      <w:pPr>
        <w:spacing w:after="0" w:line="240" w:lineRule="auto"/>
      </w:pPr>
      <w:r>
        <w:separator/>
      </w:r>
    </w:p>
  </w:endnote>
  <w:endnote w:type="continuationSeparator" w:id="0">
    <w:p w:rsidR="00776879" w:rsidRDefault="00776879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398170"/>
      <w:docPartObj>
        <w:docPartGallery w:val="Page Numbers (Bottom of Page)"/>
        <w:docPartUnique/>
      </w:docPartObj>
    </w:sdtPr>
    <w:sdtContent>
      <w:p w:rsidR="005B4187" w:rsidRDefault="00715132">
        <w:pPr>
          <w:pStyle w:val="Pieddepage"/>
        </w:pPr>
        <w:r w:rsidRPr="00715132"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:rsidR="005B4187" w:rsidRDefault="00715132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715132">
                      <w:fldChar w:fldCharType="begin"/>
                    </w:r>
                    <w:r w:rsidR="005B4187">
                      <w:instrText>PAGE    \* MERGEFORMAT</w:instrText>
                    </w:r>
                    <w:r w:rsidRPr="00715132">
                      <w:fldChar w:fldCharType="separate"/>
                    </w:r>
                    <w:r w:rsidR="006C44A0" w:rsidRPr="006C44A0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>IUT Dépar</w:t>
        </w:r>
        <w:r w:rsidR="006C44A0">
          <w:t>tement Informatique – Année 2017 - 2018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879" w:rsidRDefault="00776879" w:rsidP="005B4187">
      <w:pPr>
        <w:spacing w:after="0" w:line="240" w:lineRule="auto"/>
      </w:pPr>
      <w:r>
        <w:separator/>
      </w:r>
    </w:p>
  </w:footnote>
  <w:footnote w:type="continuationSeparator" w:id="0">
    <w:p w:rsidR="00776879" w:rsidRDefault="00776879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52469"/>
    <w:multiLevelType w:val="hybridMultilevel"/>
    <w:tmpl w:val="2D6839BC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81665"/>
    <w:rsid w:val="00004566"/>
    <w:rsid w:val="00007FD7"/>
    <w:rsid w:val="0001594A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F3664"/>
    <w:rsid w:val="0040704F"/>
    <w:rsid w:val="00424307"/>
    <w:rsid w:val="0043119B"/>
    <w:rsid w:val="004311BF"/>
    <w:rsid w:val="00433CB5"/>
    <w:rsid w:val="00444626"/>
    <w:rsid w:val="00460635"/>
    <w:rsid w:val="0048558C"/>
    <w:rsid w:val="004D6AD2"/>
    <w:rsid w:val="004F122D"/>
    <w:rsid w:val="00502C99"/>
    <w:rsid w:val="00513D77"/>
    <w:rsid w:val="0052749F"/>
    <w:rsid w:val="005450FB"/>
    <w:rsid w:val="00551415"/>
    <w:rsid w:val="005548EC"/>
    <w:rsid w:val="00555C57"/>
    <w:rsid w:val="00565E2F"/>
    <w:rsid w:val="00572147"/>
    <w:rsid w:val="005758C5"/>
    <w:rsid w:val="0058375E"/>
    <w:rsid w:val="005918D9"/>
    <w:rsid w:val="00595060"/>
    <w:rsid w:val="005B4187"/>
    <w:rsid w:val="005F16F0"/>
    <w:rsid w:val="00607085"/>
    <w:rsid w:val="00625290"/>
    <w:rsid w:val="00637A15"/>
    <w:rsid w:val="00674D6B"/>
    <w:rsid w:val="00694425"/>
    <w:rsid w:val="006B4302"/>
    <w:rsid w:val="006C44A0"/>
    <w:rsid w:val="006C5A04"/>
    <w:rsid w:val="006D2C25"/>
    <w:rsid w:val="006D404A"/>
    <w:rsid w:val="00704022"/>
    <w:rsid w:val="00715132"/>
    <w:rsid w:val="00724AF1"/>
    <w:rsid w:val="00724D37"/>
    <w:rsid w:val="00724FE4"/>
    <w:rsid w:val="00744F5D"/>
    <w:rsid w:val="00760164"/>
    <w:rsid w:val="00776879"/>
    <w:rsid w:val="007854FF"/>
    <w:rsid w:val="00791386"/>
    <w:rsid w:val="00796078"/>
    <w:rsid w:val="007A1DDB"/>
    <w:rsid w:val="007A58D8"/>
    <w:rsid w:val="007D60F7"/>
    <w:rsid w:val="007E3115"/>
    <w:rsid w:val="00803B0B"/>
    <w:rsid w:val="00807337"/>
    <w:rsid w:val="008329D9"/>
    <w:rsid w:val="008411E5"/>
    <w:rsid w:val="00851136"/>
    <w:rsid w:val="00866B26"/>
    <w:rsid w:val="00870FB6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A0071F"/>
    <w:rsid w:val="00A02F1A"/>
    <w:rsid w:val="00A058C7"/>
    <w:rsid w:val="00A27A46"/>
    <w:rsid w:val="00A306B6"/>
    <w:rsid w:val="00A36A7B"/>
    <w:rsid w:val="00A43573"/>
    <w:rsid w:val="00A527F3"/>
    <w:rsid w:val="00A74F2C"/>
    <w:rsid w:val="00A81AE5"/>
    <w:rsid w:val="00AC6839"/>
    <w:rsid w:val="00AF3AD1"/>
    <w:rsid w:val="00B237FF"/>
    <w:rsid w:val="00B30FCD"/>
    <w:rsid w:val="00B409D9"/>
    <w:rsid w:val="00B43F3D"/>
    <w:rsid w:val="00B75198"/>
    <w:rsid w:val="00BA5B18"/>
    <w:rsid w:val="00BC0E28"/>
    <w:rsid w:val="00BC1E5C"/>
    <w:rsid w:val="00BC2986"/>
    <w:rsid w:val="00BE316F"/>
    <w:rsid w:val="00BE5180"/>
    <w:rsid w:val="00C223CA"/>
    <w:rsid w:val="00C53418"/>
    <w:rsid w:val="00C601CA"/>
    <w:rsid w:val="00C60C09"/>
    <w:rsid w:val="00C636ED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A1372"/>
    <w:rsid w:val="00FB68E2"/>
    <w:rsid w:val="00FD190A"/>
    <w:rsid w:val="00FD21AC"/>
    <w:rsid w:val="00FF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57C8-04EE-484E-89FF-D029FDB19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User</cp:lastModifiedBy>
  <cp:revision>140</cp:revision>
  <dcterms:created xsi:type="dcterms:W3CDTF">2015-10-12T09:46:00Z</dcterms:created>
  <dcterms:modified xsi:type="dcterms:W3CDTF">2018-05-26T05:31:00Z</dcterms:modified>
</cp:coreProperties>
</file>