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5823977"/>
        <w:docPartObj>
          <w:docPartGallery w:val="Cover Pages"/>
          <w:docPartUnique/>
        </w:docPartObj>
      </w:sdtPr>
      <w:sdtEndPr/>
      <w:sdtContent>
        <w:p w14:paraId="5D0028B8" w14:textId="77777777" w:rsidR="00E022DB" w:rsidRDefault="00E022D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E022DB" w14:paraId="7870B699" w14:textId="77777777">
            <w:sdt>
              <w:sdtPr>
                <w:rPr>
                  <w:color w:val="2F5496" w:themeColor="accent1" w:themeShade="BF"/>
                  <w:sz w:val="24"/>
                  <w:szCs w:val="24"/>
                </w:rPr>
                <w:alias w:val="Société"/>
                <w:id w:val="13406915"/>
                <w:placeholder>
                  <w:docPart w:val="509D2741C6B64D169E659052C20AC50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A271580" w14:textId="77777777" w:rsidR="00E022DB" w:rsidRDefault="00DD5075">
                    <w:pPr>
                      <w:pStyle w:val="Sansinterligne"/>
                      <w:rPr>
                        <w:color w:val="2F5496" w:themeColor="accent1" w:themeShade="BF"/>
                        <w:sz w:val="24"/>
                      </w:rPr>
                    </w:pPr>
                    <w:r>
                      <w:rPr>
                        <w:color w:val="2F5496" w:themeColor="accent1" w:themeShade="BF"/>
                        <w:sz w:val="24"/>
                        <w:szCs w:val="24"/>
                      </w:rPr>
                      <w:t>Qualité Logicielle – DI4S7</w:t>
                    </w:r>
                  </w:p>
                </w:tc>
              </w:sdtContent>
            </w:sdt>
          </w:tr>
          <w:tr w:rsidR="00E022DB" w14:paraId="5CE6F3E7"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03A7E7285D3C4C9B8A6F87D3ADE0AD32"/>
                  </w:placeholder>
                  <w:dataBinding w:prefixMappings="xmlns:ns0='http://schemas.openxmlformats.org/package/2006/metadata/core-properties' xmlns:ns1='http://purl.org/dc/elements/1.1/'" w:xpath="/ns0:coreProperties[1]/ns1:title[1]" w:storeItemID="{6C3C8BC8-F283-45AE-878A-BAB7291924A1}"/>
                  <w:text/>
                </w:sdtPr>
                <w:sdtEndPr/>
                <w:sdtContent>
                  <w:p w14:paraId="171A0964" w14:textId="77777777" w:rsidR="00E022DB" w:rsidRDefault="00DD5075">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Cahier de spécification</w:t>
                    </w:r>
                  </w:p>
                </w:sdtContent>
              </w:sdt>
            </w:tc>
          </w:tr>
          <w:tr w:rsidR="00E022DB" w14:paraId="4A4BE1EE" w14:textId="77777777">
            <w:sdt>
              <w:sdtPr>
                <w:rPr>
                  <w:color w:val="2F5496" w:themeColor="accent1" w:themeShade="BF"/>
                  <w:sz w:val="24"/>
                  <w:szCs w:val="24"/>
                </w:rPr>
                <w:alias w:val="Sous-titre"/>
                <w:id w:val="13406923"/>
                <w:placeholder>
                  <w:docPart w:val="4283A98CB8364106ABA03177661D6CF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327D610" w14:textId="77777777" w:rsidR="00E022DB" w:rsidRDefault="00DD5075">
                    <w:pPr>
                      <w:pStyle w:val="Sansinterligne"/>
                      <w:rPr>
                        <w:color w:val="2F5496" w:themeColor="accent1" w:themeShade="BF"/>
                        <w:sz w:val="24"/>
                      </w:rPr>
                    </w:pPr>
                    <w:r>
                      <w:rPr>
                        <w:color w:val="2F5496" w:themeColor="accent1" w:themeShade="BF"/>
                        <w:sz w:val="24"/>
                        <w:szCs w:val="24"/>
                      </w:rPr>
                      <w:t>François Senis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022DB" w14:paraId="77554E82"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04AACA8D8E884A99944761B712944B84"/>
                  </w:placeholder>
                  <w:dataBinding w:prefixMappings="xmlns:ns0='http://schemas.openxmlformats.org/package/2006/metadata/core-properties' xmlns:ns1='http://purl.org/dc/elements/1.1/'" w:xpath="/ns0:coreProperties[1]/ns1:creator[1]" w:storeItemID="{6C3C8BC8-F283-45AE-878A-BAB7291924A1}"/>
                  <w:text/>
                </w:sdtPr>
                <w:sdtEndPr/>
                <w:sdtContent>
                  <w:p w14:paraId="5C273130" w14:textId="77777777" w:rsidR="00E022DB" w:rsidRDefault="00DD5075">
                    <w:pPr>
                      <w:pStyle w:val="Sansinterligne"/>
                      <w:rPr>
                        <w:color w:val="4472C4" w:themeColor="accent1"/>
                        <w:sz w:val="28"/>
                        <w:szCs w:val="28"/>
                      </w:rPr>
                    </w:pPr>
                    <w:r>
                      <w:rPr>
                        <w:color w:val="4472C4" w:themeColor="accent1"/>
                        <w:sz w:val="28"/>
                        <w:szCs w:val="28"/>
                      </w:rPr>
                      <w:t>Pierre SAVARY – Adrien VERDIER</w:t>
                    </w:r>
                  </w:p>
                </w:sdtContent>
              </w:sdt>
              <w:sdt>
                <w:sdtPr>
                  <w:rPr>
                    <w:color w:val="4472C4" w:themeColor="accent1"/>
                    <w:sz w:val="28"/>
                    <w:szCs w:val="28"/>
                  </w:rPr>
                  <w:alias w:val="Date"/>
                  <w:tag w:val="Date "/>
                  <w:id w:val="13406932"/>
                  <w:placeholder>
                    <w:docPart w:val="436EDF58E78A485CB10ECC1F09D0904E"/>
                  </w:placeholder>
                  <w:dataBinding w:prefixMappings="xmlns:ns0='http://schemas.microsoft.com/office/2006/coverPageProps'" w:xpath="/ns0:CoverPageProperties[1]/ns0:PublishDate[1]" w:storeItemID="{55AF091B-3C7A-41E3-B477-F2FDAA23CFDA}"/>
                  <w:date w:fullDate="2019-11-07T00:00:00Z">
                    <w:dateFormat w:val="dd/MM/yyyy"/>
                    <w:lid w:val="fr-FR"/>
                    <w:storeMappedDataAs w:val="dateTime"/>
                    <w:calendar w:val="gregorian"/>
                  </w:date>
                </w:sdtPr>
                <w:sdtEndPr/>
                <w:sdtContent>
                  <w:p w14:paraId="6696F473" w14:textId="77777777" w:rsidR="00E022DB" w:rsidRDefault="00DD5075">
                    <w:pPr>
                      <w:pStyle w:val="Sansinterligne"/>
                      <w:rPr>
                        <w:color w:val="4472C4" w:themeColor="accent1"/>
                        <w:sz w:val="28"/>
                        <w:szCs w:val="28"/>
                      </w:rPr>
                    </w:pPr>
                    <w:r>
                      <w:rPr>
                        <w:color w:val="4472C4" w:themeColor="accent1"/>
                        <w:sz w:val="28"/>
                        <w:szCs w:val="28"/>
                      </w:rPr>
                      <w:t>07/11/2019</w:t>
                    </w:r>
                  </w:p>
                </w:sdtContent>
              </w:sdt>
              <w:p w14:paraId="482CBCD7" w14:textId="77777777" w:rsidR="00E022DB" w:rsidRDefault="00E022DB">
                <w:pPr>
                  <w:pStyle w:val="Sansinterligne"/>
                  <w:rPr>
                    <w:color w:val="4472C4" w:themeColor="accent1"/>
                  </w:rPr>
                </w:pPr>
              </w:p>
            </w:tc>
          </w:tr>
        </w:tbl>
        <w:p w14:paraId="1EB1B93B" w14:textId="77777777" w:rsidR="00E022DB" w:rsidRDefault="00E022DB">
          <w:r>
            <w:br w:type="page"/>
          </w:r>
        </w:p>
      </w:sdtContent>
    </w:sdt>
    <w:sdt>
      <w:sdtPr>
        <w:rPr>
          <w:rFonts w:asciiTheme="minorHAnsi" w:eastAsiaTheme="minorHAnsi" w:hAnsiTheme="minorHAnsi" w:cstheme="minorBidi"/>
          <w:color w:val="auto"/>
          <w:sz w:val="22"/>
          <w:szCs w:val="22"/>
          <w:lang w:eastAsia="en-US"/>
        </w:rPr>
        <w:id w:val="772830409"/>
        <w:docPartObj>
          <w:docPartGallery w:val="Table of Contents"/>
          <w:docPartUnique/>
        </w:docPartObj>
      </w:sdtPr>
      <w:sdtEndPr>
        <w:rPr>
          <w:b/>
          <w:bCs/>
        </w:rPr>
      </w:sdtEndPr>
      <w:sdtContent>
        <w:p w14:paraId="231BC468" w14:textId="77777777" w:rsidR="00D15686" w:rsidRDefault="00D15686">
          <w:pPr>
            <w:pStyle w:val="En-ttedetabledesmatires"/>
          </w:pPr>
          <w:r>
            <w:t>Table des matières</w:t>
          </w:r>
        </w:p>
        <w:p w14:paraId="4B1B77B2" w14:textId="1C935D45" w:rsidR="00FA15E5" w:rsidRDefault="00D1568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7136686" w:history="1">
            <w:r w:rsidR="00FA15E5" w:rsidRPr="00A76F11">
              <w:rPr>
                <w:rStyle w:val="Lienhypertexte"/>
                <w:noProof/>
              </w:rPr>
              <w:t>Résumé :</w:t>
            </w:r>
            <w:r w:rsidR="00FA15E5">
              <w:rPr>
                <w:noProof/>
                <w:webHidden/>
              </w:rPr>
              <w:tab/>
            </w:r>
            <w:r w:rsidR="00FA15E5">
              <w:rPr>
                <w:noProof/>
                <w:webHidden/>
              </w:rPr>
              <w:fldChar w:fldCharType="begin"/>
            </w:r>
            <w:r w:rsidR="00FA15E5">
              <w:rPr>
                <w:noProof/>
                <w:webHidden/>
              </w:rPr>
              <w:instrText xml:space="preserve"> PAGEREF _Toc27136686 \h </w:instrText>
            </w:r>
            <w:r w:rsidR="00FA15E5">
              <w:rPr>
                <w:noProof/>
                <w:webHidden/>
              </w:rPr>
            </w:r>
            <w:r w:rsidR="00FA15E5">
              <w:rPr>
                <w:noProof/>
                <w:webHidden/>
              </w:rPr>
              <w:fldChar w:fldCharType="separate"/>
            </w:r>
            <w:r w:rsidR="00D12356">
              <w:rPr>
                <w:noProof/>
                <w:webHidden/>
              </w:rPr>
              <w:t>2</w:t>
            </w:r>
            <w:r w:rsidR="00FA15E5">
              <w:rPr>
                <w:noProof/>
                <w:webHidden/>
              </w:rPr>
              <w:fldChar w:fldCharType="end"/>
            </w:r>
          </w:hyperlink>
        </w:p>
        <w:p w14:paraId="77CBCAF1" w14:textId="19DE024E" w:rsidR="00FA15E5" w:rsidRDefault="00024B60">
          <w:pPr>
            <w:pStyle w:val="TM1"/>
            <w:tabs>
              <w:tab w:val="right" w:leader="dot" w:pos="9062"/>
            </w:tabs>
            <w:rPr>
              <w:rFonts w:eastAsiaTheme="minorEastAsia"/>
              <w:noProof/>
              <w:lang w:eastAsia="fr-FR"/>
            </w:rPr>
          </w:pPr>
          <w:hyperlink w:anchor="_Toc27136687" w:history="1">
            <w:r w:rsidR="00FA15E5" w:rsidRPr="00A76F11">
              <w:rPr>
                <w:rStyle w:val="Lienhypertexte"/>
                <w:noProof/>
              </w:rPr>
              <w:t>Révisions :</w:t>
            </w:r>
            <w:r w:rsidR="00FA15E5">
              <w:rPr>
                <w:noProof/>
                <w:webHidden/>
              </w:rPr>
              <w:tab/>
            </w:r>
            <w:r w:rsidR="00FA15E5">
              <w:rPr>
                <w:noProof/>
                <w:webHidden/>
              </w:rPr>
              <w:fldChar w:fldCharType="begin"/>
            </w:r>
            <w:r w:rsidR="00FA15E5">
              <w:rPr>
                <w:noProof/>
                <w:webHidden/>
              </w:rPr>
              <w:instrText xml:space="preserve"> PAGEREF _Toc27136687 \h </w:instrText>
            </w:r>
            <w:r w:rsidR="00FA15E5">
              <w:rPr>
                <w:noProof/>
                <w:webHidden/>
              </w:rPr>
            </w:r>
            <w:r w:rsidR="00FA15E5">
              <w:rPr>
                <w:noProof/>
                <w:webHidden/>
              </w:rPr>
              <w:fldChar w:fldCharType="separate"/>
            </w:r>
            <w:r w:rsidR="00D12356">
              <w:rPr>
                <w:noProof/>
                <w:webHidden/>
              </w:rPr>
              <w:t>2</w:t>
            </w:r>
            <w:r w:rsidR="00FA15E5">
              <w:rPr>
                <w:noProof/>
                <w:webHidden/>
              </w:rPr>
              <w:fldChar w:fldCharType="end"/>
            </w:r>
          </w:hyperlink>
        </w:p>
        <w:p w14:paraId="6035733D" w14:textId="4877AFBB" w:rsidR="00FA15E5" w:rsidRDefault="00024B60">
          <w:pPr>
            <w:pStyle w:val="TM1"/>
            <w:tabs>
              <w:tab w:val="left" w:pos="440"/>
              <w:tab w:val="right" w:leader="dot" w:pos="9062"/>
            </w:tabs>
            <w:rPr>
              <w:rFonts w:eastAsiaTheme="minorEastAsia"/>
              <w:noProof/>
              <w:lang w:eastAsia="fr-FR"/>
            </w:rPr>
          </w:pPr>
          <w:hyperlink w:anchor="_Toc27136688" w:history="1">
            <w:r w:rsidR="00FA15E5" w:rsidRPr="00A76F11">
              <w:rPr>
                <w:rStyle w:val="Lienhypertexte"/>
                <w:noProof/>
              </w:rPr>
              <w:t>I)</w:t>
            </w:r>
            <w:r w:rsidR="00FA15E5">
              <w:rPr>
                <w:rFonts w:eastAsiaTheme="minorEastAsia"/>
                <w:noProof/>
                <w:lang w:eastAsia="fr-FR"/>
              </w:rPr>
              <w:tab/>
            </w:r>
            <w:r w:rsidR="00FA15E5" w:rsidRPr="00A76F11">
              <w:rPr>
                <w:rStyle w:val="Lienhypertexte"/>
                <w:noProof/>
              </w:rPr>
              <w:t>Cadre du projet</w:t>
            </w:r>
            <w:r w:rsidR="00FA15E5">
              <w:rPr>
                <w:noProof/>
                <w:webHidden/>
              </w:rPr>
              <w:tab/>
            </w:r>
            <w:r w:rsidR="00FA15E5">
              <w:rPr>
                <w:noProof/>
                <w:webHidden/>
              </w:rPr>
              <w:fldChar w:fldCharType="begin"/>
            </w:r>
            <w:r w:rsidR="00FA15E5">
              <w:rPr>
                <w:noProof/>
                <w:webHidden/>
              </w:rPr>
              <w:instrText xml:space="preserve"> PAGEREF _Toc27136688 \h </w:instrText>
            </w:r>
            <w:r w:rsidR="00FA15E5">
              <w:rPr>
                <w:noProof/>
                <w:webHidden/>
              </w:rPr>
            </w:r>
            <w:r w:rsidR="00FA15E5">
              <w:rPr>
                <w:noProof/>
                <w:webHidden/>
              </w:rPr>
              <w:fldChar w:fldCharType="separate"/>
            </w:r>
            <w:r w:rsidR="00D12356">
              <w:rPr>
                <w:noProof/>
                <w:webHidden/>
              </w:rPr>
              <w:t>3</w:t>
            </w:r>
            <w:r w:rsidR="00FA15E5">
              <w:rPr>
                <w:noProof/>
                <w:webHidden/>
              </w:rPr>
              <w:fldChar w:fldCharType="end"/>
            </w:r>
          </w:hyperlink>
        </w:p>
        <w:p w14:paraId="7D92D661" w14:textId="5EFDD3F1" w:rsidR="00FA15E5" w:rsidRDefault="00024B60">
          <w:pPr>
            <w:pStyle w:val="TM2"/>
            <w:tabs>
              <w:tab w:val="left" w:pos="660"/>
              <w:tab w:val="right" w:leader="dot" w:pos="9062"/>
            </w:tabs>
            <w:rPr>
              <w:rFonts w:eastAsiaTheme="minorEastAsia"/>
              <w:noProof/>
              <w:lang w:eastAsia="fr-FR"/>
            </w:rPr>
          </w:pPr>
          <w:hyperlink w:anchor="_Toc27136689" w:history="1">
            <w:r w:rsidR="00FA15E5" w:rsidRPr="00A76F11">
              <w:rPr>
                <w:rStyle w:val="Lienhypertexte"/>
                <w:noProof/>
              </w:rPr>
              <w:t>a)</w:t>
            </w:r>
            <w:r w:rsidR="00FA15E5">
              <w:rPr>
                <w:rFonts w:eastAsiaTheme="minorEastAsia"/>
                <w:noProof/>
                <w:lang w:eastAsia="fr-FR"/>
              </w:rPr>
              <w:tab/>
            </w:r>
            <w:r w:rsidR="00FA15E5" w:rsidRPr="00A76F11">
              <w:rPr>
                <w:rStyle w:val="Lienhypertexte"/>
                <w:noProof/>
              </w:rPr>
              <w:t>Contexte de l’entreprise</w:t>
            </w:r>
            <w:r w:rsidR="00FA15E5">
              <w:rPr>
                <w:noProof/>
                <w:webHidden/>
              </w:rPr>
              <w:tab/>
            </w:r>
            <w:r w:rsidR="00FA15E5">
              <w:rPr>
                <w:noProof/>
                <w:webHidden/>
              </w:rPr>
              <w:fldChar w:fldCharType="begin"/>
            </w:r>
            <w:r w:rsidR="00FA15E5">
              <w:rPr>
                <w:noProof/>
                <w:webHidden/>
              </w:rPr>
              <w:instrText xml:space="preserve"> PAGEREF _Toc27136689 \h </w:instrText>
            </w:r>
            <w:r w:rsidR="00FA15E5">
              <w:rPr>
                <w:noProof/>
                <w:webHidden/>
              </w:rPr>
            </w:r>
            <w:r w:rsidR="00FA15E5">
              <w:rPr>
                <w:noProof/>
                <w:webHidden/>
              </w:rPr>
              <w:fldChar w:fldCharType="separate"/>
            </w:r>
            <w:r w:rsidR="00D12356">
              <w:rPr>
                <w:noProof/>
                <w:webHidden/>
              </w:rPr>
              <w:t>3</w:t>
            </w:r>
            <w:r w:rsidR="00FA15E5">
              <w:rPr>
                <w:noProof/>
                <w:webHidden/>
              </w:rPr>
              <w:fldChar w:fldCharType="end"/>
            </w:r>
          </w:hyperlink>
        </w:p>
        <w:p w14:paraId="053744AC" w14:textId="2B6CC84A" w:rsidR="00FA15E5" w:rsidRDefault="00024B60">
          <w:pPr>
            <w:pStyle w:val="TM2"/>
            <w:tabs>
              <w:tab w:val="left" w:pos="660"/>
              <w:tab w:val="right" w:leader="dot" w:pos="9062"/>
            </w:tabs>
            <w:rPr>
              <w:rFonts w:eastAsiaTheme="minorEastAsia"/>
              <w:noProof/>
              <w:lang w:eastAsia="fr-FR"/>
            </w:rPr>
          </w:pPr>
          <w:hyperlink w:anchor="_Toc27136690" w:history="1">
            <w:r w:rsidR="00FA15E5" w:rsidRPr="00A76F11">
              <w:rPr>
                <w:rStyle w:val="Lienhypertexte"/>
                <w:noProof/>
              </w:rPr>
              <w:t>b)</w:t>
            </w:r>
            <w:r w:rsidR="00FA15E5">
              <w:rPr>
                <w:rFonts w:eastAsiaTheme="minorEastAsia"/>
                <w:noProof/>
                <w:lang w:eastAsia="fr-FR"/>
              </w:rPr>
              <w:tab/>
            </w:r>
            <w:r w:rsidR="00FA15E5" w:rsidRPr="00A76F11">
              <w:rPr>
                <w:rStyle w:val="Lienhypertexte"/>
                <w:noProof/>
              </w:rPr>
              <w:t>Enjeux et Objectifs</w:t>
            </w:r>
            <w:r w:rsidR="00FA15E5">
              <w:rPr>
                <w:noProof/>
                <w:webHidden/>
              </w:rPr>
              <w:tab/>
            </w:r>
            <w:r w:rsidR="00FA15E5">
              <w:rPr>
                <w:noProof/>
                <w:webHidden/>
              </w:rPr>
              <w:fldChar w:fldCharType="begin"/>
            </w:r>
            <w:r w:rsidR="00FA15E5">
              <w:rPr>
                <w:noProof/>
                <w:webHidden/>
              </w:rPr>
              <w:instrText xml:space="preserve"> PAGEREF _Toc27136690 \h </w:instrText>
            </w:r>
            <w:r w:rsidR="00FA15E5">
              <w:rPr>
                <w:noProof/>
                <w:webHidden/>
              </w:rPr>
            </w:r>
            <w:r w:rsidR="00FA15E5">
              <w:rPr>
                <w:noProof/>
                <w:webHidden/>
              </w:rPr>
              <w:fldChar w:fldCharType="separate"/>
            </w:r>
            <w:r w:rsidR="00D12356">
              <w:rPr>
                <w:noProof/>
                <w:webHidden/>
              </w:rPr>
              <w:t>3</w:t>
            </w:r>
            <w:r w:rsidR="00FA15E5">
              <w:rPr>
                <w:noProof/>
                <w:webHidden/>
              </w:rPr>
              <w:fldChar w:fldCharType="end"/>
            </w:r>
          </w:hyperlink>
        </w:p>
        <w:p w14:paraId="345230A9" w14:textId="1EB45817" w:rsidR="00FA15E5" w:rsidRDefault="00024B60">
          <w:pPr>
            <w:pStyle w:val="TM2"/>
            <w:tabs>
              <w:tab w:val="left" w:pos="660"/>
              <w:tab w:val="right" w:leader="dot" w:pos="9062"/>
            </w:tabs>
            <w:rPr>
              <w:rFonts w:eastAsiaTheme="minorEastAsia"/>
              <w:noProof/>
              <w:lang w:eastAsia="fr-FR"/>
            </w:rPr>
          </w:pPr>
          <w:hyperlink w:anchor="_Toc27136691" w:history="1">
            <w:r w:rsidR="00FA15E5" w:rsidRPr="00A76F11">
              <w:rPr>
                <w:rStyle w:val="Lienhypertexte"/>
                <w:noProof/>
              </w:rPr>
              <w:t>c)</w:t>
            </w:r>
            <w:r w:rsidR="00FA15E5">
              <w:rPr>
                <w:rFonts w:eastAsiaTheme="minorEastAsia"/>
                <w:noProof/>
                <w:lang w:eastAsia="fr-FR"/>
              </w:rPr>
              <w:tab/>
            </w:r>
            <w:r w:rsidR="00FA15E5" w:rsidRPr="00A76F11">
              <w:rPr>
                <w:rStyle w:val="Lienhypertexte"/>
                <w:noProof/>
              </w:rPr>
              <w:t>Livrables et planning</w:t>
            </w:r>
            <w:r w:rsidR="00FA15E5">
              <w:rPr>
                <w:noProof/>
                <w:webHidden/>
              </w:rPr>
              <w:tab/>
            </w:r>
            <w:r w:rsidR="00FA15E5">
              <w:rPr>
                <w:noProof/>
                <w:webHidden/>
              </w:rPr>
              <w:fldChar w:fldCharType="begin"/>
            </w:r>
            <w:r w:rsidR="00FA15E5">
              <w:rPr>
                <w:noProof/>
                <w:webHidden/>
              </w:rPr>
              <w:instrText xml:space="preserve"> PAGEREF _Toc27136691 \h </w:instrText>
            </w:r>
            <w:r w:rsidR="00FA15E5">
              <w:rPr>
                <w:noProof/>
                <w:webHidden/>
              </w:rPr>
            </w:r>
            <w:r w:rsidR="00FA15E5">
              <w:rPr>
                <w:noProof/>
                <w:webHidden/>
              </w:rPr>
              <w:fldChar w:fldCharType="separate"/>
            </w:r>
            <w:r w:rsidR="00D12356">
              <w:rPr>
                <w:noProof/>
                <w:webHidden/>
              </w:rPr>
              <w:t>3</w:t>
            </w:r>
            <w:r w:rsidR="00FA15E5">
              <w:rPr>
                <w:noProof/>
                <w:webHidden/>
              </w:rPr>
              <w:fldChar w:fldCharType="end"/>
            </w:r>
          </w:hyperlink>
        </w:p>
        <w:p w14:paraId="50218362" w14:textId="41945DF6" w:rsidR="00FA15E5" w:rsidRDefault="00024B60">
          <w:pPr>
            <w:pStyle w:val="TM2"/>
            <w:tabs>
              <w:tab w:val="left" w:pos="660"/>
              <w:tab w:val="right" w:leader="dot" w:pos="9062"/>
            </w:tabs>
            <w:rPr>
              <w:rFonts w:eastAsiaTheme="minorEastAsia"/>
              <w:noProof/>
              <w:lang w:eastAsia="fr-FR"/>
            </w:rPr>
          </w:pPr>
          <w:hyperlink w:anchor="_Toc27136692" w:history="1">
            <w:r w:rsidR="00FA15E5" w:rsidRPr="00A76F11">
              <w:rPr>
                <w:rStyle w:val="Lienhypertexte"/>
                <w:noProof/>
              </w:rPr>
              <w:t>d)</w:t>
            </w:r>
            <w:r w:rsidR="00FA15E5">
              <w:rPr>
                <w:rFonts w:eastAsiaTheme="minorEastAsia"/>
                <w:noProof/>
                <w:lang w:eastAsia="fr-FR"/>
              </w:rPr>
              <w:tab/>
            </w:r>
            <w:r w:rsidR="00FA15E5" w:rsidRPr="00A76F11">
              <w:rPr>
                <w:rStyle w:val="Lienhypertexte"/>
                <w:noProof/>
              </w:rPr>
              <w:t>Présentation de l’équipe</w:t>
            </w:r>
            <w:r w:rsidR="00FA15E5">
              <w:rPr>
                <w:noProof/>
                <w:webHidden/>
              </w:rPr>
              <w:tab/>
            </w:r>
            <w:r w:rsidR="00FA15E5">
              <w:rPr>
                <w:noProof/>
                <w:webHidden/>
              </w:rPr>
              <w:fldChar w:fldCharType="begin"/>
            </w:r>
            <w:r w:rsidR="00FA15E5">
              <w:rPr>
                <w:noProof/>
                <w:webHidden/>
              </w:rPr>
              <w:instrText xml:space="preserve"> PAGEREF _Toc27136692 \h </w:instrText>
            </w:r>
            <w:r w:rsidR="00FA15E5">
              <w:rPr>
                <w:noProof/>
                <w:webHidden/>
              </w:rPr>
            </w:r>
            <w:r w:rsidR="00FA15E5">
              <w:rPr>
                <w:noProof/>
                <w:webHidden/>
              </w:rPr>
              <w:fldChar w:fldCharType="separate"/>
            </w:r>
            <w:r w:rsidR="00D12356">
              <w:rPr>
                <w:noProof/>
                <w:webHidden/>
              </w:rPr>
              <w:t>3</w:t>
            </w:r>
            <w:r w:rsidR="00FA15E5">
              <w:rPr>
                <w:noProof/>
                <w:webHidden/>
              </w:rPr>
              <w:fldChar w:fldCharType="end"/>
            </w:r>
          </w:hyperlink>
        </w:p>
        <w:p w14:paraId="30BA2516" w14:textId="44A8579E" w:rsidR="00FA15E5" w:rsidRDefault="00024B60">
          <w:pPr>
            <w:pStyle w:val="TM1"/>
            <w:tabs>
              <w:tab w:val="left" w:pos="440"/>
              <w:tab w:val="right" w:leader="dot" w:pos="9062"/>
            </w:tabs>
            <w:rPr>
              <w:rFonts w:eastAsiaTheme="minorEastAsia"/>
              <w:noProof/>
              <w:lang w:eastAsia="fr-FR"/>
            </w:rPr>
          </w:pPr>
          <w:hyperlink w:anchor="_Toc27136693" w:history="1">
            <w:r w:rsidR="00FA15E5" w:rsidRPr="00A76F11">
              <w:rPr>
                <w:rStyle w:val="Lienhypertexte"/>
                <w:noProof/>
              </w:rPr>
              <w:t>II)</w:t>
            </w:r>
            <w:r w:rsidR="00FA15E5">
              <w:rPr>
                <w:rFonts w:eastAsiaTheme="minorEastAsia"/>
                <w:noProof/>
                <w:lang w:eastAsia="fr-FR"/>
              </w:rPr>
              <w:tab/>
            </w:r>
            <w:r w:rsidR="00FA15E5" w:rsidRPr="00A76F11">
              <w:rPr>
                <w:rStyle w:val="Lienhypertexte"/>
                <w:noProof/>
              </w:rPr>
              <w:t>Spécifications fonctionnelles</w:t>
            </w:r>
            <w:r w:rsidR="00FA15E5">
              <w:rPr>
                <w:noProof/>
                <w:webHidden/>
              </w:rPr>
              <w:tab/>
            </w:r>
            <w:r w:rsidR="00FA15E5">
              <w:rPr>
                <w:noProof/>
                <w:webHidden/>
              </w:rPr>
              <w:fldChar w:fldCharType="begin"/>
            </w:r>
            <w:r w:rsidR="00FA15E5">
              <w:rPr>
                <w:noProof/>
                <w:webHidden/>
              </w:rPr>
              <w:instrText xml:space="preserve"> PAGEREF _Toc27136693 \h </w:instrText>
            </w:r>
            <w:r w:rsidR="00FA15E5">
              <w:rPr>
                <w:noProof/>
                <w:webHidden/>
              </w:rPr>
            </w:r>
            <w:r w:rsidR="00FA15E5">
              <w:rPr>
                <w:noProof/>
                <w:webHidden/>
              </w:rPr>
              <w:fldChar w:fldCharType="separate"/>
            </w:r>
            <w:r w:rsidR="00D12356">
              <w:rPr>
                <w:noProof/>
                <w:webHidden/>
              </w:rPr>
              <w:t>4</w:t>
            </w:r>
            <w:r w:rsidR="00FA15E5">
              <w:rPr>
                <w:noProof/>
                <w:webHidden/>
              </w:rPr>
              <w:fldChar w:fldCharType="end"/>
            </w:r>
          </w:hyperlink>
        </w:p>
        <w:p w14:paraId="702D98B4" w14:textId="7DD4C3EE" w:rsidR="00FA15E5" w:rsidRDefault="00024B60">
          <w:pPr>
            <w:pStyle w:val="TM2"/>
            <w:tabs>
              <w:tab w:val="left" w:pos="660"/>
              <w:tab w:val="right" w:leader="dot" w:pos="9062"/>
            </w:tabs>
            <w:rPr>
              <w:rFonts w:eastAsiaTheme="minorEastAsia"/>
              <w:noProof/>
              <w:lang w:eastAsia="fr-FR"/>
            </w:rPr>
          </w:pPr>
          <w:hyperlink w:anchor="_Toc27136694" w:history="1">
            <w:r w:rsidR="00FA15E5" w:rsidRPr="00A76F11">
              <w:rPr>
                <w:rStyle w:val="Lienhypertexte"/>
                <w:noProof/>
              </w:rPr>
              <w:t>a)</w:t>
            </w:r>
            <w:r w:rsidR="00FA15E5">
              <w:rPr>
                <w:rFonts w:eastAsiaTheme="minorEastAsia"/>
                <w:noProof/>
                <w:lang w:eastAsia="fr-FR"/>
              </w:rPr>
              <w:tab/>
            </w:r>
            <w:r w:rsidR="00FA15E5" w:rsidRPr="00A76F11">
              <w:rPr>
                <w:rStyle w:val="Lienhypertexte"/>
                <w:noProof/>
              </w:rPr>
              <w:t>Différents acteurs</w:t>
            </w:r>
            <w:r w:rsidR="00FA15E5">
              <w:rPr>
                <w:noProof/>
                <w:webHidden/>
              </w:rPr>
              <w:tab/>
            </w:r>
            <w:r w:rsidR="00FA15E5">
              <w:rPr>
                <w:noProof/>
                <w:webHidden/>
              </w:rPr>
              <w:fldChar w:fldCharType="begin"/>
            </w:r>
            <w:r w:rsidR="00FA15E5">
              <w:rPr>
                <w:noProof/>
                <w:webHidden/>
              </w:rPr>
              <w:instrText xml:space="preserve"> PAGEREF _Toc27136694 \h </w:instrText>
            </w:r>
            <w:r w:rsidR="00FA15E5">
              <w:rPr>
                <w:noProof/>
                <w:webHidden/>
              </w:rPr>
            </w:r>
            <w:r w:rsidR="00FA15E5">
              <w:rPr>
                <w:noProof/>
                <w:webHidden/>
              </w:rPr>
              <w:fldChar w:fldCharType="separate"/>
            </w:r>
            <w:r w:rsidR="00D12356">
              <w:rPr>
                <w:noProof/>
                <w:webHidden/>
              </w:rPr>
              <w:t>4</w:t>
            </w:r>
            <w:r w:rsidR="00FA15E5">
              <w:rPr>
                <w:noProof/>
                <w:webHidden/>
              </w:rPr>
              <w:fldChar w:fldCharType="end"/>
            </w:r>
          </w:hyperlink>
        </w:p>
        <w:p w14:paraId="204817D2" w14:textId="12AF6186" w:rsidR="00FA15E5" w:rsidRDefault="00024B60">
          <w:pPr>
            <w:pStyle w:val="TM2"/>
            <w:tabs>
              <w:tab w:val="left" w:pos="660"/>
              <w:tab w:val="right" w:leader="dot" w:pos="9062"/>
            </w:tabs>
            <w:rPr>
              <w:rFonts w:eastAsiaTheme="minorEastAsia"/>
              <w:noProof/>
              <w:lang w:eastAsia="fr-FR"/>
            </w:rPr>
          </w:pPr>
          <w:hyperlink w:anchor="_Toc27136695" w:history="1">
            <w:r w:rsidR="00FA15E5" w:rsidRPr="00A76F11">
              <w:rPr>
                <w:rStyle w:val="Lienhypertexte"/>
                <w:noProof/>
              </w:rPr>
              <w:t>b)</w:t>
            </w:r>
            <w:r w:rsidR="00FA15E5">
              <w:rPr>
                <w:rFonts w:eastAsiaTheme="minorEastAsia"/>
                <w:noProof/>
                <w:lang w:eastAsia="fr-FR"/>
              </w:rPr>
              <w:tab/>
            </w:r>
            <w:r w:rsidR="00FA15E5" w:rsidRPr="00A76F11">
              <w:rPr>
                <w:rStyle w:val="Lienhypertexte"/>
                <w:noProof/>
              </w:rPr>
              <w:t>Périmètre fonctionnel</w:t>
            </w:r>
            <w:r w:rsidR="00FA15E5">
              <w:rPr>
                <w:noProof/>
                <w:webHidden/>
              </w:rPr>
              <w:tab/>
            </w:r>
            <w:r w:rsidR="00FA15E5">
              <w:rPr>
                <w:noProof/>
                <w:webHidden/>
              </w:rPr>
              <w:fldChar w:fldCharType="begin"/>
            </w:r>
            <w:r w:rsidR="00FA15E5">
              <w:rPr>
                <w:noProof/>
                <w:webHidden/>
              </w:rPr>
              <w:instrText xml:space="preserve"> PAGEREF _Toc27136695 \h </w:instrText>
            </w:r>
            <w:r w:rsidR="00FA15E5">
              <w:rPr>
                <w:noProof/>
                <w:webHidden/>
              </w:rPr>
            </w:r>
            <w:r w:rsidR="00FA15E5">
              <w:rPr>
                <w:noProof/>
                <w:webHidden/>
              </w:rPr>
              <w:fldChar w:fldCharType="separate"/>
            </w:r>
            <w:r w:rsidR="00D12356">
              <w:rPr>
                <w:noProof/>
                <w:webHidden/>
              </w:rPr>
              <w:t>4</w:t>
            </w:r>
            <w:r w:rsidR="00FA15E5">
              <w:rPr>
                <w:noProof/>
                <w:webHidden/>
              </w:rPr>
              <w:fldChar w:fldCharType="end"/>
            </w:r>
          </w:hyperlink>
        </w:p>
        <w:p w14:paraId="08C69275" w14:textId="5B1AE8C2" w:rsidR="00FA15E5" w:rsidRDefault="00024B60">
          <w:pPr>
            <w:pStyle w:val="TM2"/>
            <w:tabs>
              <w:tab w:val="left" w:pos="660"/>
              <w:tab w:val="right" w:leader="dot" w:pos="9062"/>
            </w:tabs>
            <w:rPr>
              <w:rFonts w:eastAsiaTheme="minorEastAsia"/>
              <w:noProof/>
              <w:lang w:eastAsia="fr-FR"/>
            </w:rPr>
          </w:pPr>
          <w:hyperlink w:anchor="_Toc27136696" w:history="1">
            <w:r w:rsidR="00FA15E5" w:rsidRPr="00A76F11">
              <w:rPr>
                <w:rStyle w:val="Lienhypertexte"/>
                <w:noProof/>
              </w:rPr>
              <w:t>c)</w:t>
            </w:r>
            <w:r w:rsidR="00FA15E5">
              <w:rPr>
                <w:rFonts w:eastAsiaTheme="minorEastAsia"/>
                <w:noProof/>
                <w:lang w:eastAsia="fr-FR"/>
              </w:rPr>
              <w:tab/>
            </w:r>
            <w:r w:rsidR="00FA15E5" w:rsidRPr="00A76F11">
              <w:rPr>
                <w:rStyle w:val="Lienhypertexte"/>
                <w:noProof/>
              </w:rPr>
              <w:t>Contraintes</w:t>
            </w:r>
            <w:r w:rsidR="00FA15E5">
              <w:rPr>
                <w:noProof/>
                <w:webHidden/>
              </w:rPr>
              <w:tab/>
            </w:r>
            <w:r w:rsidR="00FA15E5">
              <w:rPr>
                <w:noProof/>
                <w:webHidden/>
              </w:rPr>
              <w:fldChar w:fldCharType="begin"/>
            </w:r>
            <w:r w:rsidR="00FA15E5">
              <w:rPr>
                <w:noProof/>
                <w:webHidden/>
              </w:rPr>
              <w:instrText xml:space="preserve"> PAGEREF _Toc27136696 \h </w:instrText>
            </w:r>
            <w:r w:rsidR="00FA15E5">
              <w:rPr>
                <w:noProof/>
                <w:webHidden/>
              </w:rPr>
            </w:r>
            <w:r w:rsidR="00FA15E5">
              <w:rPr>
                <w:noProof/>
                <w:webHidden/>
              </w:rPr>
              <w:fldChar w:fldCharType="separate"/>
            </w:r>
            <w:r w:rsidR="00D12356">
              <w:rPr>
                <w:noProof/>
                <w:webHidden/>
              </w:rPr>
              <w:t>7</w:t>
            </w:r>
            <w:r w:rsidR="00FA15E5">
              <w:rPr>
                <w:noProof/>
                <w:webHidden/>
              </w:rPr>
              <w:fldChar w:fldCharType="end"/>
            </w:r>
          </w:hyperlink>
        </w:p>
        <w:p w14:paraId="44ED4AB3" w14:textId="33B7AB93" w:rsidR="00FA15E5" w:rsidRDefault="00024B60">
          <w:pPr>
            <w:pStyle w:val="TM1"/>
            <w:tabs>
              <w:tab w:val="left" w:pos="660"/>
              <w:tab w:val="right" w:leader="dot" w:pos="9062"/>
            </w:tabs>
            <w:rPr>
              <w:rFonts w:eastAsiaTheme="minorEastAsia"/>
              <w:noProof/>
              <w:lang w:eastAsia="fr-FR"/>
            </w:rPr>
          </w:pPr>
          <w:hyperlink w:anchor="_Toc27136697" w:history="1">
            <w:r w:rsidR="00FA15E5" w:rsidRPr="00A76F11">
              <w:rPr>
                <w:rStyle w:val="Lienhypertexte"/>
                <w:noProof/>
              </w:rPr>
              <w:t>III)</w:t>
            </w:r>
            <w:r w:rsidR="00FA15E5">
              <w:rPr>
                <w:rFonts w:eastAsiaTheme="minorEastAsia"/>
                <w:noProof/>
                <w:lang w:eastAsia="fr-FR"/>
              </w:rPr>
              <w:tab/>
            </w:r>
            <w:r w:rsidR="00FA15E5" w:rsidRPr="00A76F11">
              <w:rPr>
                <w:rStyle w:val="Lienhypertexte"/>
                <w:noProof/>
              </w:rPr>
              <w:t>Conception graphique</w:t>
            </w:r>
            <w:r w:rsidR="00FA15E5">
              <w:rPr>
                <w:noProof/>
                <w:webHidden/>
              </w:rPr>
              <w:tab/>
            </w:r>
            <w:r w:rsidR="00FA15E5">
              <w:rPr>
                <w:noProof/>
                <w:webHidden/>
              </w:rPr>
              <w:fldChar w:fldCharType="begin"/>
            </w:r>
            <w:r w:rsidR="00FA15E5">
              <w:rPr>
                <w:noProof/>
                <w:webHidden/>
              </w:rPr>
              <w:instrText xml:space="preserve"> PAGEREF _Toc27136697 \h </w:instrText>
            </w:r>
            <w:r w:rsidR="00FA15E5">
              <w:rPr>
                <w:noProof/>
                <w:webHidden/>
              </w:rPr>
            </w:r>
            <w:r w:rsidR="00FA15E5">
              <w:rPr>
                <w:noProof/>
                <w:webHidden/>
              </w:rPr>
              <w:fldChar w:fldCharType="separate"/>
            </w:r>
            <w:r w:rsidR="00D12356">
              <w:rPr>
                <w:noProof/>
                <w:webHidden/>
              </w:rPr>
              <w:t>8</w:t>
            </w:r>
            <w:r w:rsidR="00FA15E5">
              <w:rPr>
                <w:noProof/>
                <w:webHidden/>
              </w:rPr>
              <w:fldChar w:fldCharType="end"/>
            </w:r>
          </w:hyperlink>
        </w:p>
        <w:p w14:paraId="5E5797B5" w14:textId="6E9ED08E" w:rsidR="00FA15E5" w:rsidRDefault="00024B60">
          <w:pPr>
            <w:pStyle w:val="TM2"/>
            <w:tabs>
              <w:tab w:val="left" w:pos="660"/>
              <w:tab w:val="right" w:leader="dot" w:pos="9062"/>
            </w:tabs>
            <w:rPr>
              <w:rFonts w:eastAsiaTheme="minorEastAsia"/>
              <w:noProof/>
              <w:lang w:eastAsia="fr-FR"/>
            </w:rPr>
          </w:pPr>
          <w:hyperlink w:anchor="_Toc27136698" w:history="1">
            <w:r w:rsidR="00FA15E5" w:rsidRPr="00A76F11">
              <w:rPr>
                <w:rStyle w:val="Lienhypertexte"/>
                <w:noProof/>
              </w:rPr>
              <w:t>a)</w:t>
            </w:r>
            <w:r w:rsidR="00FA15E5">
              <w:rPr>
                <w:rFonts w:eastAsiaTheme="minorEastAsia"/>
                <w:noProof/>
                <w:lang w:eastAsia="fr-FR"/>
              </w:rPr>
              <w:tab/>
            </w:r>
            <w:r w:rsidR="00FA15E5" w:rsidRPr="00A76F11">
              <w:rPr>
                <w:rStyle w:val="Lienhypertexte"/>
                <w:noProof/>
              </w:rPr>
              <w:t>Brief créatif</w:t>
            </w:r>
            <w:r w:rsidR="00FA15E5">
              <w:rPr>
                <w:noProof/>
                <w:webHidden/>
              </w:rPr>
              <w:tab/>
            </w:r>
            <w:r w:rsidR="00FA15E5">
              <w:rPr>
                <w:noProof/>
                <w:webHidden/>
              </w:rPr>
              <w:fldChar w:fldCharType="begin"/>
            </w:r>
            <w:r w:rsidR="00FA15E5">
              <w:rPr>
                <w:noProof/>
                <w:webHidden/>
              </w:rPr>
              <w:instrText xml:space="preserve"> PAGEREF _Toc27136698 \h </w:instrText>
            </w:r>
            <w:r w:rsidR="00FA15E5">
              <w:rPr>
                <w:noProof/>
                <w:webHidden/>
              </w:rPr>
            </w:r>
            <w:r w:rsidR="00FA15E5">
              <w:rPr>
                <w:noProof/>
                <w:webHidden/>
              </w:rPr>
              <w:fldChar w:fldCharType="separate"/>
            </w:r>
            <w:r w:rsidR="00D12356">
              <w:rPr>
                <w:noProof/>
                <w:webHidden/>
              </w:rPr>
              <w:t>8</w:t>
            </w:r>
            <w:r w:rsidR="00FA15E5">
              <w:rPr>
                <w:noProof/>
                <w:webHidden/>
              </w:rPr>
              <w:fldChar w:fldCharType="end"/>
            </w:r>
          </w:hyperlink>
        </w:p>
        <w:p w14:paraId="6163DD0F" w14:textId="5381DF22" w:rsidR="00FA15E5" w:rsidRDefault="00024B60">
          <w:pPr>
            <w:pStyle w:val="TM2"/>
            <w:tabs>
              <w:tab w:val="left" w:pos="660"/>
              <w:tab w:val="right" w:leader="dot" w:pos="9062"/>
            </w:tabs>
            <w:rPr>
              <w:rFonts w:eastAsiaTheme="minorEastAsia"/>
              <w:noProof/>
              <w:lang w:eastAsia="fr-FR"/>
            </w:rPr>
          </w:pPr>
          <w:hyperlink w:anchor="_Toc27136699" w:history="1">
            <w:r w:rsidR="00FA15E5" w:rsidRPr="00A76F11">
              <w:rPr>
                <w:rStyle w:val="Lienhypertexte"/>
                <w:noProof/>
              </w:rPr>
              <w:t>b)</w:t>
            </w:r>
            <w:r w:rsidR="00FA15E5">
              <w:rPr>
                <w:rFonts w:eastAsiaTheme="minorEastAsia"/>
                <w:noProof/>
                <w:lang w:eastAsia="fr-FR"/>
              </w:rPr>
              <w:tab/>
            </w:r>
            <w:r w:rsidR="00FA15E5" w:rsidRPr="00A76F11">
              <w:rPr>
                <w:rStyle w:val="Lienhypertexte"/>
                <w:noProof/>
              </w:rPr>
              <w:t>Aperçu des contenus</w:t>
            </w:r>
            <w:r w:rsidR="00FA15E5">
              <w:rPr>
                <w:noProof/>
                <w:webHidden/>
              </w:rPr>
              <w:tab/>
            </w:r>
            <w:r w:rsidR="00FA15E5">
              <w:rPr>
                <w:noProof/>
                <w:webHidden/>
              </w:rPr>
              <w:fldChar w:fldCharType="begin"/>
            </w:r>
            <w:r w:rsidR="00FA15E5">
              <w:rPr>
                <w:noProof/>
                <w:webHidden/>
              </w:rPr>
              <w:instrText xml:space="preserve"> PAGEREF _Toc27136699 \h </w:instrText>
            </w:r>
            <w:r w:rsidR="00FA15E5">
              <w:rPr>
                <w:noProof/>
                <w:webHidden/>
              </w:rPr>
            </w:r>
            <w:r w:rsidR="00FA15E5">
              <w:rPr>
                <w:noProof/>
                <w:webHidden/>
              </w:rPr>
              <w:fldChar w:fldCharType="separate"/>
            </w:r>
            <w:r w:rsidR="00D12356">
              <w:rPr>
                <w:noProof/>
                <w:webHidden/>
              </w:rPr>
              <w:t>8</w:t>
            </w:r>
            <w:r w:rsidR="00FA15E5">
              <w:rPr>
                <w:noProof/>
                <w:webHidden/>
              </w:rPr>
              <w:fldChar w:fldCharType="end"/>
            </w:r>
          </w:hyperlink>
        </w:p>
        <w:p w14:paraId="4F246E47" w14:textId="714DA5DF" w:rsidR="00FA15E5" w:rsidRDefault="00024B60">
          <w:pPr>
            <w:pStyle w:val="TM1"/>
            <w:tabs>
              <w:tab w:val="left" w:pos="660"/>
              <w:tab w:val="right" w:leader="dot" w:pos="9062"/>
            </w:tabs>
            <w:rPr>
              <w:rFonts w:eastAsiaTheme="minorEastAsia"/>
              <w:noProof/>
              <w:lang w:eastAsia="fr-FR"/>
            </w:rPr>
          </w:pPr>
          <w:hyperlink w:anchor="_Toc27136700" w:history="1">
            <w:r w:rsidR="00FA15E5" w:rsidRPr="00A76F11">
              <w:rPr>
                <w:rStyle w:val="Lienhypertexte"/>
                <w:noProof/>
              </w:rPr>
              <w:t>IV)</w:t>
            </w:r>
            <w:r w:rsidR="00FA15E5">
              <w:rPr>
                <w:rFonts w:eastAsiaTheme="minorEastAsia"/>
                <w:noProof/>
                <w:lang w:eastAsia="fr-FR"/>
              </w:rPr>
              <w:tab/>
            </w:r>
            <w:r w:rsidR="00FA15E5" w:rsidRPr="00A76F11">
              <w:rPr>
                <w:rStyle w:val="Lienhypertexte"/>
                <w:noProof/>
              </w:rPr>
              <w:t>Spécifications techniques</w:t>
            </w:r>
            <w:r w:rsidR="00FA15E5">
              <w:rPr>
                <w:noProof/>
                <w:webHidden/>
              </w:rPr>
              <w:tab/>
            </w:r>
            <w:r w:rsidR="00FA15E5">
              <w:rPr>
                <w:noProof/>
                <w:webHidden/>
              </w:rPr>
              <w:fldChar w:fldCharType="begin"/>
            </w:r>
            <w:r w:rsidR="00FA15E5">
              <w:rPr>
                <w:noProof/>
                <w:webHidden/>
              </w:rPr>
              <w:instrText xml:space="preserve"> PAGEREF _Toc27136700 \h </w:instrText>
            </w:r>
            <w:r w:rsidR="00FA15E5">
              <w:rPr>
                <w:noProof/>
                <w:webHidden/>
              </w:rPr>
            </w:r>
            <w:r w:rsidR="00FA15E5">
              <w:rPr>
                <w:noProof/>
                <w:webHidden/>
              </w:rPr>
              <w:fldChar w:fldCharType="separate"/>
            </w:r>
            <w:r w:rsidR="00D12356">
              <w:rPr>
                <w:noProof/>
                <w:webHidden/>
              </w:rPr>
              <w:t>10</w:t>
            </w:r>
            <w:r w:rsidR="00FA15E5">
              <w:rPr>
                <w:noProof/>
                <w:webHidden/>
              </w:rPr>
              <w:fldChar w:fldCharType="end"/>
            </w:r>
          </w:hyperlink>
        </w:p>
        <w:p w14:paraId="43A76DDD" w14:textId="403CF6F1" w:rsidR="00FA15E5" w:rsidRDefault="00024B60">
          <w:pPr>
            <w:pStyle w:val="TM2"/>
            <w:tabs>
              <w:tab w:val="left" w:pos="660"/>
              <w:tab w:val="right" w:leader="dot" w:pos="9062"/>
            </w:tabs>
            <w:rPr>
              <w:rFonts w:eastAsiaTheme="minorEastAsia"/>
              <w:noProof/>
              <w:lang w:eastAsia="fr-FR"/>
            </w:rPr>
          </w:pPr>
          <w:hyperlink w:anchor="_Toc27136701" w:history="1">
            <w:r w:rsidR="00FA15E5" w:rsidRPr="00A76F11">
              <w:rPr>
                <w:rStyle w:val="Lienhypertexte"/>
                <w:rFonts w:eastAsia="Times New Roman"/>
                <w:noProof/>
                <w:lang w:eastAsia="fr-FR"/>
              </w:rPr>
              <w:t>a)</w:t>
            </w:r>
            <w:r w:rsidR="00FA15E5">
              <w:rPr>
                <w:rFonts w:eastAsiaTheme="minorEastAsia"/>
                <w:noProof/>
                <w:lang w:eastAsia="fr-FR"/>
              </w:rPr>
              <w:tab/>
            </w:r>
            <w:r w:rsidR="00FA15E5" w:rsidRPr="00A76F11">
              <w:rPr>
                <w:rStyle w:val="Lienhypertexte"/>
                <w:rFonts w:eastAsia="Times New Roman"/>
                <w:noProof/>
                <w:lang w:eastAsia="fr-FR"/>
              </w:rPr>
              <w:t>Diagramme des cas d’utilisations</w:t>
            </w:r>
            <w:r w:rsidR="00FA15E5">
              <w:rPr>
                <w:noProof/>
                <w:webHidden/>
              </w:rPr>
              <w:tab/>
            </w:r>
            <w:r w:rsidR="00FA15E5">
              <w:rPr>
                <w:noProof/>
                <w:webHidden/>
              </w:rPr>
              <w:fldChar w:fldCharType="begin"/>
            </w:r>
            <w:r w:rsidR="00FA15E5">
              <w:rPr>
                <w:noProof/>
                <w:webHidden/>
              </w:rPr>
              <w:instrText xml:space="preserve"> PAGEREF _Toc27136701 \h </w:instrText>
            </w:r>
            <w:r w:rsidR="00FA15E5">
              <w:rPr>
                <w:noProof/>
                <w:webHidden/>
              </w:rPr>
            </w:r>
            <w:r w:rsidR="00FA15E5">
              <w:rPr>
                <w:noProof/>
                <w:webHidden/>
              </w:rPr>
              <w:fldChar w:fldCharType="separate"/>
            </w:r>
            <w:r w:rsidR="00D12356">
              <w:rPr>
                <w:noProof/>
                <w:webHidden/>
              </w:rPr>
              <w:t>10</w:t>
            </w:r>
            <w:r w:rsidR="00FA15E5">
              <w:rPr>
                <w:noProof/>
                <w:webHidden/>
              </w:rPr>
              <w:fldChar w:fldCharType="end"/>
            </w:r>
          </w:hyperlink>
        </w:p>
        <w:p w14:paraId="092E897C" w14:textId="3A0DE5E4" w:rsidR="00FA15E5" w:rsidRDefault="00024B60">
          <w:pPr>
            <w:pStyle w:val="TM2"/>
            <w:tabs>
              <w:tab w:val="left" w:pos="660"/>
              <w:tab w:val="right" w:leader="dot" w:pos="9062"/>
            </w:tabs>
            <w:rPr>
              <w:rFonts w:eastAsiaTheme="minorEastAsia"/>
              <w:noProof/>
              <w:lang w:eastAsia="fr-FR"/>
            </w:rPr>
          </w:pPr>
          <w:hyperlink w:anchor="_Toc27136702" w:history="1">
            <w:r w:rsidR="00FA15E5" w:rsidRPr="00A76F11">
              <w:rPr>
                <w:rStyle w:val="Lienhypertexte"/>
                <w:noProof/>
                <w:lang w:eastAsia="fr-FR"/>
              </w:rPr>
              <w:t>b)</w:t>
            </w:r>
            <w:r w:rsidR="00FA15E5">
              <w:rPr>
                <w:rFonts w:eastAsiaTheme="minorEastAsia"/>
                <w:noProof/>
                <w:lang w:eastAsia="fr-FR"/>
              </w:rPr>
              <w:tab/>
            </w:r>
            <w:r w:rsidR="00FA15E5" w:rsidRPr="00A76F11">
              <w:rPr>
                <w:rStyle w:val="Lienhypertexte"/>
                <w:noProof/>
                <w:lang w:eastAsia="fr-FR"/>
              </w:rPr>
              <w:t>Diagramme d’activité</w:t>
            </w:r>
            <w:r w:rsidR="00FA15E5">
              <w:rPr>
                <w:noProof/>
                <w:webHidden/>
              </w:rPr>
              <w:tab/>
            </w:r>
            <w:r w:rsidR="00FA15E5">
              <w:rPr>
                <w:noProof/>
                <w:webHidden/>
              </w:rPr>
              <w:fldChar w:fldCharType="begin"/>
            </w:r>
            <w:r w:rsidR="00FA15E5">
              <w:rPr>
                <w:noProof/>
                <w:webHidden/>
              </w:rPr>
              <w:instrText xml:space="preserve"> PAGEREF _Toc27136702 \h </w:instrText>
            </w:r>
            <w:r w:rsidR="00FA15E5">
              <w:rPr>
                <w:noProof/>
                <w:webHidden/>
              </w:rPr>
            </w:r>
            <w:r w:rsidR="00FA15E5">
              <w:rPr>
                <w:noProof/>
                <w:webHidden/>
              </w:rPr>
              <w:fldChar w:fldCharType="separate"/>
            </w:r>
            <w:r w:rsidR="00D12356">
              <w:rPr>
                <w:noProof/>
                <w:webHidden/>
              </w:rPr>
              <w:t>11</w:t>
            </w:r>
            <w:r w:rsidR="00FA15E5">
              <w:rPr>
                <w:noProof/>
                <w:webHidden/>
              </w:rPr>
              <w:fldChar w:fldCharType="end"/>
            </w:r>
          </w:hyperlink>
        </w:p>
        <w:p w14:paraId="595D177D" w14:textId="27D27289" w:rsidR="00FA15E5" w:rsidRDefault="00024B60">
          <w:pPr>
            <w:pStyle w:val="TM2"/>
            <w:tabs>
              <w:tab w:val="left" w:pos="660"/>
              <w:tab w:val="right" w:leader="dot" w:pos="9062"/>
            </w:tabs>
            <w:rPr>
              <w:rFonts w:eastAsiaTheme="minorEastAsia"/>
              <w:noProof/>
              <w:lang w:eastAsia="fr-FR"/>
            </w:rPr>
          </w:pPr>
          <w:hyperlink w:anchor="_Toc27136703" w:history="1">
            <w:r w:rsidR="00FA15E5" w:rsidRPr="00A76F11">
              <w:rPr>
                <w:rStyle w:val="Lienhypertexte"/>
                <w:noProof/>
                <w:lang w:eastAsia="fr-FR"/>
              </w:rPr>
              <w:t>c)</w:t>
            </w:r>
            <w:r w:rsidR="00FA15E5">
              <w:rPr>
                <w:rFonts w:eastAsiaTheme="minorEastAsia"/>
                <w:noProof/>
                <w:lang w:eastAsia="fr-FR"/>
              </w:rPr>
              <w:tab/>
            </w:r>
            <w:r w:rsidR="00FA15E5" w:rsidRPr="00A76F11">
              <w:rPr>
                <w:rStyle w:val="Lienhypertexte"/>
                <w:noProof/>
                <w:lang w:eastAsia="fr-FR"/>
              </w:rPr>
              <w:t>Modèles conceptuel et relationnel de données</w:t>
            </w:r>
            <w:r w:rsidR="00FA15E5">
              <w:rPr>
                <w:noProof/>
                <w:webHidden/>
              </w:rPr>
              <w:tab/>
            </w:r>
            <w:r w:rsidR="00FA15E5">
              <w:rPr>
                <w:noProof/>
                <w:webHidden/>
              </w:rPr>
              <w:fldChar w:fldCharType="begin"/>
            </w:r>
            <w:r w:rsidR="00FA15E5">
              <w:rPr>
                <w:noProof/>
                <w:webHidden/>
              </w:rPr>
              <w:instrText xml:space="preserve"> PAGEREF _Toc27136703 \h </w:instrText>
            </w:r>
            <w:r w:rsidR="00FA15E5">
              <w:rPr>
                <w:noProof/>
                <w:webHidden/>
              </w:rPr>
            </w:r>
            <w:r w:rsidR="00FA15E5">
              <w:rPr>
                <w:noProof/>
                <w:webHidden/>
              </w:rPr>
              <w:fldChar w:fldCharType="separate"/>
            </w:r>
            <w:r w:rsidR="00D12356">
              <w:rPr>
                <w:noProof/>
                <w:webHidden/>
              </w:rPr>
              <w:t>11</w:t>
            </w:r>
            <w:r w:rsidR="00FA15E5">
              <w:rPr>
                <w:noProof/>
                <w:webHidden/>
              </w:rPr>
              <w:fldChar w:fldCharType="end"/>
            </w:r>
          </w:hyperlink>
        </w:p>
        <w:p w14:paraId="635AEE26" w14:textId="19C28059" w:rsidR="00FA15E5" w:rsidRDefault="00024B60">
          <w:pPr>
            <w:pStyle w:val="TM2"/>
            <w:tabs>
              <w:tab w:val="left" w:pos="660"/>
              <w:tab w:val="right" w:leader="dot" w:pos="9062"/>
            </w:tabs>
            <w:rPr>
              <w:rFonts w:eastAsiaTheme="minorEastAsia"/>
              <w:noProof/>
              <w:lang w:eastAsia="fr-FR"/>
            </w:rPr>
          </w:pPr>
          <w:hyperlink w:anchor="_Toc27136704" w:history="1">
            <w:r w:rsidR="00FA15E5" w:rsidRPr="00A76F11">
              <w:rPr>
                <w:rStyle w:val="Lienhypertexte"/>
                <w:noProof/>
                <w:lang w:eastAsia="fr-FR"/>
              </w:rPr>
              <w:t>d)</w:t>
            </w:r>
            <w:r w:rsidR="00FA15E5">
              <w:rPr>
                <w:rFonts w:eastAsiaTheme="minorEastAsia"/>
                <w:noProof/>
                <w:lang w:eastAsia="fr-FR"/>
              </w:rPr>
              <w:tab/>
            </w:r>
            <w:r w:rsidR="00FA15E5" w:rsidRPr="00A76F11">
              <w:rPr>
                <w:rStyle w:val="Lienhypertexte"/>
                <w:noProof/>
                <w:lang w:eastAsia="fr-FR"/>
              </w:rPr>
              <w:t>Diagramme de classe</w:t>
            </w:r>
            <w:r w:rsidR="00FA15E5">
              <w:rPr>
                <w:noProof/>
                <w:webHidden/>
              </w:rPr>
              <w:tab/>
            </w:r>
            <w:r w:rsidR="00FA15E5">
              <w:rPr>
                <w:noProof/>
                <w:webHidden/>
              </w:rPr>
              <w:fldChar w:fldCharType="begin"/>
            </w:r>
            <w:r w:rsidR="00FA15E5">
              <w:rPr>
                <w:noProof/>
                <w:webHidden/>
              </w:rPr>
              <w:instrText xml:space="preserve"> PAGEREF _Toc27136704 \h </w:instrText>
            </w:r>
            <w:r w:rsidR="00FA15E5">
              <w:rPr>
                <w:noProof/>
                <w:webHidden/>
              </w:rPr>
            </w:r>
            <w:r w:rsidR="00FA15E5">
              <w:rPr>
                <w:noProof/>
                <w:webHidden/>
              </w:rPr>
              <w:fldChar w:fldCharType="separate"/>
            </w:r>
            <w:r w:rsidR="00D12356">
              <w:rPr>
                <w:noProof/>
                <w:webHidden/>
              </w:rPr>
              <w:t>12</w:t>
            </w:r>
            <w:r w:rsidR="00FA15E5">
              <w:rPr>
                <w:noProof/>
                <w:webHidden/>
              </w:rPr>
              <w:fldChar w:fldCharType="end"/>
            </w:r>
          </w:hyperlink>
        </w:p>
        <w:p w14:paraId="326F1C8B" w14:textId="25C2BE21" w:rsidR="00FA15E5" w:rsidRDefault="00024B60">
          <w:pPr>
            <w:pStyle w:val="TM2"/>
            <w:tabs>
              <w:tab w:val="left" w:pos="660"/>
              <w:tab w:val="right" w:leader="dot" w:pos="9062"/>
            </w:tabs>
            <w:rPr>
              <w:rFonts w:eastAsiaTheme="minorEastAsia"/>
              <w:noProof/>
              <w:lang w:eastAsia="fr-FR"/>
            </w:rPr>
          </w:pPr>
          <w:hyperlink w:anchor="_Toc27136705" w:history="1">
            <w:r w:rsidR="00FA15E5" w:rsidRPr="00A76F11">
              <w:rPr>
                <w:rStyle w:val="Lienhypertexte"/>
                <w:noProof/>
                <w:lang w:eastAsia="fr-FR"/>
              </w:rPr>
              <w:t>e)</w:t>
            </w:r>
            <w:r w:rsidR="00FA15E5">
              <w:rPr>
                <w:rFonts w:eastAsiaTheme="minorEastAsia"/>
                <w:noProof/>
                <w:lang w:eastAsia="fr-FR"/>
              </w:rPr>
              <w:tab/>
            </w:r>
            <w:r w:rsidR="00FA15E5" w:rsidRPr="00A76F11">
              <w:rPr>
                <w:rStyle w:val="Lienhypertexte"/>
                <w:noProof/>
                <w:lang w:eastAsia="fr-FR"/>
              </w:rPr>
              <w:t>Choix pour la conduite du projet</w:t>
            </w:r>
            <w:r w:rsidR="00FA15E5">
              <w:rPr>
                <w:noProof/>
                <w:webHidden/>
              </w:rPr>
              <w:tab/>
            </w:r>
            <w:r w:rsidR="00FA15E5">
              <w:rPr>
                <w:noProof/>
                <w:webHidden/>
              </w:rPr>
              <w:fldChar w:fldCharType="begin"/>
            </w:r>
            <w:r w:rsidR="00FA15E5">
              <w:rPr>
                <w:noProof/>
                <w:webHidden/>
              </w:rPr>
              <w:instrText xml:space="preserve"> PAGEREF _Toc27136705 \h </w:instrText>
            </w:r>
            <w:r w:rsidR="00FA15E5">
              <w:rPr>
                <w:noProof/>
                <w:webHidden/>
              </w:rPr>
            </w:r>
            <w:r w:rsidR="00FA15E5">
              <w:rPr>
                <w:noProof/>
                <w:webHidden/>
              </w:rPr>
              <w:fldChar w:fldCharType="separate"/>
            </w:r>
            <w:r w:rsidR="00D12356">
              <w:rPr>
                <w:noProof/>
                <w:webHidden/>
              </w:rPr>
              <w:t>13</w:t>
            </w:r>
            <w:r w:rsidR="00FA15E5">
              <w:rPr>
                <w:noProof/>
                <w:webHidden/>
              </w:rPr>
              <w:fldChar w:fldCharType="end"/>
            </w:r>
          </w:hyperlink>
        </w:p>
        <w:p w14:paraId="6BA6DA2F" w14:textId="653BAA1F" w:rsidR="00FA15E5" w:rsidRDefault="00024B60">
          <w:pPr>
            <w:pStyle w:val="TM1"/>
            <w:tabs>
              <w:tab w:val="left" w:pos="440"/>
              <w:tab w:val="right" w:leader="dot" w:pos="9062"/>
            </w:tabs>
            <w:rPr>
              <w:rFonts w:eastAsiaTheme="minorEastAsia"/>
              <w:noProof/>
              <w:lang w:eastAsia="fr-FR"/>
            </w:rPr>
          </w:pPr>
          <w:hyperlink w:anchor="_Toc27136706" w:history="1">
            <w:r w:rsidR="00FA15E5" w:rsidRPr="00A76F11">
              <w:rPr>
                <w:rStyle w:val="Lienhypertexte"/>
                <w:noProof/>
              </w:rPr>
              <w:t>V)</w:t>
            </w:r>
            <w:r w:rsidR="00FA15E5">
              <w:rPr>
                <w:rFonts w:eastAsiaTheme="minorEastAsia"/>
                <w:noProof/>
                <w:lang w:eastAsia="fr-FR"/>
              </w:rPr>
              <w:tab/>
            </w:r>
            <w:r w:rsidR="00FA15E5" w:rsidRPr="00A76F11">
              <w:rPr>
                <w:rStyle w:val="Lienhypertexte"/>
                <w:noProof/>
              </w:rPr>
              <w:t>Budget</w:t>
            </w:r>
            <w:r w:rsidR="00FA15E5">
              <w:rPr>
                <w:noProof/>
                <w:webHidden/>
              </w:rPr>
              <w:tab/>
            </w:r>
            <w:r w:rsidR="00FA15E5">
              <w:rPr>
                <w:noProof/>
                <w:webHidden/>
              </w:rPr>
              <w:fldChar w:fldCharType="begin"/>
            </w:r>
            <w:r w:rsidR="00FA15E5">
              <w:rPr>
                <w:noProof/>
                <w:webHidden/>
              </w:rPr>
              <w:instrText xml:space="preserve"> PAGEREF _Toc27136706 \h </w:instrText>
            </w:r>
            <w:r w:rsidR="00FA15E5">
              <w:rPr>
                <w:noProof/>
                <w:webHidden/>
              </w:rPr>
              <w:fldChar w:fldCharType="separate"/>
            </w:r>
            <w:r w:rsidR="00D12356">
              <w:rPr>
                <w:b/>
                <w:bCs/>
                <w:noProof/>
                <w:webHidden/>
              </w:rPr>
              <w:t>Erreur ! Signet non défini.</w:t>
            </w:r>
            <w:r w:rsidR="00FA15E5">
              <w:rPr>
                <w:noProof/>
                <w:webHidden/>
              </w:rPr>
              <w:fldChar w:fldCharType="end"/>
            </w:r>
          </w:hyperlink>
        </w:p>
        <w:p w14:paraId="36A0FB13" w14:textId="7B0D272B" w:rsidR="00D15686" w:rsidRDefault="00D15686">
          <w:r>
            <w:rPr>
              <w:b/>
              <w:bCs/>
            </w:rPr>
            <w:fldChar w:fldCharType="end"/>
          </w:r>
        </w:p>
      </w:sdtContent>
    </w:sdt>
    <w:p w14:paraId="58CCD00F" w14:textId="77777777" w:rsidR="00D15686" w:rsidRDefault="00D15686">
      <w:r>
        <w:br w:type="page"/>
      </w:r>
    </w:p>
    <w:tbl>
      <w:tblPr>
        <w:tblStyle w:val="Grilledutableau"/>
        <w:tblW w:w="0" w:type="auto"/>
        <w:tblLook w:val="04A0" w:firstRow="1" w:lastRow="0" w:firstColumn="1" w:lastColumn="0" w:noHBand="0" w:noVBand="1"/>
      </w:tblPr>
      <w:tblGrid>
        <w:gridCol w:w="4531"/>
        <w:gridCol w:w="4531"/>
      </w:tblGrid>
      <w:tr w:rsidR="00DD5075" w14:paraId="0FCA2476" w14:textId="77777777" w:rsidTr="00DD5075">
        <w:tc>
          <w:tcPr>
            <w:tcW w:w="4531" w:type="dxa"/>
          </w:tcPr>
          <w:p w14:paraId="4456A637" w14:textId="39AA0213" w:rsidR="00DD5075" w:rsidRDefault="00DD5075" w:rsidP="00DD5075">
            <w:pPr>
              <w:jc w:val="center"/>
            </w:pPr>
            <w:r>
              <w:lastRenderedPageBreak/>
              <w:t>Dat</w:t>
            </w:r>
            <w:r w:rsidR="004135B0">
              <w:t>e</w:t>
            </w:r>
          </w:p>
        </w:tc>
        <w:tc>
          <w:tcPr>
            <w:tcW w:w="4531" w:type="dxa"/>
          </w:tcPr>
          <w:p w14:paraId="4B3372DB" w14:textId="7F123096" w:rsidR="00DD5075" w:rsidRDefault="002A1108" w:rsidP="00DD5075">
            <w:pPr>
              <w:jc w:val="center"/>
            </w:pPr>
            <w:r>
              <w:t>1</w:t>
            </w:r>
            <w:r w:rsidR="009810CE">
              <w:t>3</w:t>
            </w:r>
            <w:r w:rsidR="00DD5075">
              <w:t>/</w:t>
            </w:r>
            <w:r w:rsidR="005D05BE">
              <w:t>12</w:t>
            </w:r>
            <w:r w:rsidR="00DD5075">
              <w:t>/2019</w:t>
            </w:r>
          </w:p>
        </w:tc>
      </w:tr>
      <w:tr w:rsidR="00DD5075" w14:paraId="07D44F5A" w14:textId="77777777" w:rsidTr="00DD5075">
        <w:tc>
          <w:tcPr>
            <w:tcW w:w="4531" w:type="dxa"/>
          </w:tcPr>
          <w:p w14:paraId="58E581BB" w14:textId="77777777" w:rsidR="00DD5075" w:rsidRDefault="00DD5075" w:rsidP="00DD5075">
            <w:pPr>
              <w:jc w:val="center"/>
            </w:pPr>
            <w:r>
              <w:t>Rédacteur</w:t>
            </w:r>
          </w:p>
        </w:tc>
        <w:tc>
          <w:tcPr>
            <w:tcW w:w="4531" w:type="dxa"/>
          </w:tcPr>
          <w:p w14:paraId="77AECBFB" w14:textId="77777777" w:rsidR="00DD5075" w:rsidRDefault="00DD5075" w:rsidP="00DD5075">
            <w:pPr>
              <w:jc w:val="center"/>
            </w:pPr>
            <w:r>
              <w:t>Pierre SAVARY &amp; Adrien VERDIER</w:t>
            </w:r>
          </w:p>
        </w:tc>
      </w:tr>
      <w:tr w:rsidR="00DD5075" w14:paraId="5F814824" w14:textId="77777777" w:rsidTr="00DD5075">
        <w:tc>
          <w:tcPr>
            <w:tcW w:w="4531" w:type="dxa"/>
          </w:tcPr>
          <w:p w14:paraId="76F4EA36" w14:textId="77777777" w:rsidR="00DD5075" w:rsidRDefault="00DD5075" w:rsidP="00DD5075">
            <w:pPr>
              <w:jc w:val="center"/>
            </w:pPr>
            <w:r>
              <w:t>Version</w:t>
            </w:r>
          </w:p>
        </w:tc>
        <w:tc>
          <w:tcPr>
            <w:tcW w:w="4531" w:type="dxa"/>
          </w:tcPr>
          <w:p w14:paraId="2CCA1480" w14:textId="5B34CC5A" w:rsidR="00DD5075" w:rsidRDefault="008A3053" w:rsidP="00DD5075">
            <w:pPr>
              <w:jc w:val="center"/>
            </w:pPr>
            <w:r>
              <w:t>2</w:t>
            </w:r>
            <w:r w:rsidR="00DD5075">
              <w:t>.0</w:t>
            </w:r>
          </w:p>
        </w:tc>
      </w:tr>
      <w:tr w:rsidR="00DD5075" w14:paraId="7E5B2604" w14:textId="77777777" w:rsidTr="00DD5075">
        <w:tc>
          <w:tcPr>
            <w:tcW w:w="4531" w:type="dxa"/>
          </w:tcPr>
          <w:p w14:paraId="7DB97E84" w14:textId="77777777" w:rsidR="00DD5075" w:rsidRDefault="00DD5075" w:rsidP="00DD5075">
            <w:pPr>
              <w:jc w:val="center"/>
            </w:pPr>
            <w:r>
              <w:t>Nombre de page</w:t>
            </w:r>
          </w:p>
        </w:tc>
        <w:tc>
          <w:tcPr>
            <w:tcW w:w="4531" w:type="dxa"/>
          </w:tcPr>
          <w:p w14:paraId="50378E4E" w14:textId="4000A7D7" w:rsidR="00DD5075" w:rsidRDefault="003F7513" w:rsidP="00DD5075">
            <w:pPr>
              <w:jc w:val="center"/>
            </w:pPr>
            <w:r>
              <w:t>1</w:t>
            </w:r>
            <w:r w:rsidR="009810CE">
              <w:t>4</w:t>
            </w:r>
          </w:p>
        </w:tc>
      </w:tr>
    </w:tbl>
    <w:p w14:paraId="09CE65F0" w14:textId="77777777" w:rsidR="00E022DB" w:rsidRDefault="00E022DB"/>
    <w:p w14:paraId="4E294CAD" w14:textId="77777777" w:rsidR="00DD5075" w:rsidRDefault="00DD5075"/>
    <w:p w14:paraId="216F744C" w14:textId="77777777" w:rsidR="00DD5075" w:rsidRDefault="00DD5075" w:rsidP="00DD5075">
      <w:pPr>
        <w:pStyle w:val="Titre1"/>
      </w:pPr>
      <w:bookmarkStart w:id="0" w:name="_Toc27136686"/>
      <w:r>
        <w:t>Résumé :</w:t>
      </w:r>
      <w:bookmarkEnd w:id="0"/>
    </w:p>
    <w:p w14:paraId="4BCD4D38" w14:textId="77777777" w:rsidR="00DD5075" w:rsidRDefault="00DD5075" w:rsidP="00DD5075"/>
    <w:p w14:paraId="1E182D5F" w14:textId="7F693D77" w:rsidR="00DD5075" w:rsidRDefault="00DD5075" w:rsidP="00DD5075">
      <w:pPr>
        <w:ind w:firstLine="708"/>
      </w:pPr>
      <w:r>
        <w:rPr>
          <w:rFonts w:ascii="Calibri" w:hAnsi="Calibri" w:cs="Calibri"/>
        </w:rPr>
        <w:t>Le commanditaire de ce projet</w:t>
      </w:r>
      <w:r w:rsidR="00372293">
        <w:rPr>
          <w:rFonts w:ascii="Calibri" w:hAnsi="Calibri" w:cs="Calibri"/>
        </w:rPr>
        <w:t xml:space="preserve"> est</w:t>
      </w:r>
      <w:r>
        <w:rPr>
          <w:rFonts w:ascii="Calibri" w:hAnsi="Calibri" w:cs="Calibri"/>
        </w:rPr>
        <w:t xml:space="preserve"> Mr François Senis, travaillant pour une enseigne de ventes d'articles de </w:t>
      </w:r>
      <w:r w:rsidR="00763C6A">
        <w:rPr>
          <w:rFonts w:ascii="Calibri" w:hAnsi="Calibri" w:cs="Calibri"/>
        </w:rPr>
        <w:t>sport.</w:t>
      </w:r>
      <w:r>
        <w:rPr>
          <w:rFonts w:ascii="Calibri" w:hAnsi="Calibri" w:cs="Calibri"/>
        </w:rPr>
        <w:t xml:space="preserve"> </w:t>
      </w:r>
      <w:r w:rsidR="00372293">
        <w:rPr>
          <w:rFonts w:ascii="Calibri" w:hAnsi="Calibri" w:cs="Calibri"/>
        </w:rPr>
        <w:t>I</w:t>
      </w:r>
      <w:r w:rsidR="00E12E01">
        <w:rPr>
          <w:rFonts w:ascii="Calibri" w:hAnsi="Calibri" w:cs="Calibri"/>
        </w:rPr>
        <w:t xml:space="preserve">l </w:t>
      </w:r>
      <w:r>
        <w:rPr>
          <w:rFonts w:ascii="Calibri" w:hAnsi="Calibri" w:cs="Calibri"/>
        </w:rPr>
        <w:t>nous a demandé de créer une application permettant de gérer les stocks de son entreprise. La solution devra permettre la gestion des stocks de l’entreprise d'articles de sports. L'entreprise vend tout type de produit pour faire du sport. La solution doit leur permettre de gérer les stocks (administration et consultation des stocks) pour faciliter le travail des vendeurs en magasin.</w:t>
      </w:r>
    </w:p>
    <w:p w14:paraId="209148B1" w14:textId="77777777" w:rsidR="00DD5075" w:rsidRDefault="00DD5075" w:rsidP="00DD5075">
      <w:pPr>
        <w:pStyle w:val="Titre1"/>
      </w:pPr>
      <w:bookmarkStart w:id="1" w:name="_Toc27136687"/>
      <w:r>
        <w:t>Révisions :</w:t>
      </w:r>
      <w:bookmarkEnd w:id="1"/>
    </w:p>
    <w:p w14:paraId="009E641A" w14:textId="77777777" w:rsidR="00DD5075" w:rsidRDefault="00DD5075" w:rsidP="00DD5075"/>
    <w:tbl>
      <w:tblPr>
        <w:tblStyle w:val="Grilledutableau"/>
        <w:tblW w:w="0" w:type="auto"/>
        <w:tblLook w:val="04A0" w:firstRow="1" w:lastRow="0" w:firstColumn="1" w:lastColumn="0" w:noHBand="0" w:noVBand="1"/>
      </w:tblPr>
      <w:tblGrid>
        <w:gridCol w:w="2265"/>
        <w:gridCol w:w="2265"/>
        <w:gridCol w:w="2266"/>
        <w:gridCol w:w="2266"/>
      </w:tblGrid>
      <w:tr w:rsidR="00DD5075" w14:paraId="6884019B" w14:textId="77777777" w:rsidTr="00DD5075">
        <w:tc>
          <w:tcPr>
            <w:tcW w:w="2265" w:type="dxa"/>
          </w:tcPr>
          <w:p w14:paraId="5772FCF4" w14:textId="77777777" w:rsidR="00DD5075" w:rsidRPr="00DD5075" w:rsidRDefault="00DD5075" w:rsidP="00DD5075">
            <w:pPr>
              <w:rPr>
                <w:sz w:val="20"/>
                <w:szCs w:val="20"/>
              </w:rPr>
            </w:pPr>
            <w:r w:rsidRPr="00DD5075">
              <w:rPr>
                <w:sz w:val="20"/>
                <w:szCs w:val="20"/>
              </w:rPr>
              <w:t xml:space="preserve">Révisé par </w:t>
            </w:r>
          </w:p>
        </w:tc>
        <w:tc>
          <w:tcPr>
            <w:tcW w:w="2265" w:type="dxa"/>
          </w:tcPr>
          <w:p w14:paraId="715F0FBB" w14:textId="77777777" w:rsidR="00DD5075" w:rsidRPr="00DD5075" w:rsidRDefault="00DD5075" w:rsidP="00DD5075">
            <w:pPr>
              <w:rPr>
                <w:sz w:val="20"/>
                <w:szCs w:val="20"/>
              </w:rPr>
            </w:pPr>
            <w:r w:rsidRPr="00DD5075">
              <w:rPr>
                <w:sz w:val="20"/>
                <w:szCs w:val="20"/>
              </w:rPr>
              <w:t>Version</w:t>
            </w:r>
          </w:p>
        </w:tc>
        <w:tc>
          <w:tcPr>
            <w:tcW w:w="2266" w:type="dxa"/>
          </w:tcPr>
          <w:p w14:paraId="66EB5E3C" w14:textId="77777777" w:rsidR="00DD5075" w:rsidRPr="00DD5075" w:rsidRDefault="00DD5075" w:rsidP="00DD5075">
            <w:pPr>
              <w:rPr>
                <w:sz w:val="20"/>
                <w:szCs w:val="20"/>
              </w:rPr>
            </w:pPr>
            <w:r w:rsidRPr="00DD5075">
              <w:rPr>
                <w:sz w:val="20"/>
                <w:szCs w:val="20"/>
              </w:rPr>
              <w:t>Le</w:t>
            </w:r>
          </w:p>
        </w:tc>
        <w:tc>
          <w:tcPr>
            <w:tcW w:w="2266" w:type="dxa"/>
          </w:tcPr>
          <w:p w14:paraId="6E8B13D0" w14:textId="77777777" w:rsidR="00DD5075" w:rsidRPr="00DD5075" w:rsidRDefault="00DD5075" w:rsidP="00DD5075">
            <w:pPr>
              <w:rPr>
                <w:sz w:val="20"/>
                <w:szCs w:val="20"/>
              </w:rPr>
            </w:pPr>
            <w:r w:rsidRPr="00DD5075">
              <w:rPr>
                <w:sz w:val="20"/>
                <w:szCs w:val="20"/>
              </w:rPr>
              <w:t>Modifications effectuées</w:t>
            </w:r>
          </w:p>
        </w:tc>
      </w:tr>
      <w:tr w:rsidR="00DD5075" w14:paraId="6C69199E" w14:textId="77777777" w:rsidTr="00DD5075">
        <w:tc>
          <w:tcPr>
            <w:tcW w:w="2265" w:type="dxa"/>
          </w:tcPr>
          <w:p w14:paraId="2B3E78A4" w14:textId="77777777" w:rsidR="00DD5075" w:rsidRDefault="00DD5075" w:rsidP="00DD5075">
            <w:r>
              <w:t>Pierre Savary &amp; Adrien Verdier</w:t>
            </w:r>
          </w:p>
        </w:tc>
        <w:tc>
          <w:tcPr>
            <w:tcW w:w="2265" w:type="dxa"/>
          </w:tcPr>
          <w:p w14:paraId="16A7038C" w14:textId="77777777" w:rsidR="00DD5075" w:rsidRDefault="00DD5075" w:rsidP="00DD5075">
            <w:r>
              <w:t>1.0</w:t>
            </w:r>
          </w:p>
        </w:tc>
        <w:tc>
          <w:tcPr>
            <w:tcW w:w="2266" w:type="dxa"/>
          </w:tcPr>
          <w:p w14:paraId="203FCEC7" w14:textId="77777777" w:rsidR="00DD5075" w:rsidRDefault="00DD5075" w:rsidP="00DD5075">
            <w:r>
              <w:t>26/11/2019</w:t>
            </w:r>
          </w:p>
        </w:tc>
        <w:tc>
          <w:tcPr>
            <w:tcW w:w="2266" w:type="dxa"/>
          </w:tcPr>
          <w:p w14:paraId="4AEC759E" w14:textId="77777777" w:rsidR="00DD5075" w:rsidRDefault="00DD5075" w:rsidP="00DD5075">
            <w:r>
              <w:t>Création du document</w:t>
            </w:r>
          </w:p>
        </w:tc>
      </w:tr>
      <w:tr w:rsidR="00DD5075" w14:paraId="1660A42E" w14:textId="77777777" w:rsidTr="00DD5075">
        <w:tc>
          <w:tcPr>
            <w:tcW w:w="2265" w:type="dxa"/>
          </w:tcPr>
          <w:p w14:paraId="1708BFD5" w14:textId="291CF8A1" w:rsidR="00DD5075" w:rsidRDefault="008A3053" w:rsidP="00DD5075">
            <w:r>
              <w:t>Pierre Savary &amp; Adrien Verdier</w:t>
            </w:r>
          </w:p>
        </w:tc>
        <w:tc>
          <w:tcPr>
            <w:tcW w:w="2265" w:type="dxa"/>
          </w:tcPr>
          <w:p w14:paraId="45B4048D" w14:textId="7A0CC1B0" w:rsidR="00DD5075" w:rsidRDefault="008A3053" w:rsidP="00DD5075">
            <w:r>
              <w:t>2.0</w:t>
            </w:r>
          </w:p>
        </w:tc>
        <w:tc>
          <w:tcPr>
            <w:tcW w:w="2266" w:type="dxa"/>
          </w:tcPr>
          <w:p w14:paraId="261F7B94" w14:textId="7E85B15C" w:rsidR="00DD5075" w:rsidRDefault="002A1108" w:rsidP="00DD5075">
            <w:r>
              <w:t>1</w:t>
            </w:r>
            <w:r w:rsidR="009810CE">
              <w:t>3</w:t>
            </w:r>
            <w:r w:rsidR="008A3053">
              <w:t>/1</w:t>
            </w:r>
            <w:r w:rsidR="005D05BE">
              <w:t>2</w:t>
            </w:r>
            <w:r w:rsidR="008A3053">
              <w:t>/2019</w:t>
            </w:r>
          </w:p>
        </w:tc>
        <w:tc>
          <w:tcPr>
            <w:tcW w:w="2266" w:type="dxa"/>
          </w:tcPr>
          <w:p w14:paraId="20D494E4" w14:textId="7B4C4F73" w:rsidR="00DD5075" w:rsidRDefault="008A3053" w:rsidP="00DD5075">
            <w:r>
              <w:t>Modification du document</w:t>
            </w:r>
          </w:p>
        </w:tc>
      </w:tr>
      <w:tr w:rsidR="008A3053" w14:paraId="54557221" w14:textId="77777777" w:rsidTr="00DD5075">
        <w:tc>
          <w:tcPr>
            <w:tcW w:w="2265" w:type="dxa"/>
          </w:tcPr>
          <w:p w14:paraId="73AC08A2" w14:textId="77777777" w:rsidR="008A3053" w:rsidRDefault="008A3053" w:rsidP="00DD5075"/>
        </w:tc>
        <w:tc>
          <w:tcPr>
            <w:tcW w:w="2265" w:type="dxa"/>
          </w:tcPr>
          <w:p w14:paraId="29D41DD2" w14:textId="77777777" w:rsidR="008A3053" w:rsidRDefault="008A3053" w:rsidP="00DD5075"/>
        </w:tc>
        <w:tc>
          <w:tcPr>
            <w:tcW w:w="2266" w:type="dxa"/>
          </w:tcPr>
          <w:p w14:paraId="4988DB94" w14:textId="77777777" w:rsidR="008A3053" w:rsidRDefault="008A3053" w:rsidP="00DD5075"/>
        </w:tc>
        <w:tc>
          <w:tcPr>
            <w:tcW w:w="2266" w:type="dxa"/>
          </w:tcPr>
          <w:p w14:paraId="225C91E3" w14:textId="77777777" w:rsidR="008A3053" w:rsidRDefault="008A3053" w:rsidP="00DD5075"/>
        </w:tc>
      </w:tr>
    </w:tbl>
    <w:p w14:paraId="148738C7" w14:textId="77777777" w:rsidR="00DD5075" w:rsidRDefault="00DD5075" w:rsidP="00DD5075"/>
    <w:p w14:paraId="2299E962" w14:textId="77777777" w:rsidR="00DD5075" w:rsidRDefault="00DD5075">
      <w:r>
        <w:br w:type="page"/>
      </w:r>
    </w:p>
    <w:p w14:paraId="059B2C32" w14:textId="77777777" w:rsidR="00DD5075" w:rsidRDefault="00DD5075" w:rsidP="00DD5075">
      <w:pPr>
        <w:pStyle w:val="Titre1"/>
        <w:numPr>
          <w:ilvl w:val="0"/>
          <w:numId w:val="1"/>
        </w:numPr>
      </w:pPr>
      <w:bookmarkStart w:id="2" w:name="_Toc27136688"/>
      <w:bookmarkStart w:id="3" w:name="_Hlk31295683"/>
      <w:r>
        <w:lastRenderedPageBreak/>
        <w:t>Cadre du projet</w:t>
      </w:r>
      <w:bookmarkEnd w:id="2"/>
    </w:p>
    <w:p w14:paraId="2CFB3A9B" w14:textId="77777777" w:rsidR="00DD5075" w:rsidRDefault="00DD5075" w:rsidP="00DD5075"/>
    <w:p w14:paraId="3D0407E1" w14:textId="77777777" w:rsidR="00DD5075" w:rsidRDefault="003F6419" w:rsidP="00DD5075">
      <w:pPr>
        <w:pStyle w:val="Titre2"/>
        <w:numPr>
          <w:ilvl w:val="0"/>
          <w:numId w:val="2"/>
        </w:numPr>
      </w:pPr>
      <w:bookmarkStart w:id="4" w:name="_Toc27136689"/>
      <w:r>
        <w:t>Contexte de l’entreprise</w:t>
      </w:r>
      <w:bookmarkEnd w:id="4"/>
    </w:p>
    <w:bookmarkEnd w:id="3"/>
    <w:p w14:paraId="5EAF05B9" w14:textId="77777777" w:rsidR="003F6419" w:rsidRDefault="003F6419" w:rsidP="003F6419"/>
    <w:p w14:paraId="7B7B72E1" w14:textId="46F12B57" w:rsidR="003F6419" w:rsidRPr="003F6419" w:rsidRDefault="003F6419" w:rsidP="003F6419">
      <w:pPr>
        <w:pStyle w:val="NormalWeb"/>
        <w:spacing w:before="0" w:beforeAutospacing="0" w:after="0" w:afterAutospacing="0"/>
        <w:ind w:firstLine="708"/>
        <w:rPr>
          <w:rFonts w:ascii="Calibri" w:hAnsi="Calibri" w:cs="Calibri"/>
          <w:sz w:val="22"/>
          <w:szCs w:val="22"/>
        </w:rPr>
      </w:pPr>
      <w:r>
        <w:rPr>
          <w:rFonts w:ascii="Calibri" w:hAnsi="Calibri" w:cs="Calibri"/>
          <w:sz w:val="22"/>
          <w:szCs w:val="22"/>
        </w:rPr>
        <w:t>L'entreprise est implantée depuis plusieurs années dans le secteur de la vente d'article de sport. Ils possèdent à l'heure actuelle plusieurs magasin en France. Pour l'instant, ils n'ont pas de système permettant de gérer tous les stocks de l'entreprise. Si un vendeur veut avoir des informations sur un produit, il doit aller voir lui-même dans le stock. Si jamais il veut savoir si d'autres magasin en ont, il doit appeler ses collègues dans l'autre magasin pour avoir ces informations. Ce système de gestion n’est donc pas adapté à l’entreprise et fait perdre beaucoup de temps à l’ensemble des employés</w:t>
      </w:r>
    </w:p>
    <w:p w14:paraId="49F3186D" w14:textId="77777777" w:rsidR="003F6419" w:rsidRDefault="003F6419" w:rsidP="003F6419"/>
    <w:p w14:paraId="0DFCDCA6" w14:textId="77777777" w:rsidR="003F6419" w:rsidRDefault="003F6419" w:rsidP="003F6419">
      <w:pPr>
        <w:pStyle w:val="Titre2"/>
        <w:numPr>
          <w:ilvl w:val="0"/>
          <w:numId w:val="2"/>
        </w:numPr>
      </w:pPr>
      <w:bookmarkStart w:id="5" w:name="_Toc27136690"/>
      <w:bookmarkStart w:id="6" w:name="_Hlk31295762"/>
      <w:r>
        <w:t>Enjeux et Objectifs</w:t>
      </w:r>
      <w:bookmarkEnd w:id="5"/>
    </w:p>
    <w:bookmarkEnd w:id="6"/>
    <w:p w14:paraId="38A997FC" w14:textId="77777777" w:rsidR="003F6419" w:rsidRDefault="003F6419" w:rsidP="003F6419"/>
    <w:p w14:paraId="5D38638E" w14:textId="77777777" w:rsidR="003F6419" w:rsidRDefault="003F6419" w:rsidP="003F6419">
      <w:pPr>
        <w:pStyle w:val="NormalWeb"/>
        <w:spacing w:before="0" w:beforeAutospacing="0" w:after="0" w:afterAutospacing="0"/>
        <w:ind w:firstLine="708"/>
        <w:rPr>
          <w:rFonts w:ascii="Calibri" w:hAnsi="Calibri" w:cs="Calibri"/>
          <w:sz w:val="22"/>
          <w:szCs w:val="22"/>
        </w:rPr>
      </w:pPr>
      <w:r>
        <w:rPr>
          <w:rFonts w:ascii="Calibri" w:hAnsi="Calibri" w:cs="Calibri"/>
          <w:sz w:val="22"/>
          <w:szCs w:val="22"/>
        </w:rPr>
        <w:t xml:space="preserve">L'objectif de ce projet est donc de faciliter le travail de l'ensemble des vendeurs en leurs fournissant une application permettant de gérer les stocks. </w:t>
      </w:r>
    </w:p>
    <w:p w14:paraId="57502397" w14:textId="77777777" w:rsidR="003F6419" w:rsidRPr="003F6419" w:rsidRDefault="003F6419" w:rsidP="003F6419">
      <w:pPr>
        <w:pStyle w:val="NormalWeb"/>
        <w:spacing w:before="0" w:beforeAutospacing="0" w:after="0" w:afterAutospacing="0"/>
        <w:ind w:firstLine="708"/>
        <w:rPr>
          <w:rFonts w:ascii="Calibri" w:hAnsi="Calibri" w:cs="Calibri"/>
          <w:sz w:val="22"/>
          <w:szCs w:val="22"/>
        </w:rPr>
      </w:pPr>
      <w:r>
        <w:rPr>
          <w:rFonts w:ascii="Calibri" w:hAnsi="Calibri" w:cs="Calibri"/>
          <w:sz w:val="22"/>
          <w:szCs w:val="22"/>
        </w:rPr>
        <w:t>Nous allons fournir un exécutable qui permettra aux vendeurs de gérer les stocks des différents produits de sport. Ils pourront donc consulter, modifier, réserver ou ajouter des produits au stock.</w:t>
      </w:r>
    </w:p>
    <w:p w14:paraId="38722C00" w14:textId="77777777" w:rsidR="003F6419" w:rsidRDefault="003F6419" w:rsidP="003F6419"/>
    <w:p w14:paraId="0F0ED52B" w14:textId="77777777" w:rsidR="003F6419" w:rsidRDefault="003F6419" w:rsidP="003F6419">
      <w:pPr>
        <w:pStyle w:val="Titre2"/>
        <w:numPr>
          <w:ilvl w:val="0"/>
          <w:numId w:val="2"/>
        </w:numPr>
      </w:pPr>
      <w:bookmarkStart w:id="7" w:name="_Toc27136691"/>
      <w:r>
        <w:t>Livrables</w:t>
      </w:r>
      <w:r w:rsidR="00715820">
        <w:t xml:space="preserve"> et planning</w:t>
      </w:r>
      <w:bookmarkEnd w:id="7"/>
    </w:p>
    <w:p w14:paraId="47148BF1" w14:textId="77777777" w:rsidR="003F6419" w:rsidRDefault="003F6419" w:rsidP="003F6419"/>
    <w:p w14:paraId="7A4974AA" w14:textId="77777777" w:rsidR="003F6419" w:rsidRDefault="003F6419" w:rsidP="003F6419">
      <w:r>
        <w:t>Pour atteindre cet objectif, nous allons livrer les éléments suivants :</w:t>
      </w:r>
    </w:p>
    <w:tbl>
      <w:tblPr>
        <w:tblStyle w:val="Grilledutableau"/>
        <w:tblW w:w="0" w:type="auto"/>
        <w:tblLook w:val="04A0" w:firstRow="1" w:lastRow="0" w:firstColumn="1" w:lastColumn="0" w:noHBand="0" w:noVBand="1"/>
      </w:tblPr>
      <w:tblGrid>
        <w:gridCol w:w="4531"/>
        <w:gridCol w:w="4531"/>
      </w:tblGrid>
      <w:tr w:rsidR="003F6419" w14:paraId="16AE56D7" w14:textId="77777777" w:rsidTr="003F6419">
        <w:tc>
          <w:tcPr>
            <w:tcW w:w="4531" w:type="dxa"/>
          </w:tcPr>
          <w:p w14:paraId="6F0D8EF9" w14:textId="77777777" w:rsidR="003F6419" w:rsidRDefault="003F6419" w:rsidP="003F6419">
            <w:pPr>
              <w:jc w:val="center"/>
            </w:pPr>
            <w:r>
              <w:t>Date</w:t>
            </w:r>
          </w:p>
        </w:tc>
        <w:tc>
          <w:tcPr>
            <w:tcW w:w="4531" w:type="dxa"/>
          </w:tcPr>
          <w:p w14:paraId="7632D1FA" w14:textId="77777777" w:rsidR="003F6419" w:rsidRDefault="003F6419" w:rsidP="003F6419">
            <w:pPr>
              <w:jc w:val="center"/>
            </w:pPr>
            <w:r>
              <w:t>Livrable</w:t>
            </w:r>
          </w:p>
        </w:tc>
      </w:tr>
      <w:tr w:rsidR="003F6419" w14:paraId="687B25EB" w14:textId="77777777" w:rsidTr="003F6419">
        <w:tc>
          <w:tcPr>
            <w:tcW w:w="4531" w:type="dxa"/>
          </w:tcPr>
          <w:p w14:paraId="394622B0" w14:textId="77777777" w:rsidR="003F6419" w:rsidRDefault="003F6419" w:rsidP="003F6419">
            <w:pPr>
              <w:jc w:val="center"/>
            </w:pPr>
            <w:r>
              <w:t>28/11</w:t>
            </w:r>
          </w:p>
        </w:tc>
        <w:tc>
          <w:tcPr>
            <w:tcW w:w="4531" w:type="dxa"/>
          </w:tcPr>
          <w:p w14:paraId="52AD96B3" w14:textId="77777777" w:rsidR="003F6419" w:rsidRDefault="003F6419" w:rsidP="003F6419">
            <w:pPr>
              <w:jc w:val="center"/>
            </w:pPr>
            <w:r>
              <w:t>Livraison d’une première version du cahier des spécifications</w:t>
            </w:r>
          </w:p>
        </w:tc>
      </w:tr>
      <w:tr w:rsidR="003F6419" w14:paraId="7D5FD48D" w14:textId="77777777" w:rsidTr="003F6419">
        <w:tc>
          <w:tcPr>
            <w:tcW w:w="4531" w:type="dxa"/>
          </w:tcPr>
          <w:p w14:paraId="576AA0DB" w14:textId="07E4C3AB" w:rsidR="003F6419" w:rsidRDefault="00372293" w:rsidP="003F6419">
            <w:pPr>
              <w:jc w:val="center"/>
            </w:pPr>
            <w:r>
              <w:t>1</w:t>
            </w:r>
            <w:r w:rsidR="009810CE">
              <w:t>3</w:t>
            </w:r>
            <w:r w:rsidR="00715820">
              <w:t>/12</w:t>
            </w:r>
          </w:p>
        </w:tc>
        <w:tc>
          <w:tcPr>
            <w:tcW w:w="4531" w:type="dxa"/>
          </w:tcPr>
          <w:p w14:paraId="30A9CE65" w14:textId="6CF336C9" w:rsidR="003F6419" w:rsidRDefault="00715820" w:rsidP="003F6419">
            <w:pPr>
              <w:jc w:val="center"/>
            </w:pPr>
            <w:r>
              <w:t xml:space="preserve">Envoi de la version 2 </w:t>
            </w:r>
          </w:p>
        </w:tc>
      </w:tr>
      <w:tr w:rsidR="003F6419" w14:paraId="64ADED9A" w14:textId="77777777" w:rsidTr="003F6419">
        <w:tc>
          <w:tcPr>
            <w:tcW w:w="4531" w:type="dxa"/>
          </w:tcPr>
          <w:p w14:paraId="606A1996" w14:textId="77777777" w:rsidR="003F6419" w:rsidRDefault="00715820" w:rsidP="003F6419">
            <w:pPr>
              <w:jc w:val="center"/>
            </w:pPr>
            <w:r>
              <w:t>17/01</w:t>
            </w:r>
          </w:p>
        </w:tc>
        <w:tc>
          <w:tcPr>
            <w:tcW w:w="4531" w:type="dxa"/>
          </w:tcPr>
          <w:p w14:paraId="61646CC7" w14:textId="77777777" w:rsidR="003F6419" w:rsidRDefault="00715820" w:rsidP="003F6419">
            <w:pPr>
              <w:jc w:val="center"/>
            </w:pPr>
            <w:r>
              <w:t>Livraison de l’exécutable</w:t>
            </w:r>
          </w:p>
        </w:tc>
      </w:tr>
      <w:tr w:rsidR="003F6419" w14:paraId="07B63338" w14:textId="77777777" w:rsidTr="003F6419">
        <w:tc>
          <w:tcPr>
            <w:tcW w:w="4531" w:type="dxa"/>
          </w:tcPr>
          <w:p w14:paraId="7F810894" w14:textId="77777777" w:rsidR="003F6419" w:rsidRDefault="00715820" w:rsidP="003F6419">
            <w:pPr>
              <w:jc w:val="center"/>
            </w:pPr>
            <w:r>
              <w:t>20/01</w:t>
            </w:r>
          </w:p>
        </w:tc>
        <w:tc>
          <w:tcPr>
            <w:tcW w:w="4531" w:type="dxa"/>
          </w:tcPr>
          <w:p w14:paraId="14331B97" w14:textId="77777777" w:rsidR="003F6419" w:rsidRDefault="00715820" w:rsidP="003F6419">
            <w:pPr>
              <w:jc w:val="center"/>
            </w:pPr>
            <w:r>
              <w:t>Intégration de la solution au sein de l’entreprise</w:t>
            </w:r>
          </w:p>
        </w:tc>
      </w:tr>
      <w:tr w:rsidR="003F6419" w14:paraId="1E97BF53" w14:textId="77777777" w:rsidTr="003F6419">
        <w:tc>
          <w:tcPr>
            <w:tcW w:w="4531" w:type="dxa"/>
          </w:tcPr>
          <w:p w14:paraId="73D7AA21" w14:textId="77777777" w:rsidR="003F6419" w:rsidRDefault="00715820" w:rsidP="003F6419">
            <w:pPr>
              <w:jc w:val="center"/>
            </w:pPr>
            <w:r>
              <w:t>27/01</w:t>
            </w:r>
          </w:p>
        </w:tc>
        <w:tc>
          <w:tcPr>
            <w:tcW w:w="4531" w:type="dxa"/>
          </w:tcPr>
          <w:p w14:paraId="33A6BC6F" w14:textId="77777777" w:rsidR="003F6419" w:rsidRDefault="00715820" w:rsidP="003F6419">
            <w:pPr>
              <w:jc w:val="center"/>
            </w:pPr>
            <w:r>
              <w:t>Formation des employés</w:t>
            </w:r>
          </w:p>
        </w:tc>
      </w:tr>
    </w:tbl>
    <w:p w14:paraId="3E939431" w14:textId="77777777" w:rsidR="003F6419" w:rsidRPr="003F6419" w:rsidRDefault="003F6419" w:rsidP="003F6419"/>
    <w:p w14:paraId="3EA8E8C1" w14:textId="77777777" w:rsidR="003F6419" w:rsidRDefault="003F6419" w:rsidP="003F6419"/>
    <w:p w14:paraId="70F5FC7E" w14:textId="77777777" w:rsidR="003F6419" w:rsidRDefault="003F6419" w:rsidP="003F6419">
      <w:pPr>
        <w:pStyle w:val="Titre2"/>
        <w:numPr>
          <w:ilvl w:val="0"/>
          <w:numId w:val="2"/>
        </w:numPr>
      </w:pPr>
      <w:bookmarkStart w:id="8" w:name="_Toc27136692"/>
      <w:r>
        <w:t>Présentation de l’équipe</w:t>
      </w:r>
      <w:bookmarkEnd w:id="8"/>
    </w:p>
    <w:p w14:paraId="27E45972" w14:textId="77777777" w:rsidR="00715820" w:rsidRDefault="00715820" w:rsidP="00715820"/>
    <w:p w14:paraId="7E484500" w14:textId="77777777" w:rsidR="00715820" w:rsidRPr="00715820" w:rsidRDefault="00715820" w:rsidP="00715820">
      <w:pPr>
        <w:spacing w:after="0" w:line="240" w:lineRule="auto"/>
        <w:ind w:firstLine="180"/>
        <w:rPr>
          <w:rFonts w:ascii="Calibri" w:eastAsia="Times New Roman" w:hAnsi="Calibri" w:cs="Calibri"/>
          <w:lang w:eastAsia="fr-FR"/>
        </w:rPr>
      </w:pPr>
      <w:r w:rsidRPr="00715820">
        <w:rPr>
          <w:rFonts w:ascii="Calibri" w:eastAsia="Times New Roman" w:hAnsi="Calibri" w:cs="Calibri"/>
          <w:lang w:eastAsia="fr-FR"/>
        </w:rPr>
        <w:t>Notre équipe de développeur est composée de 2 personnes. Nos deux employés se concertent sur chacune des décisions et partagent le travail de manière équitable en fonction de leurs compétences. Voici leurs profils :</w:t>
      </w:r>
    </w:p>
    <w:p w14:paraId="358C01FE" w14:textId="77777777" w:rsidR="00715820" w:rsidRPr="00715820" w:rsidRDefault="00715820" w:rsidP="00715820">
      <w:pPr>
        <w:numPr>
          <w:ilvl w:val="0"/>
          <w:numId w:val="5"/>
        </w:numPr>
        <w:spacing w:after="0" w:line="240" w:lineRule="auto"/>
        <w:ind w:left="540"/>
        <w:textAlignment w:val="center"/>
        <w:rPr>
          <w:rFonts w:ascii="Calibri" w:eastAsia="Times New Roman" w:hAnsi="Calibri" w:cs="Calibri"/>
          <w:lang w:eastAsia="fr-FR"/>
        </w:rPr>
      </w:pPr>
      <w:r w:rsidRPr="00715820">
        <w:rPr>
          <w:rFonts w:ascii="Calibri" w:eastAsia="Times New Roman" w:hAnsi="Calibri" w:cs="Calibri"/>
          <w:lang w:eastAsia="fr-FR"/>
        </w:rPr>
        <w:t>Pierre Savary, 21 ans, développeur junior. Jeune développeur motivé et dynamique. Grande connaissance en Java et en gestion de base de donnée</w:t>
      </w:r>
      <w:r>
        <w:rPr>
          <w:rFonts w:ascii="Calibri" w:eastAsia="Times New Roman" w:hAnsi="Calibri" w:cs="Calibri"/>
          <w:lang w:eastAsia="fr-FR"/>
        </w:rPr>
        <w:t>s</w:t>
      </w:r>
    </w:p>
    <w:p w14:paraId="573543D1" w14:textId="77777777" w:rsidR="00715820" w:rsidRPr="00715820" w:rsidRDefault="00715820" w:rsidP="00715820">
      <w:pPr>
        <w:numPr>
          <w:ilvl w:val="0"/>
          <w:numId w:val="5"/>
        </w:numPr>
        <w:spacing w:after="0" w:line="240" w:lineRule="auto"/>
        <w:ind w:left="540"/>
        <w:textAlignment w:val="center"/>
        <w:rPr>
          <w:rFonts w:ascii="Calibri" w:eastAsia="Times New Roman" w:hAnsi="Calibri" w:cs="Calibri"/>
          <w:lang w:eastAsia="fr-FR"/>
        </w:rPr>
      </w:pPr>
      <w:r w:rsidRPr="00715820">
        <w:rPr>
          <w:rFonts w:ascii="Calibri" w:eastAsia="Times New Roman" w:hAnsi="Calibri" w:cs="Calibri"/>
          <w:lang w:eastAsia="fr-FR"/>
        </w:rPr>
        <w:t>Adrien Verdier, 20 ans, développeur junior. Jeune développeur très professionnel. Grande connaissance en développement logiciel</w:t>
      </w:r>
    </w:p>
    <w:p w14:paraId="31777AE6" w14:textId="77777777" w:rsidR="00715820" w:rsidRPr="00715820" w:rsidRDefault="00715820" w:rsidP="00715820"/>
    <w:p w14:paraId="4FB29874" w14:textId="77777777" w:rsidR="003F6419" w:rsidRDefault="003F6419" w:rsidP="003F6419"/>
    <w:p w14:paraId="118F7E3F" w14:textId="77777777" w:rsidR="003F6419" w:rsidRDefault="003F6419" w:rsidP="003F6419">
      <w:pPr>
        <w:pStyle w:val="Titre1"/>
        <w:numPr>
          <w:ilvl w:val="0"/>
          <w:numId w:val="1"/>
        </w:numPr>
      </w:pPr>
      <w:bookmarkStart w:id="9" w:name="_Toc27136693"/>
      <w:r>
        <w:t>Spécifications fonctionnelles</w:t>
      </w:r>
      <w:bookmarkEnd w:id="9"/>
    </w:p>
    <w:p w14:paraId="48EB0423" w14:textId="77777777" w:rsidR="003F6419" w:rsidRDefault="003F6419" w:rsidP="003F6419"/>
    <w:p w14:paraId="7B0A96F7" w14:textId="77777777" w:rsidR="003F6419" w:rsidRDefault="003F6419" w:rsidP="003F6419">
      <w:pPr>
        <w:pStyle w:val="Titre2"/>
        <w:numPr>
          <w:ilvl w:val="0"/>
          <w:numId w:val="3"/>
        </w:numPr>
      </w:pPr>
      <w:bookmarkStart w:id="10" w:name="_Toc27136694"/>
      <w:r>
        <w:t>Différents acteurs</w:t>
      </w:r>
      <w:bookmarkEnd w:id="10"/>
    </w:p>
    <w:p w14:paraId="604E8348" w14:textId="77777777" w:rsidR="003F6419" w:rsidRDefault="003F6419" w:rsidP="003F6419"/>
    <w:p w14:paraId="3F0F3D3E" w14:textId="40DD0B88" w:rsidR="00715820" w:rsidRDefault="00715820" w:rsidP="00715820">
      <w:pPr>
        <w:ind w:firstLine="708"/>
      </w:pPr>
      <w:r>
        <w:t xml:space="preserve">Lors de l’expression des besoins, nous avons ressorti </w:t>
      </w:r>
      <w:r w:rsidR="00372293">
        <w:t>3</w:t>
      </w:r>
      <w:r>
        <w:t xml:space="preserve"> types d’utilisateurs de l’application. Les voici :</w:t>
      </w:r>
    </w:p>
    <w:p w14:paraId="02D98AD0" w14:textId="1C51D9E3" w:rsidR="00715820" w:rsidRDefault="00715820" w:rsidP="00FC18E2">
      <w:pPr>
        <w:pStyle w:val="Paragraphedeliste"/>
        <w:numPr>
          <w:ilvl w:val="0"/>
          <w:numId w:val="7"/>
        </w:numPr>
      </w:pPr>
      <w:r>
        <w:t>Chef de rayon : Cet</w:t>
      </w:r>
      <w:r w:rsidR="00E14BC5">
        <w:t xml:space="preserve"> </w:t>
      </w:r>
      <w:r>
        <w:t xml:space="preserve">utilisateur à le rôle de </w:t>
      </w:r>
      <w:r w:rsidR="00FC18E2">
        <w:t>d’utilisateur classique.</w:t>
      </w:r>
      <w:r>
        <w:t xml:space="preserve"> Il a le droit de visionner </w:t>
      </w:r>
      <w:r w:rsidR="00FC18E2">
        <w:t xml:space="preserve">tous </w:t>
      </w:r>
      <w:r>
        <w:t>les articles, de modifier les stocks de son rayon</w:t>
      </w:r>
      <w:r w:rsidR="00E14BC5">
        <w:t>. Il peut aussi modifier les articles de son rayon.</w:t>
      </w:r>
    </w:p>
    <w:p w14:paraId="6EAF00A9" w14:textId="518BE423" w:rsidR="00E14BC5" w:rsidRDefault="00FC18E2" w:rsidP="00715820">
      <w:pPr>
        <w:pStyle w:val="Paragraphedeliste"/>
        <w:numPr>
          <w:ilvl w:val="0"/>
          <w:numId w:val="7"/>
        </w:numPr>
      </w:pPr>
      <w:r>
        <w:t>Gérant de magasin</w:t>
      </w:r>
      <w:r w:rsidR="00E14BC5">
        <w:t> : Cet utilisateur a le rôle d’admin. Il a le droit de visionner tous les articles, de modifier tous les stocks, les détails des articles et il peut visionner les utilisateurs</w:t>
      </w:r>
      <w:r>
        <w:t xml:space="preserve"> ainsi que de s’occuper de la gestion des utilisateurs. Néanmoins son rôle se restreint à son magasin. </w:t>
      </w:r>
      <w:r w:rsidR="00372293">
        <w:t xml:space="preserve">Il </w:t>
      </w:r>
      <w:r>
        <w:t xml:space="preserve">a </w:t>
      </w:r>
      <w:r w:rsidR="00372293">
        <w:t xml:space="preserve">tous </w:t>
      </w:r>
      <w:r>
        <w:t>les droits sur son magasin.</w:t>
      </w:r>
    </w:p>
    <w:p w14:paraId="4AB94EF4" w14:textId="0A189809" w:rsidR="00E14BC5" w:rsidRDefault="00FC18E2" w:rsidP="00E14BC5">
      <w:pPr>
        <w:pStyle w:val="Paragraphedeliste"/>
        <w:numPr>
          <w:ilvl w:val="0"/>
          <w:numId w:val="7"/>
        </w:numPr>
      </w:pPr>
      <w:r>
        <w:t>PDG</w:t>
      </w:r>
      <w:r w:rsidR="00E14BC5">
        <w:t xml:space="preserve"> : Cet utilisateur a le rôle de super-admin. </w:t>
      </w:r>
      <w:r>
        <w:t xml:space="preserve">Cet utilisateur a tous les droits sur tous les magasins. </w:t>
      </w:r>
      <w:r w:rsidR="00372293">
        <w:t>L</w:t>
      </w:r>
      <w:r>
        <w:t>ors de la connexion</w:t>
      </w:r>
      <w:r w:rsidR="00372293">
        <w:t>, il</w:t>
      </w:r>
      <w:r>
        <w:t xml:space="preserve"> arriver</w:t>
      </w:r>
      <w:r w:rsidR="00372293">
        <w:t>a</w:t>
      </w:r>
      <w:r>
        <w:t xml:space="preserve"> sur une fenêtre ou il choisit le magasin,</w:t>
      </w:r>
      <w:r w:rsidR="00372293">
        <w:t xml:space="preserve"> il est ensuite considéré comme un gérant de magasin</w:t>
      </w:r>
      <w:r>
        <w:t xml:space="preserve">. En plus, il peut gérer </w:t>
      </w:r>
      <w:r w:rsidR="00372293">
        <w:t>les</w:t>
      </w:r>
      <w:r>
        <w:t xml:space="preserve"> gérant de magasin. Ps : nous n’aurons sans doute pas le temps d’implémenter cet utilisateur</w:t>
      </w:r>
      <w:r w:rsidR="00372293">
        <w:t>.</w:t>
      </w:r>
    </w:p>
    <w:p w14:paraId="4216C546" w14:textId="77777777" w:rsidR="00715820" w:rsidRDefault="00715820" w:rsidP="003F6419"/>
    <w:p w14:paraId="7E9AF813" w14:textId="77777777" w:rsidR="003F6419" w:rsidRDefault="003F6419" w:rsidP="003F6419">
      <w:pPr>
        <w:pStyle w:val="Titre2"/>
        <w:numPr>
          <w:ilvl w:val="0"/>
          <w:numId w:val="3"/>
        </w:numPr>
      </w:pPr>
      <w:bookmarkStart w:id="11" w:name="_Toc27136695"/>
      <w:r>
        <w:t>Périmètre fonctionnel</w:t>
      </w:r>
      <w:bookmarkEnd w:id="11"/>
    </w:p>
    <w:p w14:paraId="1A2BF574" w14:textId="77777777" w:rsidR="003F6419" w:rsidRDefault="003F6419" w:rsidP="003F6419"/>
    <w:p w14:paraId="2374230E" w14:textId="1F96093F" w:rsidR="00E14BC5" w:rsidRDefault="00E14BC5" w:rsidP="003F6419">
      <w:r>
        <w:t xml:space="preserve">Nous avons découpé les spécifications en deux lots ainsi qu’en plusieurs sous-catégories. Les éléments du deuxième lot sont considérés comme secondaire. Evidemment, chacune des fonctionnalités présentées </w:t>
      </w:r>
      <w:r w:rsidR="00432822">
        <w:t xml:space="preserve">doivent tenir compte des droits des utilisateurs présenté </w:t>
      </w:r>
      <w:r w:rsidR="00E12E01">
        <w:t xml:space="preserve">précédemment </w:t>
      </w:r>
      <w:r>
        <w:t>:</w:t>
      </w:r>
    </w:p>
    <w:p w14:paraId="3971A79A" w14:textId="77777777" w:rsidR="00E14BC5" w:rsidRDefault="00E14BC5" w:rsidP="003F6419">
      <w:r>
        <w:t>1</w:t>
      </w:r>
      <w:r w:rsidRPr="00E14BC5">
        <w:rPr>
          <w:vertAlign w:val="superscript"/>
        </w:rPr>
        <w:t>er</w:t>
      </w:r>
      <w:r>
        <w:t xml:space="preserve"> Lot :</w:t>
      </w:r>
    </w:p>
    <w:p w14:paraId="58379EC7"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68D31E58" w14:textId="77777777" w:rsidR="00E14BC5" w:rsidRPr="00E14BC5" w:rsidRDefault="00E14BC5" w:rsidP="00E14BC5">
      <w:pPr>
        <w:numPr>
          <w:ilvl w:val="0"/>
          <w:numId w:val="8"/>
        </w:numPr>
        <w:spacing w:after="0" w:line="240" w:lineRule="auto"/>
        <w:ind w:left="540"/>
        <w:textAlignment w:val="center"/>
        <w:rPr>
          <w:rFonts w:ascii="Calibri" w:eastAsia="Times New Roman" w:hAnsi="Calibri" w:cs="Calibri"/>
          <w:lang w:eastAsia="fr-FR"/>
        </w:rPr>
      </w:pPr>
      <w:r w:rsidRPr="00E14BC5">
        <w:rPr>
          <w:rFonts w:ascii="Calibri" w:eastAsia="Times New Roman" w:hAnsi="Calibri" w:cs="Calibri"/>
          <w:lang w:eastAsia="fr-FR"/>
        </w:rPr>
        <w:t>Administration</w:t>
      </w:r>
      <w:r>
        <w:rPr>
          <w:rFonts w:ascii="Calibri" w:eastAsia="Times New Roman" w:hAnsi="Calibri" w:cs="Calibri"/>
          <w:lang w:eastAsia="fr-FR"/>
        </w:rPr>
        <w:t> :</w:t>
      </w:r>
    </w:p>
    <w:p w14:paraId="063FFEF2"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6C143750" w14:textId="4E8CFA62" w:rsidR="00E14BC5" w:rsidRDefault="00E14BC5" w:rsidP="00E14BC5">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 xml:space="preserve">L'administrateur peut créer, modifier et supprimer un utilisateur </w:t>
      </w:r>
    </w:p>
    <w:tbl>
      <w:tblPr>
        <w:tblStyle w:val="Grilledutableau"/>
        <w:tblW w:w="0" w:type="auto"/>
        <w:tblLook w:val="04A0" w:firstRow="1" w:lastRow="0" w:firstColumn="1" w:lastColumn="0" w:noHBand="0" w:noVBand="1"/>
      </w:tblPr>
      <w:tblGrid>
        <w:gridCol w:w="3020"/>
        <w:gridCol w:w="3021"/>
        <w:gridCol w:w="3021"/>
      </w:tblGrid>
      <w:tr w:rsidR="003D7094" w14:paraId="7F9DAA52" w14:textId="77777777" w:rsidTr="003D7094">
        <w:tc>
          <w:tcPr>
            <w:tcW w:w="3020" w:type="dxa"/>
            <w:shd w:val="clear" w:color="auto" w:fill="BFBFBF" w:themeFill="background1" w:themeFillShade="BF"/>
          </w:tcPr>
          <w:p w14:paraId="39EB8659" w14:textId="5D893002" w:rsidR="003D7094" w:rsidRDefault="003D7094" w:rsidP="003D7094">
            <w:pPr>
              <w:jc w:val="center"/>
              <w:rPr>
                <w:rFonts w:ascii="Calibri" w:eastAsia="Times New Roman" w:hAnsi="Calibri" w:cs="Calibri"/>
                <w:color w:val="000000"/>
                <w:lang w:eastAsia="fr-FR"/>
              </w:rPr>
            </w:pPr>
            <w:r>
              <w:rPr>
                <w:rFonts w:ascii="Calibri" w:eastAsia="Times New Roman" w:hAnsi="Calibri" w:cs="Calibri"/>
                <w:color w:val="000000"/>
                <w:lang w:eastAsia="fr-FR"/>
              </w:rPr>
              <w:t>Variable</w:t>
            </w:r>
          </w:p>
        </w:tc>
        <w:tc>
          <w:tcPr>
            <w:tcW w:w="3021" w:type="dxa"/>
            <w:shd w:val="clear" w:color="auto" w:fill="BFBFBF" w:themeFill="background1" w:themeFillShade="BF"/>
          </w:tcPr>
          <w:p w14:paraId="1B8DD555" w14:textId="39BEB07D" w:rsidR="003D7094" w:rsidRDefault="003D7094" w:rsidP="003D7094">
            <w:pPr>
              <w:jc w:val="center"/>
              <w:rPr>
                <w:rFonts w:ascii="Calibri" w:eastAsia="Times New Roman" w:hAnsi="Calibri" w:cs="Calibri"/>
                <w:color w:val="000000"/>
                <w:lang w:eastAsia="fr-FR"/>
              </w:rPr>
            </w:pPr>
            <w:r>
              <w:rPr>
                <w:rFonts w:ascii="Calibri" w:eastAsia="Times New Roman" w:hAnsi="Calibri" w:cs="Calibri"/>
                <w:color w:val="000000"/>
                <w:lang w:eastAsia="fr-FR"/>
              </w:rPr>
              <w:t>Type</w:t>
            </w:r>
          </w:p>
        </w:tc>
        <w:tc>
          <w:tcPr>
            <w:tcW w:w="3021" w:type="dxa"/>
            <w:shd w:val="clear" w:color="auto" w:fill="BFBFBF" w:themeFill="background1" w:themeFillShade="BF"/>
          </w:tcPr>
          <w:p w14:paraId="2B3DDEEB" w14:textId="166B65DB" w:rsidR="003D7094" w:rsidRDefault="003D7094" w:rsidP="003D7094">
            <w:pPr>
              <w:jc w:val="center"/>
              <w:rPr>
                <w:rFonts w:ascii="Calibri" w:eastAsia="Times New Roman" w:hAnsi="Calibri" w:cs="Calibri"/>
                <w:color w:val="000000"/>
                <w:lang w:eastAsia="fr-FR"/>
              </w:rPr>
            </w:pPr>
            <w:r>
              <w:rPr>
                <w:rFonts w:ascii="Calibri" w:eastAsia="Times New Roman" w:hAnsi="Calibri" w:cs="Calibri"/>
                <w:color w:val="000000"/>
                <w:lang w:eastAsia="fr-FR"/>
              </w:rPr>
              <w:t>Contraintes</w:t>
            </w:r>
          </w:p>
        </w:tc>
      </w:tr>
      <w:tr w:rsidR="003D7094" w14:paraId="3F09BC19" w14:textId="77777777" w:rsidTr="003D7094">
        <w:tc>
          <w:tcPr>
            <w:tcW w:w="3020" w:type="dxa"/>
          </w:tcPr>
          <w:p w14:paraId="5E9BFA88" w14:textId="091B439D" w:rsidR="00560725"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Id</w:t>
            </w:r>
          </w:p>
        </w:tc>
        <w:tc>
          <w:tcPr>
            <w:tcW w:w="3021" w:type="dxa"/>
          </w:tcPr>
          <w:p w14:paraId="20E71F3B" w14:textId="2554F03D" w:rsidR="003D7094"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Entier</w:t>
            </w:r>
          </w:p>
        </w:tc>
        <w:tc>
          <w:tcPr>
            <w:tcW w:w="3021" w:type="dxa"/>
          </w:tcPr>
          <w:p w14:paraId="5DA5DC85" w14:textId="11A19360" w:rsidR="003D7094"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Unique</w:t>
            </w:r>
          </w:p>
        </w:tc>
      </w:tr>
      <w:tr w:rsidR="00560725" w14:paraId="1DD6E26B" w14:textId="77777777" w:rsidTr="003D7094">
        <w:tc>
          <w:tcPr>
            <w:tcW w:w="3020" w:type="dxa"/>
          </w:tcPr>
          <w:p w14:paraId="2E10BBF2" w14:textId="676BAA2B" w:rsidR="00560725"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Nom</w:t>
            </w:r>
          </w:p>
        </w:tc>
        <w:tc>
          <w:tcPr>
            <w:tcW w:w="3021" w:type="dxa"/>
          </w:tcPr>
          <w:p w14:paraId="5306FA3F" w14:textId="56497F5B" w:rsidR="00560725"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4DBB19BA" w14:textId="77777777" w:rsidR="00560725" w:rsidRDefault="00560725" w:rsidP="003D7094">
            <w:pPr>
              <w:rPr>
                <w:rFonts w:ascii="Calibri" w:eastAsia="Times New Roman" w:hAnsi="Calibri" w:cs="Calibri"/>
                <w:color w:val="000000"/>
                <w:lang w:eastAsia="fr-FR"/>
              </w:rPr>
            </w:pPr>
          </w:p>
        </w:tc>
      </w:tr>
      <w:tr w:rsidR="00560725" w14:paraId="28555850" w14:textId="77777777" w:rsidTr="003D7094">
        <w:tc>
          <w:tcPr>
            <w:tcW w:w="3020" w:type="dxa"/>
          </w:tcPr>
          <w:p w14:paraId="7C17DB7E" w14:textId="5AF3A4D0" w:rsidR="00560725"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Prenom</w:t>
            </w:r>
          </w:p>
        </w:tc>
        <w:tc>
          <w:tcPr>
            <w:tcW w:w="3021" w:type="dxa"/>
          </w:tcPr>
          <w:p w14:paraId="3A4C6523" w14:textId="0DE9CAD7" w:rsidR="00560725"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1FD0CD01" w14:textId="77777777" w:rsidR="00560725" w:rsidRDefault="00560725" w:rsidP="003D7094">
            <w:pPr>
              <w:rPr>
                <w:rFonts w:ascii="Calibri" w:eastAsia="Times New Roman" w:hAnsi="Calibri" w:cs="Calibri"/>
                <w:color w:val="000000"/>
                <w:lang w:eastAsia="fr-FR"/>
              </w:rPr>
            </w:pPr>
          </w:p>
        </w:tc>
      </w:tr>
      <w:tr w:rsidR="00560725" w14:paraId="562881AB" w14:textId="77777777" w:rsidTr="003D7094">
        <w:tc>
          <w:tcPr>
            <w:tcW w:w="3020" w:type="dxa"/>
          </w:tcPr>
          <w:p w14:paraId="04C4D579" w14:textId="3BCE7DE3" w:rsidR="00560725"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MotdePasse</w:t>
            </w:r>
          </w:p>
        </w:tc>
        <w:tc>
          <w:tcPr>
            <w:tcW w:w="3021" w:type="dxa"/>
          </w:tcPr>
          <w:p w14:paraId="0E3E3A1C" w14:textId="5D1740EB" w:rsidR="00560725" w:rsidRDefault="00560725" w:rsidP="003D7094">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0447EBAA" w14:textId="77777777" w:rsidR="00560725" w:rsidRDefault="00560725" w:rsidP="003D7094">
            <w:pPr>
              <w:rPr>
                <w:rFonts w:ascii="Calibri" w:eastAsia="Times New Roman" w:hAnsi="Calibri" w:cs="Calibri"/>
                <w:color w:val="000000"/>
                <w:lang w:eastAsia="fr-FR"/>
              </w:rPr>
            </w:pPr>
          </w:p>
        </w:tc>
      </w:tr>
    </w:tbl>
    <w:p w14:paraId="116E578C" w14:textId="312F45D8" w:rsidR="003D7094" w:rsidRDefault="003D7094" w:rsidP="003D7094">
      <w:pPr>
        <w:spacing w:after="0" w:line="240" w:lineRule="auto"/>
        <w:rPr>
          <w:rFonts w:ascii="Calibri" w:eastAsia="Times New Roman" w:hAnsi="Calibri" w:cs="Calibri"/>
          <w:color w:val="000000"/>
          <w:lang w:eastAsia="fr-FR"/>
        </w:rPr>
      </w:pPr>
    </w:p>
    <w:tbl>
      <w:tblPr>
        <w:tblStyle w:val="Grilledutableau"/>
        <w:tblW w:w="0" w:type="auto"/>
        <w:tblLook w:val="04A0" w:firstRow="1" w:lastRow="0" w:firstColumn="1" w:lastColumn="0" w:noHBand="0" w:noVBand="1"/>
      </w:tblPr>
      <w:tblGrid>
        <w:gridCol w:w="3020"/>
        <w:gridCol w:w="3021"/>
        <w:gridCol w:w="3021"/>
      </w:tblGrid>
      <w:tr w:rsidR="003D7094" w14:paraId="0F640020" w14:textId="77777777" w:rsidTr="003D7094">
        <w:tc>
          <w:tcPr>
            <w:tcW w:w="3020" w:type="dxa"/>
            <w:shd w:val="clear" w:color="auto" w:fill="BFBFBF" w:themeFill="background1" w:themeFillShade="BF"/>
          </w:tcPr>
          <w:p w14:paraId="0C6C3848" w14:textId="089928E9" w:rsidR="003D7094" w:rsidRDefault="003D7094" w:rsidP="003D7094">
            <w:pPr>
              <w:jc w:val="center"/>
              <w:rPr>
                <w:rFonts w:ascii="Calibri" w:eastAsia="Times New Roman" w:hAnsi="Calibri" w:cs="Calibri"/>
                <w:color w:val="000000"/>
                <w:lang w:eastAsia="fr-FR"/>
              </w:rPr>
            </w:pPr>
            <w:r>
              <w:rPr>
                <w:rFonts w:ascii="Calibri" w:eastAsia="Times New Roman" w:hAnsi="Calibri" w:cs="Calibri"/>
                <w:color w:val="000000"/>
                <w:lang w:eastAsia="fr-FR"/>
              </w:rPr>
              <w:t>Déclenchement</w:t>
            </w:r>
          </w:p>
        </w:tc>
        <w:tc>
          <w:tcPr>
            <w:tcW w:w="3021" w:type="dxa"/>
            <w:shd w:val="clear" w:color="auto" w:fill="BFBFBF" w:themeFill="background1" w:themeFillShade="BF"/>
          </w:tcPr>
          <w:p w14:paraId="2EB7E13F" w14:textId="0D631FC0" w:rsidR="003D7094" w:rsidRDefault="003D7094" w:rsidP="003D7094">
            <w:pPr>
              <w:jc w:val="center"/>
              <w:rPr>
                <w:rFonts w:ascii="Calibri" w:eastAsia="Times New Roman" w:hAnsi="Calibri" w:cs="Calibri"/>
                <w:color w:val="000000"/>
                <w:lang w:eastAsia="fr-FR"/>
              </w:rPr>
            </w:pPr>
            <w:r>
              <w:rPr>
                <w:rFonts w:ascii="Calibri" w:eastAsia="Times New Roman" w:hAnsi="Calibri" w:cs="Calibri"/>
                <w:color w:val="000000"/>
                <w:lang w:eastAsia="fr-FR"/>
              </w:rPr>
              <w:t>Cause</w:t>
            </w:r>
          </w:p>
        </w:tc>
        <w:tc>
          <w:tcPr>
            <w:tcW w:w="3021" w:type="dxa"/>
            <w:shd w:val="clear" w:color="auto" w:fill="BFBFBF" w:themeFill="background1" w:themeFillShade="BF"/>
          </w:tcPr>
          <w:p w14:paraId="5F49057A" w14:textId="7893F344" w:rsidR="003D7094" w:rsidRDefault="003D7094" w:rsidP="003D7094">
            <w:pPr>
              <w:jc w:val="center"/>
              <w:rPr>
                <w:rFonts w:ascii="Calibri" w:eastAsia="Times New Roman" w:hAnsi="Calibri" w:cs="Calibri"/>
                <w:color w:val="000000"/>
                <w:lang w:eastAsia="fr-FR"/>
              </w:rPr>
            </w:pPr>
            <w:r>
              <w:rPr>
                <w:rFonts w:ascii="Calibri" w:eastAsia="Times New Roman" w:hAnsi="Calibri" w:cs="Calibri"/>
                <w:color w:val="000000"/>
                <w:lang w:eastAsia="fr-FR"/>
              </w:rPr>
              <w:t>Message</w:t>
            </w:r>
          </w:p>
        </w:tc>
      </w:tr>
      <w:tr w:rsidR="003D7094" w14:paraId="3414DD15" w14:textId="77777777" w:rsidTr="003D7094">
        <w:tc>
          <w:tcPr>
            <w:tcW w:w="3020" w:type="dxa"/>
          </w:tcPr>
          <w:p w14:paraId="0A658732" w14:textId="65AA9B84" w:rsidR="003D7094" w:rsidRDefault="00A37FD1" w:rsidP="003D7094">
            <w:pPr>
              <w:rPr>
                <w:rFonts w:ascii="Calibri" w:eastAsia="Times New Roman" w:hAnsi="Calibri" w:cs="Calibri"/>
                <w:color w:val="000000"/>
                <w:lang w:eastAsia="fr-FR"/>
              </w:rPr>
            </w:pPr>
            <w:r>
              <w:rPr>
                <w:rFonts w:ascii="Calibri" w:eastAsia="Times New Roman" w:hAnsi="Calibri" w:cs="Calibri"/>
                <w:color w:val="000000"/>
                <w:lang w:eastAsia="fr-FR"/>
              </w:rPr>
              <w:t>Cliquer sur le bouton créer/modifier</w:t>
            </w:r>
          </w:p>
        </w:tc>
        <w:tc>
          <w:tcPr>
            <w:tcW w:w="3021" w:type="dxa"/>
          </w:tcPr>
          <w:p w14:paraId="74004C26" w14:textId="653262C1" w:rsidR="003D7094" w:rsidRDefault="00A37FD1" w:rsidP="003D7094">
            <w:pPr>
              <w:rPr>
                <w:rFonts w:ascii="Calibri" w:eastAsia="Times New Roman" w:hAnsi="Calibri" w:cs="Calibri"/>
                <w:color w:val="000000"/>
                <w:lang w:eastAsia="fr-FR"/>
              </w:rPr>
            </w:pPr>
            <w:r>
              <w:rPr>
                <w:rFonts w:ascii="Calibri" w:eastAsia="Times New Roman" w:hAnsi="Calibri" w:cs="Calibri"/>
                <w:color w:val="000000"/>
                <w:lang w:eastAsia="fr-FR"/>
              </w:rPr>
              <w:t>Champs vide</w:t>
            </w:r>
          </w:p>
        </w:tc>
        <w:tc>
          <w:tcPr>
            <w:tcW w:w="3021" w:type="dxa"/>
          </w:tcPr>
          <w:p w14:paraId="4A76367B" w14:textId="302705DD" w:rsidR="003D7094" w:rsidRDefault="00A37FD1" w:rsidP="003D7094">
            <w:pPr>
              <w:rPr>
                <w:rFonts w:ascii="Calibri" w:eastAsia="Times New Roman" w:hAnsi="Calibri" w:cs="Calibri"/>
                <w:color w:val="000000"/>
                <w:lang w:eastAsia="fr-FR"/>
              </w:rPr>
            </w:pPr>
            <w:r>
              <w:rPr>
                <w:rFonts w:ascii="Calibri" w:eastAsia="Times New Roman" w:hAnsi="Calibri" w:cs="Calibri"/>
                <w:color w:val="000000"/>
                <w:lang w:eastAsia="fr-FR"/>
              </w:rPr>
              <w:t>Un des champs n’est pas renseigné</w:t>
            </w:r>
          </w:p>
        </w:tc>
      </w:tr>
    </w:tbl>
    <w:p w14:paraId="7D974DA6" w14:textId="77777777" w:rsidR="003D7094" w:rsidRPr="003D7094" w:rsidRDefault="003D7094" w:rsidP="003D7094">
      <w:pPr>
        <w:spacing w:after="0" w:line="240" w:lineRule="auto"/>
        <w:rPr>
          <w:rFonts w:ascii="Calibri" w:eastAsia="Times New Roman" w:hAnsi="Calibri" w:cs="Calibri"/>
          <w:color w:val="000000"/>
          <w:lang w:eastAsia="fr-FR"/>
        </w:rPr>
      </w:pPr>
    </w:p>
    <w:p w14:paraId="784D5061" w14:textId="5CF85D0B" w:rsidR="00E14BC5" w:rsidRDefault="00E14BC5" w:rsidP="00E14BC5">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L'administrateur peut consulter un com</w:t>
      </w:r>
      <w:r w:rsidR="004519DB">
        <w:rPr>
          <w:rFonts w:ascii="Calibri" w:eastAsia="Times New Roman" w:hAnsi="Calibri" w:cs="Calibri"/>
          <w:color w:val="000000"/>
          <w:lang w:eastAsia="fr-FR"/>
        </w:rPr>
        <w:t>p</w:t>
      </w:r>
      <w:bookmarkStart w:id="12" w:name="_GoBack"/>
      <w:bookmarkEnd w:id="12"/>
      <w:r w:rsidRPr="00E14BC5">
        <w:rPr>
          <w:rFonts w:ascii="Calibri" w:eastAsia="Times New Roman" w:hAnsi="Calibri" w:cs="Calibri"/>
          <w:color w:val="000000"/>
          <w:lang w:eastAsia="fr-FR"/>
        </w:rPr>
        <w:t>te utilisateur</w:t>
      </w:r>
    </w:p>
    <w:p w14:paraId="7FF61270" w14:textId="77777777" w:rsidR="003D7094" w:rsidRDefault="003D7094" w:rsidP="003D7094">
      <w:pPr>
        <w:spacing w:after="0" w:line="240" w:lineRule="auto"/>
        <w:rPr>
          <w:rFonts w:ascii="Calibri" w:eastAsia="Times New Roman" w:hAnsi="Calibri" w:cs="Calibri"/>
          <w:color w:val="000000"/>
          <w:lang w:eastAsia="fr-FR"/>
        </w:rPr>
      </w:pPr>
    </w:p>
    <w:p w14:paraId="12EAC9AC" w14:textId="77777777" w:rsidR="003D7094" w:rsidRPr="003D7094" w:rsidRDefault="003D7094" w:rsidP="003D7094">
      <w:pPr>
        <w:spacing w:after="0" w:line="240" w:lineRule="auto"/>
        <w:rPr>
          <w:rFonts w:ascii="Calibri" w:eastAsia="Times New Roman" w:hAnsi="Calibri" w:cs="Calibri"/>
          <w:color w:val="000000"/>
          <w:lang w:eastAsia="fr-FR"/>
        </w:rPr>
      </w:pPr>
    </w:p>
    <w:p w14:paraId="593E49E0" w14:textId="41CE5159" w:rsidR="003D7094" w:rsidRPr="00A37FD1" w:rsidRDefault="00E14BC5" w:rsidP="003D7094">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L'administrateur peut consulter tous les stocks</w:t>
      </w:r>
      <w:r w:rsidR="002B40D9">
        <w:rPr>
          <w:rFonts w:ascii="Calibri" w:eastAsia="Times New Roman" w:hAnsi="Calibri" w:cs="Calibri"/>
          <w:color w:val="000000"/>
          <w:lang w:eastAsia="fr-FR"/>
        </w:rPr>
        <w:t xml:space="preserve"> et les produits</w:t>
      </w:r>
    </w:p>
    <w:p w14:paraId="61AA1349" w14:textId="3B6C65B3" w:rsidR="00E14BC5" w:rsidRPr="002B40D9" w:rsidRDefault="00E14BC5" w:rsidP="002B40D9">
      <w:pPr>
        <w:pStyle w:val="Paragraphedeliste"/>
        <w:spacing w:after="0" w:line="240" w:lineRule="auto"/>
        <w:ind w:left="1068"/>
        <w:rPr>
          <w:rFonts w:ascii="Calibri" w:eastAsia="Times New Roman" w:hAnsi="Calibri" w:cs="Calibri"/>
          <w:color w:val="000000"/>
          <w:lang w:eastAsia="fr-FR"/>
        </w:rPr>
      </w:pPr>
      <w:r w:rsidRPr="002B40D9">
        <w:rPr>
          <w:rFonts w:ascii="Calibri" w:eastAsia="Times New Roman" w:hAnsi="Calibri" w:cs="Calibri"/>
          <w:lang w:eastAsia="fr-FR"/>
        </w:rPr>
        <w:lastRenderedPageBreak/>
        <w:t> </w:t>
      </w:r>
    </w:p>
    <w:p w14:paraId="54B2D300" w14:textId="77777777" w:rsidR="00E14BC5" w:rsidRPr="00E14BC5" w:rsidRDefault="00E14BC5" w:rsidP="00E14BC5">
      <w:pPr>
        <w:numPr>
          <w:ilvl w:val="0"/>
          <w:numId w:val="10"/>
        </w:numPr>
        <w:spacing w:after="0" w:line="240" w:lineRule="auto"/>
        <w:ind w:left="540"/>
        <w:textAlignment w:val="center"/>
        <w:rPr>
          <w:rFonts w:ascii="Calibri" w:eastAsia="Times New Roman" w:hAnsi="Calibri" w:cs="Calibri"/>
          <w:lang w:eastAsia="fr-FR"/>
        </w:rPr>
      </w:pPr>
      <w:r w:rsidRPr="00E14BC5">
        <w:rPr>
          <w:rFonts w:ascii="Calibri" w:eastAsia="Times New Roman" w:hAnsi="Calibri" w:cs="Calibri"/>
          <w:lang w:eastAsia="fr-FR"/>
        </w:rPr>
        <w:t>Gestion des utilisateurs</w:t>
      </w:r>
      <w:r>
        <w:rPr>
          <w:rFonts w:ascii="Calibri" w:eastAsia="Times New Roman" w:hAnsi="Calibri" w:cs="Calibri"/>
          <w:lang w:eastAsia="fr-FR"/>
        </w:rPr>
        <w:t> :</w:t>
      </w:r>
    </w:p>
    <w:p w14:paraId="6B558E06"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5FE73D96" w14:textId="1757E1E8" w:rsidR="00E14BC5" w:rsidRDefault="00E14BC5" w:rsidP="00E14BC5">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Les utilisateurs</w:t>
      </w:r>
      <w:r w:rsidR="002B40D9">
        <w:rPr>
          <w:rFonts w:ascii="Calibri" w:eastAsia="Times New Roman" w:hAnsi="Calibri" w:cs="Calibri"/>
          <w:color w:val="000000"/>
          <w:lang w:eastAsia="fr-FR"/>
        </w:rPr>
        <w:t xml:space="preserve"> ainsi que les administrateurs</w:t>
      </w:r>
      <w:r w:rsidRPr="00E14BC5">
        <w:rPr>
          <w:rFonts w:ascii="Calibri" w:eastAsia="Times New Roman" w:hAnsi="Calibri" w:cs="Calibri"/>
          <w:color w:val="000000"/>
          <w:lang w:eastAsia="fr-FR"/>
        </w:rPr>
        <w:t xml:space="preserve"> accèdent à la plateforme en se connectant : interface de connexion d'un utilisateur</w:t>
      </w:r>
    </w:p>
    <w:tbl>
      <w:tblPr>
        <w:tblStyle w:val="Grilledutableau"/>
        <w:tblW w:w="0" w:type="auto"/>
        <w:tblLook w:val="04A0" w:firstRow="1" w:lastRow="0" w:firstColumn="1" w:lastColumn="0" w:noHBand="0" w:noVBand="1"/>
      </w:tblPr>
      <w:tblGrid>
        <w:gridCol w:w="3020"/>
        <w:gridCol w:w="3021"/>
        <w:gridCol w:w="3021"/>
      </w:tblGrid>
      <w:tr w:rsidR="003D7094" w14:paraId="08F7DB14" w14:textId="77777777" w:rsidTr="00E71372">
        <w:tc>
          <w:tcPr>
            <w:tcW w:w="3020" w:type="dxa"/>
            <w:shd w:val="clear" w:color="auto" w:fill="BFBFBF" w:themeFill="background1" w:themeFillShade="BF"/>
          </w:tcPr>
          <w:p w14:paraId="5B75EA60" w14:textId="77777777" w:rsidR="003D7094" w:rsidRPr="003D7094" w:rsidRDefault="003D7094" w:rsidP="003D7094">
            <w:pPr>
              <w:pStyle w:val="Paragraphedeliste"/>
              <w:ind w:left="1068"/>
              <w:rPr>
                <w:rFonts w:ascii="Calibri" w:eastAsia="Times New Roman" w:hAnsi="Calibri" w:cs="Calibri"/>
                <w:color w:val="000000"/>
                <w:lang w:eastAsia="fr-FR"/>
              </w:rPr>
            </w:pPr>
            <w:r w:rsidRPr="003D7094">
              <w:rPr>
                <w:rFonts w:ascii="Calibri" w:eastAsia="Times New Roman" w:hAnsi="Calibri" w:cs="Calibri"/>
                <w:color w:val="000000"/>
                <w:lang w:eastAsia="fr-FR"/>
              </w:rPr>
              <w:t>Variable</w:t>
            </w:r>
          </w:p>
        </w:tc>
        <w:tc>
          <w:tcPr>
            <w:tcW w:w="3021" w:type="dxa"/>
            <w:shd w:val="clear" w:color="auto" w:fill="BFBFBF" w:themeFill="background1" w:themeFillShade="BF"/>
          </w:tcPr>
          <w:p w14:paraId="55AD41C9"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Type</w:t>
            </w:r>
          </w:p>
        </w:tc>
        <w:tc>
          <w:tcPr>
            <w:tcW w:w="3021" w:type="dxa"/>
            <w:shd w:val="clear" w:color="auto" w:fill="BFBFBF" w:themeFill="background1" w:themeFillShade="BF"/>
          </w:tcPr>
          <w:p w14:paraId="72C19ED9"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Contraintes</w:t>
            </w:r>
          </w:p>
        </w:tc>
      </w:tr>
      <w:tr w:rsidR="003D7094" w14:paraId="72B13EDA" w14:textId="77777777" w:rsidTr="00E71372">
        <w:tc>
          <w:tcPr>
            <w:tcW w:w="3020" w:type="dxa"/>
          </w:tcPr>
          <w:p w14:paraId="279C45A4" w14:textId="435EC8B3"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Id</w:t>
            </w:r>
          </w:p>
        </w:tc>
        <w:tc>
          <w:tcPr>
            <w:tcW w:w="3021" w:type="dxa"/>
          </w:tcPr>
          <w:p w14:paraId="312860F9" w14:textId="7DC3B496"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Entier</w:t>
            </w:r>
          </w:p>
        </w:tc>
        <w:tc>
          <w:tcPr>
            <w:tcW w:w="3021" w:type="dxa"/>
          </w:tcPr>
          <w:p w14:paraId="751CF35D" w14:textId="2DF04CB3"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Unique</w:t>
            </w:r>
          </w:p>
        </w:tc>
      </w:tr>
      <w:tr w:rsidR="00A37FD1" w14:paraId="52F11BF3" w14:textId="77777777" w:rsidTr="00E71372">
        <w:tc>
          <w:tcPr>
            <w:tcW w:w="3020" w:type="dxa"/>
          </w:tcPr>
          <w:p w14:paraId="6010B73C" w14:textId="68FBC65C"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MotDePasse</w:t>
            </w:r>
          </w:p>
        </w:tc>
        <w:tc>
          <w:tcPr>
            <w:tcW w:w="3021" w:type="dxa"/>
          </w:tcPr>
          <w:p w14:paraId="7C5256AE" w14:textId="19A037B4"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7DD441E6" w14:textId="77777777" w:rsidR="00A37FD1" w:rsidRDefault="00A37FD1" w:rsidP="00E71372">
            <w:pPr>
              <w:rPr>
                <w:rFonts w:ascii="Calibri" w:eastAsia="Times New Roman" w:hAnsi="Calibri" w:cs="Calibri"/>
                <w:color w:val="000000"/>
                <w:lang w:eastAsia="fr-FR"/>
              </w:rPr>
            </w:pPr>
          </w:p>
        </w:tc>
      </w:tr>
    </w:tbl>
    <w:p w14:paraId="14C52C01" w14:textId="77777777" w:rsidR="003D7094" w:rsidRDefault="003D7094" w:rsidP="003D7094">
      <w:pPr>
        <w:spacing w:after="0" w:line="240" w:lineRule="auto"/>
        <w:rPr>
          <w:rFonts w:ascii="Calibri" w:eastAsia="Times New Roman" w:hAnsi="Calibri" w:cs="Calibri"/>
          <w:color w:val="000000"/>
          <w:lang w:eastAsia="fr-FR"/>
        </w:rPr>
      </w:pPr>
    </w:p>
    <w:tbl>
      <w:tblPr>
        <w:tblStyle w:val="Grilledutableau"/>
        <w:tblW w:w="0" w:type="auto"/>
        <w:tblLook w:val="04A0" w:firstRow="1" w:lastRow="0" w:firstColumn="1" w:lastColumn="0" w:noHBand="0" w:noVBand="1"/>
      </w:tblPr>
      <w:tblGrid>
        <w:gridCol w:w="3020"/>
        <w:gridCol w:w="3021"/>
        <w:gridCol w:w="3021"/>
      </w:tblGrid>
      <w:tr w:rsidR="003D7094" w14:paraId="02072A5A" w14:textId="77777777" w:rsidTr="00E71372">
        <w:tc>
          <w:tcPr>
            <w:tcW w:w="3020" w:type="dxa"/>
            <w:shd w:val="clear" w:color="auto" w:fill="BFBFBF" w:themeFill="background1" w:themeFillShade="BF"/>
          </w:tcPr>
          <w:p w14:paraId="6B35F11C"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Déclenchement</w:t>
            </w:r>
          </w:p>
        </w:tc>
        <w:tc>
          <w:tcPr>
            <w:tcW w:w="3021" w:type="dxa"/>
            <w:shd w:val="clear" w:color="auto" w:fill="BFBFBF" w:themeFill="background1" w:themeFillShade="BF"/>
          </w:tcPr>
          <w:p w14:paraId="0F6FBBB5"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Cause</w:t>
            </w:r>
          </w:p>
        </w:tc>
        <w:tc>
          <w:tcPr>
            <w:tcW w:w="3021" w:type="dxa"/>
            <w:shd w:val="clear" w:color="auto" w:fill="BFBFBF" w:themeFill="background1" w:themeFillShade="BF"/>
          </w:tcPr>
          <w:p w14:paraId="4C80BE09"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Message</w:t>
            </w:r>
          </w:p>
        </w:tc>
      </w:tr>
      <w:tr w:rsidR="00A37FD1" w14:paraId="6B60EF29" w14:textId="77777777" w:rsidTr="00E71372">
        <w:tc>
          <w:tcPr>
            <w:tcW w:w="3020" w:type="dxa"/>
          </w:tcPr>
          <w:p w14:paraId="67F07252" w14:textId="7158A832" w:rsidR="00A37FD1" w:rsidRDefault="00A37FD1" w:rsidP="00A37FD1">
            <w:pPr>
              <w:rPr>
                <w:rFonts w:ascii="Calibri" w:eastAsia="Times New Roman" w:hAnsi="Calibri" w:cs="Calibri"/>
                <w:color w:val="000000"/>
                <w:lang w:eastAsia="fr-FR"/>
              </w:rPr>
            </w:pPr>
            <w:r>
              <w:rPr>
                <w:rFonts w:ascii="Calibri" w:eastAsia="Times New Roman" w:hAnsi="Calibri" w:cs="Calibri"/>
                <w:color w:val="000000"/>
                <w:lang w:eastAsia="fr-FR"/>
              </w:rPr>
              <w:t>Appuyer sur le bouton connexion</w:t>
            </w:r>
          </w:p>
        </w:tc>
        <w:tc>
          <w:tcPr>
            <w:tcW w:w="3021" w:type="dxa"/>
          </w:tcPr>
          <w:p w14:paraId="0E5E9367" w14:textId="71397A73" w:rsidR="00A37FD1" w:rsidRDefault="00A37FD1" w:rsidP="00A37FD1">
            <w:pPr>
              <w:rPr>
                <w:rFonts w:ascii="Calibri" w:eastAsia="Times New Roman" w:hAnsi="Calibri" w:cs="Calibri"/>
                <w:color w:val="000000"/>
                <w:lang w:eastAsia="fr-FR"/>
              </w:rPr>
            </w:pPr>
            <w:r>
              <w:rPr>
                <w:rFonts w:ascii="Calibri" w:eastAsia="Times New Roman" w:hAnsi="Calibri" w:cs="Calibri"/>
                <w:color w:val="000000"/>
                <w:lang w:eastAsia="fr-FR"/>
              </w:rPr>
              <w:t>Id ou Mot de passe erroné</w:t>
            </w:r>
          </w:p>
        </w:tc>
        <w:tc>
          <w:tcPr>
            <w:tcW w:w="3021" w:type="dxa"/>
          </w:tcPr>
          <w:p w14:paraId="5D499834" w14:textId="451B8A62" w:rsidR="00A37FD1" w:rsidRDefault="00A37FD1" w:rsidP="00A37FD1">
            <w:pPr>
              <w:rPr>
                <w:rFonts w:ascii="Calibri" w:eastAsia="Times New Roman" w:hAnsi="Calibri" w:cs="Calibri"/>
                <w:color w:val="000000"/>
                <w:lang w:eastAsia="fr-FR"/>
              </w:rPr>
            </w:pPr>
            <w:r>
              <w:rPr>
                <w:rFonts w:ascii="Calibri" w:eastAsia="Times New Roman" w:hAnsi="Calibri" w:cs="Calibri"/>
                <w:color w:val="000000"/>
                <w:lang w:eastAsia="fr-FR"/>
              </w:rPr>
              <w:t>Connexion refusé</w:t>
            </w:r>
          </w:p>
        </w:tc>
      </w:tr>
    </w:tbl>
    <w:p w14:paraId="218241F2" w14:textId="77777777" w:rsidR="003D7094" w:rsidRPr="003D7094" w:rsidRDefault="003D7094" w:rsidP="003D7094">
      <w:pPr>
        <w:spacing w:after="0" w:line="240" w:lineRule="auto"/>
        <w:rPr>
          <w:rFonts w:ascii="Calibri" w:eastAsia="Times New Roman" w:hAnsi="Calibri" w:cs="Calibri"/>
          <w:color w:val="000000"/>
          <w:lang w:eastAsia="fr-FR"/>
        </w:rPr>
      </w:pPr>
    </w:p>
    <w:p w14:paraId="4179E3F3"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7C2ABFFC" w14:textId="07FE1E9A" w:rsidR="00E14BC5" w:rsidRPr="00E14BC5" w:rsidRDefault="00E14BC5" w:rsidP="00E14BC5">
      <w:pPr>
        <w:numPr>
          <w:ilvl w:val="0"/>
          <w:numId w:val="11"/>
        </w:numPr>
        <w:spacing w:after="0" w:line="240" w:lineRule="auto"/>
        <w:ind w:left="540"/>
        <w:textAlignment w:val="center"/>
        <w:rPr>
          <w:rFonts w:ascii="Calibri" w:eastAsia="Times New Roman" w:hAnsi="Calibri" w:cs="Calibri"/>
          <w:lang w:eastAsia="fr-FR"/>
        </w:rPr>
      </w:pPr>
      <w:r w:rsidRPr="00E14BC5">
        <w:rPr>
          <w:rFonts w:ascii="Calibri" w:eastAsia="Times New Roman" w:hAnsi="Calibri" w:cs="Calibri"/>
          <w:lang w:eastAsia="fr-FR"/>
        </w:rPr>
        <w:t>Gestion des stocks</w:t>
      </w:r>
      <w:r w:rsidR="002B40D9">
        <w:rPr>
          <w:rFonts w:ascii="Calibri" w:eastAsia="Times New Roman" w:hAnsi="Calibri" w:cs="Calibri"/>
          <w:lang w:eastAsia="fr-FR"/>
        </w:rPr>
        <w:t xml:space="preserve"> (l’administrateur peut gérer tous les rayons, les utilisateurs peuvent gérer uniquement leurs rayon)</w:t>
      </w:r>
      <w:r>
        <w:rPr>
          <w:rFonts w:ascii="Calibri" w:eastAsia="Times New Roman" w:hAnsi="Calibri" w:cs="Calibri"/>
          <w:lang w:eastAsia="fr-FR"/>
        </w:rPr>
        <w:t> :</w:t>
      </w:r>
    </w:p>
    <w:p w14:paraId="0F14172B"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10C98066" w14:textId="2916BF8A" w:rsidR="00E14BC5" w:rsidRDefault="00E14BC5" w:rsidP="00E14BC5">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 xml:space="preserve">Ajouter un article au stock : doit sauvegarder les modifications </w:t>
      </w:r>
    </w:p>
    <w:tbl>
      <w:tblPr>
        <w:tblStyle w:val="Grilledutableau"/>
        <w:tblW w:w="0" w:type="auto"/>
        <w:tblLook w:val="04A0" w:firstRow="1" w:lastRow="0" w:firstColumn="1" w:lastColumn="0" w:noHBand="0" w:noVBand="1"/>
      </w:tblPr>
      <w:tblGrid>
        <w:gridCol w:w="3020"/>
        <w:gridCol w:w="3021"/>
        <w:gridCol w:w="3021"/>
      </w:tblGrid>
      <w:tr w:rsidR="003D7094" w14:paraId="70C7F2DF" w14:textId="77777777" w:rsidTr="00E71372">
        <w:tc>
          <w:tcPr>
            <w:tcW w:w="3020" w:type="dxa"/>
            <w:shd w:val="clear" w:color="auto" w:fill="BFBFBF" w:themeFill="background1" w:themeFillShade="BF"/>
          </w:tcPr>
          <w:p w14:paraId="6922677C" w14:textId="77777777" w:rsidR="003D7094" w:rsidRPr="003D7094" w:rsidRDefault="003D7094" w:rsidP="003D7094">
            <w:pPr>
              <w:pStyle w:val="Paragraphedeliste"/>
              <w:ind w:left="1068"/>
              <w:rPr>
                <w:rFonts w:ascii="Calibri" w:eastAsia="Times New Roman" w:hAnsi="Calibri" w:cs="Calibri"/>
                <w:color w:val="000000"/>
                <w:lang w:eastAsia="fr-FR"/>
              </w:rPr>
            </w:pPr>
            <w:r w:rsidRPr="003D7094">
              <w:rPr>
                <w:rFonts w:ascii="Calibri" w:eastAsia="Times New Roman" w:hAnsi="Calibri" w:cs="Calibri"/>
                <w:color w:val="000000"/>
                <w:lang w:eastAsia="fr-FR"/>
              </w:rPr>
              <w:t>Variable</w:t>
            </w:r>
          </w:p>
        </w:tc>
        <w:tc>
          <w:tcPr>
            <w:tcW w:w="3021" w:type="dxa"/>
            <w:shd w:val="clear" w:color="auto" w:fill="BFBFBF" w:themeFill="background1" w:themeFillShade="BF"/>
          </w:tcPr>
          <w:p w14:paraId="67E8DFBB"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Type</w:t>
            </w:r>
          </w:p>
        </w:tc>
        <w:tc>
          <w:tcPr>
            <w:tcW w:w="3021" w:type="dxa"/>
            <w:shd w:val="clear" w:color="auto" w:fill="BFBFBF" w:themeFill="background1" w:themeFillShade="BF"/>
          </w:tcPr>
          <w:p w14:paraId="6BDBF80D"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Contraintes</w:t>
            </w:r>
          </w:p>
        </w:tc>
      </w:tr>
      <w:tr w:rsidR="003D7094" w14:paraId="615B9208" w14:textId="77777777" w:rsidTr="00E71372">
        <w:tc>
          <w:tcPr>
            <w:tcW w:w="3020" w:type="dxa"/>
          </w:tcPr>
          <w:p w14:paraId="41BD416F" w14:textId="4F03E49C"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ID</w:t>
            </w:r>
          </w:p>
        </w:tc>
        <w:tc>
          <w:tcPr>
            <w:tcW w:w="3021" w:type="dxa"/>
          </w:tcPr>
          <w:p w14:paraId="148412DF" w14:textId="60E95D34"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Entier</w:t>
            </w:r>
          </w:p>
        </w:tc>
        <w:tc>
          <w:tcPr>
            <w:tcW w:w="3021" w:type="dxa"/>
          </w:tcPr>
          <w:p w14:paraId="29D4BCCB" w14:textId="6EEA8E05"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Unique</w:t>
            </w:r>
          </w:p>
        </w:tc>
      </w:tr>
      <w:tr w:rsidR="00A37FD1" w14:paraId="5879EE29" w14:textId="77777777" w:rsidTr="00E71372">
        <w:tc>
          <w:tcPr>
            <w:tcW w:w="3020" w:type="dxa"/>
          </w:tcPr>
          <w:p w14:paraId="09F16AC3" w14:textId="4DF68381"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Nom</w:t>
            </w:r>
          </w:p>
        </w:tc>
        <w:tc>
          <w:tcPr>
            <w:tcW w:w="3021" w:type="dxa"/>
          </w:tcPr>
          <w:p w14:paraId="0D996F38" w14:textId="410BC1A0"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524C698B" w14:textId="77777777" w:rsidR="00A37FD1" w:rsidRDefault="00A37FD1" w:rsidP="00E71372">
            <w:pPr>
              <w:rPr>
                <w:rFonts w:ascii="Calibri" w:eastAsia="Times New Roman" w:hAnsi="Calibri" w:cs="Calibri"/>
                <w:color w:val="000000"/>
                <w:lang w:eastAsia="fr-FR"/>
              </w:rPr>
            </w:pPr>
          </w:p>
        </w:tc>
      </w:tr>
      <w:tr w:rsidR="00A37FD1" w14:paraId="14606384" w14:textId="77777777" w:rsidTr="00E71372">
        <w:tc>
          <w:tcPr>
            <w:tcW w:w="3020" w:type="dxa"/>
          </w:tcPr>
          <w:p w14:paraId="1D11E002" w14:textId="75B22072"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Prix</w:t>
            </w:r>
          </w:p>
        </w:tc>
        <w:tc>
          <w:tcPr>
            <w:tcW w:w="3021" w:type="dxa"/>
          </w:tcPr>
          <w:p w14:paraId="51CB7901" w14:textId="7B49B3F6"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Réel</w:t>
            </w:r>
          </w:p>
        </w:tc>
        <w:tc>
          <w:tcPr>
            <w:tcW w:w="3021" w:type="dxa"/>
          </w:tcPr>
          <w:p w14:paraId="05EDF1C2" w14:textId="77777777" w:rsidR="00A37FD1" w:rsidRDefault="00A37FD1" w:rsidP="00E71372">
            <w:pPr>
              <w:rPr>
                <w:rFonts w:ascii="Calibri" w:eastAsia="Times New Roman" w:hAnsi="Calibri" w:cs="Calibri"/>
                <w:color w:val="000000"/>
                <w:lang w:eastAsia="fr-FR"/>
              </w:rPr>
            </w:pPr>
          </w:p>
        </w:tc>
      </w:tr>
      <w:tr w:rsidR="00A37FD1" w14:paraId="6BB462A3" w14:textId="77777777" w:rsidTr="00E71372">
        <w:tc>
          <w:tcPr>
            <w:tcW w:w="3020" w:type="dxa"/>
          </w:tcPr>
          <w:p w14:paraId="5DE99B16" w14:textId="2DF450C2"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Quantité</w:t>
            </w:r>
          </w:p>
        </w:tc>
        <w:tc>
          <w:tcPr>
            <w:tcW w:w="3021" w:type="dxa"/>
          </w:tcPr>
          <w:p w14:paraId="65EF8B15" w14:textId="72E8F340"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Entier</w:t>
            </w:r>
          </w:p>
        </w:tc>
        <w:tc>
          <w:tcPr>
            <w:tcW w:w="3021" w:type="dxa"/>
          </w:tcPr>
          <w:p w14:paraId="31B79AA4" w14:textId="77777777" w:rsidR="00A37FD1" w:rsidRDefault="00A37FD1" w:rsidP="00E71372">
            <w:pPr>
              <w:rPr>
                <w:rFonts w:ascii="Calibri" w:eastAsia="Times New Roman" w:hAnsi="Calibri" w:cs="Calibri"/>
                <w:color w:val="000000"/>
                <w:lang w:eastAsia="fr-FR"/>
              </w:rPr>
            </w:pPr>
          </w:p>
        </w:tc>
      </w:tr>
      <w:tr w:rsidR="00A37FD1" w14:paraId="1E22229A" w14:textId="77777777" w:rsidTr="00E71372">
        <w:tc>
          <w:tcPr>
            <w:tcW w:w="3020" w:type="dxa"/>
          </w:tcPr>
          <w:p w14:paraId="6EFA7C90" w14:textId="1FB4B539"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Description</w:t>
            </w:r>
          </w:p>
        </w:tc>
        <w:tc>
          <w:tcPr>
            <w:tcW w:w="3021" w:type="dxa"/>
          </w:tcPr>
          <w:p w14:paraId="1A8996C7" w14:textId="5C29F3D0" w:rsidR="00A37FD1"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2B6A0A84" w14:textId="77777777" w:rsidR="00A37FD1" w:rsidRDefault="00A37FD1" w:rsidP="00E71372">
            <w:pPr>
              <w:rPr>
                <w:rFonts w:ascii="Calibri" w:eastAsia="Times New Roman" w:hAnsi="Calibri" w:cs="Calibri"/>
                <w:color w:val="000000"/>
                <w:lang w:eastAsia="fr-FR"/>
              </w:rPr>
            </w:pPr>
          </w:p>
        </w:tc>
      </w:tr>
    </w:tbl>
    <w:p w14:paraId="10FE3864" w14:textId="77777777" w:rsidR="003D7094" w:rsidRDefault="003D7094" w:rsidP="003D7094">
      <w:pPr>
        <w:spacing w:after="0" w:line="240" w:lineRule="auto"/>
        <w:rPr>
          <w:rFonts w:ascii="Calibri" w:eastAsia="Times New Roman" w:hAnsi="Calibri" w:cs="Calibri"/>
          <w:color w:val="000000"/>
          <w:lang w:eastAsia="fr-FR"/>
        </w:rPr>
      </w:pPr>
    </w:p>
    <w:tbl>
      <w:tblPr>
        <w:tblStyle w:val="Grilledutableau"/>
        <w:tblW w:w="0" w:type="auto"/>
        <w:tblLook w:val="04A0" w:firstRow="1" w:lastRow="0" w:firstColumn="1" w:lastColumn="0" w:noHBand="0" w:noVBand="1"/>
      </w:tblPr>
      <w:tblGrid>
        <w:gridCol w:w="3020"/>
        <w:gridCol w:w="3021"/>
        <w:gridCol w:w="3021"/>
      </w:tblGrid>
      <w:tr w:rsidR="003D7094" w14:paraId="7A65764F" w14:textId="77777777" w:rsidTr="00E71372">
        <w:tc>
          <w:tcPr>
            <w:tcW w:w="3020" w:type="dxa"/>
            <w:shd w:val="clear" w:color="auto" w:fill="BFBFBF" w:themeFill="background1" w:themeFillShade="BF"/>
          </w:tcPr>
          <w:p w14:paraId="03C614FF"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Déclenchement</w:t>
            </w:r>
          </w:p>
        </w:tc>
        <w:tc>
          <w:tcPr>
            <w:tcW w:w="3021" w:type="dxa"/>
            <w:shd w:val="clear" w:color="auto" w:fill="BFBFBF" w:themeFill="background1" w:themeFillShade="BF"/>
          </w:tcPr>
          <w:p w14:paraId="612024BF"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Cause</w:t>
            </w:r>
          </w:p>
        </w:tc>
        <w:tc>
          <w:tcPr>
            <w:tcW w:w="3021" w:type="dxa"/>
            <w:shd w:val="clear" w:color="auto" w:fill="BFBFBF" w:themeFill="background1" w:themeFillShade="BF"/>
          </w:tcPr>
          <w:p w14:paraId="292E9060"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Message</w:t>
            </w:r>
          </w:p>
        </w:tc>
      </w:tr>
      <w:tr w:rsidR="003D7094" w14:paraId="33A4AFAA" w14:textId="77777777" w:rsidTr="00E71372">
        <w:tc>
          <w:tcPr>
            <w:tcW w:w="3020" w:type="dxa"/>
          </w:tcPr>
          <w:p w14:paraId="2178A0D3" w14:textId="434E3457"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Appuyer sur le bouton d’ajout</w:t>
            </w:r>
          </w:p>
        </w:tc>
        <w:tc>
          <w:tcPr>
            <w:tcW w:w="3021" w:type="dxa"/>
          </w:tcPr>
          <w:p w14:paraId="2BBE7653" w14:textId="3A439FAC"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Champs vide</w:t>
            </w:r>
          </w:p>
        </w:tc>
        <w:tc>
          <w:tcPr>
            <w:tcW w:w="3021" w:type="dxa"/>
          </w:tcPr>
          <w:p w14:paraId="44CE266B" w14:textId="003F7A1F" w:rsidR="003D7094" w:rsidRDefault="00A37FD1" w:rsidP="00E71372">
            <w:pPr>
              <w:rPr>
                <w:rFonts w:ascii="Calibri" w:eastAsia="Times New Roman" w:hAnsi="Calibri" w:cs="Calibri"/>
                <w:color w:val="000000"/>
                <w:lang w:eastAsia="fr-FR"/>
              </w:rPr>
            </w:pPr>
            <w:r>
              <w:rPr>
                <w:rFonts w:ascii="Calibri" w:eastAsia="Times New Roman" w:hAnsi="Calibri" w:cs="Calibri"/>
                <w:color w:val="000000"/>
                <w:lang w:eastAsia="fr-FR"/>
              </w:rPr>
              <w:t>Un des champs n’est pas renseigné</w:t>
            </w:r>
          </w:p>
        </w:tc>
      </w:tr>
    </w:tbl>
    <w:p w14:paraId="68BED218" w14:textId="77777777" w:rsidR="003D7094" w:rsidRPr="003D7094" w:rsidRDefault="003D7094" w:rsidP="003D7094">
      <w:pPr>
        <w:spacing w:after="0" w:line="240" w:lineRule="auto"/>
        <w:rPr>
          <w:rFonts w:ascii="Calibri" w:eastAsia="Times New Roman" w:hAnsi="Calibri" w:cs="Calibri"/>
          <w:color w:val="000000"/>
          <w:lang w:eastAsia="fr-FR"/>
        </w:rPr>
      </w:pPr>
    </w:p>
    <w:p w14:paraId="5291D9DC" w14:textId="42A68805" w:rsidR="003D7094" w:rsidRDefault="00E14BC5" w:rsidP="00A37FD1">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 xml:space="preserve">Supprimer un article du stock : doit sauvegarder les modifications </w:t>
      </w:r>
    </w:p>
    <w:p w14:paraId="09BD009C" w14:textId="77777777" w:rsidR="00A37FD1" w:rsidRPr="00A37FD1" w:rsidRDefault="00A37FD1" w:rsidP="00A37FD1">
      <w:pPr>
        <w:spacing w:after="0" w:line="240" w:lineRule="auto"/>
        <w:rPr>
          <w:rFonts w:ascii="Calibri" w:eastAsia="Times New Roman" w:hAnsi="Calibri" w:cs="Calibri"/>
          <w:color w:val="000000"/>
          <w:lang w:eastAsia="fr-FR"/>
        </w:rPr>
      </w:pPr>
    </w:p>
    <w:p w14:paraId="63FC84E6" w14:textId="75B245B2" w:rsidR="00E14BC5" w:rsidRDefault="00E14BC5" w:rsidP="002B40D9">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 xml:space="preserve">L'utilisateurs peut modifier les détails d'un article </w:t>
      </w:r>
      <w:r w:rsidR="00E12E01" w:rsidRPr="00E14BC5">
        <w:rPr>
          <w:rFonts w:ascii="Calibri" w:eastAsia="Times New Roman" w:hAnsi="Calibri" w:cs="Calibri"/>
          <w:color w:val="000000"/>
          <w:lang w:eastAsia="fr-FR"/>
        </w:rPr>
        <w:t xml:space="preserve">: doit sauvegarder les modifications </w:t>
      </w:r>
    </w:p>
    <w:tbl>
      <w:tblPr>
        <w:tblStyle w:val="Grilledutableau"/>
        <w:tblW w:w="0" w:type="auto"/>
        <w:tblLook w:val="04A0" w:firstRow="1" w:lastRow="0" w:firstColumn="1" w:lastColumn="0" w:noHBand="0" w:noVBand="1"/>
      </w:tblPr>
      <w:tblGrid>
        <w:gridCol w:w="3020"/>
        <w:gridCol w:w="3021"/>
        <w:gridCol w:w="3021"/>
      </w:tblGrid>
      <w:tr w:rsidR="003D7094" w14:paraId="4B3F3414" w14:textId="77777777" w:rsidTr="00E71372">
        <w:tc>
          <w:tcPr>
            <w:tcW w:w="3020" w:type="dxa"/>
            <w:shd w:val="clear" w:color="auto" w:fill="BFBFBF" w:themeFill="background1" w:themeFillShade="BF"/>
          </w:tcPr>
          <w:p w14:paraId="686D8D55" w14:textId="77777777" w:rsidR="003D7094" w:rsidRPr="003D7094" w:rsidRDefault="003D7094" w:rsidP="003D7094">
            <w:pPr>
              <w:pStyle w:val="Paragraphedeliste"/>
              <w:ind w:left="1068"/>
              <w:rPr>
                <w:rFonts w:ascii="Calibri" w:eastAsia="Times New Roman" w:hAnsi="Calibri" w:cs="Calibri"/>
                <w:color w:val="000000"/>
                <w:lang w:eastAsia="fr-FR"/>
              </w:rPr>
            </w:pPr>
            <w:r w:rsidRPr="003D7094">
              <w:rPr>
                <w:rFonts w:ascii="Calibri" w:eastAsia="Times New Roman" w:hAnsi="Calibri" w:cs="Calibri"/>
                <w:color w:val="000000"/>
                <w:lang w:eastAsia="fr-FR"/>
              </w:rPr>
              <w:t>Variable</w:t>
            </w:r>
          </w:p>
        </w:tc>
        <w:tc>
          <w:tcPr>
            <w:tcW w:w="3021" w:type="dxa"/>
            <w:shd w:val="clear" w:color="auto" w:fill="BFBFBF" w:themeFill="background1" w:themeFillShade="BF"/>
          </w:tcPr>
          <w:p w14:paraId="4DD3F388"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Type</w:t>
            </w:r>
          </w:p>
        </w:tc>
        <w:tc>
          <w:tcPr>
            <w:tcW w:w="3021" w:type="dxa"/>
            <w:shd w:val="clear" w:color="auto" w:fill="BFBFBF" w:themeFill="background1" w:themeFillShade="BF"/>
          </w:tcPr>
          <w:p w14:paraId="573299B2"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Contraintes</w:t>
            </w:r>
          </w:p>
        </w:tc>
      </w:tr>
      <w:tr w:rsidR="00AC713F" w14:paraId="1F94F73C" w14:textId="77777777" w:rsidTr="00AC713F">
        <w:tc>
          <w:tcPr>
            <w:tcW w:w="3020" w:type="dxa"/>
            <w:shd w:val="clear" w:color="auto" w:fill="auto"/>
          </w:tcPr>
          <w:p w14:paraId="5AD6C777" w14:textId="2D240251" w:rsidR="00AC713F" w:rsidRPr="00AC713F" w:rsidRDefault="00AC713F" w:rsidP="00AC713F">
            <w:pPr>
              <w:rPr>
                <w:rFonts w:ascii="Calibri" w:eastAsia="Times New Roman" w:hAnsi="Calibri" w:cs="Calibri"/>
                <w:color w:val="000000"/>
                <w:lang w:eastAsia="fr-FR"/>
              </w:rPr>
            </w:pPr>
            <w:r w:rsidRPr="00AC713F">
              <w:rPr>
                <w:rFonts w:ascii="Calibri" w:eastAsia="Times New Roman" w:hAnsi="Calibri" w:cs="Calibri"/>
                <w:color w:val="000000"/>
                <w:lang w:eastAsia="fr-FR"/>
              </w:rPr>
              <w:t>Nom</w:t>
            </w:r>
          </w:p>
        </w:tc>
        <w:tc>
          <w:tcPr>
            <w:tcW w:w="3021" w:type="dxa"/>
            <w:shd w:val="clear" w:color="auto" w:fill="auto"/>
          </w:tcPr>
          <w:p w14:paraId="7CAF0FF2" w14:textId="5979B6E4"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shd w:val="clear" w:color="auto" w:fill="auto"/>
          </w:tcPr>
          <w:p w14:paraId="6303B072" w14:textId="77777777" w:rsidR="00AC713F" w:rsidRDefault="00AC713F" w:rsidP="00AC713F">
            <w:pPr>
              <w:jc w:val="center"/>
              <w:rPr>
                <w:rFonts w:ascii="Calibri" w:eastAsia="Times New Roman" w:hAnsi="Calibri" w:cs="Calibri"/>
                <w:color w:val="000000"/>
                <w:lang w:eastAsia="fr-FR"/>
              </w:rPr>
            </w:pPr>
          </w:p>
        </w:tc>
      </w:tr>
      <w:tr w:rsidR="00AC713F" w14:paraId="399E9B0C" w14:textId="77777777" w:rsidTr="00E71372">
        <w:tc>
          <w:tcPr>
            <w:tcW w:w="3020" w:type="dxa"/>
          </w:tcPr>
          <w:p w14:paraId="52BDCB1E" w14:textId="45DC2E10"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Prix</w:t>
            </w:r>
          </w:p>
        </w:tc>
        <w:tc>
          <w:tcPr>
            <w:tcW w:w="3021" w:type="dxa"/>
          </w:tcPr>
          <w:p w14:paraId="56260E4C" w14:textId="710D5653"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Réel</w:t>
            </w:r>
          </w:p>
        </w:tc>
        <w:tc>
          <w:tcPr>
            <w:tcW w:w="3021" w:type="dxa"/>
          </w:tcPr>
          <w:p w14:paraId="0CFF4FA1" w14:textId="77777777" w:rsidR="00AC713F" w:rsidRDefault="00AC713F" w:rsidP="00AC713F">
            <w:pPr>
              <w:rPr>
                <w:rFonts w:ascii="Calibri" w:eastAsia="Times New Roman" w:hAnsi="Calibri" w:cs="Calibri"/>
                <w:color w:val="000000"/>
                <w:lang w:eastAsia="fr-FR"/>
              </w:rPr>
            </w:pPr>
          </w:p>
        </w:tc>
      </w:tr>
      <w:tr w:rsidR="00AC713F" w14:paraId="06C413A4" w14:textId="77777777" w:rsidTr="00E71372">
        <w:tc>
          <w:tcPr>
            <w:tcW w:w="3020" w:type="dxa"/>
          </w:tcPr>
          <w:p w14:paraId="6DCF2865" w14:textId="2B323E64"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Quantité</w:t>
            </w:r>
          </w:p>
        </w:tc>
        <w:tc>
          <w:tcPr>
            <w:tcW w:w="3021" w:type="dxa"/>
          </w:tcPr>
          <w:p w14:paraId="3F4D9371" w14:textId="41904491"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Entier</w:t>
            </w:r>
          </w:p>
        </w:tc>
        <w:tc>
          <w:tcPr>
            <w:tcW w:w="3021" w:type="dxa"/>
          </w:tcPr>
          <w:p w14:paraId="1E1E2D7F" w14:textId="77777777" w:rsidR="00AC713F" w:rsidRDefault="00AC713F" w:rsidP="00AC713F">
            <w:pPr>
              <w:rPr>
                <w:rFonts w:ascii="Calibri" w:eastAsia="Times New Roman" w:hAnsi="Calibri" w:cs="Calibri"/>
                <w:color w:val="000000"/>
                <w:lang w:eastAsia="fr-FR"/>
              </w:rPr>
            </w:pPr>
          </w:p>
        </w:tc>
      </w:tr>
      <w:tr w:rsidR="00AC713F" w14:paraId="636F3B27" w14:textId="77777777" w:rsidTr="00E71372">
        <w:tc>
          <w:tcPr>
            <w:tcW w:w="3020" w:type="dxa"/>
          </w:tcPr>
          <w:p w14:paraId="373BD992" w14:textId="3D3D4127"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Description</w:t>
            </w:r>
          </w:p>
        </w:tc>
        <w:tc>
          <w:tcPr>
            <w:tcW w:w="3021" w:type="dxa"/>
          </w:tcPr>
          <w:p w14:paraId="0E16894A" w14:textId="71F943EA"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119D87CB" w14:textId="77777777" w:rsidR="00AC713F" w:rsidRDefault="00AC713F" w:rsidP="00AC713F">
            <w:pPr>
              <w:rPr>
                <w:rFonts w:ascii="Calibri" w:eastAsia="Times New Roman" w:hAnsi="Calibri" w:cs="Calibri"/>
                <w:color w:val="000000"/>
                <w:lang w:eastAsia="fr-FR"/>
              </w:rPr>
            </w:pPr>
          </w:p>
        </w:tc>
      </w:tr>
    </w:tbl>
    <w:p w14:paraId="14AEE0BF" w14:textId="77777777" w:rsidR="003D7094" w:rsidRDefault="003D7094" w:rsidP="003D7094">
      <w:pPr>
        <w:spacing w:after="0" w:line="240" w:lineRule="auto"/>
        <w:rPr>
          <w:rFonts w:ascii="Calibri" w:eastAsia="Times New Roman" w:hAnsi="Calibri" w:cs="Calibri"/>
          <w:color w:val="000000"/>
          <w:lang w:eastAsia="fr-FR"/>
        </w:rPr>
      </w:pPr>
    </w:p>
    <w:tbl>
      <w:tblPr>
        <w:tblStyle w:val="Grilledutableau"/>
        <w:tblW w:w="0" w:type="auto"/>
        <w:tblLook w:val="04A0" w:firstRow="1" w:lastRow="0" w:firstColumn="1" w:lastColumn="0" w:noHBand="0" w:noVBand="1"/>
      </w:tblPr>
      <w:tblGrid>
        <w:gridCol w:w="3020"/>
        <w:gridCol w:w="3021"/>
        <w:gridCol w:w="3021"/>
      </w:tblGrid>
      <w:tr w:rsidR="003D7094" w14:paraId="5E2C5699" w14:textId="77777777" w:rsidTr="00E71372">
        <w:tc>
          <w:tcPr>
            <w:tcW w:w="3020" w:type="dxa"/>
            <w:shd w:val="clear" w:color="auto" w:fill="BFBFBF" w:themeFill="background1" w:themeFillShade="BF"/>
          </w:tcPr>
          <w:p w14:paraId="13F0BA82"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Déclenchement</w:t>
            </w:r>
          </w:p>
        </w:tc>
        <w:tc>
          <w:tcPr>
            <w:tcW w:w="3021" w:type="dxa"/>
            <w:shd w:val="clear" w:color="auto" w:fill="BFBFBF" w:themeFill="background1" w:themeFillShade="BF"/>
          </w:tcPr>
          <w:p w14:paraId="152FCCC5"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Cause</w:t>
            </w:r>
          </w:p>
        </w:tc>
        <w:tc>
          <w:tcPr>
            <w:tcW w:w="3021" w:type="dxa"/>
            <w:shd w:val="clear" w:color="auto" w:fill="BFBFBF" w:themeFill="background1" w:themeFillShade="BF"/>
          </w:tcPr>
          <w:p w14:paraId="65CF563D"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Message</w:t>
            </w:r>
          </w:p>
        </w:tc>
      </w:tr>
      <w:tr w:rsidR="003D7094" w14:paraId="7F9FF2B0" w14:textId="77777777" w:rsidTr="00E71372">
        <w:tc>
          <w:tcPr>
            <w:tcW w:w="3020" w:type="dxa"/>
          </w:tcPr>
          <w:p w14:paraId="66030FC2" w14:textId="565E5661" w:rsidR="003D7094" w:rsidRDefault="00AC713F" w:rsidP="00E71372">
            <w:pPr>
              <w:rPr>
                <w:rFonts w:ascii="Calibri" w:eastAsia="Times New Roman" w:hAnsi="Calibri" w:cs="Calibri"/>
                <w:color w:val="000000"/>
                <w:lang w:eastAsia="fr-FR"/>
              </w:rPr>
            </w:pPr>
            <w:r>
              <w:rPr>
                <w:rFonts w:ascii="Calibri" w:eastAsia="Times New Roman" w:hAnsi="Calibri" w:cs="Calibri"/>
                <w:color w:val="000000"/>
                <w:lang w:eastAsia="fr-FR"/>
              </w:rPr>
              <w:t>Appuyer sur le bouton modifier</w:t>
            </w:r>
          </w:p>
        </w:tc>
        <w:tc>
          <w:tcPr>
            <w:tcW w:w="3021" w:type="dxa"/>
          </w:tcPr>
          <w:p w14:paraId="1E808010" w14:textId="53C8B21D" w:rsidR="003D7094" w:rsidRDefault="00AC713F" w:rsidP="00E71372">
            <w:pPr>
              <w:rPr>
                <w:rFonts w:ascii="Calibri" w:eastAsia="Times New Roman" w:hAnsi="Calibri" w:cs="Calibri"/>
                <w:color w:val="000000"/>
                <w:lang w:eastAsia="fr-FR"/>
              </w:rPr>
            </w:pPr>
            <w:r>
              <w:rPr>
                <w:rFonts w:ascii="Calibri" w:eastAsia="Times New Roman" w:hAnsi="Calibri" w:cs="Calibri"/>
                <w:color w:val="000000"/>
                <w:lang w:eastAsia="fr-FR"/>
              </w:rPr>
              <w:t>Mettre une quantité négative</w:t>
            </w:r>
          </w:p>
        </w:tc>
        <w:tc>
          <w:tcPr>
            <w:tcW w:w="3021" w:type="dxa"/>
          </w:tcPr>
          <w:p w14:paraId="42BD9F95" w14:textId="70129F2A" w:rsidR="003D7094" w:rsidRDefault="00AC713F" w:rsidP="00E71372">
            <w:pPr>
              <w:rPr>
                <w:rFonts w:ascii="Calibri" w:eastAsia="Times New Roman" w:hAnsi="Calibri" w:cs="Calibri"/>
                <w:color w:val="000000"/>
                <w:lang w:eastAsia="fr-FR"/>
              </w:rPr>
            </w:pPr>
            <w:r>
              <w:rPr>
                <w:rFonts w:ascii="Calibri" w:eastAsia="Times New Roman" w:hAnsi="Calibri" w:cs="Calibri"/>
                <w:color w:val="000000"/>
                <w:lang w:eastAsia="fr-FR"/>
              </w:rPr>
              <w:t>Impossible d’avoir un stock négatif</w:t>
            </w:r>
          </w:p>
        </w:tc>
      </w:tr>
    </w:tbl>
    <w:p w14:paraId="5328A8D0" w14:textId="77777777" w:rsidR="003D7094" w:rsidRPr="003D7094" w:rsidRDefault="003D7094" w:rsidP="003D7094">
      <w:pPr>
        <w:spacing w:after="0" w:line="240" w:lineRule="auto"/>
        <w:rPr>
          <w:rFonts w:ascii="Calibri" w:eastAsia="Times New Roman" w:hAnsi="Calibri" w:cs="Calibri"/>
          <w:color w:val="000000"/>
          <w:lang w:eastAsia="fr-FR"/>
        </w:rPr>
      </w:pPr>
    </w:p>
    <w:p w14:paraId="69834F95"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6D90F3C6" w14:textId="77777777" w:rsidR="00E14BC5" w:rsidRPr="00E14BC5" w:rsidRDefault="00E14BC5" w:rsidP="00E14BC5">
      <w:pPr>
        <w:numPr>
          <w:ilvl w:val="0"/>
          <w:numId w:val="12"/>
        </w:numPr>
        <w:spacing w:after="0" w:line="240" w:lineRule="auto"/>
        <w:ind w:left="540"/>
        <w:textAlignment w:val="center"/>
        <w:rPr>
          <w:rFonts w:ascii="Calibri" w:eastAsia="Times New Roman" w:hAnsi="Calibri" w:cs="Calibri"/>
          <w:lang w:eastAsia="fr-FR"/>
        </w:rPr>
      </w:pPr>
      <w:r w:rsidRPr="00E14BC5">
        <w:rPr>
          <w:rFonts w:ascii="Calibri" w:eastAsia="Times New Roman" w:hAnsi="Calibri" w:cs="Calibri"/>
          <w:lang w:eastAsia="fr-FR"/>
        </w:rPr>
        <w:t>Consultation des stocks</w:t>
      </w:r>
      <w:r>
        <w:rPr>
          <w:rFonts w:ascii="Calibri" w:eastAsia="Times New Roman" w:hAnsi="Calibri" w:cs="Calibri"/>
          <w:lang w:eastAsia="fr-FR"/>
        </w:rPr>
        <w:t> :</w:t>
      </w:r>
    </w:p>
    <w:p w14:paraId="6CE4DB4D"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22BE1A3A" w14:textId="7C912B62" w:rsidR="00E14BC5" w:rsidRDefault="00E14BC5" w:rsidP="00E14BC5">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 xml:space="preserve">Les utilisateurs et les administrateurs peuvent consulter les stocks par article </w:t>
      </w:r>
    </w:p>
    <w:p w14:paraId="61612DF9" w14:textId="77777777" w:rsidR="00AC713F" w:rsidRPr="00AC713F" w:rsidRDefault="00AC713F" w:rsidP="00AC713F">
      <w:pPr>
        <w:spacing w:after="0" w:line="240" w:lineRule="auto"/>
      </w:pPr>
    </w:p>
    <w:p w14:paraId="7DD111E3" w14:textId="15AEEDB9" w:rsidR="00372293" w:rsidRPr="00AC713F" w:rsidRDefault="00E14BC5" w:rsidP="00AC713F">
      <w:pPr>
        <w:pStyle w:val="Paragraphedeliste"/>
        <w:numPr>
          <w:ilvl w:val="0"/>
          <w:numId w:val="7"/>
        </w:numPr>
        <w:spacing w:after="0" w:line="240" w:lineRule="auto"/>
      </w:pPr>
      <w:r w:rsidRPr="00E14BC5">
        <w:rPr>
          <w:rFonts w:ascii="Calibri" w:eastAsia="Times New Roman" w:hAnsi="Calibri" w:cs="Calibri"/>
          <w:color w:val="000000"/>
          <w:lang w:eastAsia="fr-FR"/>
        </w:rPr>
        <w:t>Les utilisateurs et les administrateurs peuvent afficher les détails d'un article</w:t>
      </w:r>
    </w:p>
    <w:p w14:paraId="4912ED05" w14:textId="77777777" w:rsidR="00372293" w:rsidRDefault="00372293" w:rsidP="00372293">
      <w:pPr>
        <w:pStyle w:val="Paragraphedeliste"/>
        <w:spacing w:after="0" w:line="240" w:lineRule="auto"/>
        <w:ind w:left="1068"/>
      </w:pPr>
    </w:p>
    <w:p w14:paraId="78C1E058" w14:textId="77777777" w:rsidR="00E14BC5" w:rsidRDefault="00E14BC5" w:rsidP="003F6419">
      <w:r>
        <w:t>2</w:t>
      </w:r>
      <w:r w:rsidRPr="00E14BC5">
        <w:rPr>
          <w:vertAlign w:val="superscript"/>
        </w:rPr>
        <w:t>ème</w:t>
      </w:r>
      <w:r>
        <w:t xml:space="preserve"> Lot : </w:t>
      </w:r>
    </w:p>
    <w:p w14:paraId="40C87EA3" w14:textId="77777777" w:rsidR="00E14BC5" w:rsidRDefault="00E14BC5" w:rsidP="003F6419"/>
    <w:p w14:paraId="66AF17FE" w14:textId="77777777" w:rsidR="00E14BC5" w:rsidRPr="00E14BC5" w:rsidRDefault="00E14BC5" w:rsidP="00E14BC5">
      <w:pPr>
        <w:numPr>
          <w:ilvl w:val="0"/>
          <w:numId w:val="13"/>
        </w:numPr>
        <w:spacing w:after="0" w:line="240" w:lineRule="auto"/>
        <w:ind w:left="540"/>
        <w:textAlignment w:val="center"/>
        <w:rPr>
          <w:rFonts w:ascii="Calibri" w:eastAsia="Times New Roman" w:hAnsi="Calibri" w:cs="Calibri"/>
          <w:lang w:eastAsia="fr-FR"/>
        </w:rPr>
      </w:pPr>
      <w:r w:rsidRPr="00E14BC5">
        <w:rPr>
          <w:rFonts w:ascii="Calibri" w:eastAsia="Times New Roman" w:hAnsi="Calibri" w:cs="Calibri"/>
          <w:lang w:eastAsia="fr-FR"/>
        </w:rPr>
        <w:t>Gestion des utilisateurs</w:t>
      </w:r>
      <w:r>
        <w:rPr>
          <w:rFonts w:ascii="Calibri" w:eastAsia="Times New Roman" w:hAnsi="Calibri" w:cs="Calibri"/>
          <w:lang w:eastAsia="fr-FR"/>
        </w:rPr>
        <w:t> :</w:t>
      </w:r>
    </w:p>
    <w:p w14:paraId="663850E0"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198386E8" w14:textId="22C28462" w:rsidR="00E14BC5" w:rsidRDefault="00E14BC5" w:rsidP="00E14BC5">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 xml:space="preserve">Gestion de plusieurs magasins </w:t>
      </w:r>
    </w:p>
    <w:p w14:paraId="1B5D7221" w14:textId="77777777" w:rsidR="003D7094" w:rsidRPr="003D7094" w:rsidRDefault="003D7094" w:rsidP="003D7094">
      <w:pPr>
        <w:spacing w:after="0" w:line="240" w:lineRule="auto"/>
        <w:rPr>
          <w:rFonts w:ascii="Calibri" w:eastAsia="Times New Roman" w:hAnsi="Calibri" w:cs="Calibri"/>
          <w:color w:val="000000"/>
          <w:lang w:eastAsia="fr-FR"/>
        </w:rPr>
      </w:pPr>
    </w:p>
    <w:p w14:paraId="1F7470FF" w14:textId="4FA266F1" w:rsidR="002B40D9" w:rsidRDefault="002B40D9" w:rsidP="00E14BC5">
      <w:pPr>
        <w:pStyle w:val="Paragraphedeliste"/>
        <w:numPr>
          <w:ilvl w:val="0"/>
          <w:numId w:val="7"/>
        </w:num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Création du rôle super admin</w:t>
      </w:r>
    </w:p>
    <w:p w14:paraId="245406E4" w14:textId="77777777" w:rsidR="003D7094" w:rsidRPr="003D7094" w:rsidRDefault="003D7094" w:rsidP="003D7094">
      <w:pPr>
        <w:spacing w:after="0" w:line="240" w:lineRule="auto"/>
        <w:rPr>
          <w:rFonts w:ascii="Calibri" w:eastAsia="Times New Roman" w:hAnsi="Calibri" w:cs="Calibri"/>
          <w:color w:val="000000"/>
          <w:lang w:eastAsia="fr-FR"/>
        </w:rPr>
      </w:pPr>
    </w:p>
    <w:p w14:paraId="0C5C385D" w14:textId="667F82A6" w:rsidR="002B40D9" w:rsidRDefault="002B40D9" w:rsidP="00E14BC5">
      <w:pPr>
        <w:pStyle w:val="Paragraphedeliste"/>
        <w:numPr>
          <w:ilvl w:val="0"/>
          <w:numId w:val="7"/>
        </w:numPr>
        <w:spacing w:after="0" w:line="240" w:lineRule="auto"/>
        <w:rPr>
          <w:rFonts w:ascii="Calibri" w:eastAsia="Times New Roman" w:hAnsi="Calibri" w:cs="Calibri"/>
          <w:color w:val="000000"/>
          <w:lang w:eastAsia="fr-FR"/>
        </w:rPr>
      </w:pPr>
      <w:r>
        <w:rPr>
          <w:rFonts w:ascii="Calibri" w:eastAsia="Times New Roman" w:hAnsi="Calibri" w:cs="Calibri"/>
          <w:color w:val="000000"/>
          <w:lang w:eastAsia="fr-FR"/>
        </w:rPr>
        <w:t>Création de la gestion des administrateurs (ajouter, modifier, supprimer) si l’utilisateur à le rôle de super admin</w:t>
      </w:r>
    </w:p>
    <w:tbl>
      <w:tblPr>
        <w:tblStyle w:val="Grilledutableau"/>
        <w:tblW w:w="0" w:type="auto"/>
        <w:tblLook w:val="04A0" w:firstRow="1" w:lastRow="0" w:firstColumn="1" w:lastColumn="0" w:noHBand="0" w:noVBand="1"/>
      </w:tblPr>
      <w:tblGrid>
        <w:gridCol w:w="3020"/>
        <w:gridCol w:w="3021"/>
        <w:gridCol w:w="3021"/>
      </w:tblGrid>
      <w:tr w:rsidR="003D7094" w14:paraId="1D337F17" w14:textId="77777777" w:rsidTr="00E71372">
        <w:tc>
          <w:tcPr>
            <w:tcW w:w="3020" w:type="dxa"/>
            <w:shd w:val="clear" w:color="auto" w:fill="BFBFBF" w:themeFill="background1" w:themeFillShade="BF"/>
          </w:tcPr>
          <w:p w14:paraId="2D3FC9F7" w14:textId="77777777" w:rsidR="003D7094" w:rsidRPr="003D7094" w:rsidRDefault="003D7094" w:rsidP="003D7094">
            <w:pPr>
              <w:pStyle w:val="Paragraphedeliste"/>
              <w:ind w:left="1068"/>
              <w:rPr>
                <w:rFonts w:ascii="Calibri" w:eastAsia="Times New Roman" w:hAnsi="Calibri" w:cs="Calibri"/>
                <w:color w:val="000000"/>
                <w:lang w:eastAsia="fr-FR"/>
              </w:rPr>
            </w:pPr>
            <w:r w:rsidRPr="003D7094">
              <w:rPr>
                <w:rFonts w:ascii="Calibri" w:eastAsia="Times New Roman" w:hAnsi="Calibri" w:cs="Calibri"/>
                <w:color w:val="000000"/>
                <w:lang w:eastAsia="fr-FR"/>
              </w:rPr>
              <w:t>Variable</w:t>
            </w:r>
          </w:p>
        </w:tc>
        <w:tc>
          <w:tcPr>
            <w:tcW w:w="3021" w:type="dxa"/>
            <w:shd w:val="clear" w:color="auto" w:fill="BFBFBF" w:themeFill="background1" w:themeFillShade="BF"/>
          </w:tcPr>
          <w:p w14:paraId="0333C773"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Type</w:t>
            </w:r>
          </w:p>
        </w:tc>
        <w:tc>
          <w:tcPr>
            <w:tcW w:w="3021" w:type="dxa"/>
            <w:shd w:val="clear" w:color="auto" w:fill="BFBFBF" w:themeFill="background1" w:themeFillShade="BF"/>
          </w:tcPr>
          <w:p w14:paraId="74773B86"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Contraintes</w:t>
            </w:r>
          </w:p>
        </w:tc>
      </w:tr>
      <w:tr w:rsidR="00AC713F" w14:paraId="1B013ED7" w14:textId="77777777" w:rsidTr="00E71372">
        <w:tc>
          <w:tcPr>
            <w:tcW w:w="3020" w:type="dxa"/>
          </w:tcPr>
          <w:p w14:paraId="5B9F660D" w14:textId="58253727"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Id</w:t>
            </w:r>
          </w:p>
        </w:tc>
        <w:tc>
          <w:tcPr>
            <w:tcW w:w="3021" w:type="dxa"/>
          </w:tcPr>
          <w:p w14:paraId="0D1AF29E" w14:textId="26C1C7AF"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Entier</w:t>
            </w:r>
          </w:p>
        </w:tc>
        <w:tc>
          <w:tcPr>
            <w:tcW w:w="3021" w:type="dxa"/>
          </w:tcPr>
          <w:p w14:paraId="5DDA4E78" w14:textId="7316495B"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Unique</w:t>
            </w:r>
          </w:p>
        </w:tc>
      </w:tr>
      <w:tr w:rsidR="00AC713F" w14:paraId="451A15B1" w14:textId="77777777" w:rsidTr="00E71372">
        <w:tc>
          <w:tcPr>
            <w:tcW w:w="3020" w:type="dxa"/>
          </w:tcPr>
          <w:p w14:paraId="2F8E0C71" w14:textId="14BEF7ED"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Nom</w:t>
            </w:r>
          </w:p>
        </w:tc>
        <w:tc>
          <w:tcPr>
            <w:tcW w:w="3021" w:type="dxa"/>
          </w:tcPr>
          <w:p w14:paraId="778014A1" w14:textId="7D3A03A7"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07A44C91" w14:textId="77777777" w:rsidR="00AC713F" w:rsidRDefault="00AC713F" w:rsidP="00AC713F">
            <w:pPr>
              <w:rPr>
                <w:rFonts w:ascii="Calibri" w:eastAsia="Times New Roman" w:hAnsi="Calibri" w:cs="Calibri"/>
                <w:color w:val="000000"/>
                <w:lang w:eastAsia="fr-FR"/>
              </w:rPr>
            </w:pPr>
          </w:p>
        </w:tc>
      </w:tr>
      <w:tr w:rsidR="00AC713F" w14:paraId="7F3FF52D" w14:textId="77777777" w:rsidTr="00E71372">
        <w:tc>
          <w:tcPr>
            <w:tcW w:w="3020" w:type="dxa"/>
          </w:tcPr>
          <w:p w14:paraId="54E921A0" w14:textId="53ADB356"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Prenom</w:t>
            </w:r>
          </w:p>
        </w:tc>
        <w:tc>
          <w:tcPr>
            <w:tcW w:w="3021" w:type="dxa"/>
          </w:tcPr>
          <w:p w14:paraId="0EBBC92D" w14:textId="49C5CAF9"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552172DA" w14:textId="77777777" w:rsidR="00AC713F" w:rsidRDefault="00AC713F" w:rsidP="00AC713F">
            <w:pPr>
              <w:rPr>
                <w:rFonts w:ascii="Calibri" w:eastAsia="Times New Roman" w:hAnsi="Calibri" w:cs="Calibri"/>
                <w:color w:val="000000"/>
                <w:lang w:eastAsia="fr-FR"/>
              </w:rPr>
            </w:pPr>
          </w:p>
        </w:tc>
      </w:tr>
      <w:tr w:rsidR="00AC713F" w14:paraId="4FCDE30E" w14:textId="77777777" w:rsidTr="00E71372">
        <w:tc>
          <w:tcPr>
            <w:tcW w:w="3020" w:type="dxa"/>
          </w:tcPr>
          <w:p w14:paraId="539B3CCA" w14:textId="288C6309"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MotdePasse</w:t>
            </w:r>
          </w:p>
        </w:tc>
        <w:tc>
          <w:tcPr>
            <w:tcW w:w="3021" w:type="dxa"/>
          </w:tcPr>
          <w:p w14:paraId="0577F3D8" w14:textId="2CC006AB"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Chaîne de caractère</w:t>
            </w:r>
          </w:p>
        </w:tc>
        <w:tc>
          <w:tcPr>
            <w:tcW w:w="3021" w:type="dxa"/>
          </w:tcPr>
          <w:p w14:paraId="65D24C81" w14:textId="77777777" w:rsidR="00AC713F" w:rsidRDefault="00AC713F" w:rsidP="00AC713F">
            <w:pPr>
              <w:rPr>
                <w:rFonts w:ascii="Calibri" w:eastAsia="Times New Roman" w:hAnsi="Calibri" w:cs="Calibri"/>
                <w:color w:val="000000"/>
                <w:lang w:eastAsia="fr-FR"/>
              </w:rPr>
            </w:pPr>
          </w:p>
        </w:tc>
      </w:tr>
    </w:tbl>
    <w:p w14:paraId="19D49181" w14:textId="77777777" w:rsidR="003D7094" w:rsidRDefault="003D7094" w:rsidP="003D7094">
      <w:pPr>
        <w:spacing w:after="0" w:line="240" w:lineRule="auto"/>
        <w:rPr>
          <w:rFonts w:ascii="Calibri" w:eastAsia="Times New Roman" w:hAnsi="Calibri" w:cs="Calibri"/>
          <w:color w:val="000000"/>
          <w:lang w:eastAsia="fr-FR"/>
        </w:rPr>
      </w:pPr>
    </w:p>
    <w:tbl>
      <w:tblPr>
        <w:tblStyle w:val="Grilledutableau"/>
        <w:tblW w:w="0" w:type="auto"/>
        <w:tblLook w:val="04A0" w:firstRow="1" w:lastRow="0" w:firstColumn="1" w:lastColumn="0" w:noHBand="0" w:noVBand="1"/>
      </w:tblPr>
      <w:tblGrid>
        <w:gridCol w:w="3020"/>
        <w:gridCol w:w="3021"/>
        <w:gridCol w:w="3021"/>
      </w:tblGrid>
      <w:tr w:rsidR="003D7094" w14:paraId="2D3E5F89" w14:textId="77777777" w:rsidTr="00E71372">
        <w:tc>
          <w:tcPr>
            <w:tcW w:w="3020" w:type="dxa"/>
            <w:shd w:val="clear" w:color="auto" w:fill="BFBFBF" w:themeFill="background1" w:themeFillShade="BF"/>
          </w:tcPr>
          <w:p w14:paraId="0ADEBBB6"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Déclenchement</w:t>
            </w:r>
          </w:p>
        </w:tc>
        <w:tc>
          <w:tcPr>
            <w:tcW w:w="3021" w:type="dxa"/>
            <w:shd w:val="clear" w:color="auto" w:fill="BFBFBF" w:themeFill="background1" w:themeFillShade="BF"/>
          </w:tcPr>
          <w:p w14:paraId="1DD3F149"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Cause</w:t>
            </w:r>
          </w:p>
        </w:tc>
        <w:tc>
          <w:tcPr>
            <w:tcW w:w="3021" w:type="dxa"/>
            <w:shd w:val="clear" w:color="auto" w:fill="BFBFBF" w:themeFill="background1" w:themeFillShade="BF"/>
          </w:tcPr>
          <w:p w14:paraId="66DC51E3" w14:textId="77777777" w:rsidR="003D7094" w:rsidRDefault="003D7094" w:rsidP="00E71372">
            <w:pPr>
              <w:jc w:val="center"/>
              <w:rPr>
                <w:rFonts w:ascii="Calibri" w:eastAsia="Times New Roman" w:hAnsi="Calibri" w:cs="Calibri"/>
                <w:color w:val="000000"/>
                <w:lang w:eastAsia="fr-FR"/>
              </w:rPr>
            </w:pPr>
            <w:r>
              <w:rPr>
                <w:rFonts w:ascii="Calibri" w:eastAsia="Times New Roman" w:hAnsi="Calibri" w:cs="Calibri"/>
                <w:color w:val="000000"/>
                <w:lang w:eastAsia="fr-FR"/>
              </w:rPr>
              <w:t>Message</w:t>
            </w:r>
          </w:p>
        </w:tc>
      </w:tr>
      <w:tr w:rsidR="00AC713F" w14:paraId="7EDF5101" w14:textId="77777777" w:rsidTr="00E71372">
        <w:tc>
          <w:tcPr>
            <w:tcW w:w="3020" w:type="dxa"/>
          </w:tcPr>
          <w:p w14:paraId="4CE3DE17" w14:textId="34CCDA5F"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Cliquer sur le bouton créer/modifier</w:t>
            </w:r>
          </w:p>
        </w:tc>
        <w:tc>
          <w:tcPr>
            <w:tcW w:w="3021" w:type="dxa"/>
          </w:tcPr>
          <w:p w14:paraId="5CCBF198" w14:textId="31E23146"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Champs vide</w:t>
            </w:r>
          </w:p>
        </w:tc>
        <w:tc>
          <w:tcPr>
            <w:tcW w:w="3021" w:type="dxa"/>
          </w:tcPr>
          <w:p w14:paraId="17003AE0" w14:textId="4D891E33" w:rsidR="00AC713F" w:rsidRDefault="00AC713F" w:rsidP="00AC713F">
            <w:pPr>
              <w:rPr>
                <w:rFonts w:ascii="Calibri" w:eastAsia="Times New Roman" w:hAnsi="Calibri" w:cs="Calibri"/>
                <w:color w:val="000000"/>
                <w:lang w:eastAsia="fr-FR"/>
              </w:rPr>
            </w:pPr>
            <w:r>
              <w:rPr>
                <w:rFonts w:ascii="Calibri" w:eastAsia="Times New Roman" w:hAnsi="Calibri" w:cs="Calibri"/>
                <w:color w:val="000000"/>
                <w:lang w:eastAsia="fr-FR"/>
              </w:rPr>
              <w:t>Un des champs n’est pas renseigné</w:t>
            </w:r>
          </w:p>
        </w:tc>
      </w:tr>
    </w:tbl>
    <w:p w14:paraId="44C400CE" w14:textId="77777777" w:rsidR="003D7094" w:rsidRPr="003D7094" w:rsidRDefault="003D7094" w:rsidP="003D7094">
      <w:pPr>
        <w:spacing w:after="0" w:line="240" w:lineRule="auto"/>
        <w:rPr>
          <w:rFonts w:ascii="Calibri" w:eastAsia="Times New Roman" w:hAnsi="Calibri" w:cs="Calibri"/>
          <w:color w:val="000000"/>
          <w:lang w:eastAsia="fr-FR"/>
        </w:rPr>
      </w:pPr>
    </w:p>
    <w:p w14:paraId="65DB2A7A"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23F96D01" w14:textId="77777777" w:rsidR="00E14BC5" w:rsidRPr="00E14BC5" w:rsidRDefault="00E14BC5" w:rsidP="00E14BC5">
      <w:pPr>
        <w:numPr>
          <w:ilvl w:val="0"/>
          <w:numId w:val="14"/>
        </w:numPr>
        <w:spacing w:after="0" w:line="240" w:lineRule="auto"/>
        <w:ind w:left="540"/>
        <w:textAlignment w:val="center"/>
        <w:rPr>
          <w:rFonts w:ascii="Calibri" w:eastAsia="Times New Roman" w:hAnsi="Calibri" w:cs="Calibri"/>
          <w:lang w:eastAsia="fr-FR"/>
        </w:rPr>
      </w:pPr>
      <w:r w:rsidRPr="00E14BC5">
        <w:rPr>
          <w:rFonts w:ascii="Calibri" w:eastAsia="Times New Roman" w:hAnsi="Calibri" w:cs="Calibri"/>
          <w:lang w:eastAsia="fr-FR"/>
        </w:rPr>
        <w:t>Gestion des stocks</w:t>
      </w:r>
      <w:r>
        <w:rPr>
          <w:rFonts w:ascii="Calibri" w:eastAsia="Times New Roman" w:hAnsi="Calibri" w:cs="Calibri"/>
          <w:lang w:eastAsia="fr-FR"/>
        </w:rPr>
        <w:t> :</w:t>
      </w:r>
    </w:p>
    <w:p w14:paraId="32D77B4F" w14:textId="77777777" w:rsidR="00E14BC5" w:rsidRPr="00E14BC5" w:rsidRDefault="00E14BC5" w:rsidP="00E14BC5">
      <w:pPr>
        <w:spacing w:after="0" w:line="240" w:lineRule="auto"/>
        <w:rPr>
          <w:rFonts w:ascii="Calibri" w:eastAsia="Times New Roman" w:hAnsi="Calibri" w:cs="Calibri"/>
          <w:lang w:eastAsia="fr-FR"/>
        </w:rPr>
      </w:pPr>
      <w:r w:rsidRPr="00E14BC5">
        <w:rPr>
          <w:rFonts w:ascii="Calibri" w:eastAsia="Times New Roman" w:hAnsi="Calibri" w:cs="Calibri"/>
          <w:lang w:eastAsia="fr-FR"/>
        </w:rPr>
        <w:t> </w:t>
      </w:r>
    </w:p>
    <w:p w14:paraId="0FA2452B" w14:textId="5D23177C" w:rsidR="00E14BC5" w:rsidRDefault="00E14BC5" w:rsidP="00E14BC5">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Transférer un article dans un autre magasin</w:t>
      </w:r>
    </w:p>
    <w:p w14:paraId="2648E34A" w14:textId="77777777" w:rsidR="003D7094" w:rsidRPr="003D7094" w:rsidRDefault="003D7094" w:rsidP="003D7094">
      <w:pPr>
        <w:spacing w:after="0" w:line="240" w:lineRule="auto"/>
        <w:rPr>
          <w:rFonts w:ascii="Calibri" w:eastAsia="Times New Roman" w:hAnsi="Calibri" w:cs="Calibri"/>
          <w:color w:val="000000"/>
          <w:lang w:eastAsia="fr-FR"/>
        </w:rPr>
      </w:pPr>
    </w:p>
    <w:p w14:paraId="4AE6EC58" w14:textId="7B59084E" w:rsidR="003D7094" w:rsidRPr="00AC713F" w:rsidRDefault="00372293" w:rsidP="003D7094">
      <w:pPr>
        <w:pStyle w:val="Paragraphedeliste"/>
        <w:numPr>
          <w:ilvl w:val="0"/>
          <w:numId w:val="7"/>
        </w:numPr>
        <w:spacing w:after="0" w:line="240" w:lineRule="auto"/>
        <w:rPr>
          <w:rFonts w:ascii="Calibri" w:eastAsia="Times New Roman" w:hAnsi="Calibri" w:cs="Calibri"/>
          <w:color w:val="000000"/>
          <w:lang w:eastAsia="fr-FR"/>
        </w:rPr>
      </w:pPr>
      <w:r w:rsidRPr="00E14BC5">
        <w:rPr>
          <w:rFonts w:ascii="Calibri" w:eastAsia="Times New Roman" w:hAnsi="Calibri" w:cs="Calibri"/>
          <w:color w:val="000000"/>
          <w:lang w:eastAsia="fr-FR"/>
        </w:rPr>
        <w:t xml:space="preserve">Les utilisateurs et les administrateurs peuvent consulter les stocks par article </w:t>
      </w:r>
      <w:r>
        <w:rPr>
          <w:rFonts w:ascii="Calibri" w:eastAsia="Times New Roman" w:hAnsi="Calibri" w:cs="Calibri"/>
          <w:color w:val="000000"/>
          <w:lang w:eastAsia="fr-FR"/>
        </w:rPr>
        <w:t>dans tous les magasins</w:t>
      </w:r>
    </w:p>
    <w:p w14:paraId="5F443053" w14:textId="77777777" w:rsidR="00E14BC5" w:rsidRDefault="00E14BC5" w:rsidP="003F6419"/>
    <w:p w14:paraId="55FED8B6" w14:textId="77777777" w:rsidR="00E14BC5" w:rsidRDefault="00E14BC5" w:rsidP="003F6419"/>
    <w:p w14:paraId="2CCCA1EC" w14:textId="7240A1EE" w:rsidR="00E14BC5" w:rsidRDefault="00E14BC5" w:rsidP="003F6419">
      <w:r>
        <w:t>L’ensemble des spécifications fonctionnelles peuvent être regroupées dans le schéma suivant :</w:t>
      </w:r>
    </w:p>
    <w:p w14:paraId="416CB27A" w14:textId="3DB261FC" w:rsidR="00E14BC5" w:rsidRDefault="000D1A98" w:rsidP="003F6419">
      <w:r>
        <w:rPr>
          <w:noProof/>
        </w:rPr>
        <w:lastRenderedPageBreak/>
        <w:drawing>
          <wp:inline distT="0" distB="0" distL="0" distR="0" wp14:anchorId="7F65CD45" wp14:editId="7C735D0B">
            <wp:extent cx="4899516" cy="36957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act_mappin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06813" cy="3701204"/>
                    </a:xfrm>
                    <a:prstGeom prst="rect">
                      <a:avLst/>
                    </a:prstGeom>
                  </pic:spPr>
                </pic:pic>
              </a:graphicData>
            </a:graphic>
          </wp:inline>
        </w:drawing>
      </w:r>
    </w:p>
    <w:p w14:paraId="0207C0B3" w14:textId="77777777" w:rsidR="00E14BC5" w:rsidRDefault="00E14BC5" w:rsidP="003F6419"/>
    <w:p w14:paraId="7E78465A" w14:textId="77777777" w:rsidR="00432822" w:rsidRDefault="00432822" w:rsidP="00432822">
      <w:pPr>
        <w:ind w:firstLine="708"/>
      </w:pPr>
      <w:r>
        <w:t>Chacune des fonctionnalités présentées ont des contraintes qui leurs sont associées qu’on peut voir sur le tableau suivant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754"/>
        <w:gridCol w:w="5298"/>
      </w:tblGrid>
      <w:tr w:rsidR="00432822" w:rsidRPr="00432822" w14:paraId="6ACB1BE1" w14:textId="77777777" w:rsidTr="00AE463E">
        <w:tc>
          <w:tcPr>
            <w:tcW w:w="3754"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672FD4CB"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Fonctionnalité</w:t>
            </w:r>
          </w:p>
        </w:tc>
        <w:tc>
          <w:tcPr>
            <w:tcW w:w="5298"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31036875"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Contrainte(s) associé(s)</w:t>
            </w:r>
          </w:p>
        </w:tc>
      </w:tr>
      <w:tr w:rsidR="00432822" w:rsidRPr="00432822" w14:paraId="07C5A467" w14:textId="77777777" w:rsidTr="00AE463E">
        <w:tc>
          <w:tcPr>
            <w:tcW w:w="375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43F5438"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Visionner les stocks</w:t>
            </w:r>
          </w:p>
        </w:tc>
        <w:tc>
          <w:tcPr>
            <w:tcW w:w="5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8EA7BB"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Restriction en fonction des rôles, accès à la base de données</w:t>
            </w:r>
          </w:p>
        </w:tc>
      </w:tr>
      <w:tr w:rsidR="00432822" w:rsidRPr="00432822" w14:paraId="50DF30B4" w14:textId="77777777" w:rsidTr="00AE463E">
        <w:tc>
          <w:tcPr>
            <w:tcW w:w="375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440B372"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Afficher les détails d'un produit</w:t>
            </w:r>
          </w:p>
        </w:tc>
        <w:tc>
          <w:tcPr>
            <w:tcW w:w="5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3106D1"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Restriction en fonction des rôles, accès à la base de données</w:t>
            </w:r>
          </w:p>
        </w:tc>
      </w:tr>
      <w:tr w:rsidR="00432822" w:rsidRPr="00432822" w14:paraId="07933987" w14:textId="77777777" w:rsidTr="00AE463E">
        <w:tc>
          <w:tcPr>
            <w:tcW w:w="375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1D5C4CC0"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Connexion à la plateforme</w:t>
            </w:r>
          </w:p>
        </w:tc>
        <w:tc>
          <w:tcPr>
            <w:tcW w:w="5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F91B24"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Identification, mot de passe</w:t>
            </w:r>
          </w:p>
        </w:tc>
      </w:tr>
      <w:tr w:rsidR="00432822" w:rsidRPr="00432822" w14:paraId="4961D917" w14:textId="77777777" w:rsidTr="00AE463E">
        <w:tc>
          <w:tcPr>
            <w:tcW w:w="375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612B6DA"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Ajouter, supprimer, modifier un article</w:t>
            </w:r>
          </w:p>
        </w:tc>
        <w:tc>
          <w:tcPr>
            <w:tcW w:w="5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D95A0"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Restriction en fonction des rôles, modification base de données</w:t>
            </w:r>
          </w:p>
        </w:tc>
      </w:tr>
      <w:tr w:rsidR="00432822" w:rsidRPr="00432822" w14:paraId="7D2870FE" w14:textId="77777777" w:rsidTr="00AE463E">
        <w:tc>
          <w:tcPr>
            <w:tcW w:w="375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9D22983"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Consulter les comptes utilisateurs</w:t>
            </w:r>
          </w:p>
        </w:tc>
        <w:tc>
          <w:tcPr>
            <w:tcW w:w="5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F5E7C"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Restriction en fonction des rôles, accès à la base de données</w:t>
            </w:r>
          </w:p>
        </w:tc>
      </w:tr>
      <w:tr w:rsidR="00432822" w:rsidRPr="00432822" w14:paraId="567E4FCC" w14:textId="77777777" w:rsidTr="00AE463E">
        <w:tc>
          <w:tcPr>
            <w:tcW w:w="375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F90A129"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Ajouter, modifier, supprimer un utilisateur</w:t>
            </w:r>
          </w:p>
        </w:tc>
        <w:tc>
          <w:tcPr>
            <w:tcW w:w="52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39F2C"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Restriction en fonction des rôles, modification base de données</w:t>
            </w:r>
          </w:p>
        </w:tc>
      </w:tr>
    </w:tbl>
    <w:p w14:paraId="46C825C4" w14:textId="77777777" w:rsidR="00E14BC5" w:rsidRDefault="00E14BC5" w:rsidP="003F6419"/>
    <w:p w14:paraId="075DB62F" w14:textId="77777777" w:rsidR="00E14BC5" w:rsidRDefault="00E14BC5" w:rsidP="003F6419"/>
    <w:p w14:paraId="3122E4B8" w14:textId="77777777" w:rsidR="003F6419" w:rsidRDefault="003F6419" w:rsidP="003F6419">
      <w:pPr>
        <w:pStyle w:val="Titre2"/>
        <w:numPr>
          <w:ilvl w:val="0"/>
          <w:numId w:val="3"/>
        </w:numPr>
      </w:pPr>
      <w:bookmarkStart w:id="13" w:name="_Toc27136696"/>
      <w:r>
        <w:t>Contraintes</w:t>
      </w:r>
      <w:bookmarkEnd w:id="13"/>
    </w:p>
    <w:p w14:paraId="22AD30CD" w14:textId="77777777" w:rsidR="003F6419" w:rsidRDefault="003F6419" w:rsidP="003F6419"/>
    <w:p w14:paraId="6935E6A9" w14:textId="77777777" w:rsidR="00432822" w:rsidRDefault="00432822" w:rsidP="003F6419">
      <w:r>
        <w:t>Pour ce projet, nous avons pu reconnaître les trois contraintes suivantes :</w:t>
      </w:r>
    </w:p>
    <w:p w14:paraId="53DED874" w14:textId="77777777" w:rsidR="00432822" w:rsidRPr="00432822" w:rsidRDefault="00432822" w:rsidP="00432822">
      <w:pPr>
        <w:pStyle w:val="Paragraphedeliste"/>
        <w:numPr>
          <w:ilvl w:val="0"/>
          <w:numId w:val="7"/>
        </w:numPr>
        <w:spacing w:after="0" w:line="240" w:lineRule="auto"/>
        <w:textAlignment w:val="center"/>
        <w:rPr>
          <w:rFonts w:ascii="Calibri" w:eastAsia="Times New Roman" w:hAnsi="Calibri" w:cs="Calibri"/>
          <w:lang w:eastAsia="fr-FR"/>
        </w:rPr>
      </w:pPr>
      <w:r w:rsidRPr="00432822">
        <w:rPr>
          <w:rFonts w:ascii="Calibri" w:eastAsia="Times New Roman" w:hAnsi="Calibri" w:cs="Calibri"/>
          <w:lang w:eastAsia="fr-FR"/>
        </w:rPr>
        <w:lastRenderedPageBreak/>
        <w:t>Il est important que l'application ait un taux de disponibilités élevés (99.9999%) car dans le cas contraire, ça pourrait empêcher une vente ou donner une image négative de l'entreprise.</w:t>
      </w:r>
    </w:p>
    <w:p w14:paraId="2722CC09" w14:textId="77777777" w:rsidR="00432822" w:rsidRPr="00432822" w:rsidRDefault="00432822" w:rsidP="00432822">
      <w:pPr>
        <w:pStyle w:val="Paragraphedeliste"/>
        <w:numPr>
          <w:ilvl w:val="0"/>
          <w:numId w:val="7"/>
        </w:numPr>
        <w:spacing w:after="0" w:line="240" w:lineRule="auto"/>
        <w:textAlignment w:val="center"/>
        <w:rPr>
          <w:rFonts w:ascii="Calibri" w:eastAsia="Times New Roman" w:hAnsi="Calibri" w:cs="Calibri"/>
          <w:lang w:eastAsia="fr-FR"/>
        </w:rPr>
      </w:pPr>
      <w:r w:rsidRPr="00432822">
        <w:rPr>
          <w:rFonts w:ascii="Calibri" w:eastAsia="Times New Roman" w:hAnsi="Calibri" w:cs="Calibri"/>
          <w:lang w:eastAsia="fr-FR"/>
        </w:rPr>
        <w:t>Tous les utilisateurs n'auront pas les mêmes accès et les mêmes droits</w:t>
      </w:r>
    </w:p>
    <w:p w14:paraId="7CFA2C57" w14:textId="77777777" w:rsidR="00432822" w:rsidRPr="00432822" w:rsidRDefault="00432822" w:rsidP="00432822">
      <w:pPr>
        <w:pStyle w:val="Paragraphedeliste"/>
        <w:numPr>
          <w:ilvl w:val="0"/>
          <w:numId w:val="7"/>
        </w:numPr>
        <w:spacing w:after="0" w:line="240" w:lineRule="auto"/>
        <w:textAlignment w:val="center"/>
        <w:rPr>
          <w:rFonts w:ascii="Calibri" w:eastAsia="Times New Roman" w:hAnsi="Calibri" w:cs="Calibri"/>
          <w:lang w:eastAsia="fr-FR"/>
        </w:rPr>
      </w:pPr>
      <w:r w:rsidRPr="00432822">
        <w:rPr>
          <w:rFonts w:ascii="Calibri" w:eastAsia="Times New Roman" w:hAnsi="Calibri" w:cs="Calibri"/>
          <w:lang w:eastAsia="fr-FR"/>
        </w:rPr>
        <w:t>Il faut mettre en place des accès sécurisé (mot de passe, droit d'accès aux informations…)</w:t>
      </w:r>
    </w:p>
    <w:p w14:paraId="2483F2DA" w14:textId="77777777" w:rsidR="00432822" w:rsidRDefault="00432822" w:rsidP="003F6419"/>
    <w:p w14:paraId="750868BD" w14:textId="77777777" w:rsidR="003F6419" w:rsidRDefault="003F6419" w:rsidP="003F6419">
      <w:pPr>
        <w:pStyle w:val="Titre1"/>
        <w:numPr>
          <w:ilvl w:val="0"/>
          <w:numId w:val="1"/>
        </w:numPr>
      </w:pPr>
      <w:bookmarkStart w:id="14" w:name="_Toc27136697"/>
      <w:r>
        <w:t>Conception graphique</w:t>
      </w:r>
      <w:bookmarkEnd w:id="14"/>
    </w:p>
    <w:p w14:paraId="5EA708CE" w14:textId="77777777" w:rsidR="003F6419" w:rsidRDefault="003F6419" w:rsidP="003F6419"/>
    <w:p w14:paraId="4909A146" w14:textId="77777777" w:rsidR="003F6419" w:rsidRDefault="003F6419" w:rsidP="003F6419">
      <w:pPr>
        <w:pStyle w:val="Titre2"/>
        <w:numPr>
          <w:ilvl w:val="0"/>
          <w:numId w:val="4"/>
        </w:numPr>
      </w:pPr>
      <w:bookmarkStart w:id="15" w:name="_Toc27136698"/>
      <w:r>
        <w:t>Brief créatif</w:t>
      </w:r>
      <w:bookmarkEnd w:id="15"/>
    </w:p>
    <w:p w14:paraId="117CDD7D" w14:textId="77777777" w:rsidR="003F6419" w:rsidRDefault="003F6419" w:rsidP="003F6419"/>
    <w:p w14:paraId="7E49BCD4" w14:textId="77777777" w:rsidR="00432822" w:rsidRDefault="00432822" w:rsidP="003F6419">
      <w:r>
        <w:rPr>
          <w:rFonts w:ascii="Calibri" w:hAnsi="Calibri" w:cs="Calibri"/>
        </w:rPr>
        <w:t>Le rendu graphique doit rester simple. Il ne sert à rien de surcharger l'apparence de l'application. Il faut rester concentrer sur la partie fonctionnelle. Néanmoins, doit être agréable à utiliser et ne doit pas être une corvée pour les employés. Il faut donc rester sur une apparence simple avec des couleurs plutôt neutre.</w:t>
      </w:r>
    </w:p>
    <w:p w14:paraId="6DDE0899" w14:textId="77777777" w:rsidR="00432822" w:rsidRDefault="00432822" w:rsidP="003F6419"/>
    <w:p w14:paraId="79FCD1E3" w14:textId="77777777" w:rsidR="003F6419" w:rsidRDefault="003F6419" w:rsidP="003F6419">
      <w:pPr>
        <w:pStyle w:val="Titre2"/>
        <w:numPr>
          <w:ilvl w:val="0"/>
          <w:numId w:val="4"/>
        </w:numPr>
      </w:pPr>
      <w:bookmarkStart w:id="16" w:name="_Toc27136699"/>
      <w:r>
        <w:t>Aperçu des contenus</w:t>
      </w:r>
      <w:bookmarkEnd w:id="16"/>
    </w:p>
    <w:p w14:paraId="730CD87D" w14:textId="77777777" w:rsidR="003F6419" w:rsidRDefault="003F6419" w:rsidP="003F6419"/>
    <w:p w14:paraId="14D82EAA" w14:textId="2779B606" w:rsidR="00372293" w:rsidRDefault="001A4769" w:rsidP="00B02432">
      <w:pPr>
        <w:ind w:firstLine="360"/>
        <w:jc w:val="center"/>
      </w:pPr>
      <w:r>
        <w:t>Pour l’aperçu des contenus, nous n’avons représenté que la page de connexion ainsi que le menu principal. Evidemment, en fonction des droits de l’utilisateur, il n’aura pas accès à l’ensemble des onglets. Voici l’écran de connexion</w:t>
      </w:r>
      <w:r w:rsidR="00372293">
        <w:t> :</w:t>
      </w:r>
    </w:p>
    <w:p w14:paraId="17317BD8" w14:textId="2B068DD8" w:rsidR="001A4769" w:rsidRDefault="009F104A" w:rsidP="009F104A">
      <w:pPr>
        <w:ind w:firstLine="360"/>
        <w:jc w:val="center"/>
      </w:pPr>
      <w:r>
        <w:rPr>
          <w:noProof/>
        </w:rPr>
        <w:drawing>
          <wp:inline distT="0" distB="0" distL="0" distR="0" wp14:anchorId="2BD25E07" wp14:editId="25F15E06">
            <wp:extent cx="3719143" cy="278976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ran_connex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5793" cy="2802256"/>
                    </a:xfrm>
                    <a:prstGeom prst="rect">
                      <a:avLst/>
                    </a:prstGeom>
                  </pic:spPr>
                </pic:pic>
              </a:graphicData>
            </a:graphic>
          </wp:inline>
        </w:drawing>
      </w:r>
    </w:p>
    <w:p w14:paraId="14F60C36" w14:textId="7C682237" w:rsidR="006966A3" w:rsidRDefault="00B02432" w:rsidP="001A4769">
      <w:pPr>
        <w:ind w:firstLine="360"/>
      </w:pPr>
      <w:r>
        <w:t xml:space="preserve">Une fois connecté, </w:t>
      </w:r>
      <w:r w:rsidR="000061F9">
        <w:t>l’utilisateur</w:t>
      </w:r>
      <w:r>
        <w:t xml:space="preserve"> va arriver sur la page de choix du rayon auquel il veut accéder. Il a aussi le choix d’accéder à une page de gestion des </w:t>
      </w:r>
      <w:r w:rsidR="00372293">
        <w:t xml:space="preserve">utilisateurs </w:t>
      </w:r>
      <w:r w:rsidR="000061F9">
        <w:t>si c’est le gérant du magasin</w:t>
      </w:r>
      <w:r w:rsidR="00372293">
        <w:t xml:space="preserve"> </w:t>
      </w:r>
      <w:r w:rsidR="006966A3">
        <w:t>:</w:t>
      </w:r>
    </w:p>
    <w:p w14:paraId="71BBB25A" w14:textId="5D64A557" w:rsidR="00B02432" w:rsidRDefault="00B02432" w:rsidP="00B02432">
      <w:pPr>
        <w:jc w:val="center"/>
      </w:pPr>
      <w:r>
        <w:rPr>
          <w:noProof/>
        </w:rPr>
        <w:lastRenderedPageBreak/>
        <w:drawing>
          <wp:inline distT="0" distB="0" distL="0" distR="0" wp14:anchorId="7927E826" wp14:editId="7B5B8257">
            <wp:extent cx="3640667" cy="272969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ix_ray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0186" cy="2736835"/>
                    </a:xfrm>
                    <a:prstGeom prst="rect">
                      <a:avLst/>
                    </a:prstGeom>
                  </pic:spPr>
                </pic:pic>
              </a:graphicData>
            </a:graphic>
          </wp:inline>
        </w:drawing>
      </w:r>
    </w:p>
    <w:p w14:paraId="0D418B47" w14:textId="77777777" w:rsidR="00B02432" w:rsidRDefault="00B02432" w:rsidP="001A4769">
      <w:pPr>
        <w:ind w:firstLine="360"/>
      </w:pPr>
    </w:p>
    <w:p w14:paraId="0BE03961" w14:textId="6B14EC97" w:rsidR="006966A3" w:rsidRDefault="00B02432" w:rsidP="001A4769">
      <w:pPr>
        <w:ind w:firstLine="360"/>
      </w:pPr>
      <w:r>
        <w:t>Ensuite, lo</w:t>
      </w:r>
      <w:r w:rsidR="00DF47AE">
        <w:t>rsque le chef de magasin décide de gérer les utilisateurs du logiciel, il arrive sur la page suivante</w:t>
      </w:r>
      <w:r w:rsidR="009C0E43">
        <w:t> :</w:t>
      </w:r>
    </w:p>
    <w:p w14:paraId="1CC53D71" w14:textId="13A002AA" w:rsidR="00DF47AE" w:rsidRDefault="00DF47AE" w:rsidP="00DF47AE">
      <w:pPr>
        <w:ind w:firstLine="360"/>
        <w:jc w:val="center"/>
      </w:pPr>
      <w:r>
        <w:rPr>
          <w:noProof/>
        </w:rPr>
        <w:drawing>
          <wp:inline distT="0" distB="0" distL="0" distR="0" wp14:anchorId="7C92F937" wp14:editId="13A040D5">
            <wp:extent cx="3776133" cy="2831267"/>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stion_us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6458" cy="2839008"/>
                    </a:xfrm>
                    <a:prstGeom prst="rect">
                      <a:avLst/>
                    </a:prstGeom>
                  </pic:spPr>
                </pic:pic>
              </a:graphicData>
            </a:graphic>
          </wp:inline>
        </w:drawing>
      </w:r>
    </w:p>
    <w:p w14:paraId="597881D5" w14:textId="3720D7C5" w:rsidR="001A4769" w:rsidRDefault="00DF47AE" w:rsidP="00B02432">
      <w:pPr>
        <w:ind w:firstLine="360"/>
      </w:pPr>
      <w:r>
        <w:t>La page suivante peut être accédé</w:t>
      </w:r>
      <w:r w:rsidR="007A1C74">
        <w:t xml:space="preserve"> lorsque l’utilisateur choisi un rayon. Néanmoins, l’utilisateur ne peut agir sur ce rayon que s’il possède les droits nécessaire</w:t>
      </w:r>
      <w:r w:rsidR="006A1506">
        <w:t>s</w:t>
      </w:r>
      <w:r w:rsidR="007A1C74">
        <w:t xml:space="preserve"> (gérant ou chef de ce rayon) </w:t>
      </w:r>
      <w:r w:rsidR="006966A3">
        <w:t>:</w:t>
      </w:r>
    </w:p>
    <w:p w14:paraId="201FDF20" w14:textId="2F3BDF96" w:rsidR="00DF47AE" w:rsidRDefault="00DF47AE" w:rsidP="00DF47AE">
      <w:pPr>
        <w:ind w:firstLine="360"/>
        <w:jc w:val="center"/>
      </w:pPr>
      <w:r>
        <w:rPr>
          <w:noProof/>
        </w:rPr>
        <w:lastRenderedPageBreak/>
        <w:drawing>
          <wp:inline distT="0" distB="0" distL="0" distR="0" wp14:anchorId="26FD516B" wp14:editId="18DC0391">
            <wp:extent cx="3763433" cy="2818012"/>
            <wp:effectExtent l="0" t="0" r="889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oix_produ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5450" cy="2834498"/>
                    </a:xfrm>
                    <a:prstGeom prst="rect">
                      <a:avLst/>
                    </a:prstGeom>
                  </pic:spPr>
                </pic:pic>
              </a:graphicData>
            </a:graphic>
          </wp:inline>
        </w:drawing>
      </w:r>
    </w:p>
    <w:p w14:paraId="61E52190" w14:textId="77777777" w:rsidR="001A4769" w:rsidRDefault="001A4769" w:rsidP="001A4769">
      <w:pPr>
        <w:ind w:firstLine="360"/>
      </w:pPr>
    </w:p>
    <w:p w14:paraId="004C9193" w14:textId="77777777" w:rsidR="003F6419" w:rsidRDefault="003F6419" w:rsidP="003F6419">
      <w:pPr>
        <w:pStyle w:val="Titre1"/>
        <w:numPr>
          <w:ilvl w:val="0"/>
          <w:numId w:val="1"/>
        </w:numPr>
      </w:pPr>
      <w:bookmarkStart w:id="17" w:name="_Toc27136700"/>
      <w:r>
        <w:t>Spécifications techniques</w:t>
      </w:r>
      <w:bookmarkEnd w:id="17"/>
    </w:p>
    <w:p w14:paraId="1479766B" w14:textId="77777777" w:rsidR="003F6419" w:rsidRDefault="003F6419" w:rsidP="003F6419"/>
    <w:p w14:paraId="12C09B53" w14:textId="6278467C"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Les spécifications techniques</w:t>
      </w:r>
      <w:r w:rsidR="001F09D5">
        <w:rPr>
          <w:rFonts w:ascii="Calibri" w:eastAsia="Times New Roman" w:hAnsi="Calibri" w:cs="Calibri"/>
          <w:lang w:eastAsia="fr-FR"/>
        </w:rPr>
        <w:t xml:space="preserve"> sont susceptibles de bouger au cours du projet en fonction de nos compétences et de l’avancée du projet.</w:t>
      </w:r>
    </w:p>
    <w:p w14:paraId="021386B2" w14:textId="6579EC6C" w:rsid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 </w:t>
      </w:r>
    </w:p>
    <w:p w14:paraId="116FE5AC" w14:textId="63FA95F2" w:rsidR="00BC4081" w:rsidRDefault="00BC4081" w:rsidP="00432822">
      <w:pPr>
        <w:spacing w:after="0" w:line="240" w:lineRule="auto"/>
        <w:rPr>
          <w:rFonts w:ascii="Calibri" w:eastAsia="Times New Roman" w:hAnsi="Calibri" w:cs="Calibri"/>
          <w:lang w:eastAsia="fr-FR"/>
        </w:rPr>
      </w:pPr>
      <w:r>
        <w:rPr>
          <w:rFonts w:ascii="Calibri" w:eastAsia="Times New Roman" w:hAnsi="Calibri" w:cs="Calibri"/>
          <w:lang w:eastAsia="fr-FR"/>
        </w:rPr>
        <w:t xml:space="preserve">Après la connexion, chaque utilisateur arrive sur une fenêtre différente. Utilisateur </w:t>
      </w:r>
      <w:r w:rsidR="00372293">
        <w:rPr>
          <w:rFonts w:ascii="Calibri" w:eastAsia="Times New Roman" w:hAnsi="Calibri" w:cs="Calibri"/>
          <w:lang w:eastAsia="fr-FR"/>
        </w:rPr>
        <w:t xml:space="preserve">et </w:t>
      </w:r>
      <w:r>
        <w:rPr>
          <w:rFonts w:ascii="Calibri" w:eastAsia="Times New Roman" w:hAnsi="Calibri" w:cs="Calibri"/>
          <w:lang w:eastAsia="fr-FR"/>
        </w:rPr>
        <w:t>admin sur la liste des rayon</w:t>
      </w:r>
      <w:r w:rsidR="00DC360B">
        <w:rPr>
          <w:rFonts w:ascii="Calibri" w:eastAsia="Times New Roman" w:hAnsi="Calibri" w:cs="Calibri"/>
          <w:lang w:eastAsia="fr-FR"/>
        </w:rPr>
        <w:t>s</w:t>
      </w:r>
      <w:r>
        <w:rPr>
          <w:rFonts w:ascii="Calibri" w:eastAsia="Times New Roman" w:hAnsi="Calibri" w:cs="Calibri"/>
          <w:lang w:eastAsia="fr-FR"/>
        </w:rPr>
        <w:t xml:space="preserve"> avec un onglet gestion des utilisateurs</w:t>
      </w:r>
      <w:r w:rsidR="00372293">
        <w:rPr>
          <w:rFonts w:ascii="Calibri" w:eastAsia="Times New Roman" w:hAnsi="Calibri" w:cs="Calibri"/>
          <w:lang w:eastAsia="fr-FR"/>
        </w:rPr>
        <w:t xml:space="preserve"> pour l’admin</w:t>
      </w:r>
      <w:r>
        <w:rPr>
          <w:rFonts w:ascii="Calibri" w:eastAsia="Times New Roman" w:hAnsi="Calibri" w:cs="Calibri"/>
          <w:lang w:eastAsia="fr-FR"/>
        </w:rPr>
        <w:t>, le super admin sur le choix du magasin et la gestion des admin.</w:t>
      </w:r>
    </w:p>
    <w:p w14:paraId="76E88E1D" w14:textId="20A470A3" w:rsidR="00DC360B" w:rsidRDefault="00DC360B" w:rsidP="00432822">
      <w:pPr>
        <w:spacing w:after="0" w:line="240" w:lineRule="auto"/>
        <w:rPr>
          <w:rFonts w:ascii="Calibri" w:eastAsia="Times New Roman" w:hAnsi="Calibri" w:cs="Calibri"/>
          <w:lang w:eastAsia="fr-FR"/>
        </w:rPr>
      </w:pPr>
    </w:p>
    <w:p w14:paraId="5F81F3AE" w14:textId="77777777" w:rsidR="00372293" w:rsidRDefault="00372293" w:rsidP="00432822">
      <w:pPr>
        <w:spacing w:after="0" w:line="240" w:lineRule="auto"/>
        <w:rPr>
          <w:rFonts w:ascii="Calibri" w:eastAsia="Times New Roman" w:hAnsi="Calibri" w:cs="Calibri"/>
          <w:lang w:eastAsia="fr-FR"/>
        </w:rPr>
      </w:pPr>
    </w:p>
    <w:p w14:paraId="32DE8028" w14:textId="5D8DF63B" w:rsidR="00DC360B" w:rsidRDefault="00372293" w:rsidP="00432822">
      <w:pPr>
        <w:spacing w:after="0" w:line="240" w:lineRule="auto"/>
        <w:rPr>
          <w:rFonts w:ascii="Calibri" w:eastAsia="Times New Roman" w:hAnsi="Calibri" w:cs="Calibri"/>
          <w:lang w:eastAsia="fr-FR"/>
        </w:rPr>
      </w:pPr>
      <w:r>
        <w:rPr>
          <w:rFonts w:ascii="Calibri" w:eastAsia="Times New Roman" w:hAnsi="Calibri" w:cs="Calibri"/>
          <w:lang w:eastAsia="fr-FR"/>
        </w:rPr>
        <w:t>Pour la partie sécurité des mots de passe, nous allons les cryptés en SHA-256 puis les stocker sur la base de données et</w:t>
      </w:r>
      <w:r w:rsidR="00662CA9">
        <w:rPr>
          <w:rFonts w:ascii="Calibri" w:eastAsia="Times New Roman" w:hAnsi="Calibri" w:cs="Calibri"/>
          <w:lang w:eastAsia="fr-FR"/>
        </w:rPr>
        <w:t xml:space="preserve"> nous</w:t>
      </w:r>
      <w:r>
        <w:rPr>
          <w:rFonts w:ascii="Calibri" w:eastAsia="Times New Roman" w:hAnsi="Calibri" w:cs="Calibri"/>
          <w:lang w:eastAsia="fr-FR"/>
        </w:rPr>
        <w:t xml:space="preserve"> les vérif</w:t>
      </w:r>
      <w:r w:rsidR="00662CA9">
        <w:rPr>
          <w:rFonts w:ascii="Calibri" w:eastAsia="Times New Roman" w:hAnsi="Calibri" w:cs="Calibri"/>
          <w:lang w:eastAsia="fr-FR"/>
        </w:rPr>
        <w:t>ions</w:t>
      </w:r>
      <w:r>
        <w:rPr>
          <w:rFonts w:ascii="Calibri" w:eastAsia="Times New Roman" w:hAnsi="Calibri" w:cs="Calibri"/>
          <w:lang w:eastAsia="fr-FR"/>
        </w:rPr>
        <w:t xml:space="preserve"> en cryptant </w:t>
      </w:r>
      <w:r w:rsidR="00662CA9">
        <w:rPr>
          <w:rFonts w:ascii="Calibri" w:eastAsia="Times New Roman" w:hAnsi="Calibri" w:cs="Calibri"/>
          <w:lang w:eastAsia="fr-FR"/>
        </w:rPr>
        <w:t>le mot de passe rentré par l’utilisateur et en le comparant avec celui stocké.</w:t>
      </w:r>
    </w:p>
    <w:p w14:paraId="54E83E3B" w14:textId="77777777" w:rsidR="00BC4081" w:rsidRPr="00432822" w:rsidRDefault="00BC4081" w:rsidP="00432822">
      <w:pPr>
        <w:spacing w:after="0" w:line="240" w:lineRule="auto"/>
        <w:rPr>
          <w:rFonts w:ascii="Calibri" w:eastAsia="Times New Roman" w:hAnsi="Calibri" w:cs="Calibri"/>
          <w:lang w:eastAsia="fr-FR"/>
        </w:rPr>
      </w:pPr>
    </w:p>
    <w:p w14:paraId="42230189" w14:textId="77777777" w:rsidR="00432822" w:rsidRPr="00432822" w:rsidRDefault="00432822" w:rsidP="00432822">
      <w:pPr>
        <w:spacing w:after="0" w:line="240" w:lineRule="auto"/>
        <w:rPr>
          <w:rFonts w:ascii="Calibri" w:eastAsia="Times New Roman" w:hAnsi="Calibri" w:cs="Calibri"/>
          <w:lang w:eastAsia="fr-FR"/>
        </w:rPr>
      </w:pPr>
      <w:r w:rsidRPr="00432822">
        <w:rPr>
          <w:rFonts w:ascii="Calibri" w:eastAsia="Times New Roman" w:hAnsi="Calibri" w:cs="Calibri"/>
          <w:lang w:eastAsia="fr-FR"/>
        </w:rPr>
        <w:t>Contexte technique :</w:t>
      </w:r>
    </w:p>
    <w:p w14:paraId="53FEAA83" w14:textId="02999043" w:rsidR="00432822" w:rsidRPr="00432822" w:rsidRDefault="00432822" w:rsidP="00432822">
      <w:pPr>
        <w:pStyle w:val="Paragraphedeliste"/>
        <w:numPr>
          <w:ilvl w:val="0"/>
          <w:numId w:val="7"/>
        </w:numPr>
        <w:spacing w:after="0" w:line="240" w:lineRule="auto"/>
        <w:textAlignment w:val="center"/>
        <w:rPr>
          <w:rFonts w:ascii="Calibri" w:eastAsia="Times New Roman" w:hAnsi="Calibri" w:cs="Calibri"/>
          <w:lang w:eastAsia="fr-FR"/>
        </w:rPr>
      </w:pPr>
      <w:r w:rsidRPr="00432822">
        <w:rPr>
          <w:rFonts w:ascii="Calibri" w:eastAsia="Times New Roman" w:hAnsi="Calibri" w:cs="Calibri"/>
          <w:lang w:eastAsia="fr-FR"/>
        </w:rPr>
        <w:t xml:space="preserve">L'ordinateur est connecté à Internet pour consulter en live les stocks (veut dire qu'il faut une </w:t>
      </w:r>
      <w:r w:rsidR="00662CA9">
        <w:rPr>
          <w:rFonts w:ascii="Calibri" w:eastAsia="Times New Roman" w:hAnsi="Calibri" w:cs="Calibri"/>
          <w:lang w:eastAsia="fr-FR"/>
        </w:rPr>
        <w:t>base de données</w:t>
      </w:r>
      <w:r w:rsidRPr="00432822">
        <w:rPr>
          <w:rFonts w:ascii="Calibri" w:eastAsia="Times New Roman" w:hAnsi="Calibri" w:cs="Calibri"/>
          <w:lang w:eastAsia="fr-FR"/>
        </w:rPr>
        <w:t>)</w:t>
      </w:r>
      <w:r w:rsidR="001F09D5">
        <w:rPr>
          <w:rFonts w:ascii="Calibri" w:eastAsia="Times New Roman" w:hAnsi="Calibri" w:cs="Calibri"/>
          <w:lang w:eastAsia="fr-FR"/>
        </w:rPr>
        <w:t xml:space="preserve"> (le fonctionnement se fera en local pour les tests, nous n’avons pas prévu de développer un serveur pour le moment).</w:t>
      </w:r>
    </w:p>
    <w:p w14:paraId="56CF257E" w14:textId="0D2EB410" w:rsidR="00432822" w:rsidRPr="00662CA9" w:rsidRDefault="00432822" w:rsidP="00662CA9">
      <w:pPr>
        <w:pStyle w:val="Paragraphedeliste"/>
        <w:numPr>
          <w:ilvl w:val="0"/>
          <w:numId w:val="7"/>
        </w:numPr>
        <w:spacing w:after="0" w:line="240" w:lineRule="auto"/>
        <w:textAlignment w:val="center"/>
        <w:rPr>
          <w:rFonts w:ascii="Calibri" w:eastAsia="Times New Roman" w:hAnsi="Calibri" w:cs="Calibri"/>
          <w:lang w:eastAsia="fr-FR"/>
        </w:rPr>
      </w:pPr>
      <w:r w:rsidRPr="00432822">
        <w:rPr>
          <w:rFonts w:ascii="Calibri" w:eastAsia="Times New Roman" w:hAnsi="Calibri" w:cs="Calibri"/>
          <w:lang w:eastAsia="fr-FR"/>
        </w:rPr>
        <w:t xml:space="preserve">Il faut </w:t>
      </w:r>
      <w:r w:rsidR="001F09D5">
        <w:rPr>
          <w:rFonts w:ascii="Calibri" w:eastAsia="Times New Roman" w:hAnsi="Calibri" w:cs="Calibri"/>
          <w:lang w:eastAsia="fr-FR"/>
        </w:rPr>
        <w:t>envoyer la charte graphique pour une validation du client</w:t>
      </w:r>
      <w:r w:rsidRPr="00432822">
        <w:rPr>
          <w:rFonts w:ascii="Calibri" w:eastAsia="Times New Roman" w:hAnsi="Calibri" w:cs="Calibri"/>
          <w:lang w:eastAsia="fr-FR"/>
        </w:rPr>
        <w:t>.</w:t>
      </w:r>
    </w:p>
    <w:p w14:paraId="443AAE21" w14:textId="1A37110A" w:rsidR="008A3053" w:rsidRDefault="008A3053" w:rsidP="00432822">
      <w:pPr>
        <w:spacing w:after="0" w:line="240" w:lineRule="auto"/>
        <w:rPr>
          <w:rFonts w:ascii="Calibri" w:eastAsia="Times New Roman" w:hAnsi="Calibri" w:cs="Calibri"/>
          <w:lang w:eastAsia="fr-FR"/>
        </w:rPr>
      </w:pPr>
    </w:p>
    <w:p w14:paraId="4D95796F" w14:textId="67D82E4B" w:rsidR="008A3053" w:rsidRDefault="008A3053" w:rsidP="008A3053">
      <w:pPr>
        <w:pStyle w:val="Titre2"/>
        <w:numPr>
          <w:ilvl w:val="0"/>
          <w:numId w:val="17"/>
        </w:numPr>
        <w:rPr>
          <w:rFonts w:eastAsia="Times New Roman"/>
          <w:lang w:eastAsia="fr-FR"/>
        </w:rPr>
      </w:pPr>
      <w:bookmarkStart w:id="18" w:name="_Toc27136701"/>
      <w:r>
        <w:rPr>
          <w:rFonts w:eastAsia="Times New Roman"/>
          <w:lang w:eastAsia="fr-FR"/>
        </w:rPr>
        <w:t>Diagramme des cas d’utilisations</w:t>
      </w:r>
      <w:bookmarkEnd w:id="18"/>
    </w:p>
    <w:p w14:paraId="6B74EE80" w14:textId="4824DB97" w:rsidR="008A3053" w:rsidRDefault="008A3053" w:rsidP="008A3053">
      <w:pPr>
        <w:rPr>
          <w:lang w:eastAsia="fr-FR"/>
        </w:rPr>
      </w:pPr>
    </w:p>
    <w:p w14:paraId="4909062C" w14:textId="48C949D7" w:rsidR="008A3053" w:rsidRDefault="008A3053" w:rsidP="008A3053">
      <w:pPr>
        <w:ind w:firstLine="708"/>
        <w:rPr>
          <w:lang w:eastAsia="fr-FR"/>
        </w:rPr>
      </w:pPr>
      <w:r>
        <w:rPr>
          <w:lang w:eastAsia="fr-FR"/>
        </w:rPr>
        <w:t>Pour mieux comprendre les besoins du client, nous avons effectué un diagramme des cas d’utilisations qui est le suivant :</w:t>
      </w:r>
    </w:p>
    <w:p w14:paraId="00094C63" w14:textId="2065F55C" w:rsidR="008A3053" w:rsidRDefault="008A3053" w:rsidP="008A3053">
      <w:pPr>
        <w:rPr>
          <w:lang w:eastAsia="fr-FR"/>
        </w:rPr>
      </w:pPr>
      <w:r>
        <w:rPr>
          <w:noProof/>
          <w:lang w:eastAsia="fr-FR"/>
        </w:rPr>
        <w:lastRenderedPageBreak/>
        <w:drawing>
          <wp:inline distT="0" distB="0" distL="0" distR="0" wp14:anchorId="2A7D0253" wp14:editId="496ADB6F">
            <wp:extent cx="3218658" cy="2534019"/>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DesCasDUtilis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8172" cy="2549382"/>
                    </a:xfrm>
                    <a:prstGeom prst="rect">
                      <a:avLst/>
                    </a:prstGeom>
                  </pic:spPr>
                </pic:pic>
              </a:graphicData>
            </a:graphic>
          </wp:inline>
        </w:drawing>
      </w:r>
    </w:p>
    <w:p w14:paraId="02828BEA" w14:textId="653E3A0A" w:rsidR="00AE463E" w:rsidRDefault="00AE463E" w:rsidP="008A3053">
      <w:pPr>
        <w:rPr>
          <w:lang w:eastAsia="fr-FR"/>
        </w:rPr>
      </w:pPr>
    </w:p>
    <w:p w14:paraId="1F458E05" w14:textId="08A389B8" w:rsidR="00AE463E" w:rsidRPr="008A3053" w:rsidRDefault="00AE463E" w:rsidP="00AE463E">
      <w:pPr>
        <w:pStyle w:val="Titre2"/>
        <w:numPr>
          <w:ilvl w:val="0"/>
          <w:numId w:val="17"/>
        </w:numPr>
        <w:rPr>
          <w:lang w:eastAsia="fr-FR"/>
        </w:rPr>
      </w:pPr>
      <w:bookmarkStart w:id="19" w:name="_Toc27136702"/>
      <w:r>
        <w:rPr>
          <w:lang w:eastAsia="fr-FR"/>
        </w:rPr>
        <w:t xml:space="preserve">Diagramme </w:t>
      </w:r>
      <w:r w:rsidR="003422F5">
        <w:rPr>
          <w:lang w:eastAsia="fr-FR"/>
        </w:rPr>
        <w:t>d’activité</w:t>
      </w:r>
      <w:bookmarkEnd w:id="19"/>
    </w:p>
    <w:p w14:paraId="2D9B3764" w14:textId="5B7F1021" w:rsidR="008A3053" w:rsidRDefault="008A3053" w:rsidP="008A3053">
      <w:pPr>
        <w:rPr>
          <w:lang w:eastAsia="fr-FR"/>
        </w:rPr>
      </w:pPr>
    </w:p>
    <w:p w14:paraId="349AA50B" w14:textId="2F6E82EC" w:rsidR="006C2F08" w:rsidRDefault="003422F5" w:rsidP="003422F5">
      <w:pPr>
        <w:ind w:firstLine="708"/>
        <w:rPr>
          <w:lang w:eastAsia="fr-FR"/>
        </w:rPr>
      </w:pPr>
      <w:r>
        <w:rPr>
          <w:lang w:eastAsia="fr-FR"/>
        </w:rPr>
        <w:t>De plus, nous avons effectué un diagramme d’activité, ce diagramme permet de retracer le fonctionnement global de l’application :</w:t>
      </w:r>
    </w:p>
    <w:p w14:paraId="70B4FF29" w14:textId="03DE81A0" w:rsidR="003422F5" w:rsidRDefault="009E3854" w:rsidP="003422F5">
      <w:pPr>
        <w:rPr>
          <w:lang w:eastAsia="fr-FR"/>
        </w:rPr>
      </w:pPr>
      <w:r>
        <w:rPr>
          <w:noProof/>
          <w:lang w:eastAsia="fr-FR"/>
        </w:rPr>
        <w:drawing>
          <wp:inline distT="0" distB="0" distL="0" distR="0" wp14:anchorId="0A1F7EB1" wp14:editId="06826307">
            <wp:extent cx="5760720" cy="3960495"/>
            <wp:effectExtent l="0" t="0" r="0" b="1905"/>
            <wp:docPr id="10" name="Image 10"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DActivité.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960495"/>
                    </a:xfrm>
                    <a:prstGeom prst="rect">
                      <a:avLst/>
                    </a:prstGeom>
                  </pic:spPr>
                </pic:pic>
              </a:graphicData>
            </a:graphic>
          </wp:inline>
        </w:drawing>
      </w:r>
    </w:p>
    <w:p w14:paraId="2B454AE1" w14:textId="77777777" w:rsidR="006C2F08" w:rsidRDefault="006C2F08" w:rsidP="008A3053">
      <w:pPr>
        <w:rPr>
          <w:lang w:eastAsia="fr-FR"/>
        </w:rPr>
      </w:pPr>
    </w:p>
    <w:p w14:paraId="061F6847" w14:textId="23710087" w:rsidR="008A3053" w:rsidRDefault="008A3053" w:rsidP="008A3053">
      <w:pPr>
        <w:pStyle w:val="Titre2"/>
        <w:numPr>
          <w:ilvl w:val="0"/>
          <w:numId w:val="17"/>
        </w:numPr>
        <w:rPr>
          <w:lang w:eastAsia="fr-FR"/>
        </w:rPr>
      </w:pPr>
      <w:bookmarkStart w:id="20" w:name="_Toc27136703"/>
      <w:r>
        <w:rPr>
          <w:lang w:eastAsia="fr-FR"/>
        </w:rPr>
        <w:t>Modèles conceptuel et relationnel de données</w:t>
      </w:r>
      <w:bookmarkEnd w:id="20"/>
    </w:p>
    <w:p w14:paraId="24742B8D" w14:textId="2C637610" w:rsidR="008A3053" w:rsidRDefault="008A3053" w:rsidP="008A3053">
      <w:pPr>
        <w:rPr>
          <w:lang w:eastAsia="fr-FR"/>
        </w:rPr>
      </w:pPr>
    </w:p>
    <w:p w14:paraId="7EB50A3E" w14:textId="285D8B11" w:rsidR="008A3053" w:rsidRDefault="008A3053" w:rsidP="008A3053">
      <w:pPr>
        <w:ind w:firstLine="360"/>
        <w:rPr>
          <w:lang w:eastAsia="fr-FR"/>
        </w:rPr>
      </w:pPr>
      <w:r>
        <w:rPr>
          <w:lang w:eastAsia="fr-FR"/>
        </w:rPr>
        <w:lastRenderedPageBreak/>
        <w:t>Lors de ce projet, nous allons devoir mettre en place une base de données. Afin d’être sûr de stocker toutes les informations nécessaires ainsi que pour nous servir de base lors du projet, nous avons réalisé un modèle conceptuel de données ainsi qu’un modèle relationnel de données.</w:t>
      </w:r>
    </w:p>
    <w:p w14:paraId="27ACCDA4" w14:textId="5E3B90CB" w:rsidR="008A3053" w:rsidRDefault="008A3053" w:rsidP="008A3053">
      <w:pPr>
        <w:ind w:firstLine="360"/>
        <w:rPr>
          <w:lang w:eastAsia="fr-FR"/>
        </w:rPr>
      </w:pPr>
      <w:r>
        <w:rPr>
          <w:lang w:eastAsia="fr-FR"/>
        </w:rPr>
        <w:t xml:space="preserve">Voici le modèle </w:t>
      </w:r>
      <w:r w:rsidR="00AE463E">
        <w:rPr>
          <w:lang w:eastAsia="fr-FR"/>
        </w:rPr>
        <w:t>Conceptuel</w:t>
      </w:r>
      <w:r>
        <w:rPr>
          <w:lang w:eastAsia="fr-FR"/>
        </w:rPr>
        <w:t xml:space="preserve"> de données</w:t>
      </w:r>
      <w:r w:rsidR="00686030">
        <w:rPr>
          <w:lang w:eastAsia="fr-FR"/>
        </w:rPr>
        <w:t xml:space="preserve"> : </w:t>
      </w:r>
    </w:p>
    <w:p w14:paraId="0C59F3E7" w14:textId="71EEA6DA" w:rsidR="008A3053" w:rsidRDefault="008A3053" w:rsidP="008A3053">
      <w:pPr>
        <w:rPr>
          <w:lang w:eastAsia="fr-FR"/>
        </w:rPr>
      </w:pPr>
    </w:p>
    <w:p w14:paraId="6B83F367" w14:textId="5EBB9A34" w:rsidR="008A3053" w:rsidRDefault="00686030" w:rsidP="008A3053">
      <w:pPr>
        <w:rPr>
          <w:lang w:eastAsia="fr-FR"/>
        </w:rPr>
      </w:pPr>
      <w:r>
        <w:rPr>
          <w:noProof/>
          <w:lang w:eastAsia="fr-FR"/>
        </w:rPr>
        <w:drawing>
          <wp:inline distT="0" distB="0" distL="0" distR="0" wp14:anchorId="5E17B24D" wp14:editId="33513228">
            <wp:extent cx="5760720" cy="4321810"/>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eConceptuelDonnees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4321810"/>
                    </a:xfrm>
                    <a:prstGeom prst="rect">
                      <a:avLst/>
                    </a:prstGeom>
                  </pic:spPr>
                </pic:pic>
              </a:graphicData>
            </a:graphic>
          </wp:inline>
        </w:drawing>
      </w:r>
    </w:p>
    <w:p w14:paraId="6E6A6DCF" w14:textId="0403806F" w:rsidR="002B40D9" w:rsidRDefault="002B40D9" w:rsidP="008A3053">
      <w:pPr>
        <w:rPr>
          <w:lang w:eastAsia="fr-FR"/>
        </w:rPr>
      </w:pPr>
    </w:p>
    <w:p w14:paraId="1562DAE6" w14:textId="3315206D" w:rsidR="002B40D9" w:rsidRDefault="002B40D9" w:rsidP="00AE463E">
      <w:pPr>
        <w:ind w:firstLine="708"/>
        <w:rPr>
          <w:lang w:eastAsia="fr-FR"/>
        </w:rPr>
      </w:pPr>
      <w:r>
        <w:rPr>
          <w:lang w:eastAsia="fr-FR"/>
        </w:rPr>
        <w:t>Ce qui nous donne le modèle relationnel de données suivant :</w:t>
      </w:r>
    </w:p>
    <w:p w14:paraId="4C89C70B" w14:textId="6812B076" w:rsidR="002B40D9" w:rsidRDefault="002B40D9" w:rsidP="008A3053">
      <w:pPr>
        <w:rPr>
          <w:lang w:eastAsia="fr-FR"/>
        </w:rPr>
      </w:pPr>
      <w:r>
        <w:rPr>
          <w:lang w:eastAsia="fr-FR"/>
        </w:rPr>
        <w:t>ChefMagasin(</w:t>
      </w:r>
      <w:r w:rsidR="00DC360B">
        <w:rPr>
          <w:u w:val="single"/>
          <w:lang w:eastAsia="fr-FR"/>
        </w:rPr>
        <w:t>idChefMagasin</w:t>
      </w:r>
      <w:r w:rsidR="00DC360B">
        <w:rPr>
          <w:lang w:eastAsia="fr-FR"/>
        </w:rPr>
        <w:t>, Nom, Prenom, MotDePasse</w:t>
      </w:r>
      <w:r w:rsidR="00AE463E">
        <w:rPr>
          <w:lang w:eastAsia="fr-FR"/>
        </w:rPr>
        <w:t>)</w:t>
      </w:r>
    </w:p>
    <w:p w14:paraId="158F6B49" w14:textId="7E9CFFEA" w:rsidR="00DC360B" w:rsidRDefault="00DC360B" w:rsidP="008A3053">
      <w:pPr>
        <w:rPr>
          <w:lang w:eastAsia="fr-FR"/>
        </w:rPr>
      </w:pPr>
      <w:r>
        <w:rPr>
          <w:lang w:eastAsia="fr-FR"/>
        </w:rPr>
        <w:t>Chef</w:t>
      </w:r>
      <w:r w:rsidR="00AE463E">
        <w:rPr>
          <w:lang w:eastAsia="fr-FR"/>
        </w:rPr>
        <w:t>DeRayon(</w:t>
      </w:r>
      <w:r w:rsidR="00AE463E">
        <w:rPr>
          <w:u w:val="single"/>
          <w:lang w:eastAsia="fr-FR"/>
        </w:rPr>
        <w:t>idChefDeRayon</w:t>
      </w:r>
      <w:r w:rsidR="00AE463E">
        <w:rPr>
          <w:lang w:eastAsia="fr-FR"/>
        </w:rPr>
        <w:t>, Nom, Prenom, MotDePasse, #ChefMagasin, #idRayon)</w:t>
      </w:r>
    </w:p>
    <w:p w14:paraId="551CA2F7" w14:textId="48123C38" w:rsidR="00AE463E" w:rsidRDefault="00AE463E" w:rsidP="008A3053">
      <w:pPr>
        <w:rPr>
          <w:lang w:eastAsia="fr-FR"/>
        </w:rPr>
      </w:pPr>
      <w:r>
        <w:rPr>
          <w:lang w:eastAsia="fr-FR"/>
        </w:rPr>
        <w:t>Rayon(</w:t>
      </w:r>
      <w:r>
        <w:rPr>
          <w:u w:val="single"/>
          <w:lang w:eastAsia="fr-FR"/>
        </w:rPr>
        <w:t>idRayon</w:t>
      </w:r>
      <w:r>
        <w:rPr>
          <w:lang w:eastAsia="fr-FR"/>
        </w:rPr>
        <w:t>, Nom, #ChefMagasin)</w:t>
      </w:r>
    </w:p>
    <w:p w14:paraId="700C0DA9" w14:textId="75D00073" w:rsidR="00AE463E" w:rsidRDefault="00AE463E" w:rsidP="008A3053">
      <w:pPr>
        <w:rPr>
          <w:lang w:eastAsia="fr-FR"/>
        </w:rPr>
      </w:pPr>
      <w:r>
        <w:rPr>
          <w:lang w:eastAsia="fr-FR"/>
        </w:rPr>
        <w:t>Produit(</w:t>
      </w:r>
      <w:r>
        <w:rPr>
          <w:u w:val="single"/>
          <w:lang w:eastAsia="fr-FR"/>
        </w:rPr>
        <w:t>idProduit</w:t>
      </w:r>
      <w:r>
        <w:rPr>
          <w:lang w:eastAsia="fr-FR"/>
        </w:rPr>
        <w:t>, Nom, Prix, Quantite, Description, #idRayon)</w:t>
      </w:r>
    </w:p>
    <w:p w14:paraId="47AE28CC" w14:textId="7F5FFF09" w:rsidR="003422F5" w:rsidRDefault="003422F5" w:rsidP="008A3053">
      <w:pPr>
        <w:rPr>
          <w:lang w:eastAsia="fr-FR"/>
        </w:rPr>
      </w:pPr>
    </w:p>
    <w:p w14:paraId="20C7EFD0" w14:textId="5ABA766D" w:rsidR="003422F5" w:rsidRDefault="003422F5" w:rsidP="003422F5">
      <w:pPr>
        <w:pStyle w:val="Titre2"/>
        <w:numPr>
          <w:ilvl w:val="0"/>
          <w:numId w:val="17"/>
        </w:numPr>
        <w:rPr>
          <w:lang w:eastAsia="fr-FR"/>
        </w:rPr>
      </w:pPr>
      <w:bookmarkStart w:id="21" w:name="_Toc27136704"/>
      <w:r>
        <w:rPr>
          <w:lang w:eastAsia="fr-FR"/>
        </w:rPr>
        <w:t>Diagramme de classe</w:t>
      </w:r>
      <w:bookmarkEnd w:id="21"/>
    </w:p>
    <w:p w14:paraId="3E5E11DC" w14:textId="39DFEBBB" w:rsidR="003422F5" w:rsidRDefault="003422F5" w:rsidP="003422F5">
      <w:pPr>
        <w:rPr>
          <w:lang w:eastAsia="fr-FR"/>
        </w:rPr>
      </w:pPr>
    </w:p>
    <w:p w14:paraId="5E63315C" w14:textId="445D5C69" w:rsidR="003422F5" w:rsidRDefault="009C05CC" w:rsidP="003422F5">
      <w:pPr>
        <w:rPr>
          <w:lang w:eastAsia="fr-FR"/>
        </w:rPr>
      </w:pPr>
      <w:r>
        <w:rPr>
          <w:lang w:eastAsia="fr-FR"/>
        </w:rPr>
        <w:t xml:space="preserve">Le diagramme de classe suivant n’est pas définitif, il sera modifié et livré à la fin du projet. </w:t>
      </w:r>
      <w:r w:rsidR="009E487B">
        <w:rPr>
          <w:lang w:eastAsia="fr-FR"/>
        </w:rPr>
        <w:t xml:space="preserve">Voici un premier diagramme de classe montrant l’organisation globale du projet. Les méthodes et les attributs des classes ne sont pas encore renseigné, elles seront complétées par la suite : </w:t>
      </w:r>
    </w:p>
    <w:p w14:paraId="4CAEF47F" w14:textId="1D35B36B" w:rsidR="00B63DA8" w:rsidRPr="003422F5" w:rsidRDefault="00B63DA8" w:rsidP="00B63DA8">
      <w:pPr>
        <w:jc w:val="center"/>
        <w:rPr>
          <w:lang w:eastAsia="fr-FR"/>
        </w:rPr>
      </w:pPr>
      <w:r>
        <w:rPr>
          <w:noProof/>
          <w:lang w:eastAsia="fr-FR"/>
        </w:rPr>
        <w:lastRenderedPageBreak/>
        <w:drawing>
          <wp:inline distT="0" distB="0" distL="0" distR="0" wp14:anchorId="3030C11A" wp14:editId="3F835C4A">
            <wp:extent cx="5760720" cy="327533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_de_clas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75330"/>
                    </a:xfrm>
                    <a:prstGeom prst="rect">
                      <a:avLst/>
                    </a:prstGeom>
                  </pic:spPr>
                </pic:pic>
              </a:graphicData>
            </a:graphic>
          </wp:inline>
        </w:drawing>
      </w:r>
    </w:p>
    <w:p w14:paraId="23C52BA2" w14:textId="5E8B1574" w:rsidR="00CD1DCF" w:rsidRDefault="00CD1DCF" w:rsidP="008A3053">
      <w:pPr>
        <w:rPr>
          <w:lang w:eastAsia="fr-FR"/>
        </w:rPr>
      </w:pPr>
    </w:p>
    <w:p w14:paraId="18C2EB5E" w14:textId="489FEFD1" w:rsidR="00CD1DCF" w:rsidRDefault="00CD1DCF" w:rsidP="00CD1DCF">
      <w:pPr>
        <w:pStyle w:val="Titre2"/>
        <w:numPr>
          <w:ilvl w:val="0"/>
          <w:numId w:val="17"/>
        </w:numPr>
        <w:rPr>
          <w:lang w:eastAsia="fr-FR"/>
        </w:rPr>
      </w:pPr>
      <w:bookmarkStart w:id="22" w:name="_Toc27136705"/>
      <w:r>
        <w:rPr>
          <w:lang w:eastAsia="fr-FR"/>
        </w:rPr>
        <w:t>Choix pour la conduite du projet</w:t>
      </w:r>
      <w:bookmarkEnd w:id="22"/>
    </w:p>
    <w:p w14:paraId="3AC0000A" w14:textId="72CE54AC" w:rsidR="00CD1DCF" w:rsidRDefault="00CD1DCF" w:rsidP="00CD1DCF">
      <w:pPr>
        <w:rPr>
          <w:lang w:eastAsia="fr-FR"/>
        </w:rPr>
      </w:pPr>
    </w:p>
    <w:p w14:paraId="709350E7" w14:textId="52BD1AD5" w:rsidR="00CD1DCF" w:rsidRDefault="00CD1DCF" w:rsidP="00CD1DCF">
      <w:pPr>
        <w:rPr>
          <w:lang w:eastAsia="fr-FR"/>
        </w:rPr>
      </w:pPr>
      <w:r>
        <w:rPr>
          <w:lang w:eastAsia="fr-FR"/>
        </w:rPr>
        <w:t>Lors de ce projet, nous allons mettre en place un Git</w:t>
      </w:r>
      <w:r w:rsidR="005D05BE">
        <w:rPr>
          <w:lang w:eastAsia="fr-FR"/>
        </w:rPr>
        <w:t>. Il a déjà été mis en place et est utilisé actuellement au sein de l’équipe.</w:t>
      </w:r>
    </w:p>
    <w:p w14:paraId="4592277A" w14:textId="7094532B" w:rsidR="00432822" w:rsidRDefault="00CD1DCF" w:rsidP="00822856">
      <w:r>
        <w:rPr>
          <w:lang w:eastAsia="fr-FR"/>
        </w:rPr>
        <w:t>Pour ce projet</w:t>
      </w:r>
      <w:r w:rsidR="00D90F6F">
        <w:rPr>
          <w:lang w:eastAsia="fr-FR"/>
        </w:rPr>
        <w:t xml:space="preserve">, nous allons mettre en place un pattern MVC. </w:t>
      </w:r>
    </w:p>
    <w:p w14:paraId="6AD414D6" w14:textId="7D73FFE3" w:rsidR="003D72F0" w:rsidRDefault="003D72F0" w:rsidP="003F6419"/>
    <w:p w14:paraId="662CA438" w14:textId="77777777" w:rsidR="003D72F0" w:rsidRPr="003F6419" w:rsidRDefault="003D72F0" w:rsidP="003F6419"/>
    <w:sectPr w:rsidR="003D72F0" w:rsidRPr="003F6419" w:rsidSect="00E022DB">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10A5B" w14:textId="77777777" w:rsidR="00024B60" w:rsidRDefault="00024B60" w:rsidP="00D15686">
      <w:pPr>
        <w:spacing w:after="0" w:line="240" w:lineRule="auto"/>
      </w:pPr>
      <w:r>
        <w:separator/>
      </w:r>
    </w:p>
  </w:endnote>
  <w:endnote w:type="continuationSeparator" w:id="0">
    <w:p w14:paraId="28F924D3" w14:textId="77777777" w:rsidR="00024B60" w:rsidRDefault="00024B60" w:rsidP="00D15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3A7BE" w14:textId="77777777" w:rsidR="00DD5075" w:rsidRDefault="00DD5075">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0C06F16E" w14:textId="77777777" w:rsidR="00DD5075" w:rsidRDefault="00DD507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13102" w14:textId="77777777" w:rsidR="00024B60" w:rsidRDefault="00024B60" w:rsidP="00D15686">
      <w:pPr>
        <w:spacing w:after="0" w:line="240" w:lineRule="auto"/>
      </w:pPr>
      <w:r>
        <w:separator/>
      </w:r>
    </w:p>
  </w:footnote>
  <w:footnote w:type="continuationSeparator" w:id="0">
    <w:p w14:paraId="2BF81198" w14:textId="77777777" w:rsidR="00024B60" w:rsidRDefault="00024B60" w:rsidP="00D15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D46D9" w14:textId="77777777" w:rsidR="00D15686" w:rsidRDefault="00D15686">
    <w:pPr>
      <w:pStyle w:val="En-tte"/>
    </w:pPr>
    <w:r>
      <w:t>Pierre SAVARY</w:t>
    </w:r>
    <w:r>
      <w:ptab w:relativeTo="margin" w:alignment="center" w:leader="none"/>
    </w:r>
    <w:r>
      <w:t>Cahier de Spécifications</w:t>
    </w:r>
    <w:r>
      <w:ptab w:relativeTo="margin" w:alignment="right" w:leader="none"/>
    </w:r>
    <w:r>
      <w:t>Adrien VERDIER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879CA"/>
    <w:multiLevelType w:val="multilevel"/>
    <w:tmpl w:val="3838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A754E"/>
    <w:multiLevelType w:val="multilevel"/>
    <w:tmpl w:val="FF08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C819E9"/>
    <w:multiLevelType w:val="multilevel"/>
    <w:tmpl w:val="7308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2E0026"/>
    <w:multiLevelType w:val="multilevel"/>
    <w:tmpl w:val="A8D8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040518"/>
    <w:multiLevelType w:val="multilevel"/>
    <w:tmpl w:val="41CE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CA224D"/>
    <w:multiLevelType w:val="multilevel"/>
    <w:tmpl w:val="2B9E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C1853"/>
    <w:multiLevelType w:val="hybridMultilevel"/>
    <w:tmpl w:val="8A18315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3D76207D"/>
    <w:multiLevelType w:val="hybridMultilevel"/>
    <w:tmpl w:val="68CE3C02"/>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3E1C68F6"/>
    <w:multiLevelType w:val="hybridMultilevel"/>
    <w:tmpl w:val="4FE226B0"/>
    <w:lvl w:ilvl="0" w:tplc="4F5E29A0">
      <w:start w:val="5"/>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3F0F5AF9"/>
    <w:multiLevelType w:val="multilevel"/>
    <w:tmpl w:val="A832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551049"/>
    <w:multiLevelType w:val="multilevel"/>
    <w:tmpl w:val="E362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4D1FED"/>
    <w:multiLevelType w:val="hybridMultilevel"/>
    <w:tmpl w:val="FEBAEA2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69773EBA"/>
    <w:multiLevelType w:val="hybridMultilevel"/>
    <w:tmpl w:val="69C6451E"/>
    <w:lvl w:ilvl="0" w:tplc="0590D44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B770F4D"/>
    <w:multiLevelType w:val="multilevel"/>
    <w:tmpl w:val="4B8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C91CC7"/>
    <w:multiLevelType w:val="multilevel"/>
    <w:tmpl w:val="733E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AA6989"/>
    <w:multiLevelType w:val="multilevel"/>
    <w:tmpl w:val="E064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EBF2863"/>
    <w:multiLevelType w:val="hybridMultilevel"/>
    <w:tmpl w:val="6EB6C89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2"/>
  </w:num>
  <w:num w:numId="2">
    <w:abstractNumId w:val="6"/>
  </w:num>
  <w:num w:numId="3">
    <w:abstractNumId w:val="7"/>
  </w:num>
  <w:num w:numId="4">
    <w:abstractNumId w:val="16"/>
  </w:num>
  <w:num w:numId="5">
    <w:abstractNumId w:val="1"/>
  </w:num>
  <w:num w:numId="6">
    <w:abstractNumId w:val="15"/>
  </w:num>
  <w:num w:numId="7">
    <w:abstractNumId w:val="8"/>
  </w:num>
  <w:num w:numId="8">
    <w:abstractNumId w:val="2"/>
  </w:num>
  <w:num w:numId="9">
    <w:abstractNumId w:val="10"/>
  </w:num>
  <w:num w:numId="10">
    <w:abstractNumId w:val="9"/>
  </w:num>
  <w:num w:numId="11">
    <w:abstractNumId w:val="0"/>
  </w:num>
  <w:num w:numId="12">
    <w:abstractNumId w:val="4"/>
  </w:num>
  <w:num w:numId="13">
    <w:abstractNumId w:val="14"/>
  </w:num>
  <w:num w:numId="14">
    <w:abstractNumId w:val="3"/>
  </w:num>
  <w:num w:numId="15">
    <w:abstractNumId w:val="5"/>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DB"/>
    <w:rsid w:val="0000231A"/>
    <w:rsid w:val="000061F9"/>
    <w:rsid w:val="00024B60"/>
    <w:rsid w:val="00090A16"/>
    <w:rsid w:val="000D1A98"/>
    <w:rsid w:val="00190470"/>
    <w:rsid w:val="001A4769"/>
    <w:rsid w:val="001B36D6"/>
    <w:rsid w:val="001F09D5"/>
    <w:rsid w:val="00266642"/>
    <w:rsid w:val="002A1108"/>
    <w:rsid w:val="002A646C"/>
    <w:rsid w:val="002B40D9"/>
    <w:rsid w:val="003422F5"/>
    <w:rsid w:val="00343AD0"/>
    <w:rsid w:val="00372293"/>
    <w:rsid w:val="003D7094"/>
    <w:rsid w:val="003D72F0"/>
    <w:rsid w:val="003F6419"/>
    <w:rsid w:val="003F7513"/>
    <w:rsid w:val="004009E6"/>
    <w:rsid w:val="004135B0"/>
    <w:rsid w:val="00432822"/>
    <w:rsid w:val="004519DB"/>
    <w:rsid w:val="004F78EC"/>
    <w:rsid w:val="00560725"/>
    <w:rsid w:val="005D05BE"/>
    <w:rsid w:val="00611E08"/>
    <w:rsid w:val="00662CA9"/>
    <w:rsid w:val="00686030"/>
    <w:rsid w:val="006966A3"/>
    <w:rsid w:val="006A1506"/>
    <w:rsid w:val="006C2F08"/>
    <w:rsid w:val="007004FB"/>
    <w:rsid w:val="00715820"/>
    <w:rsid w:val="0075765B"/>
    <w:rsid w:val="00763C6A"/>
    <w:rsid w:val="007A1C74"/>
    <w:rsid w:val="00822856"/>
    <w:rsid w:val="00894118"/>
    <w:rsid w:val="008A3053"/>
    <w:rsid w:val="00940720"/>
    <w:rsid w:val="00953D0C"/>
    <w:rsid w:val="00971E66"/>
    <w:rsid w:val="009810CE"/>
    <w:rsid w:val="009C05CC"/>
    <w:rsid w:val="009C0E43"/>
    <w:rsid w:val="009E17CD"/>
    <w:rsid w:val="009E3854"/>
    <w:rsid w:val="009E487B"/>
    <w:rsid w:val="009F104A"/>
    <w:rsid w:val="00A37FD1"/>
    <w:rsid w:val="00AC713F"/>
    <w:rsid w:val="00AE463E"/>
    <w:rsid w:val="00B02432"/>
    <w:rsid w:val="00B63DA8"/>
    <w:rsid w:val="00BC4081"/>
    <w:rsid w:val="00CB4010"/>
    <w:rsid w:val="00CD1DCF"/>
    <w:rsid w:val="00D12356"/>
    <w:rsid w:val="00D15686"/>
    <w:rsid w:val="00D90F6F"/>
    <w:rsid w:val="00DC360B"/>
    <w:rsid w:val="00DD5075"/>
    <w:rsid w:val="00DF47AE"/>
    <w:rsid w:val="00E022DB"/>
    <w:rsid w:val="00E12E01"/>
    <w:rsid w:val="00E14BC5"/>
    <w:rsid w:val="00EB0D02"/>
    <w:rsid w:val="00ED2BF9"/>
    <w:rsid w:val="00F12F00"/>
    <w:rsid w:val="00F21A00"/>
    <w:rsid w:val="00FA15E5"/>
    <w:rsid w:val="00FC18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DF5F"/>
  <w15:chartTrackingRefBased/>
  <w15:docId w15:val="{2C3B2EF8-0BBE-4327-8B7A-9FEB0EFA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15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D50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022D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022DB"/>
    <w:rPr>
      <w:rFonts w:eastAsiaTheme="minorEastAsia"/>
      <w:lang w:eastAsia="fr-FR"/>
    </w:rPr>
  </w:style>
  <w:style w:type="character" w:customStyle="1" w:styleId="Titre1Car">
    <w:name w:val="Titre 1 Car"/>
    <w:basedOn w:val="Policepardfaut"/>
    <w:link w:val="Titre1"/>
    <w:uiPriority w:val="9"/>
    <w:rsid w:val="00D1568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D15686"/>
    <w:pPr>
      <w:outlineLvl w:val="9"/>
    </w:pPr>
    <w:rPr>
      <w:lang w:eastAsia="fr-FR"/>
    </w:rPr>
  </w:style>
  <w:style w:type="paragraph" w:styleId="En-tte">
    <w:name w:val="header"/>
    <w:basedOn w:val="Normal"/>
    <w:link w:val="En-tteCar"/>
    <w:uiPriority w:val="99"/>
    <w:unhideWhenUsed/>
    <w:rsid w:val="00D15686"/>
    <w:pPr>
      <w:tabs>
        <w:tab w:val="center" w:pos="4536"/>
        <w:tab w:val="right" w:pos="9072"/>
      </w:tabs>
      <w:spacing w:after="0" w:line="240" w:lineRule="auto"/>
    </w:pPr>
  </w:style>
  <w:style w:type="character" w:customStyle="1" w:styleId="En-tteCar">
    <w:name w:val="En-tête Car"/>
    <w:basedOn w:val="Policepardfaut"/>
    <w:link w:val="En-tte"/>
    <w:uiPriority w:val="99"/>
    <w:rsid w:val="00D15686"/>
  </w:style>
  <w:style w:type="paragraph" w:styleId="Pieddepage">
    <w:name w:val="footer"/>
    <w:basedOn w:val="Normal"/>
    <w:link w:val="PieddepageCar"/>
    <w:uiPriority w:val="99"/>
    <w:unhideWhenUsed/>
    <w:rsid w:val="00D156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5686"/>
  </w:style>
  <w:style w:type="table" w:styleId="Grilledutableau">
    <w:name w:val="Table Grid"/>
    <w:basedOn w:val="TableauNormal"/>
    <w:uiPriority w:val="39"/>
    <w:rsid w:val="00DD5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DD5075"/>
    <w:pPr>
      <w:spacing w:after="100"/>
    </w:pPr>
  </w:style>
  <w:style w:type="character" w:styleId="Lienhypertexte">
    <w:name w:val="Hyperlink"/>
    <w:basedOn w:val="Policepardfaut"/>
    <w:uiPriority w:val="99"/>
    <w:unhideWhenUsed/>
    <w:rsid w:val="00DD5075"/>
    <w:rPr>
      <w:color w:val="0563C1" w:themeColor="hyperlink"/>
      <w:u w:val="single"/>
    </w:rPr>
  </w:style>
  <w:style w:type="character" w:customStyle="1" w:styleId="Titre2Car">
    <w:name w:val="Titre 2 Car"/>
    <w:basedOn w:val="Policepardfaut"/>
    <w:link w:val="Titre2"/>
    <w:uiPriority w:val="9"/>
    <w:rsid w:val="00DD507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F6419"/>
    <w:pPr>
      <w:spacing w:after="100"/>
      <w:ind w:left="220"/>
    </w:pPr>
  </w:style>
  <w:style w:type="paragraph" w:styleId="NormalWeb">
    <w:name w:val="Normal (Web)"/>
    <w:basedOn w:val="Normal"/>
    <w:uiPriority w:val="99"/>
    <w:unhideWhenUsed/>
    <w:rsid w:val="003F64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15820"/>
    <w:pPr>
      <w:ind w:left="720"/>
      <w:contextualSpacing/>
    </w:pPr>
  </w:style>
  <w:style w:type="character" w:styleId="Mentionnonrsolue">
    <w:name w:val="Unresolved Mention"/>
    <w:basedOn w:val="Policepardfaut"/>
    <w:uiPriority w:val="99"/>
    <w:semiHidden/>
    <w:unhideWhenUsed/>
    <w:rsid w:val="00715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594948">
      <w:bodyDiv w:val="1"/>
      <w:marLeft w:val="0"/>
      <w:marRight w:val="0"/>
      <w:marTop w:val="0"/>
      <w:marBottom w:val="0"/>
      <w:divBdr>
        <w:top w:val="none" w:sz="0" w:space="0" w:color="auto"/>
        <w:left w:val="none" w:sz="0" w:space="0" w:color="auto"/>
        <w:bottom w:val="none" w:sz="0" w:space="0" w:color="auto"/>
        <w:right w:val="none" w:sz="0" w:space="0" w:color="auto"/>
      </w:divBdr>
    </w:div>
    <w:div w:id="529689142">
      <w:bodyDiv w:val="1"/>
      <w:marLeft w:val="0"/>
      <w:marRight w:val="0"/>
      <w:marTop w:val="0"/>
      <w:marBottom w:val="0"/>
      <w:divBdr>
        <w:top w:val="none" w:sz="0" w:space="0" w:color="auto"/>
        <w:left w:val="none" w:sz="0" w:space="0" w:color="auto"/>
        <w:bottom w:val="none" w:sz="0" w:space="0" w:color="auto"/>
        <w:right w:val="none" w:sz="0" w:space="0" w:color="auto"/>
      </w:divBdr>
    </w:div>
    <w:div w:id="656348250">
      <w:bodyDiv w:val="1"/>
      <w:marLeft w:val="0"/>
      <w:marRight w:val="0"/>
      <w:marTop w:val="0"/>
      <w:marBottom w:val="0"/>
      <w:divBdr>
        <w:top w:val="none" w:sz="0" w:space="0" w:color="auto"/>
        <w:left w:val="none" w:sz="0" w:space="0" w:color="auto"/>
        <w:bottom w:val="none" w:sz="0" w:space="0" w:color="auto"/>
        <w:right w:val="none" w:sz="0" w:space="0" w:color="auto"/>
      </w:divBdr>
    </w:div>
    <w:div w:id="656691903">
      <w:bodyDiv w:val="1"/>
      <w:marLeft w:val="0"/>
      <w:marRight w:val="0"/>
      <w:marTop w:val="0"/>
      <w:marBottom w:val="0"/>
      <w:divBdr>
        <w:top w:val="none" w:sz="0" w:space="0" w:color="auto"/>
        <w:left w:val="none" w:sz="0" w:space="0" w:color="auto"/>
        <w:bottom w:val="none" w:sz="0" w:space="0" w:color="auto"/>
        <w:right w:val="none" w:sz="0" w:space="0" w:color="auto"/>
      </w:divBdr>
    </w:div>
    <w:div w:id="834031157">
      <w:bodyDiv w:val="1"/>
      <w:marLeft w:val="0"/>
      <w:marRight w:val="0"/>
      <w:marTop w:val="0"/>
      <w:marBottom w:val="0"/>
      <w:divBdr>
        <w:top w:val="none" w:sz="0" w:space="0" w:color="auto"/>
        <w:left w:val="none" w:sz="0" w:space="0" w:color="auto"/>
        <w:bottom w:val="none" w:sz="0" w:space="0" w:color="auto"/>
        <w:right w:val="none" w:sz="0" w:space="0" w:color="auto"/>
      </w:divBdr>
      <w:divsChild>
        <w:div w:id="1889679202">
          <w:marLeft w:val="0"/>
          <w:marRight w:val="0"/>
          <w:marTop w:val="0"/>
          <w:marBottom w:val="0"/>
          <w:divBdr>
            <w:top w:val="none" w:sz="0" w:space="0" w:color="auto"/>
            <w:left w:val="none" w:sz="0" w:space="0" w:color="auto"/>
            <w:bottom w:val="none" w:sz="0" w:space="0" w:color="auto"/>
            <w:right w:val="none" w:sz="0" w:space="0" w:color="auto"/>
          </w:divBdr>
        </w:div>
      </w:divsChild>
    </w:div>
    <w:div w:id="835847129">
      <w:bodyDiv w:val="1"/>
      <w:marLeft w:val="0"/>
      <w:marRight w:val="0"/>
      <w:marTop w:val="0"/>
      <w:marBottom w:val="0"/>
      <w:divBdr>
        <w:top w:val="none" w:sz="0" w:space="0" w:color="auto"/>
        <w:left w:val="none" w:sz="0" w:space="0" w:color="auto"/>
        <w:bottom w:val="none" w:sz="0" w:space="0" w:color="auto"/>
        <w:right w:val="none" w:sz="0" w:space="0" w:color="auto"/>
      </w:divBdr>
    </w:div>
    <w:div w:id="1099522839">
      <w:bodyDiv w:val="1"/>
      <w:marLeft w:val="0"/>
      <w:marRight w:val="0"/>
      <w:marTop w:val="0"/>
      <w:marBottom w:val="0"/>
      <w:divBdr>
        <w:top w:val="none" w:sz="0" w:space="0" w:color="auto"/>
        <w:left w:val="none" w:sz="0" w:space="0" w:color="auto"/>
        <w:bottom w:val="none" w:sz="0" w:space="0" w:color="auto"/>
        <w:right w:val="none" w:sz="0" w:space="0" w:color="auto"/>
      </w:divBdr>
    </w:div>
    <w:div w:id="1117061854">
      <w:bodyDiv w:val="1"/>
      <w:marLeft w:val="0"/>
      <w:marRight w:val="0"/>
      <w:marTop w:val="0"/>
      <w:marBottom w:val="0"/>
      <w:divBdr>
        <w:top w:val="none" w:sz="0" w:space="0" w:color="auto"/>
        <w:left w:val="none" w:sz="0" w:space="0" w:color="auto"/>
        <w:bottom w:val="none" w:sz="0" w:space="0" w:color="auto"/>
        <w:right w:val="none" w:sz="0" w:space="0" w:color="auto"/>
      </w:divBdr>
    </w:div>
    <w:div w:id="1153448572">
      <w:bodyDiv w:val="1"/>
      <w:marLeft w:val="0"/>
      <w:marRight w:val="0"/>
      <w:marTop w:val="0"/>
      <w:marBottom w:val="0"/>
      <w:divBdr>
        <w:top w:val="none" w:sz="0" w:space="0" w:color="auto"/>
        <w:left w:val="none" w:sz="0" w:space="0" w:color="auto"/>
        <w:bottom w:val="none" w:sz="0" w:space="0" w:color="auto"/>
        <w:right w:val="none" w:sz="0" w:space="0" w:color="auto"/>
      </w:divBdr>
    </w:div>
    <w:div w:id="186293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09D2741C6B64D169E659052C20AC507"/>
        <w:category>
          <w:name w:val="Général"/>
          <w:gallery w:val="placeholder"/>
        </w:category>
        <w:types>
          <w:type w:val="bbPlcHdr"/>
        </w:types>
        <w:behaviors>
          <w:behavior w:val="content"/>
        </w:behaviors>
        <w:guid w:val="{DBC353A4-1CA6-440E-A650-872A1320A2C1}"/>
      </w:docPartPr>
      <w:docPartBody>
        <w:p w:rsidR="009D0976" w:rsidRDefault="009D0976" w:rsidP="009D0976">
          <w:pPr>
            <w:pStyle w:val="509D2741C6B64D169E659052C20AC507"/>
          </w:pPr>
          <w:r>
            <w:rPr>
              <w:color w:val="2F5496" w:themeColor="accent1" w:themeShade="BF"/>
              <w:sz w:val="24"/>
              <w:szCs w:val="24"/>
            </w:rPr>
            <w:t>[Nom de la société]</w:t>
          </w:r>
        </w:p>
      </w:docPartBody>
    </w:docPart>
    <w:docPart>
      <w:docPartPr>
        <w:name w:val="03A7E7285D3C4C9B8A6F87D3ADE0AD32"/>
        <w:category>
          <w:name w:val="Général"/>
          <w:gallery w:val="placeholder"/>
        </w:category>
        <w:types>
          <w:type w:val="bbPlcHdr"/>
        </w:types>
        <w:behaviors>
          <w:behavior w:val="content"/>
        </w:behaviors>
        <w:guid w:val="{92B87F54-50AC-4317-A5A7-0C0594F93B69}"/>
      </w:docPartPr>
      <w:docPartBody>
        <w:p w:rsidR="009D0976" w:rsidRDefault="009D0976" w:rsidP="009D0976">
          <w:pPr>
            <w:pStyle w:val="03A7E7285D3C4C9B8A6F87D3ADE0AD32"/>
          </w:pPr>
          <w:r>
            <w:rPr>
              <w:rFonts w:asciiTheme="majorHAnsi" w:eastAsiaTheme="majorEastAsia" w:hAnsiTheme="majorHAnsi" w:cstheme="majorBidi"/>
              <w:color w:val="4472C4" w:themeColor="accent1"/>
              <w:sz w:val="88"/>
              <w:szCs w:val="88"/>
            </w:rPr>
            <w:t>[Titre du document]</w:t>
          </w:r>
        </w:p>
      </w:docPartBody>
    </w:docPart>
    <w:docPart>
      <w:docPartPr>
        <w:name w:val="4283A98CB8364106ABA03177661D6CFA"/>
        <w:category>
          <w:name w:val="Général"/>
          <w:gallery w:val="placeholder"/>
        </w:category>
        <w:types>
          <w:type w:val="bbPlcHdr"/>
        </w:types>
        <w:behaviors>
          <w:behavior w:val="content"/>
        </w:behaviors>
        <w:guid w:val="{E9EA7575-475B-49F7-BA17-D3F654DBF9CC}"/>
      </w:docPartPr>
      <w:docPartBody>
        <w:p w:rsidR="009D0976" w:rsidRDefault="009D0976" w:rsidP="009D0976">
          <w:pPr>
            <w:pStyle w:val="4283A98CB8364106ABA03177661D6CFA"/>
          </w:pPr>
          <w:r>
            <w:rPr>
              <w:color w:val="2F5496" w:themeColor="accent1" w:themeShade="BF"/>
              <w:sz w:val="24"/>
              <w:szCs w:val="24"/>
            </w:rPr>
            <w:t>[Sous-titre du document]</w:t>
          </w:r>
        </w:p>
      </w:docPartBody>
    </w:docPart>
    <w:docPart>
      <w:docPartPr>
        <w:name w:val="04AACA8D8E884A99944761B712944B84"/>
        <w:category>
          <w:name w:val="Général"/>
          <w:gallery w:val="placeholder"/>
        </w:category>
        <w:types>
          <w:type w:val="bbPlcHdr"/>
        </w:types>
        <w:behaviors>
          <w:behavior w:val="content"/>
        </w:behaviors>
        <w:guid w:val="{A40547A6-E86D-4568-BFFB-76B6952E9D5E}"/>
      </w:docPartPr>
      <w:docPartBody>
        <w:p w:rsidR="009D0976" w:rsidRDefault="009D0976" w:rsidP="009D0976">
          <w:pPr>
            <w:pStyle w:val="04AACA8D8E884A99944761B712944B84"/>
          </w:pPr>
          <w:r>
            <w:rPr>
              <w:color w:val="4472C4" w:themeColor="accent1"/>
              <w:sz w:val="28"/>
              <w:szCs w:val="28"/>
            </w:rPr>
            <w:t>[Nom de l’auteur]</w:t>
          </w:r>
        </w:p>
      </w:docPartBody>
    </w:docPart>
    <w:docPart>
      <w:docPartPr>
        <w:name w:val="436EDF58E78A485CB10ECC1F09D0904E"/>
        <w:category>
          <w:name w:val="Général"/>
          <w:gallery w:val="placeholder"/>
        </w:category>
        <w:types>
          <w:type w:val="bbPlcHdr"/>
        </w:types>
        <w:behaviors>
          <w:behavior w:val="content"/>
        </w:behaviors>
        <w:guid w:val="{70AB6CAB-F786-4EAC-ADB7-1C6145BDAB90}"/>
      </w:docPartPr>
      <w:docPartBody>
        <w:p w:rsidR="009D0976" w:rsidRDefault="009D0976" w:rsidP="009D0976">
          <w:pPr>
            <w:pStyle w:val="436EDF58E78A485CB10ECC1F09D0904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76"/>
    <w:rsid w:val="00050ADE"/>
    <w:rsid w:val="00287447"/>
    <w:rsid w:val="00581E7F"/>
    <w:rsid w:val="009A51B8"/>
    <w:rsid w:val="009D0976"/>
    <w:rsid w:val="00BD49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7AA2BB7BD37418CADD9806B1782B1C1">
    <w:name w:val="07AA2BB7BD37418CADD9806B1782B1C1"/>
    <w:rsid w:val="009D0976"/>
  </w:style>
  <w:style w:type="paragraph" w:customStyle="1" w:styleId="E02581207F1A4ED883AD55E2014B4CFA">
    <w:name w:val="E02581207F1A4ED883AD55E2014B4CFA"/>
    <w:rsid w:val="009D0976"/>
  </w:style>
  <w:style w:type="paragraph" w:customStyle="1" w:styleId="DC3042CED63B4C328464EDD51F2D79B8">
    <w:name w:val="DC3042CED63B4C328464EDD51F2D79B8"/>
    <w:rsid w:val="009D0976"/>
  </w:style>
  <w:style w:type="paragraph" w:customStyle="1" w:styleId="F780161484644E99920968C11619B285">
    <w:name w:val="F780161484644E99920968C11619B285"/>
    <w:rsid w:val="009D0976"/>
  </w:style>
  <w:style w:type="paragraph" w:customStyle="1" w:styleId="38BBB4C7055E4CDD8B7BD49E619FDF9E">
    <w:name w:val="38BBB4C7055E4CDD8B7BD49E619FDF9E"/>
    <w:rsid w:val="009D0976"/>
  </w:style>
  <w:style w:type="paragraph" w:customStyle="1" w:styleId="509D2741C6B64D169E659052C20AC507">
    <w:name w:val="509D2741C6B64D169E659052C20AC507"/>
    <w:rsid w:val="009D0976"/>
  </w:style>
  <w:style w:type="paragraph" w:customStyle="1" w:styleId="03A7E7285D3C4C9B8A6F87D3ADE0AD32">
    <w:name w:val="03A7E7285D3C4C9B8A6F87D3ADE0AD32"/>
    <w:rsid w:val="009D0976"/>
  </w:style>
  <w:style w:type="paragraph" w:customStyle="1" w:styleId="4283A98CB8364106ABA03177661D6CFA">
    <w:name w:val="4283A98CB8364106ABA03177661D6CFA"/>
    <w:rsid w:val="009D0976"/>
  </w:style>
  <w:style w:type="paragraph" w:customStyle="1" w:styleId="04AACA8D8E884A99944761B712944B84">
    <w:name w:val="04AACA8D8E884A99944761B712944B84"/>
    <w:rsid w:val="009D0976"/>
  </w:style>
  <w:style w:type="paragraph" w:customStyle="1" w:styleId="436EDF58E78A485CB10ECC1F09D0904E">
    <w:name w:val="436EDF58E78A485CB10ECC1F09D0904E"/>
    <w:rsid w:val="009D0976"/>
  </w:style>
  <w:style w:type="paragraph" w:customStyle="1" w:styleId="3377A855EB594BEFA2F3A7E16B45475F">
    <w:name w:val="3377A855EB594BEFA2F3A7E16B45475F"/>
    <w:rsid w:val="009D09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1237E6-7F7E-49B0-8D63-FCFEC809E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14</Pages>
  <Words>2066</Words>
  <Characters>11369</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Cahier de spécification</vt:lpstr>
    </vt:vector>
  </TitlesOfParts>
  <Company>Qualité Logicielle – DI4S7</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spécification</dc:title>
  <dc:subject>François Senis</dc:subject>
  <dc:creator>Pierre SAVARY – Adrien VERDIER</dc:creator>
  <cp:keywords/>
  <dc:description/>
  <cp:lastModifiedBy>Pierre SAVARY</cp:lastModifiedBy>
  <cp:revision>51</cp:revision>
  <cp:lastPrinted>2020-01-30T15:34:00Z</cp:lastPrinted>
  <dcterms:created xsi:type="dcterms:W3CDTF">2019-11-26T12:47:00Z</dcterms:created>
  <dcterms:modified xsi:type="dcterms:W3CDTF">2020-01-30T15:57:00Z</dcterms:modified>
</cp:coreProperties>
</file>