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FE" w:rsidRPr="005C389C" w:rsidRDefault="00114BFE" w:rsidP="00114BFE">
      <w:pPr>
        <w:jc w:val="center"/>
        <w:rPr>
          <w:b/>
        </w:rPr>
      </w:pPr>
      <w:r>
        <w:rPr>
          <w:b/>
        </w:rPr>
        <w:t xml:space="preserve">Presupuesto de gastos en </w:t>
      </w:r>
      <w:r w:rsidRPr="005C389C">
        <w:rPr>
          <w:b/>
        </w:rPr>
        <w:t>el Dr. Michael Lee</w:t>
      </w:r>
    </w:p>
    <w:p w:rsidR="00114BFE" w:rsidRPr="005C389C" w:rsidRDefault="00114BFE" w:rsidP="00114BFE">
      <w:pPr>
        <w:jc w:val="center"/>
        <w:rPr>
          <w:i/>
        </w:rPr>
      </w:pPr>
      <w:r w:rsidRPr="005C389C">
        <w:rPr>
          <w:i/>
        </w:rPr>
        <w:t>(</w:t>
      </w:r>
      <w:proofErr w:type="gramStart"/>
      <w:r w:rsidRPr="005C389C">
        <w:rPr>
          <w:i/>
        </w:rPr>
        <w:t>del</w:t>
      </w:r>
      <w:proofErr w:type="gramEnd"/>
      <w:r w:rsidRPr="005C389C">
        <w:rPr>
          <w:i/>
        </w:rPr>
        <w:t xml:space="preserve"> lunes 5 de marzo al viernes 9 de marzo)</w:t>
      </w:r>
    </w:p>
    <w:p w:rsidR="005E404E" w:rsidRDefault="005E404E" w:rsidP="00114BFE"/>
    <w:p w:rsidR="00114BFE" w:rsidRDefault="00114BFE" w:rsidP="00114BFE">
      <w:r>
        <w:t>Hospedaje:</w:t>
      </w:r>
    </w:p>
    <w:p w:rsidR="00114BFE" w:rsidRDefault="00114BFE" w:rsidP="00114BFE"/>
    <w:p w:rsidR="00114BFE" w:rsidRDefault="00114BFE" w:rsidP="00114BFE">
      <w:r>
        <w:t>Gastos de transporte local</w:t>
      </w:r>
    </w:p>
    <w:p w:rsidR="00114BFE" w:rsidRDefault="00114BFE" w:rsidP="00114BFE"/>
    <w:p w:rsidR="00114BFE" w:rsidRDefault="00114BFE" w:rsidP="00114BFE">
      <w:r>
        <w:t>Gastos de alimentos:</w:t>
      </w:r>
    </w:p>
    <w:p w:rsidR="00114BFE" w:rsidRDefault="00114BFE" w:rsidP="00114BFE"/>
    <w:p w:rsidR="00114BFE" w:rsidRPr="00114BFE" w:rsidRDefault="00114BFE" w:rsidP="00114BFE">
      <w:bookmarkStart w:id="0" w:name="_GoBack"/>
      <w:bookmarkEnd w:id="0"/>
    </w:p>
    <w:sectPr w:rsidR="00114BFE" w:rsidRPr="00114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FE"/>
    <w:rsid w:val="00114BFE"/>
    <w:rsid w:val="005E404E"/>
    <w:rsid w:val="0094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3CCF3-8BCA-4051-B0F7-50A9CCED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B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2018-04-04T20:01:00Z</dcterms:created>
  <dcterms:modified xsi:type="dcterms:W3CDTF">2018-04-05T02:01:00Z</dcterms:modified>
</cp:coreProperties>
</file>