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24" w:rsidRDefault="00D94DBB" w:rsidP="00D94DBB">
      <w:pPr>
        <w:spacing w:after="0" w:line="240" w:lineRule="auto"/>
        <w:jc w:val="center"/>
      </w:pPr>
      <w:bookmarkStart w:id="0" w:name="_GoBack"/>
      <w:r>
        <w:t>Instituto Norte Americano de Cultura</w:t>
      </w:r>
    </w:p>
    <w:p w:rsidR="00D94DBB" w:rsidRDefault="00D94DBB" w:rsidP="00D94DBB">
      <w:pPr>
        <w:spacing w:after="0" w:line="240" w:lineRule="auto"/>
        <w:jc w:val="center"/>
      </w:pPr>
      <w:r>
        <w:t>(IMNAC)</w:t>
      </w:r>
    </w:p>
    <w:p w:rsidR="00D94DBB" w:rsidRDefault="00D94DBB" w:rsidP="00D94DBB">
      <w:pPr>
        <w:spacing w:after="0" w:line="240" w:lineRule="auto"/>
        <w:jc w:val="center"/>
      </w:pPr>
      <w:r>
        <w:t>Examen Bimestral</w:t>
      </w:r>
    </w:p>
    <w:p w:rsidR="00D94DBB" w:rsidRDefault="00D94DBB" w:rsidP="00D94DBB">
      <w:pPr>
        <w:spacing w:after="0" w:line="240" w:lineRule="auto"/>
        <w:jc w:val="center"/>
      </w:pPr>
      <w:r>
        <w:t>Julio-Agosto</w:t>
      </w:r>
    </w:p>
    <w:p w:rsidR="00D94DBB" w:rsidRDefault="00D94DBB" w:rsidP="00D94DBB">
      <w:pPr>
        <w:spacing w:after="0" w:line="240" w:lineRule="auto"/>
        <w:jc w:val="center"/>
      </w:pPr>
    </w:p>
    <w:p w:rsidR="00D94DBB" w:rsidRDefault="00D94DBB" w:rsidP="00D94DBB">
      <w:pPr>
        <w:spacing w:after="0" w:line="240" w:lineRule="auto"/>
        <w:jc w:val="center"/>
      </w:pPr>
      <w:proofErr w:type="spellStart"/>
      <w:r>
        <w:t>Teacher</w:t>
      </w:r>
      <w:proofErr w:type="spellEnd"/>
      <w:r>
        <w:t>: Adriana F. Chávez De la Peña</w:t>
      </w:r>
    </w:p>
    <w:p w:rsidR="00FA0318" w:rsidRDefault="00FA0318" w:rsidP="00D94DBB">
      <w:pPr>
        <w:spacing w:after="0" w:line="240" w:lineRule="auto"/>
        <w:jc w:val="center"/>
      </w:pPr>
    </w:p>
    <w:p w:rsidR="00D94DBB" w:rsidRDefault="00D94DBB" w:rsidP="00D94DBB">
      <w:pPr>
        <w:spacing w:after="0" w:line="240" w:lineRule="auto"/>
      </w:pPr>
      <w:proofErr w:type="spellStart"/>
      <w:r>
        <w:t>Student’s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>: ___________________________________________________________</w:t>
      </w:r>
    </w:p>
    <w:bookmarkEnd w:id="0"/>
    <w:p w:rsidR="00D94DBB" w:rsidRDefault="00D94DBB"/>
    <w:p w:rsidR="00D94DBB" w:rsidRDefault="00D94DBB" w:rsidP="00D94DBB">
      <w:pPr>
        <w:pStyle w:val="Prrafodelista"/>
        <w:numPr>
          <w:ilvl w:val="0"/>
          <w:numId w:val="1"/>
        </w:numPr>
      </w:pPr>
      <w:proofErr w:type="spellStart"/>
      <w:r>
        <w:t>Vocabulary</w:t>
      </w:r>
      <w:proofErr w:type="spellEnd"/>
      <w:r>
        <w:t>:</w:t>
      </w:r>
    </w:p>
    <w:p w:rsidR="00D94DBB" w:rsidRDefault="00D94DBB" w:rsidP="00FA0318">
      <w:pPr>
        <w:jc w:val="both"/>
        <w:rPr>
          <w:lang w:val="en-US"/>
        </w:rPr>
      </w:pPr>
      <w:proofErr w:type="gramStart"/>
      <w:r w:rsidRPr="00FA0318">
        <w:rPr>
          <w:lang w:val="en-US"/>
        </w:rPr>
        <w:t>1.a</w:t>
      </w:r>
      <w:proofErr w:type="gramEnd"/>
      <w:r w:rsidRPr="00FA0318">
        <w:rPr>
          <w:lang w:val="en-US"/>
        </w:rPr>
        <w:t xml:space="preserve">. </w:t>
      </w:r>
      <w:r w:rsidR="00FA0318" w:rsidRPr="00FA0318">
        <w:rPr>
          <w:lang w:val="en-US"/>
        </w:rPr>
        <w:t xml:space="preserve"> Read the film review and </w:t>
      </w:r>
      <w:r w:rsidR="00FA0318">
        <w:rPr>
          <w:lang w:val="en-US"/>
        </w:rPr>
        <w:t>complete the blank spaces writing one of the words in parenthesis.</w:t>
      </w:r>
    </w:p>
    <w:p w:rsidR="00FA0318" w:rsidRPr="00FA0318" w:rsidRDefault="00FA0318" w:rsidP="00FA0318">
      <w:pPr>
        <w:jc w:val="center"/>
        <w:rPr>
          <w:lang w:val="en-US"/>
        </w:rPr>
      </w:pPr>
      <w:r w:rsidRPr="00FA0318">
        <w:rPr>
          <w:lang w:val="en-US"/>
        </w:rPr>
        <w:t>Hancock</w:t>
      </w:r>
    </w:p>
    <w:p w:rsidR="00FA0318" w:rsidRDefault="00FA0318" w:rsidP="00FA0318">
      <w:pPr>
        <w:jc w:val="both"/>
        <w:rPr>
          <w:lang w:val="en-US"/>
        </w:rPr>
      </w:pPr>
      <w:r>
        <w:rPr>
          <w:lang w:val="en-US"/>
        </w:rPr>
        <w:t xml:space="preserve">Hancock is 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 xml:space="preserve">n) _________ (biography/critic) of a superhero with a difference. The ____________ (leading actor / director) who plays John Hancock is Will Smith and the _______ (director / cast) of the film is Peter Berg. Other members of the _____________ (plot /cast) include </w:t>
      </w:r>
      <w:proofErr w:type="spellStart"/>
      <w:r>
        <w:rPr>
          <w:lang w:val="en-US"/>
        </w:rPr>
        <w:t>Chaarlize</w:t>
      </w:r>
      <w:proofErr w:type="spellEnd"/>
      <w:r>
        <w:rPr>
          <w:lang w:val="en-US"/>
        </w:rPr>
        <w:t xml:space="preserve"> Theron as Mary Parker and Jason Bateman as her husband Ray.</w:t>
      </w:r>
    </w:p>
    <w:p w:rsidR="00FA0318" w:rsidRDefault="00FA0318" w:rsidP="00FA0318">
      <w:pPr>
        <w:jc w:val="both"/>
        <w:rPr>
          <w:lang w:val="en-US"/>
        </w:rPr>
      </w:pPr>
      <w:r>
        <w:rPr>
          <w:lang w:val="en-US"/>
        </w:rPr>
        <w:t xml:space="preserve">The film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___________ (set / starred) in Los Angeles where </w:t>
      </w:r>
      <w:proofErr w:type="spellStart"/>
      <w:r>
        <w:rPr>
          <w:lang w:val="en-US"/>
        </w:rPr>
        <w:t>Hancokc</w:t>
      </w:r>
      <w:proofErr w:type="spellEnd"/>
      <w:r>
        <w:rPr>
          <w:lang w:val="en-US"/>
        </w:rPr>
        <w:t xml:space="preserve"> fights crime. </w:t>
      </w:r>
      <w:proofErr w:type="spellStart"/>
      <w:r>
        <w:rPr>
          <w:lang w:val="en-US"/>
        </w:rPr>
        <w:t>Hovever</w:t>
      </w:r>
      <w:proofErr w:type="spellEnd"/>
      <w:r>
        <w:rPr>
          <w:lang w:val="en-US"/>
        </w:rPr>
        <w:t xml:space="preserve">, he is not your average superhero. He is rude and lazy and often causes damage which </w:t>
      </w:r>
      <w:proofErr w:type="spellStart"/>
      <w:r>
        <w:rPr>
          <w:lang w:val="en-US"/>
        </w:rPr>
        <w:t>miht</w:t>
      </w:r>
      <w:proofErr w:type="spellEnd"/>
      <w:r>
        <w:rPr>
          <w:lang w:val="en-US"/>
        </w:rPr>
        <w:t xml:space="preserve"> cost millions of dollars. This </w:t>
      </w:r>
      <w:proofErr w:type="spellStart"/>
      <w:r>
        <w:rPr>
          <w:lang w:val="en-US"/>
        </w:rPr>
        <w:t>measn</w:t>
      </w:r>
      <w:proofErr w:type="spellEnd"/>
      <w:r>
        <w:rPr>
          <w:lang w:val="en-US"/>
        </w:rPr>
        <w:t xml:space="preserve"> he is not very popular with many people, but creates some hilarious __________ (scenes/ critics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Ray decides to help Hancock by improving his image. Finally, the ____________ (revenge / ending) is quite a surprise as we </w:t>
      </w:r>
      <w:proofErr w:type="spellStart"/>
      <w:r>
        <w:rPr>
          <w:lang w:val="en-US"/>
        </w:rPr>
        <w:t>realise</w:t>
      </w:r>
      <w:proofErr w:type="spellEnd"/>
      <w:r>
        <w:rPr>
          <w:lang w:val="en-US"/>
        </w:rPr>
        <w:t xml:space="preserve"> Mary is no really who she says she is.</w:t>
      </w:r>
    </w:p>
    <w:p w:rsidR="00D94DBB" w:rsidRDefault="00D94DBB" w:rsidP="00FA0318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94DBB">
        <w:rPr>
          <w:lang w:val="en-US"/>
        </w:rPr>
        <w:t>Present Perfect (Simple and Progressive)</w:t>
      </w:r>
    </w:p>
    <w:p w:rsidR="00D94DBB" w:rsidRDefault="00D94DBB" w:rsidP="00FA0318">
      <w:pPr>
        <w:jc w:val="both"/>
        <w:rPr>
          <w:lang w:val="en-US"/>
        </w:rPr>
      </w:pPr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</w:t>
      </w:r>
      <w:r w:rsidR="007A3AC6">
        <w:rPr>
          <w:lang w:val="en-US"/>
        </w:rPr>
        <w:t xml:space="preserve"> Complete the following chart, writing the Present Perfect Simple of the sentences given I Present Perfect Progressive, and the Present Perfect Progressive of the sentences given in Present Perfect Simple.</w:t>
      </w: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4665"/>
        <w:gridCol w:w="4489"/>
      </w:tblGrid>
      <w:tr w:rsidR="007A3AC6" w:rsidTr="007513F1">
        <w:tc>
          <w:tcPr>
            <w:tcW w:w="4665" w:type="dxa"/>
          </w:tcPr>
          <w:p w:rsidR="007A3AC6" w:rsidRDefault="007A3AC6" w:rsidP="00176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 Perfect Simple</w:t>
            </w:r>
          </w:p>
        </w:tc>
        <w:tc>
          <w:tcPr>
            <w:tcW w:w="4489" w:type="dxa"/>
          </w:tcPr>
          <w:p w:rsidR="007A3AC6" w:rsidRDefault="007A3AC6" w:rsidP="00176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Present Perfect Progressive</w:t>
            </w:r>
          </w:p>
        </w:tc>
      </w:tr>
      <w:tr w:rsidR="007A3AC6" w:rsidRPr="00E146DE" w:rsidTr="007513F1">
        <w:tc>
          <w:tcPr>
            <w:tcW w:w="4665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  <w:tc>
          <w:tcPr>
            <w:tcW w:w="4489" w:type="dxa"/>
          </w:tcPr>
          <w:p w:rsidR="007A3AC6" w:rsidRDefault="007513F1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 have been doing my homework since 10 am</w:t>
            </w:r>
          </w:p>
        </w:tc>
      </w:tr>
      <w:tr w:rsidR="007A3AC6" w:rsidRPr="00E146DE" w:rsidTr="007513F1">
        <w:tc>
          <w:tcPr>
            <w:tcW w:w="4665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 have studied English in Miami</w:t>
            </w:r>
          </w:p>
        </w:tc>
        <w:tc>
          <w:tcPr>
            <w:tcW w:w="4489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</w:tr>
      <w:tr w:rsidR="007A3AC6" w:rsidRPr="00E146DE" w:rsidTr="007513F1">
        <w:tc>
          <w:tcPr>
            <w:tcW w:w="4665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  <w:tc>
          <w:tcPr>
            <w:tcW w:w="4489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She has been watching TV all day long!</w:t>
            </w:r>
          </w:p>
        </w:tc>
      </w:tr>
      <w:tr w:rsidR="007A3AC6" w:rsidRPr="00E146DE" w:rsidTr="007513F1">
        <w:tc>
          <w:tcPr>
            <w:tcW w:w="4665" w:type="dxa"/>
          </w:tcPr>
          <w:p w:rsidR="007A3AC6" w:rsidRDefault="007513F1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We have listened to this album a hundred times</w:t>
            </w:r>
          </w:p>
        </w:tc>
        <w:tc>
          <w:tcPr>
            <w:tcW w:w="4489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</w:tr>
      <w:tr w:rsidR="007A3AC6" w:rsidRPr="00E146DE" w:rsidTr="007513F1">
        <w:tc>
          <w:tcPr>
            <w:tcW w:w="4665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  <w:tc>
          <w:tcPr>
            <w:tcW w:w="4489" w:type="dxa"/>
          </w:tcPr>
          <w:p w:rsidR="007A3AC6" w:rsidRDefault="007513F1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have been lying all this time!</w:t>
            </w:r>
          </w:p>
        </w:tc>
      </w:tr>
      <w:tr w:rsidR="007A3AC6" w:rsidRPr="00E146DE" w:rsidTr="007513F1">
        <w:tc>
          <w:tcPr>
            <w:tcW w:w="4665" w:type="dxa"/>
          </w:tcPr>
          <w:p w:rsidR="007A3AC6" w:rsidRDefault="007513F1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She has washed the dishes</w:t>
            </w:r>
          </w:p>
        </w:tc>
        <w:tc>
          <w:tcPr>
            <w:tcW w:w="4489" w:type="dxa"/>
          </w:tcPr>
          <w:p w:rsidR="007A3AC6" w:rsidRDefault="007A3AC6" w:rsidP="00FA0318">
            <w:pPr>
              <w:jc w:val="both"/>
              <w:rPr>
                <w:lang w:val="en-US"/>
              </w:rPr>
            </w:pPr>
          </w:p>
        </w:tc>
      </w:tr>
      <w:tr w:rsidR="00D130BC" w:rsidRPr="00E146DE" w:rsidTr="007513F1">
        <w:tc>
          <w:tcPr>
            <w:tcW w:w="4665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</w:p>
        </w:tc>
        <w:tc>
          <w:tcPr>
            <w:tcW w:w="4489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He has been looking at the window all day.</w:t>
            </w:r>
          </w:p>
        </w:tc>
      </w:tr>
      <w:tr w:rsidR="00D130BC" w:rsidRPr="00E146DE" w:rsidTr="007513F1">
        <w:tc>
          <w:tcPr>
            <w:tcW w:w="4665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They have eaten all the food</w:t>
            </w:r>
          </w:p>
        </w:tc>
        <w:tc>
          <w:tcPr>
            <w:tcW w:w="4489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</w:p>
        </w:tc>
      </w:tr>
      <w:tr w:rsidR="00D130BC" w:rsidRPr="00E146DE" w:rsidTr="007513F1">
        <w:tc>
          <w:tcPr>
            <w:tcW w:w="4665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</w:p>
        </w:tc>
        <w:tc>
          <w:tcPr>
            <w:tcW w:w="4489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We have been cooking </w:t>
            </w:r>
            <w:proofErr w:type="spellStart"/>
            <w:r>
              <w:rPr>
                <w:lang w:val="en-US"/>
              </w:rPr>
              <w:t>pozole</w:t>
            </w:r>
            <w:proofErr w:type="spellEnd"/>
          </w:p>
        </w:tc>
      </w:tr>
      <w:tr w:rsidR="00D130BC" w:rsidRPr="00E146DE" w:rsidTr="007513F1">
        <w:tc>
          <w:tcPr>
            <w:tcW w:w="4665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have been a good friend</w:t>
            </w:r>
          </w:p>
        </w:tc>
        <w:tc>
          <w:tcPr>
            <w:tcW w:w="4489" w:type="dxa"/>
          </w:tcPr>
          <w:p w:rsidR="00D130BC" w:rsidRDefault="00D130BC" w:rsidP="00FA0318">
            <w:pPr>
              <w:jc w:val="both"/>
              <w:rPr>
                <w:lang w:val="en-US"/>
              </w:rPr>
            </w:pPr>
          </w:p>
        </w:tc>
      </w:tr>
    </w:tbl>
    <w:p w:rsidR="00FA0318" w:rsidRDefault="00FA0318" w:rsidP="00FA0318">
      <w:pPr>
        <w:jc w:val="both"/>
        <w:rPr>
          <w:lang w:val="en-US"/>
        </w:rPr>
      </w:pPr>
    </w:p>
    <w:p w:rsidR="007513F1" w:rsidRDefault="007513F1" w:rsidP="00FA0318">
      <w:pPr>
        <w:jc w:val="both"/>
        <w:rPr>
          <w:lang w:val="en-US"/>
        </w:rPr>
      </w:pPr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</w:t>
      </w:r>
      <w:r w:rsidR="00BF7FA4">
        <w:rPr>
          <w:lang w:val="en-US"/>
        </w:rPr>
        <w:t xml:space="preserve"> Underline all the verbs included in the follo</w:t>
      </w:r>
      <w:r w:rsidR="00AD14EB">
        <w:rPr>
          <w:lang w:val="en-US"/>
        </w:rPr>
        <w:t>wing sentences and identify if they are written in Present Simple, Present Progressive, Present Perfect Simple, or Present Perfect Progressive.</w:t>
      </w:r>
    </w:p>
    <w:p w:rsidR="00AD14EB" w:rsidRDefault="00AD14EB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been a good girl</w:t>
      </w:r>
      <w:r w:rsidR="00CA3FBE">
        <w:rPr>
          <w:lang w:val="en-US"/>
        </w:rPr>
        <w:t>.</w:t>
      </w:r>
      <w:r>
        <w:rPr>
          <w:lang w:val="en-US"/>
        </w:rPr>
        <w:t xml:space="preserve">                   </w:t>
      </w:r>
      <w:r w:rsidR="00CA3FBE">
        <w:rPr>
          <w:lang w:val="en-US"/>
        </w:rPr>
        <w:t xml:space="preserve">            </w:t>
      </w:r>
      <w:r>
        <w:rPr>
          <w:lang w:val="en-US"/>
        </w:rPr>
        <w:t xml:space="preserve">  _____________________________________</w:t>
      </w:r>
      <w:r w:rsidR="00CA3FBE">
        <w:rPr>
          <w:lang w:val="en-US"/>
        </w:rPr>
        <w:t>__</w:t>
      </w:r>
    </w:p>
    <w:p w:rsidR="00AD14EB" w:rsidRDefault="00AD14EB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I </w:t>
      </w:r>
      <w:r w:rsidR="00CA3FBE">
        <w:rPr>
          <w:lang w:val="en-US"/>
        </w:rPr>
        <w:t>play videogames with my sister.               _______________________________________</w:t>
      </w:r>
    </w:p>
    <w:p w:rsidR="00CA3FBE" w:rsidRDefault="00CA3FBE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loved you since we were 18.            _______________________________________</w:t>
      </w:r>
    </w:p>
    <w:p w:rsidR="00CA3FBE" w:rsidRDefault="00CA3FBE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been eating pizza all week!              _______________________________________</w:t>
      </w:r>
    </w:p>
    <w:p w:rsidR="00CA3FBE" w:rsidRDefault="00CA3FBE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am listening to my favorite music.           _______________________________________</w:t>
      </w:r>
    </w:p>
    <w:p w:rsidR="00CA3FBE" w:rsidRDefault="00CA3FBE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been studying all afternoon!          _______________________________________</w:t>
      </w:r>
    </w:p>
    <w:p w:rsidR="00D130BC" w:rsidRDefault="00D130BC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drink a soda when I’m thirsty                   _______________________________________</w:t>
      </w:r>
    </w:p>
    <w:p w:rsidR="00D130BC" w:rsidRDefault="00D130BC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been watching Netflix                      _______________________________________</w:t>
      </w:r>
    </w:p>
    <w:p w:rsidR="00D130BC" w:rsidRDefault="00D130BC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am answering an exam                              _______________________________________</w:t>
      </w:r>
    </w:p>
    <w:p w:rsidR="00D130BC" w:rsidRDefault="00D130BC" w:rsidP="00FA0318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 have been being rude all night                 ______________________________________</w:t>
      </w:r>
    </w:p>
    <w:p w:rsidR="00D130BC" w:rsidRDefault="00D130BC" w:rsidP="00FA0318">
      <w:pPr>
        <w:pStyle w:val="Prrafodelista"/>
        <w:jc w:val="both"/>
        <w:rPr>
          <w:lang w:val="en-US"/>
        </w:rPr>
      </w:pPr>
    </w:p>
    <w:p w:rsidR="00D94DBB" w:rsidRDefault="00CA3FBE" w:rsidP="00FA031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Conditional sentences</w:t>
      </w:r>
      <w:r w:rsidR="00D94DBB">
        <w:rPr>
          <w:lang w:val="en-US"/>
        </w:rPr>
        <w:t>.</w:t>
      </w:r>
      <w:r>
        <w:rPr>
          <w:lang w:val="en-US"/>
        </w:rPr>
        <w:t xml:space="preserve">  </w:t>
      </w:r>
    </w:p>
    <w:p w:rsidR="00D94DBB" w:rsidRDefault="00D94DBB" w:rsidP="00FA0318">
      <w:pPr>
        <w:jc w:val="both"/>
        <w:rPr>
          <w:lang w:val="en-US"/>
        </w:rPr>
      </w:pPr>
      <w:proofErr w:type="gramStart"/>
      <w:r>
        <w:rPr>
          <w:lang w:val="en-US"/>
        </w:rPr>
        <w:t>3.a</w:t>
      </w:r>
      <w:proofErr w:type="gramEnd"/>
      <w:r>
        <w:rPr>
          <w:lang w:val="en-US"/>
        </w:rPr>
        <w:t>. Complete the following sentences, writing the words ‘if’ or ‘will/won’t’ in the corresponding blank space.</w:t>
      </w:r>
    </w:p>
    <w:p w:rsidR="00D94DBB" w:rsidRDefault="00D94DBB" w:rsidP="00FA03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____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don’t study, you ____ fail the exam.</w:t>
      </w:r>
    </w:p>
    <w:p w:rsidR="00D94DBB" w:rsidRDefault="00D94DBB" w:rsidP="00FA03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 mother said I _____ go to the concert, _____ I do the laundry.</w:t>
      </w:r>
    </w:p>
    <w:p w:rsidR="007A3AC6" w:rsidRDefault="007A3AC6" w:rsidP="00FA03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_____ </w:t>
      </w:r>
      <w:proofErr w:type="gramStart"/>
      <w:r>
        <w:rPr>
          <w:lang w:val="en-US"/>
        </w:rPr>
        <w:t>she</w:t>
      </w:r>
      <w:proofErr w:type="gramEnd"/>
      <w:r>
        <w:rPr>
          <w:lang w:val="en-US"/>
        </w:rPr>
        <w:t xml:space="preserve"> doesn’t move her car, we _____ get there in time!</w:t>
      </w:r>
    </w:p>
    <w:p w:rsidR="007A3AC6" w:rsidRDefault="007A3AC6" w:rsidP="00FA03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He _______ come to the party _____ you don’t invite him!</w:t>
      </w:r>
    </w:p>
    <w:p w:rsidR="004D0803" w:rsidRDefault="004D0803" w:rsidP="00FA031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____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are a good girl, Santa Claus _____ bring you all the toys you want.</w:t>
      </w:r>
    </w:p>
    <w:p w:rsidR="007A3AC6" w:rsidRDefault="007A3AC6" w:rsidP="00FA0318">
      <w:pPr>
        <w:jc w:val="both"/>
        <w:rPr>
          <w:lang w:val="en-US"/>
        </w:rPr>
      </w:pPr>
      <w:proofErr w:type="gramStart"/>
      <w:r>
        <w:rPr>
          <w:lang w:val="en-US"/>
        </w:rPr>
        <w:t>3.b</w:t>
      </w:r>
      <w:proofErr w:type="gramEnd"/>
      <w:r>
        <w:rPr>
          <w:lang w:val="en-US"/>
        </w:rPr>
        <w:t xml:space="preserve">. </w:t>
      </w:r>
      <w:r w:rsidR="004D0803">
        <w:rPr>
          <w:lang w:val="en-US"/>
        </w:rPr>
        <w:t>Match the columns to make a complete conditional sentence.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0803" w:rsidRPr="00E146DE" w:rsidTr="00614436">
        <w:tc>
          <w:tcPr>
            <w:tcW w:w="4489" w:type="dxa"/>
          </w:tcPr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 you feel sick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you miss your boyfriend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 you </w:t>
            </w:r>
            <w:r w:rsidR="00614436">
              <w:rPr>
                <w:lang w:val="en-US"/>
              </w:rPr>
              <w:t>need money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you</w:t>
            </w:r>
            <w:r w:rsidR="00614436">
              <w:rPr>
                <w:lang w:val="en-US"/>
              </w:rPr>
              <w:t xml:space="preserve"> want to success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you</w:t>
            </w:r>
            <w:r w:rsidR="00614436">
              <w:rPr>
                <w:lang w:val="en-US"/>
              </w:rPr>
              <w:t xml:space="preserve"> cheat in your exam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you</w:t>
            </w:r>
            <w:r w:rsidR="00614436">
              <w:rPr>
                <w:lang w:val="en-US"/>
              </w:rPr>
              <w:t xml:space="preserve"> don’t want to die</w:t>
            </w:r>
          </w:p>
          <w:p w:rsidR="00614436" w:rsidRDefault="0061443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If you don’t brush your teeth</w:t>
            </w:r>
          </w:p>
        </w:tc>
        <w:tc>
          <w:tcPr>
            <w:tcW w:w="4489" w:type="dxa"/>
          </w:tcPr>
          <w:p w:rsidR="00614436" w:rsidRDefault="0061443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should try a little harder</w:t>
            </w:r>
          </w:p>
          <w:p w:rsidR="00614436" w:rsidRDefault="0061443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teacher will punish you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will get a caries</w:t>
            </w:r>
          </w:p>
          <w:p w:rsidR="00614436" w:rsidRDefault="00614436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should take care of yourself</w:t>
            </w:r>
          </w:p>
          <w:p w:rsidR="004D0803" w:rsidRDefault="004D0803" w:rsidP="00FA031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you should call a doctor</w:t>
            </w:r>
          </w:p>
          <w:p w:rsidR="00614436" w:rsidRDefault="00614436" w:rsidP="00FA0318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you</w:t>
            </w:r>
            <w:proofErr w:type="gramEnd"/>
            <w:r>
              <w:rPr>
                <w:lang w:val="en-US"/>
              </w:rPr>
              <w:t xml:space="preserve"> should call him!</w:t>
            </w:r>
          </w:p>
          <w:p w:rsidR="004D0803" w:rsidRDefault="00614436" w:rsidP="00FA0318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you</w:t>
            </w:r>
            <w:proofErr w:type="gramEnd"/>
            <w:r>
              <w:rPr>
                <w:lang w:val="en-US"/>
              </w:rPr>
              <w:t xml:space="preserve"> should make a saving account in the bank.</w:t>
            </w:r>
          </w:p>
        </w:tc>
      </w:tr>
    </w:tbl>
    <w:p w:rsidR="00136CCD" w:rsidRDefault="00136CCD" w:rsidP="00136CCD">
      <w:pPr>
        <w:pStyle w:val="Prrafodelista"/>
        <w:jc w:val="both"/>
        <w:rPr>
          <w:lang w:val="en-US"/>
        </w:rPr>
      </w:pPr>
    </w:p>
    <w:p w:rsidR="00D94DBB" w:rsidRDefault="00D94DBB" w:rsidP="00FA0318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So, Neither, Too &amp; Either</w:t>
      </w:r>
      <w:r w:rsidR="00136CCD">
        <w:rPr>
          <w:lang w:val="en-US"/>
        </w:rPr>
        <w:t>: Complete the following sentences using So, Neither, Too or Either.</w:t>
      </w:r>
    </w:p>
    <w:p w:rsidR="00136CCD" w:rsidRDefault="00136CCD" w:rsidP="00136CCD">
      <w:pPr>
        <w:pStyle w:val="Prrafodelista"/>
        <w:jc w:val="both"/>
        <w:rPr>
          <w:lang w:val="en-US"/>
        </w:rPr>
      </w:pPr>
    </w:p>
    <w:tbl>
      <w:tblPr>
        <w:tblStyle w:val="Tablaconcuadrcula"/>
        <w:tblW w:w="7336" w:type="dxa"/>
        <w:jc w:val="center"/>
        <w:tblInd w:w="-318" w:type="dxa"/>
        <w:tblLook w:val="04A0" w:firstRow="1" w:lastRow="0" w:firstColumn="1" w:lastColumn="0" w:noHBand="0" w:noVBand="1"/>
      </w:tblPr>
      <w:tblGrid>
        <w:gridCol w:w="2445"/>
        <w:gridCol w:w="2446"/>
        <w:gridCol w:w="2445"/>
      </w:tblGrid>
      <w:tr w:rsidR="00E146DE" w:rsidRPr="00E146DE" w:rsidTr="00E146DE">
        <w:trPr>
          <w:jc w:val="center"/>
        </w:trPr>
        <w:tc>
          <w:tcPr>
            <w:tcW w:w="2445" w:type="dxa"/>
          </w:tcPr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 I don’t like Harry Potter. I think it’s stupid.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B:</w:t>
            </w:r>
            <w:r>
              <w:rPr>
                <w:lang w:val="en-US"/>
              </w:rPr>
              <w:t xml:space="preserve"> I know! ___ do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rPr>
                <w:lang w:val="en-US"/>
              </w:rPr>
              <w:t xml:space="preserve">. I don’t understand how people like those movies. </w:t>
            </w:r>
            <w:r>
              <w:rPr>
                <w:lang w:val="en-US"/>
              </w:rPr>
              <w:br/>
            </w:r>
            <w:r w:rsidRPr="00E146DE">
              <w:rPr>
                <w:b/>
                <w:lang w:val="en-US"/>
              </w:rPr>
              <w:t>A</w:t>
            </w:r>
            <w:r>
              <w:rPr>
                <w:b/>
                <w:lang w:val="en-US"/>
              </w:rPr>
              <w:t>:</w:t>
            </w:r>
            <w:r>
              <w:rPr>
                <w:lang w:val="en-US"/>
              </w:rPr>
              <w:t xml:space="preserve"> Yeah, _____ do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rPr>
                <w:lang w:val="en-US"/>
              </w:rPr>
              <w:t>.</w:t>
            </w:r>
          </w:p>
          <w:p w:rsidR="00E146DE" w:rsidRDefault="00E146DE" w:rsidP="00136CCD">
            <w:pPr>
              <w:pStyle w:val="Prrafodelista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B.</w:t>
            </w:r>
          </w:p>
        </w:tc>
        <w:tc>
          <w:tcPr>
            <w:tcW w:w="2446" w:type="dxa"/>
          </w:tcPr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OMG! I love this pizza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B:</w:t>
            </w:r>
            <w:r>
              <w:rPr>
                <w:lang w:val="en-US"/>
              </w:rPr>
              <w:t xml:space="preserve"> Yeah! </w:t>
            </w:r>
            <w:proofErr w:type="gramStart"/>
            <w:r>
              <w:rPr>
                <w:lang w:val="en-US"/>
              </w:rPr>
              <w:t>Me  _</w:t>
            </w:r>
            <w:proofErr w:type="gramEnd"/>
            <w:r>
              <w:rPr>
                <w:lang w:val="en-US"/>
              </w:rPr>
              <w:t>____.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It’s so cheesy!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E146DE">
              <w:rPr>
                <w:b/>
                <w:lang w:val="en-US"/>
              </w:rPr>
              <w:t>B:</w:t>
            </w:r>
            <w:r>
              <w:rPr>
                <w:lang w:val="en-US"/>
              </w:rPr>
              <w:t xml:space="preserve"> I know! That’s my favorite part _____.</w:t>
            </w:r>
          </w:p>
        </w:tc>
        <w:tc>
          <w:tcPr>
            <w:tcW w:w="2445" w:type="dxa"/>
          </w:tcPr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</w:t>
            </w:r>
            <w:r w:rsidR="00D04A79">
              <w:rPr>
                <w:lang w:val="en-US"/>
              </w:rPr>
              <w:t xml:space="preserve"> I’m bored.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B:</w:t>
            </w:r>
            <w:r w:rsidR="00D04A79">
              <w:rPr>
                <w:lang w:val="en-US"/>
              </w:rPr>
              <w:t xml:space="preserve"> Yeah, ____ am I.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A:</w:t>
            </w:r>
            <w:r w:rsidR="00D04A79">
              <w:rPr>
                <w:lang w:val="en-US"/>
              </w:rPr>
              <w:t xml:space="preserve"> I feel like going to the movies.</w:t>
            </w:r>
          </w:p>
          <w:p w:rsidR="00E146DE" w:rsidRDefault="00E146DE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B:</w:t>
            </w:r>
            <w:r w:rsidR="00D04A79">
              <w:rPr>
                <w:lang w:val="en-US"/>
              </w:rPr>
              <w:t xml:space="preserve"> Me ____!</w:t>
            </w:r>
          </w:p>
          <w:p w:rsidR="00D04A79" w:rsidRDefault="00D04A79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Really? Then, let’s go!</w:t>
            </w:r>
          </w:p>
          <w:p w:rsidR="00D04A79" w:rsidRDefault="00D04A79" w:rsidP="00E146DE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B:</w:t>
            </w:r>
            <w:r>
              <w:rPr>
                <w:lang w:val="en-US"/>
              </w:rPr>
              <w:t xml:space="preserve"> Oh! Wait… I don’t have money.</w:t>
            </w:r>
          </w:p>
          <w:p w:rsidR="00D04A79" w:rsidRDefault="00D04A79" w:rsidP="00D04A79">
            <w:pPr>
              <w:pStyle w:val="Prrafodelista"/>
              <w:ind w:left="0"/>
              <w:rPr>
                <w:lang w:val="en-US"/>
              </w:rPr>
            </w:pPr>
            <w:r w:rsidRPr="00D04A79">
              <w:rPr>
                <w:b/>
                <w:lang w:val="en-US"/>
              </w:rPr>
              <w:t>A:</w:t>
            </w:r>
            <w:r>
              <w:rPr>
                <w:lang w:val="en-US"/>
              </w:rPr>
              <w:t xml:space="preserve"> Oh, well… I don’t have _____.</w:t>
            </w:r>
          </w:p>
        </w:tc>
      </w:tr>
    </w:tbl>
    <w:p w:rsidR="00136CCD" w:rsidRDefault="00136CCD" w:rsidP="00136CCD">
      <w:pPr>
        <w:pStyle w:val="Prrafodelista"/>
        <w:jc w:val="both"/>
        <w:rPr>
          <w:lang w:val="en-US"/>
        </w:rPr>
      </w:pPr>
    </w:p>
    <w:p w:rsidR="00E146DE" w:rsidRDefault="00E146DE" w:rsidP="00136CCD">
      <w:pPr>
        <w:pStyle w:val="Prrafodelista"/>
        <w:jc w:val="both"/>
        <w:rPr>
          <w:lang w:val="en-US"/>
        </w:rPr>
      </w:pPr>
    </w:p>
    <w:sectPr w:rsidR="00E146DE" w:rsidSect="00E146DE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418C"/>
    <w:multiLevelType w:val="hybridMultilevel"/>
    <w:tmpl w:val="B484CF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62974"/>
    <w:multiLevelType w:val="hybridMultilevel"/>
    <w:tmpl w:val="2168E4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37281"/>
    <w:multiLevelType w:val="hybridMultilevel"/>
    <w:tmpl w:val="3A34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27798"/>
    <w:multiLevelType w:val="hybridMultilevel"/>
    <w:tmpl w:val="84067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DBB"/>
    <w:rsid w:val="00136CCD"/>
    <w:rsid w:val="001763F3"/>
    <w:rsid w:val="004D0803"/>
    <w:rsid w:val="00536524"/>
    <w:rsid w:val="00614436"/>
    <w:rsid w:val="007513F1"/>
    <w:rsid w:val="007A3AC6"/>
    <w:rsid w:val="00912B81"/>
    <w:rsid w:val="00AD14EB"/>
    <w:rsid w:val="00BF7FA4"/>
    <w:rsid w:val="00CA3FBE"/>
    <w:rsid w:val="00D04A79"/>
    <w:rsid w:val="00D130BC"/>
    <w:rsid w:val="00D94DBB"/>
    <w:rsid w:val="00E146DE"/>
    <w:rsid w:val="00FA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D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D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6</cp:revision>
  <dcterms:created xsi:type="dcterms:W3CDTF">2016-09-03T02:33:00Z</dcterms:created>
  <dcterms:modified xsi:type="dcterms:W3CDTF">2016-09-03T06:15:00Z</dcterms:modified>
</cp:coreProperties>
</file>