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6410D" w14:textId="7A289071" w:rsidR="00495769" w:rsidRDefault="00495769"/>
    <w:p w14:paraId="013A3B10" w14:textId="71F93BD2" w:rsidR="00AA580D" w:rsidRPr="00113DAD" w:rsidRDefault="00AA580D" w:rsidP="00AA580D">
      <w:pPr>
        <w:jc w:val="center"/>
        <w:rPr>
          <w:b/>
          <w:bCs/>
          <w:sz w:val="32"/>
          <w:szCs w:val="32"/>
        </w:rPr>
      </w:pPr>
      <w:r w:rsidRPr="00113DAD">
        <w:rPr>
          <w:b/>
          <w:bCs/>
          <w:sz w:val="32"/>
          <w:szCs w:val="32"/>
        </w:rPr>
        <w:t>Marco contextual</w:t>
      </w:r>
      <w:r w:rsidR="008B4417" w:rsidRPr="00113DAD">
        <w:rPr>
          <w:b/>
          <w:bCs/>
          <w:sz w:val="32"/>
          <w:szCs w:val="32"/>
        </w:rPr>
        <w:t xml:space="preserve"> </w:t>
      </w:r>
      <w:r w:rsidR="007D5213" w:rsidRPr="00113DAD">
        <w:rPr>
          <w:b/>
          <w:bCs/>
          <w:sz w:val="32"/>
          <w:szCs w:val="32"/>
        </w:rPr>
        <w:t>para</w:t>
      </w:r>
      <w:r w:rsidR="008B4417" w:rsidRPr="00113DAD">
        <w:rPr>
          <w:b/>
          <w:bCs/>
          <w:sz w:val="32"/>
          <w:szCs w:val="32"/>
        </w:rPr>
        <w:t xml:space="preserve"> la Proyección </w:t>
      </w:r>
      <w:r w:rsidR="007D5213" w:rsidRPr="00113DAD">
        <w:rPr>
          <w:b/>
          <w:bCs/>
          <w:sz w:val="32"/>
          <w:szCs w:val="32"/>
        </w:rPr>
        <w:t>de</w:t>
      </w:r>
      <w:r w:rsidR="008B4417" w:rsidRPr="00113DAD">
        <w:rPr>
          <w:b/>
          <w:bCs/>
          <w:sz w:val="32"/>
          <w:szCs w:val="32"/>
        </w:rPr>
        <w:t xml:space="preserve">l desarrollo de una herramienta virtual que </w:t>
      </w:r>
      <w:r w:rsidR="007D5213" w:rsidRPr="00113DAD">
        <w:rPr>
          <w:b/>
          <w:bCs/>
          <w:sz w:val="32"/>
          <w:szCs w:val="32"/>
        </w:rPr>
        <w:t>permita g</w:t>
      </w:r>
      <w:r w:rsidR="008B4417" w:rsidRPr="00113DAD">
        <w:rPr>
          <w:b/>
          <w:bCs/>
          <w:sz w:val="32"/>
          <w:szCs w:val="32"/>
        </w:rPr>
        <w:t xml:space="preserve">arantizar un regreso seguro </w:t>
      </w:r>
      <w:r w:rsidR="007D5213" w:rsidRPr="00113DAD">
        <w:rPr>
          <w:b/>
          <w:bCs/>
          <w:sz w:val="32"/>
          <w:szCs w:val="32"/>
        </w:rPr>
        <w:t>a las labores de</w:t>
      </w:r>
      <w:r w:rsidR="008B4417" w:rsidRPr="00113DAD">
        <w:rPr>
          <w:b/>
          <w:bCs/>
          <w:sz w:val="32"/>
          <w:szCs w:val="32"/>
        </w:rPr>
        <w:t xml:space="preserve">l personal operativo </w:t>
      </w:r>
      <w:r w:rsidR="007D5213" w:rsidRPr="00113DAD">
        <w:rPr>
          <w:b/>
          <w:bCs/>
          <w:sz w:val="32"/>
          <w:szCs w:val="32"/>
        </w:rPr>
        <w:t>de</w:t>
      </w:r>
      <w:r w:rsidR="008B4417" w:rsidRPr="00113DAD">
        <w:rPr>
          <w:b/>
          <w:bCs/>
          <w:sz w:val="32"/>
          <w:szCs w:val="32"/>
        </w:rPr>
        <w:t xml:space="preserve"> la CANACINE</w:t>
      </w:r>
    </w:p>
    <w:p w14:paraId="0178DEA7" w14:textId="2E329D88" w:rsidR="00113DAD" w:rsidRPr="00113DAD" w:rsidRDefault="00113DAD" w:rsidP="00AA580D">
      <w:pPr>
        <w:jc w:val="center"/>
        <w:rPr>
          <w:sz w:val="28"/>
          <w:szCs w:val="28"/>
          <w:u w:val="single"/>
        </w:rPr>
      </w:pPr>
      <w:r w:rsidRPr="00113DAD">
        <w:rPr>
          <w:sz w:val="28"/>
          <w:szCs w:val="28"/>
          <w:u w:val="single"/>
        </w:rPr>
        <w:t>(Documento de trabajo)</w:t>
      </w:r>
    </w:p>
    <w:p w14:paraId="2E97D50D" w14:textId="13D41777" w:rsidR="008B4417" w:rsidRDefault="008B4417" w:rsidP="00AA580D">
      <w:pPr>
        <w:jc w:val="center"/>
      </w:pPr>
    </w:p>
    <w:p w14:paraId="4A94DDB6" w14:textId="4C0A72C5" w:rsidR="00113DAD" w:rsidRDefault="00113DAD" w:rsidP="00AA580D">
      <w:pPr>
        <w:jc w:val="center"/>
      </w:pPr>
    </w:p>
    <w:p w14:paraId="47E1DFBC" w14:textId="3F5105EA" w:rsidR="00113DAD" w:rsidRDefault="00113DAD" w:rsidP="00AA580D">
      <w:pPr>
        <w:jc w:val="center"/>
      </w:pPr>
    </w:p>
    <w:p w14:paraId="225CBAF3" w14:textId="77777777" w:rsidR="00113DAD" w:rsidRDefault="00113DAD" w:rsidP="00AA580D">
      <w:pPr>
        <w:jc w:val="center"/>
      </w:pPr>
    </w:p>
    <w:p w14:paraId="27832C58" w14:textId="0499BAC6" w:rsidR="00AA580D" w:rsidRPr="00113DAD" w:rsidRDefault="00AA580D" w:rsidP="00AA580D">
      <w:pPr>
        <w:pStyle w:val="Prrafodelista"/>
        <w:numPr>
          <w:ilvl w:val="0"/>
          <w:numId w:val="1"/>
        </w:numPr>
        <w:rPr>
          <w:b/>
          <w:bCs/>
        </w:rPr>
      </w:pPr>
      <w:r w:rsidRPr="00113DAD">
        <w:rPr>
          <w:b/>
          <w:bCs/>
        </w:rPr>
        <w:t>Introducción</w:t>
      </w:r>
    </w:p>
    <w:p w14:paraId="0EC8E490" w14:textId="0BE009C9" w:rsidR="008B4417" w:rsidRDefault="008B4417" w:rsidP="00B636AD">
      <w:pPr>
        <w:jc w:val="both"/>
      </w:pPr>
      <w:r>
        <w:t xml:space="preserve">En este documento se presentan de manera breve y concisa, los elementos clave que dan </w:t>
      </w:r>
      <w:r w:rsidR="007D5213">
        <w:t xml:space="preserve">sustento al producto que se está ofreciendo a la CANACINE, el cual consiste en el desarrollo de una App que pueda ser utilizada por todo el personal operativo para capacitarse en </w:t>
      </w:r>
      <w:r w:rsidR="00721E70" w:rsidRPr="00721E70">
        <w:rPr>
          <w:color w:val="FF0000"/>
        </w:rPr>
        <w:t xml:space="preserve">el seguimiento </w:t>
      </w:r>
      <w:r w:rsidR="00721E70">
        <w:t>de protocolos de sanitización que respondan a las necesidades y características específicas del trabajo a desempeñar.</w:t>
      </w:r>
    </w:p>
    <w:p w14:paraId="2CF30021" w14:textId="1D51EF8E" w:rsidR="00821DEB" w:rsidRDefault="00821DEB" w:rsidP="00B636AD">
      <w:pPr>
        <w:jc w:val="both"/>
      </w:pPr>
      <w:r>
        <w:t>La pandemia del COVID-19 ha llevado a… (protocolos)</w:t>
      </w:r>
    </w:p>
    <w:p w14:paraId="2CE409DC" w14:textId="023100A9" w:rsidR="00821DEB" w:rsidRDefault="00821DEB" w:rsidP="00B636AD">
      <w:pPr>
        <w:jc w:val="both"/>
      </w:pPr>
      <w:r>
        <w:t>La CANACINE…. (marco normativo)</w:t>
      </w:r>
    </w:p>
    <w:p w14:paraId="67E974C1" w14:textId="0820680D" w:rsidR="00821DEB" w:rsidRPr="00821DEB" w:rsidRDefault="00821DEB" w:rsidP="00B636AD">
      <w:pPr>
        <w:jc w:val="both"/>
      </w:pPr>
      <w:r>
        <w:t xml:space="preserve">Es por todo lo ya expuesto que (convenio/colaboradores) ofrece poner al alcance de la CANACINE un servicio de capacitación, certificación y </w:t>
      </w:r>
      <w:r w:rsidRPr="00821DEB">
        <w:rPr>
          <w:color w:val="FF0000"/>
        </w:rPr>
        <w:t xml:space="preserve">monitoreo </w:t>
      </w:r>
      <w:r>
        <w:t xml:space="preserve">que permita garantizar la seguridad de todo el personal de trabajo en el medio, a partir del seguimiento riguroso de protocolos de sanitización y la </w:t>
      </w:r>
      <w:r>
        <w:rPr>
          <w:color w:val="FF0000"/>
        </w:rPr>
        <w:t>medición del riesgo de contagio que se presentan a distintos niveles (individual, por sector o equipo de trabajo, o por locación)</w:t>
      </w:r>
      <w:r w:rsidRPr="00821DEB">
        <w:t>.</w:t>
      </w:r>
    </w:p>
    <w:p w14:paraId="539FAC2F" w14:textId="77777777" w:rsidR="00B636AD" w:rsidRDefault="00B636AD" w:rsidP="00AA580D">
      <w:pPr>
        <w:pStyle w:val="Prrafodelista"/>
      </w:pPr>
    </w:p>
    <w:p w14:paraId="71180688" w14:textId="621A3B24" w:rsidR="00AA580D" w:rsidRPr="00113DAD" w:rsidRDefault="008B4417" w:rsidP="00AA580D">
      <w:pPr>
        <w:pStyle w:val="Prrafodelista"/>
        <w:numPr>
          <w:ilvl w:val="0"/>
          <w:numId w:val="1"/>
        </w:numPr>
        <w:rPr>
          <w:b/>
          <w:bCs/>
        </w:rPr>
      </w:pPr>
      <w:r w:rsidRPr="00113DAD">
        <w:rPr>
          <w:b/>
          <w:bCs/>
        </w:rPr>
        <w:t>Descripción del producto</w:t>
      </w:r>
    </w:p>
    <w:p w14:paraId="254865EB" w14:textId="7C4BB88C" w:rsidR="00B636AD" w:rsidRDefault="008A0BCD" w:rsidP="008A0BCD">
      <w:r>
        <w:t>Por medio de una aplicación móvil (app), se ofrece un servicio digital que permita coordinar la capacitación y certificación del personal que opera como prestador de servicios profesionales a la CANACINE en materia de</w:t>
      </w:r>
    </w:p>
    <w:p w14:paraId="4B0CE824" w14:textId="77777777" w:rsidR="008A0BCD" w:rsidRDefault="008A0BCD" w:rsidP="008A0BCD"/>
    <w:p w14:paraId="46656FCC" w14:textId="3EB9EAEF" w:rsidR="00AA580D" w:rsidRPr="00113DAD" w:rsidRDefault="00AA580D" w:rsidP="00AA580D">
      <w:pPr>
        <w:pStyle w:val="Prrafodelista"/>
        <w:numPr>
          <w:ilvl w:val="1"/>
          <w:numId w:val="1"/>
        </w:numPr>
        <w:rPr>
          <w:b/>
          <w:bCs/>
        </w:rPr>
      </w:pPr>
      <w:r w:rsidRPr="00113DAD">
        <w:rPr>
          <w:b/>
          <w:bCs/>
        </w:rPr>
        <w:t xml:space="preserve">Módulos de </w:t>
      </w:r>
      <w:r w:rsidR="008B4417" w:rsidRPr="00113DAD">
        <w:rPr>
          <w:b/>
          <w:bCs/>
        </w:rPr>
        <w:t>operación</w:t>
      </w:r>
    </w:p>
    <w:p w14:paraId="788855F2" w14:textId="0932D7DB" w:rsidR="00EE3CD2" w:rsidRPr="00EE3CD2" w:rsidRDefault="00EE3CD2" w:rsidP="00113DAD">
      <w:r>
        <w:t>En términos del esquema de funciones que se espera cumplir con el desarrollo de esta app, se resaltan los siguientes módulos:</w:t>
      </w:r>
    </w:p>
    <w:p w14:paraId="7D76B9D9" w14:textId="7E8F9491" w:rsidR="00113DAD" w:rsidRDefault="00EE3CD2" w:rsidP="00113DAD">
      <w:pPr>
        <w:rPr>
          <w:b/>
          <w:bCs/>
        </w:rPr>
      </w:pPr>
      <w:r>
        <w:rPr>
          <w:b/>
          <w:bCs/>
        </w:rPr>
        <w:t>Modulo 1. Cursos de capacitación</w:t>
      </w:r>
    </w:p>
    <w:p w14:paraId="65437EBA" w14:textId="77777777" w:rsidR="00EE3CD2" w:rsidRDefault="00EE3CD2" w:rsidP="00113DAD">
      <w:pPr>
        <w:rPr>
          <w:b/>
          <w:bCs/>
        </w:rPr>
      </w:pPr>
    </w:p>
    <w:p w14:paraId="3549490B" w14:textId="69618FBE" w:rsidR="00EE3CD2" w:rsidRDefault="00EE3CD2" w:rsidP="00113DAD">
      <w:pPr>
        <w:rPr>
          <w:b/>
          <w:bCs/>
        </w:rPr>
      </w:pPr>
      <w:r>
        <w:rPr>
          <w:b/>
          <w:bCs/>
        </w:rPr>
        <w:t>Modulo 2. Examen de certificación</w:t>
      </w:r>
    </w:p>
    <w:p w14:paraId="5ED4549F" w14:textId="6FDAB277" w:rsidR="00EE3CD2" w:rsidRDefault="00EE3CD2" w:rsidP="00113DAD">
      <w:r>
        <w:t xml:space="preserve">Diseño, desarrollo y validación de evaluaciones que permitan </w:t>
      </w:r>
    </w:p>
    <w:p w14:paraId="33FD7FF5" w14:textId="7CB5BEA7" w:rsidR="00EE3CD2" w:rsidRPr="00EE3CD2" w:rsidRDefault="00CF52EC" w:rsidP="00113DAD">
      <w:r>
        <w:lastRenderedPageBreak/>
        <w:t xml:space="preserve">Se contempla el uso de indicadores derivados de la Teoría Clásica de los Test para el análisis de los resultados obtenidos, así como para </w:t>
      </w:r>
    </w:p>
    <w:p w14:paraId="14FA772D" w14:textId="12BF477C" w:rsidR="00EE3CD2" w:rsidRDefault="00EE3CD2" w:rsidP="00113DAD">
      <w:pPr>
        <w:rPr>
          <w:b/>
          <w:bCs/>
        </w:rPr>
      </w:pPr>
      <w:r>
        <w:rPr>
          <w:b/>
          <w:bCs/>
        </w:rPr>
        <w:t>Modulo 3. Diagnóstico de riesgo (datos biométricos)</w:t>
      </w:r>
    </w:p>
    <w:p w14:paraId="4F260CDA" w14:textId="77777777" w:rsidR="00EE3CD2" w:rsidRDefault="00EE3CD2" w:rsidP="00113DAD">
      <w:pPr>
        <w:rPr>
          <w:b/>
          <w:bCs/>
        </w:rPr>
      </w:pPr>
    </w:p>
    <w:p w14:paraId="51229650" w14:textId="49FE1A18" w:rsidR="00EE3CD2" w:rsidRPr="00EE3CD2" w:rsidRDefault="00EE3CD2" w:rsidP="00113DAD">
      <w:pPr>
        <w:rPr>
          <w:b/>
          <w:bCs/>
        </w:rPr>
      </w:pPr>
      <w:r>
        <w:rPr>
          <w:b/>
          <w:bCs/>
        </w:rPr>
        <w:t>Modulo 4. Minería de datos</w:t>
      </w:r>
    </w:p>
    <w:p w14:paraId="26B3DE3A" w14:textId="657AB71E" w:rsidR="008B4417" w:rsidRPr="00113DAD" w:rsidRDefault="008B4417" w:rsidP="00AA580D">
      <w:pPr>
        <w:pStyle w:val="Prrafodelista"/>
        <w:numPr>
          <w:ilvl w:val="1"/>
          <w:numId w:val="1"/>
        </w:numPr>
        <w:rPr>
          <w:b/>
          <w:bCs/>
        </w:rPr>
      </w:pPr>
      <w:r w:rsidRPr="00113DAD">
        <w:rPr>
          <w:b/>
          <w:bCs/>
        </w:rPr>
        <w:t>Primeros bosquejos del plan de negocios</w:t>
      </w:r>
    </w:p>
    <w:p w14:paraId="68EC10CF" w14:textId="002C4E06" w:rsidR="00B636AD" w:rsidRDefault="00B636AD" w:rsidP="00B636AD">
      <w:r>
        <w:t>A nivel de</w:t>
      </w:r>
      <w:r w:rsidR="00113DAD">
        <w:t xml:space="preserve"> los </w:t>
      </w:r>
      <w:r w:rsidR="00113DAD" w:rsidRPr="00113DAD">
        <w:rPr>
          <w:b/>
          <w:bCs/>
        </w:rPr>
        <w:t>Empleadores</w:t>
      </w:r>
      <w:r w:rsidR="00113DAD">
        <w:t>, se</w:t>
      </w:r>
    </w:p>
    <w:p w14:paraId="7B2D6784" w14:textId="77777777" w:rsidR="00B636AD" w:rsidRDefault="00B636AD" w:rsidP="00B636AD"/>
    <w:p w14:paraId="11BDDA5B" w14:textId="26A88A14" w:rsidR="00B636AD" w:rsidRDefault="00B636AD" w:rsidP="00B636AD">
      <w:r>
        <w:t xml:space="preserve">A nivel del </w:t>
      </w:r>
      <w:r w:rsidRPr="00113DAD">
        <w:rPr>
          <w:b/>
          <w:bCs/>
        </w:rPr>
        <w:t>usuario individual</w:t>
      </w:r>
      <w:r>
        <w:t>, se tiene pensado ofrecer tres planes de suscripción:</w:t>
      </w:r>
    </w:p>
    <w:p w14:paraId="2AC5E7ED" w14:textId="747FAC6E" w:rsidR="00B636AD" w:rsidRDefault="00B636AD" w:rsidP="00B636AD">
      <w:pPr>
        <w:pStyle w:val="Prrafodelista"/>
        <w:numPr>
          <w:ilvl w:val="0"/>
          <w:numId w:val="2"/>
        </w:numPr>
      </w:pPr>
      <w:r w:rsidRPr="00B636AD">
        <w:t>Silver User (aprox</w:t>
      </w:r>
      <w:r>
        <w:t>.</w:t>
      </w:r>
      <w:r w:rsidRPr="00B636AD">
        <w:t xml:space="preserve"> 2 </w:t>
      </w:r>
      <w:r>
        <w:t>dólares</w:t>
      </w:r>
      <w:r w:rsidRPr="00B636AD">
        <w:t xml:space="preserve"> mensuales)</w:t>
      </w:r>
    </w:p>
    <w:p w14:paraId="501C7100" w14:textId="5A7CC70E" w:rsidR="00113DAD" w:rsidRDefault="00113DAD" w:rsidP="00113DAD">
      <w:pPr>
        <w:pStyle w:val="Prrafodelista"/>
        <w:numPr>
          <w:ilvl w:val="0"/>
          <w:numId w:val="4"/>
        </w:numPr>
      </w:pPr>
      <w:r>
        <w:t>Permite la descarga e instalación de la App, así como la creación de un usuario único.</w:t>
      </w:r>
    </w:p>
    <w:p w14:paraId="6D7BBB6F" w14:textId="14345673" w:rsidR="00113DAD" w:rsidRDefault="00113DAD" w:rsidP="00113DAD">
      <w:pPr>
        <w:pStyle w:val="Prrafodelista"/>
        <w:numPr>
          <w:ilvl w:val="0"/>
          <w:numId w:val="4"/>
        </w:numPr>
      </w:pPr>
      <w:r>
        <w:t xml:space="preserve">Acceso a los cursos de capacitación en protocolos </w:t>
      </w:r>
      <w:r w:rsidR="00344C60">
        <w:t>de sanitización</w:t>
      </w:r>
    </w:p>
    <w:p w14:paraId="3AA53C9E" w14:textId="53596133" w:rsidR="00D006E6" w:rsidRDefault="00D006E6" w:rsidP="00113DAD">
      <w:pPr>
        <w:pStyle w:val="Prrafodelista"/>
        <w:numPr>
          <w:ilvl w:val="0"/>
          <w:numId w:val="4"/>
        </w:numPr>
      </w:pPr>
      <w:r>
        <w:t xml:space="preserve">Certificado que acredite </w:t>
      </w:r>
    </w:p>
    <w:p w14:paraId="033A29AD" w14:textId="6ED69F2C" w:rsidR="00344C60" w:rsidRDefault="00344C60" w:rsidP="00113DAD">
      <w:pPr>
        <w:pStyle w:val="Prrafodelista"/>
        <w:numPr>
          <w:ilvl w:val="0"/>
          <w:numId w:val="4"/>
        </w:numPr>
      </w:pPr>
      <w:r>
        <w:t>La vigencia del certificado conseguido está sujeta al pago mensual de la cuenta Silver.</w:t>
      </w:r>
    </w:p>
    <w:p w14:paraId="78395DB5" w14:textId="77777777" w:rsidR="00113DAD" w:rsidRDefault="00113DAD" w:rsidP="00113DAD">
      <w:pPr>
        <w:pStyle w:val="Prrafodelista"/>
      </w:pPr>
    </w:p>
    <w:p w14:paraId="75A8E9D7" w14:textId="26F2CDA7" w:rsidR="00B636AD" w:rsidRDefault="00B636AD" w:rsidP="00B636AD">
      <w:pPr>
        <w:pStyle w:val="Prrafodelista"/>
        <w:numPr>
          <w:ilvl w:val="0"/>
          <w:numId w:val="2"/>
        </w:numPr>
      </w:pPr>
      <w:r w:rsidRPr="00B636AD">
        <w:t>Gold User (aprox</w:t>
      </w:r>
      <w:r>
        <w:t>.</w:t>
      </w:r>
      <w:r w:rsidRPr="00B636AD">
        <w:t xml:space="preserve"> 5 dólares m</w:t>
      </w:r>
      <w:r>
        <w:t>ensuales)</w:t>
      </w:r>
    </w:p>
    <w:p w14:paraId="2AC63FEF" w14:textId="05338BD2" w:rsidR="00D006E6" w:rsidRDefault="00D006E6" w:rsidP="00D006E6">
      <w:pPr>
        <w:pStyle w:val="Prrafodelista"/>
        <w:numPr>
          <w:ilvl w:val="0"/>
          <w:numId w:val="5"/>
        </w:numPr>
      </w:pPr>
      <w:r>
        <w:t xml:space="preserve">Permite al usuario mantener registro de </w:t>
      </w:r>
    </w:p>
    <w:p w14:paraId="4BC83744" w14:textId="2587AA51" w:rsidR="00D006E6" w:rsidRDefault="00D006E6" w:rsidP="00D006E6">
      <w:pPr>
        <w:pStyle w:val="Prrafodelista"/>
        <w:numPr>
          <w:ilvl w:val="0"/>
          <w:numId w:val="5"/>
        </w:numPr>
      </w:pPr>
      <w:r>
        <w:t xml:space="preserve">Los datos recopilados por el usuario </w:t>
      </w:r>
    </w:p>
    <w:p w14:paraId="609DB3A6" w14:textId="77777777" w:rsidR="00D006E6" w:rsidRDefault="00D006E6" w:rsidP="00D006E6">
      <w:pPr>
        <w:pStyle w:val="Prrafodelista"/>
        <w:numPr>
          <w:ilvl w:val="0"/>
          <w:numId w:val="5"/>
        </w:numPr>
      </w:pPr>
    </w:p>
    <w:p w14:paraId="0470CAFF" w14:textId="77777777" w:rsidR="00113DAD" w:rsidRDefault="00113DAD" w:rsidP="00113DAD">
      <w:pPr>
        <w:pStyle w:val="Prrafodelista"/>
      </w:pPr>
    </w:p>
    <w:p w14:paraId="7BC5A524" w14:textId="1D01D96C" w:rsidR="00B636AD" w:rsidRDefault="00B636AD" w:rsidP="00B636AD">
      <w:pPr>
        <w:pStyle w:val="Prrafodelista"/>
        <w:numPr>
          <w:ilvl w:val="0"/>
          <w:numId w:val="2"/>
        </w:numPr>
      </w:pPr>
      <w:r>
        <w:t>Platinum User (aprox. 9 dólares mensuales)</w:t>
      </w:r>
    </w:p>
    <w:p w14:paraId="6AFED036" w14:textId="42823411" w:rsidR="00D006E6" w:rsidRDefault="00D006E6" w:rsidP="00D006E6">
      <w:pPr>
        <w:pStyle w:val="Prrafodelista"/>
        <w:numPr>
          <w:ilvl w:val="1"/>
          <w:numId w:val="2"/>
        </w:numPr>
      </w:pPr>
      <w:r>
        <w:t>D</w:t>
      </w:r>
    </w:p>
    <w:p w14:paraId="18143CAE" w14:textId="77777777" w:rsidR="00D006E6" w:rsidRDefault="00D006E6" w:rsidP="00D006E6">
      <w:pPr>
        <w:pStyle w:val="Prrafodelista"/>
        <w:numPr>
          <w:ilvl w:val="1"/>
          <w:numId w:val="2"/>
        </w:numPr>
      </w:pPr>
    </w:p>
    <w:p w14:paraId="00BB0EDC" w14:textId="32DF7B19" w:rsidR="00D006E6" w:rsidRDefault="00D006E6" w:rsidP="00D006E6">
      <w:pPr>
        <w:pStyle w:val="Prrafodelista"/>
        <w:numPr>
          <w:ilvl w:val="1"/>
          <w:numId w:val="2"/>
        </w:numPr>
      </w:pPr>
      <w:r>
        <w:t>Opción de chatear con un bot las 24 horas y 7 días de la semana, en caso de dudas o emergencias</w:t>
      </w:r>
    </w:p>
    <w:p w14:paraId="3EC05867" w14:textId="77777777" w:rsidR="00B636AD" w:rsidRDefault="00B636AD" w:rsidP="00B636AD"/>
    <w:p w14:paraId="27EE53F6" w14:textId="04D3DC56" w:rsidR="00AA580D" w:rsidRPr="00113DAD" w:rsidRDefault="00AA580D" w:rsidP="00AA580D">
      <w:pPr>
        <w:pStyle w:val="Prrafodelista"/>
        <w:numPr>
          <w:ilvl w:val="1"/>
          <w:numId w:val="1"/>
        </w:numPr>
        <w:rPr>
          <w:b/>
          <w:bCs/>
        </w:rPr>
      </w:pPr>
      <w:r w:rsidRPr="00113DAD">
        <w:rPr>
          <w:b/>
          <w:bCs/>
        </w:rPr>
        <w:t>Productos relacionados (Puntos de referencia)</w:t>
      </w:r>
    </w:p>
    <w:p w14:paraId="32E9365A" w14:textId="77777777" w:rsidR="00AA580D" w:rsidRDefault="00AA580D" w:rsidP="00AA580D">
      <w:pPr>
        <w:pStyle w:val="Prrafodelista"/>
      </w:pPr>
    </w:p>
    <w:p w14:paraId="2047ECB1" w14:textId="160D74E9" w:rsidR="00113DAD" w:rsidRDefault="008B4417" w:rsidP="00113DAD">
      <w:pPr>
        <w:pStyle w:val="Prrafodelista"/>
        <w:numPr>
          <w:ilvl w:val="0"/>
          <w:numId w:val="1"/>
        </w:numPr>
        <w:rPr>
          <w:b/>
          <w:bCs/>
        </w:rPr>
      </w:pPr>
      <w:r w:rsidRPr="00113DAD">
        <w:rPr>
          <w:b/>
          <w:bCs/>
        </w:rPr>
        <w:t>Notas sobre las consideraciones discutidas al interior del equipo de trabajo</w:t>
      </w:r>
    </w:p>
    <w:p w14:paraId="1D4ACCC3" w14:textId="77777777" w:rsidR="00113DAD" w:rsidRDefault="00113DAD" w:rsidP="00113DAD">
      <w:pPr>
        <w:pStyle w:val="Prrafodelista"/>
        <w:rPr>
          <w:b/>
          <w:bCs/>
        </w:rPr>
      </w:pPr>
    </w:p>
    <w:p w14:paraId="3E25D59F" w14:textId="61C9D0DB" w:rsidR="008B4417" w:rsidRDefault="00113DAD" w:rsidP="008B4417">
      <w:pPr>
        <w:pStyle w:val="Prrafodelista"/>
        <w:numPr>
          <w:ilvl w:val="0"/>
          <w:numId w:val="3"/>
        </w:numPr>
      </w:pPr>
      <w:r w:rsidRPr="00113DAD">
        <w:t xml:space="preserve">Se </w:t>
      </w:r>
      <w:r>
        <w:t>ha acordado consultar con un abogado</w:t>
      </w:r>
      <w:r w:rsidR="00EE3CD2">
        <w:t xml:space="preserve"> acerca de los alcances y límites legales en términos del tipo de información que se puede recabar sobre los usuarios (particularmente, en términos de información biométrica)</w:t>
      </w:r>
    </w:p>
    <w:p w14:paraId="79569847" w14:textId="4EC42C73" w:rsidR="00D006E6" w:rsidRDefault="00D006E6" w:rsidP="008B4417">
      <w:pPr>
        <w:pStyle w:val="Prrafodelista"/>
        <w:numPr>
          <w:ilvl w:val="0"/>
          <w:numId w:val="3"/>
        </w:numPr>
      </w:pPr>
      <w:r>
        <w:t xml:space="preserve">Se ha discutido la pertinencia de </w:t>
      </w:r>
      <w:r w:rsidR="00EE3CD2">
        <w:t xml:space="preserve">consultar con la </w:t>
      </w:r>
      <w:r w:rsidR="00EE3CD2" w:rsidRPr="00EE3CD2">
        <w:t>Consejo Nacional de Normalización y Certificación de Competencias Laborales</w:t>
      </w:r>
      <w:r w:rsidR="00EE3CD2">
        <w:t xml:space="preserve"> (CONOCER) si hay forma de obtener un sello que acredite nuestras capacitaciones y certificaciones</w:t>
      </w:r>
      <w:r w:rsidR="00EE3CD2" w:rsidRPr="00EE3CD2">
        <w:t>.</w:t>
      </w:r>
    </w:p>
    <w:sectPr w:rsidR="00D006E6" w:rsidSect="00113DAD">
      <w:pgSz w:w="12240" w:h="15840"/>
      <w:pgMar w:top="1417" w:right="118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2F64"/>
    <w:multiLevelType w:val="hybridMultilevel"/>
    <w:tmpl w:val="B06EE5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5B7C"/>
    <w:multiLevelType w:val="hybridMultilevel"/>
    <w:tmpl w:val="179623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C0B77"/>
    <w:multiLevelType w:val="hybridMultilevel"/>
    <w:tmpl w:val="E6723D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CF6CED"/>
    <w:multiLevelType w:val="hybridMultilevel"/>
    <w:tmpl w:val="0AD009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C3682"/>
    <w:multiLevelType w:val="hybridMultilevel"/>
    <w:tmpl w:val="A3DCCE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0D"/>
    <w:rsid w:val="00113DAD"/>
    <w:rsid w:val="00162BF3"/>
    <w:rsid w:val="00344C60"/>
    <w:rsid w:val="004370EE"/>
    <w:rsid w:val="00495769"/>
    <w:rsid w:val="00721E70"/>
    <w:rsid w:val="007D5213"/>
    <w:rsid w:val="00821DEB"/>
    <w:rsid w:val="008A0BCD"/>
    <w:rsid w:val="008B4417"/>
    <w:rsid w:val="00AA580D"/>
    <w:rsid w:val="00B636AD"/>
    <w:rsid w:val="00CF52EC"/>
    <w:rsid w:val="00D006E6"/>
    <w:rsid w:val="00D64ABC"/>
    <w:rsid w:val="00EC4EA4"/>
    <w:rsid w:val="00EE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C1E1"/>
  <w15:chartTrackingRefBased/>
  <w15:docId w15:val="{52CE6BF3-8199-46DC-B1F8-E8A033AE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08916-B8B0-4746-9FF6-9A6347FE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2020-05-30T19:04:00Z</dcterms:created>
  <dcterms:modified xsi:type="dcterms:W3CDTF">2020-05-31T07:05:00Z</dcterms:modified>
</cp:coreProperties>
</file>