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D41FA" w:rsidRDefault="00FD41FA">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FD41FA" w:rsidRDefault="00A9675E">
      <w:pPr>
        <w:spacing w:line="276" w:lineRule="auto"/>
        <w:ind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Química</w:t>
      </w:r>
    </w:p>
    <w:p w14:paraId="00000003" w14:textId="77777777" w:rsidR="00FD41FA" w:rsidRDefault="00FD41FA">
      <w:pPr>
        <w:spacing w:line="276" w:lineRule="auto"/>
        <w:ind w:right="138"/>
        <w:jc w:val="center"/>
        <w:rPr>
          <w:rFonts w:ascii="Arial" w:eastAsia="Arial" w:hAnsi="Arial" w:cs="Arial"/>
          <w:b/>
          <w:sz w:val="36"/>
          <w:szCs w:val="36"/>
        </w:rPr>
      </w:pPr>
      <w:bookmarkStart w:id="3" w:name="_heading=h.n1dv1v58w3qf" w:colFirst="0" w:colLast="0"/>
      <w:bookmarkEnd w:id="3"/>
    </w:p>
    <w:p w14:paraId="00000004" w14:textId="77777777" w:rsidR="00FD41FA" w:rsidRDefault="00A9675E">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FD41FA" w:rsidRDefault="00A9675E">
      <w:pPr>
        <w:spacing w:line="276" w:lineRule="auto"/>
        <w:ind w:left="425" w:right="138"/>
      </w:pPr>
      <w:r>
        <w:tab/>
      </w:r>
    </w:p>
    <w:p w14:paraId="00000009" w14:textId="472876A7" w:rsidR="00FD41FA" w:rsidRDefault="00FD41FA">
      <w:pPr>
        <w:widowControl w:val="0"/>
        <w:spacing w:after="0" w:line="240" w:lineRule="auto"/>
        <w:ind w:left="425" w:right="138"/>
        <w:jc w:val="center"/>
        <w:rPr>
          <w:rFonts w:ascii="Arial" w:eastAsia="Arial" w:hAnsi="Arial" w:cs="Arial"/>
          <w:b/>
          <w:sz w:val="24"/>
          <w:szCs w:val="24"/>
        </w:rPr>
      </w:pPr>
    </w:p>
    <w:p w14:paraId="765CC65F" w14:textId="60332551" w:rsidR="00AD1E3C" w:rsidRDefault="00AD1E3C">
      <w:pPr>
        <w:widowControl w:val="0"/>
        <w:spacing w:after="0" w:line="240" w:lineRule="auto"/>
        <w:ind w:left="425" w:right="138"/>
        <w:jc w:val="center"/>
        <w:rPr>
          <w:rFonts w:ascii="Arial" w:eastAsia="Arial" w:hAnsi="Arial" w:cs="Arial"/>
          <w:b/>
          <w:sz w:val="24"/>
          <w:szCs w:val="24"/>
        </w:rPr>
      </w:pPr>
    </w:p>
    <w:p w14:paraId="252B898A" w14:textId="1248494E" w:rsidR="00AD1E3C" w:rsidRDefault="00AD1E3C">
      <w:pPr>
        <w:widowControl w:val="0"/>
        <w:spacing w:after="0" w:line="240" w:lineRule="auto"/>
        <w:ind w:left="425" w:right="138"/>
        <w:jc w:val="center"/>
        <w:rPr>
          <w:rFonts w:ascii="Arial" w:eastAsia="Arial" w:hAnsi="Arial" w:cs="Arial"/>
          <w:b/>
          <w:sz w:val="24"/>
          <w:szCs w:val="24"/>
        </w:rPr>
      </w:pPr>
    </w:p>
    <w:p w14:paraId="7A30E476" w14:textId="40B98CBC" w:rsidR="00AD1E3C" w:rsidRDefault="00AD1E3C">
      <w:pPr>
        <w:widowControl w:val="0"/>
        <w:spacing w:after="0" w:line="240" w:lineRule="auto"/>
        <w:ind w:left="425" w:right="138"/>
        <w:jc w:val="center"/>
        <w:rPr>
          <w:rFonts w:ascii="Arial" w:eastAsia="Arial" w:hAnsi="Arial" w:cs="Arial"/>
          <w:b/>
          <w:sz w:val="24"/>
          <w:szCs w:val="24"/>
        </w:rPr>
      </w:pPr>
    </w:p>
    <w:p w14:paraId="2958EA88" w14:textId="532A1BE7" w:rsidR="00AD1E3C" w:rsidRDefault="00AD1E3C">
      <w:pPr>
        <w:widowControl w:val="0"/>
        <w:spacing w:after="0" w:line="240" w:lineRule="auto"/>
        <w:ind w:left="425" w:right="138"/>
        <w:jc w:val="center"/>
        <w:rPr>
          <w:rFonts w:ascii="Arial" w:eastAsia="Arial" w:hAnsi="Arial" w:cs="Arial"/>
          <w:b/>
          <w:sz w:val="24"/>
          <w:szCs w:val="24"/>
        </w:rPr>
      </w:pPr>
    </w:p>
    <w:p w14:paraId="117D451D" w14:textId="77777777" w:rsidR="00AD1E3C" w:rsidRDefault="00AD1E3C">
      <w:pPr>
        <w:widowControl w:val="0"/>
        <w:spacing w:after="0" w:line="240" w:lineRule="auto"/>
        <w:ind w:left="425" w:right="138"/>
        <w:jc w:val="center"/>
        <w:rPr>
          <w:rFonts w:ascii="Arial" w:eastAsia="Arial" w:hAnsi="Arial" w:cs="Arial"/>
          <w:b/>
          <w:sz w:val="24"/>
          <w:szCs w:val="24"/>
        </w:rPr>
      </w:pPr>
    </w:p>
    <w:p w14:paraId="0000000A" w14:textId="77777777" w:rsidR="00FD41FA" w:rsidRDefault="00FD41FA">
      <w:pPr>
        <w:widowControl w:val="0"/>
        <w:spacing w:before="2" w:after="0" w:line="240" w:lineRule="auto"/>
        <w:ind w:left="425" w:right="138"/>
        <w:jc w:val="center"/>
        <w:rPr>
          <w:rFonts w:ascii="Arial" w:eastAsia="Arial" w:hAnsi="Arial" w:cs="Arial"/>
          <w:sz w:val="24"/>
          <w:szCs w:val="24"/>
        </w:rPr>
      </w:pPr>
    </w:p>
    <w:p w14:paraId="0000000B" w14:textId="77777777" w:rsidR="00FD41FA" w:rsidRDefault="00FD41FA">
      <w:pPr>
        <w:widowControl w:val="0"/>
        <w:spacing w:after="0" w:line="200" w:lineRule="auto"/>
        <w:ind w:left="425" w:right="138"/>
        <w:rPr>
          <w:rFonts w:ascii="Arial" w:eastAsia="Arial" w:hAnsi="Arial" w:cs="Arial"/>
          <w:sz w:val="24"/>
          <w:szCs w:val="24"/>
        </w:rPr>
      </w:pPr>
    </w:p>
    <w:p w14:paraId="0000000C" w14:textId="77777777" w:rsidR="00FD41FA" w:rsidRDefault="00FD41FA">
      <w:pPr>
        <w:widowControl w:val="0"/>
        <w:spacing w:after="0" w:line="200" w:lineRule="auto"/>
        <w:ind w:left="425" w:right="138"/>
        <w:rPr>
          <w:rFonts w:ascii="Arial" w:eastAsia="Arial" w:hAnsi="Arial" w:cs="Arial"/>
          <w:sz w:val="24"/>
          <w:szCs w:val="24"/>
        </w:rPr>
      </w:pPr>
    </w:p>
    <w:p w14:paraId="0000000D" w14:textId="77777777" w:rsidR="00FD41FA" w:rsidRDefault="00FD41FA">
      <w:pPr>
        <w:widowControl w:val="0"/>
        <w:spacing w:after="0" w:line="200" w:lineRule="auto"/>
        <w:ind w:left="425" w:right="138"/>
        <w:rPr>
          <w:rFonts w:ascii="Arial" w:eastAsia="Arial" w:hAnsi="Arial" w:cs="Arial"/>
          <w:sz w:val="24"/>
          <w:szCs w:val="24"/>
        </w:rPr>
      </w:pPr>
    </w:p>
    <w:p w14:paraId="0000000E" w14:textId="77777777" w:rsidR="00FD41FA" w:rsidRDefault="00FD41FA">
      <w:pPr>
        <w:widowControl w:val="0"/>
        <w:spacing w:after="0" w:line="200" w:lineRule="auto"/>
        <w:ind w:left="425" w:right="138"/>
        <w:rPr>
          <w:rFonts w:ascii="Arial" w:eastAsia="Arial" w:hAnsi="Arial" w:cs="Arial"/>
          <w:sz w:val="24"/>
          <w:szCs w:val="24"/>
        </w:rPr>
      </w:pPr>
    </w:p>
    <w:p w14:paraId="0000000F" w14:textId="77777777" w:rsidR="00FD41FA" w:rsidRDefault="00FD41FA">
      <w:pPr>
        <w:widowControl w:val="0"/>
        <w:spacing w:after="0" w:line="200" w:lineRule="auto"/>
        <w:ind w:left="425" w:right="138"/>
        <w:rPr>
          <w:rFonts w:ascii="Arial" w:eastAsia="Arial" w:hAnsi="Arial" w:cs="Arial"/>
          <w:sz w:val="24"/>
          <w:szCs w:val="24"/>
        </w:rPr>
      </w:pPr>
    </w:p>
    <w:p w14:paraId="00000010" w14:textId="77777777" w:rsidR="00FD41FA" w:rsidRDefault="00FD41FA">
      <w:pPr>
        <w:widowControl w:val="0"/>
        <w:spacing w:after="0" w:line="200" w:lineRule="auto"/>
        <w:ind w:left="425" w:right="138"/>
        <w:rPr>
          <w:rFonts w:ascii="Arial" w:eastAsia="Arial" w:hAnsi="Arial" w:cs="Arial"/>
          <w:sz w:val="24"/>
          <w:szCs w:val="24"/>
        </w:rPr>
      </w:pPr>
    </w:p>
    <w:p w14:paraId="00000011" w14:textId="77777777" w:rsidR="00FD41FA" w:rsidRDefault="00FD41FA">
      <w:pPr>
        <w:widowControl w:val="0"/>
        <w:spacing w:after="0" w:line="200" w:lineRule="auto"/>
        <w:ind w:left="425" w:right="138"/>
        <w:rPr>
          <w:rFonts w:ascii="Arial" w:eastAsia="Arial" w:hAnsi="Arial" w:cs="Arial"/>
          <w:sz w:val="24"/>
          <w:szCs w:val="24"/>
        </w:rPr>
      </w:pPr>
    </w:p>
    <w:p w14:paraId="00000012" w14:textId="77777777" w:rsidR="00FD41FA" w:rsidRDefault="00FD41FA">
      <w:pPr>
        <w:widowControl w:val="0"/>
        <w:spacing w:after="0" w:line="200" w:lineRule="auto"/>
        <w:ind w:left="425" w:right="138"/>
        <w:rPr>
          <w:rFonts w:ascii="Arial" w:eastAsia="Arial" w:hAnsi="Arial" w:cs="Arial"/>
          <w:sz w:val="24"/>
          <w:szCs w:val="24"/>
        </w:rPr>
      </w:pPr>
    </w:p>
    <w:p w14:paraId="00000013" w14:textId="77777777" w:rsidR="00FD41FA" w:rsidRDefault="00FD41FA">
      <w:pPr>
        <w:widowControl w:val="0"/>
        <w:spacing w:after="0" w:line="200" w:lineRule="auto"/>
        <w:ind w:left="425" w:right="138"/>
        <w:rPr>
          <w:rFonts w:ascii="Arial" w:eastAsia="Arial" w:hAnsi="Arial" w:cs="Arial"/>
          <w:sz w:val="24"/>
          <w:szCs w:val="24"/>
        </w:rPr>
      </w:pPr>
    </w:p>
    <w:p w14:paraId="00000014" w14:textId="77777777" w:rsidR="00FD41FA" w:rsidRDefault="00FD41FA">
      <w:pPr>
        <w:widowControl w:val="0"/>
        <w:spacing w:after="0" w:line="200" w:lineRule="auto"/>
        <w:ind w:left="425" w:right="138"/>
        <w:rPr>
          <w:rFonts w:ascii="Arial" w:eastAsia="Arial" w:hAnsi="Arial" w:cs="Arial"/>
          <w:sz w:val="24"/>
          <w:szCs w:val="24"/>
        </w:rPr>
      </w:pPr>
    </w:p>
    <w:p w14:paraId="00000015" w14:textId="77777777" w:rsidR="00FD41FA" w:rsidRDefault="00FD41FA">
      <w:pPr>
        <w:widowControl w:val="0"/>
        <w:spacing w:after="0" w:line="200" w:lineRule="auto"/>
        <w:ind w:left="425" w:right="138"/>
        <w:rPr>
          <w:rFonts w:ascii="Arial" w:eastAsia="Arial" w:hAnsi="Arial" w:cs="Arial"/>
          <w:sz w:val="24"/>
          <w:szCs w:val="24"/>
        </w:rPr>
      </w:pPr>
    </w:p>
    <w:p w14:paraId="00000016" w14:textId="77777777" w:rsidR="00FD41FA" w:rsidRDefault="00FD41FA">
      <w:pPr>
        <w:widowControl w:val="0"/>
        <w:spacing w:after="0" w:line="200" w:lineRule="auto"/>
        <w:ind w:left="425" w:right="138"/>
        <w:rPr>
          <w:rFonts w:ascii="Arial" w:eastAsia="Arial" w:hAnsi="Arial" w:cs="Arial"/>
          <w:sz w:val="24"/>
          <w:szCs w:val="24"/>
        </w:rPr>
      </w:pPr>
    </w:p>
    <w:p w14:paraId="00000017" w14:textId="77777777" w:rsidR="00FD41FA" w:rsidRDefault="00FD41FA">
      <w:pPr>
        <w:widowControl w:val="0"/>
        <w:spacing w:before="12" w:after="0" w:line="280" w:lineRule="auto"/>
        <w:ind w:left="425" w:right="138"/>
        <w:rPr>
          <w:rFonts w:ascii="Arial" w:eastAsia="Arial" w:hAnsi="Arial" w:cs="Arial"/>
          <w:sz w:val="24"/>
          <w:szCs w:val="24"/>
        </w:rPr>
      </w:pPr>
    </w:p>
    <w:p w14:paraId="00000018" w14:textId="1FEBC020" w:rsidR="00FD41FA" w:rsidRDefault="00FD41FA">
      <w:pPr>
        <w:widowControl w:val="0"/>
        <w:spacing w:after="0" w:line="240" w:lineRule="auto"/>
        <w:ind w:left="425" w:right="138"/>
        <w:rPr>
          <w:rFonts w:ascii="Arial" w:eastAsia="Arial" w:hAnsi="Arial" w:cs="Arial"/>
          <w:sz w:val="24"/>
          <w:szCs w:val="24"/>
        </w:rPr>
      </w:pPr>
    </w:p>
    <w:p w14:paraId="3236422D" w14:textId="669574D0" w:rsidR="00F609B5" w:rsidRDefault="00F609B5">
      <w:pPr>
        <w:widowControl w:val="0"/>
        <w:spacing w:after="0" w:line="240" w:lineRule="auto"/>
        <w:ind w:left="425" w:right="138"/>
        <w:rPr>
          <w:rFonts w:ascii="Arial" w:eastAsia="Arial" w:hAnsi="Arial" w:cs="Arial"/>
          <w:sz w:val="24"/>
          <w:szCs w:val="24"/>
        </w:rPr>
      </w:pPr>
    </w:p>
    <w:p w14:paraId="0EAF3FCF" w14:textId="77777777" w:rsidR="00F609B5" w:rsidRDefault="00F609B5">
      <w:pPr>
        <w:widowControl w:val="0"/>
        <w:spacing w:after="0" w:line="240" w:lineRule="auto"/>
        <w:ind w:left="425" w:right="138"/>
        <w:rPr>
          <w:rFonts w:ascii="Arial" w:eastAsia="Arial" w:hAnsi="Arial" w:cs="Arial"/>
          <w:sz w:val="24"/>
          <w:szCs w:val="24"/>
        </w:rPr>
      </w:pPr>
    </w:p>
    <w:p w14:paraId="00000019" w14:textId="77777777" w:rsidR="00FD41FA" w:rsidRDefault="00FD41FA">
      <w:pPr>
        <w:widowControl w:val="0"/>
        <w:spacing w:after="0" w:line="240" w:lineRule="auto"/>
        <w:ind w:left="425" w:right="138"/>
        <w:rPr>
          <w:rFonts w:ascii="Arial" w:eastAsia="Arial" w:hAnsi="Arial" w:cs="Arial"/>
          <w:sz w:val="24"/>
          <w:szCs w:val="24"/>
        </w:rPr>
      </w:pPr>
    </w:p>
    <w:p w14:paraId="0000001A" w14:textId="77777777" w:rsidR="00FD41FA" w:rsidRDefault="00FD41FA">
      <w:pPr>
        <w:widowControl w:val="0"/>
        <w:spacing w:after="0" w:line="240" w:lineRule="auto"/>
        <w:ind w:left="425" w:right="138"/>
        <w:rPr>
          <w:rFonts w:ascii="Arial" w:eastAsia="Arial" w:hAnsi="Arial" w:cs="Arial"/>
          <w:sz w:val="24"/>
          <w:szCs w:val="24"/>
        </w:rPr>
      </w:pPr>
    </w:p>
    <w:p w14:paraId="0000001B" w14:textId="77777777" w:rsidR="00FD41FA" w:rsidRDefault="00FD41FA">
      <w:pPr>
        <w:widowControl w:val="0"/>
        <w:spacing w:after="0" w:line="240" w:lineRule="auto"/>
        <w:ind w:left="425" w:right="138"/>
        <w:rPr>
          <w:rFonts w:ascii="Arial" w:eastAsia="Arial" w:hAnsi="Arial" w:cs="Arial"/>
          <w:sz w:val="24"/>
          <w:szCs w:val="24"/>
        </w:rPr>
      </w:pPr>
    </w:p>
    <w:p w14:paraId="0000001C" w14:textId="77777777" w:rsidR="00FD41FA" w:rsidRDefault="00FD41FA">
      <w:pPr>
        <w:widowControl w:val="0"/>
        <w:spacing w:after="0" w:line="240" w:lineRule="auto"/>
        <w:ind w:left="425" w:right="138"/>
        <w:rPr>
          <w:rFonts w:ascii="Arial" w:eastAsia="Arial" w:hAnsi="Arial" w:cs="Arial"/>
          <w:sz w:val="24"/>
          <w:szCs w:val="24"/>
        </w:rPr>
      </w:pPr>
    </w:p>
    <w:p w14:paraId="0000001D" w14:textId="77777777" w:rsidR="00FD41FA" w:rsidRDefault="00FD41FA">
      <w:pPr>
        <w:widowControl w:val="0"/>
        <w:spacing w:after="0" w:line="240" w:lineRule="auto"/>
        <w:ind w:left="425" w:right="138"/>
        <w:rPr>
          <w:rFonts w:ascii="Arial" w:eastAsia="Arial" w:hAnsi="Arial" w:cs="Arial"/>
          <w:sz w:val="24"/>
          <w:szCs w:val="24"/>
        </w:rPr>
      </w:pPr>
    </w:p>
    <w:p w14:paraId="0000001E" w14:textId="77777777" w:rsidR="00FD41FA" w:rsidRDefault="00FD41FA">
      <w:pPr>
        <w:widowControl w:val="0"/>
        <w:spacing w:after="0" w:line="240" w:lineRule="auto"/>
        <w:ind w:left="425" w:right="138"/>
        <w:rPr>
          <w:rFonts w:ascii="Arial" w:eastAsia="Arial" w:hAnsi="Arial" w:cs="Arial"/>
          <w:sz w:val="24"/>
          <w:szCs w:val="24"/>
        </w:rPr>
      </w:pPr>
    </w:p>
    <w:p w14:paraId="0000001F" w14:textId="77777777" w:rsidR="00FD41FA" w:rsidRDefault="00A9675E">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FD41FA" w:rsidRDefault="00A9675E">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FD41FA" w:rsidRDefault="00FD41FA">
      <w:pPr>
        <w:spacing w:line="276" w:lineRule="auto"/>
        <w:ind w:left="425" w:right="138"/>
        <w:rPr>
          <w:rFonts w:ascii="Arial" w:eastAsia="Arial" w:hAnsi="Arial" w:cs="Arial"/>
          <w:b/>
          <w:sz w:val="28"/>
          <w:szCs w:val="28"/>
        </w:rPr>
      </w:pPr>
    </w:p>
    <w:p w14:paraId="00000022" w14:textId="77777777" w:rsidR="00FD41FA" w:rsidRDefault="00A9675E">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FD41FA" w:rsidRDefault="00A9675E">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FD41FA" w:rsidRDefault="00A9675E">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FD41FA" w:rsidRDefault="00FD41FA">
      <w:pPr>
        <w:spacing w:line="276" w:lineRule="auto"/>
        <w:ind w:left="425" w:right="138"/>
        <w:rPr>
          <w:rFonts w:ascii="Arial" w:eastAsia="Arial" w:hAnsi="Arial" w:cs="Arial"/>
          <w:b/>
          <w:sz w:val="24"/>
          <w:szCs w:val="24"/>
        </w:rPr>
      </w:pPr>
    </w:p>
    <w:p w14:paraId="00000026" w14:textId="77777777" w:rsidR="00FD41FA" w:rsidRDefault="00A9675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FD41FA" w:rsidRDefault="00FD41FA">
      <w:pPr>
        <w:spacing w:line="276" w:lineRule="auto"/>
        <w:ind w:left="1440" w:right="138"/>
        <w:rPr>
          <w:rFonts w:ascii="Arial" w:eastAsia="Arial" w:hAnsi="Arial" w:cs="Arial"/>
          <w:b/>
          <w:sz w:val="24"/>
          <w:szCs w:val="24"/>
        </w:rPr>
      </w:pPr>
    </w:p>
    <w:p w14:paraId="00000028" w14:textId="77777777" w:rsidR="00FD41FA" w:rsidRDefault="00A9675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FD41FA" w:rsidRDefault="00A9675E">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FD41FA" w:rsidRDefault="00A9675E">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FD41FA" w:rsidRDefault="00FD41FA">
      <w:pPr>
        <w:spacing w:line="276" w:lineRule="auto"/>
        <w:ind w:left="992" w:right="138"/>
        <w:rPr>
          <w:rFonts w:ascii="Arial" w:eastAsia="Arial" w:hAnsi="Arial" w:cs="Arial"/>
          <w:sz w:val="24"/>
          <w:szCs w:val="24"/>
        </w:rPr>
      </w:pPr>
    </w:p>
    <w:p w14:paraId="0000002C" w14:textId="77777777" w:rsidR="00FD41FA" w:rsidRDefault="00A9675E">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FD41FA" w:rsidRDefault="00FD41FA">
      <w:pPr>
        <w:spacing w:line="276" w:lineRule="auto"/>
        <w:ind w:left="1440" w:right="138"/>
        <w:rPr>
          <w:rFonts w:ascii="Arial" w:eastAsia="Arial" w:hAnsi="Arial" w:cs="Arial"/>
          <w:sz w:val="24"/>
          <w:szCs w:val="24"/>
        </w:rPr>
      </w:pPr>
    </w:p>
    <w:p w14:paraId="0000002E" w14:textId="77777777" w:rsidR="00FD41FA" w:rsidRDefault="00A9675E">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FD41FA" w:rsidRDefault="00FD41FA">
      <w:pPr>
        <w:spacing w:line="276" w:lineRule="auto"/>
        <w:ind w:right="138"/>
        <w:rPr>
          <w:rFonts w:ascii="Arial" w:eastAsia="Arial" w:hAnsi="Arial" w:cs="Arial"/>
          <w:b/>
          <w:sz w:val="24"/>
          <w:szCs w:val="24"/>
        </w:rPr>
      </w:pPr>
    </w:p>
    <w:p w14:paraId="00000030" w14:textId="77777777" w:rsidR="00FD41FA" w:rsidRDefault="00A9675E">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FD41FA" w:rsidRDefault="00FD41FA">
      <w:pPr>
        <w:spacing w:line="276" w:lineRule="auto"/>
        <w:ind w:left="425" w:right="138"/>
        <w:rPr>
          <w:rFonts w:ascii="Arial" w:eastAsia="Arial" w:hAnsi="Arial" w:cs="Arial"/>
          <w:b/>
          <w:sz w:val="24"/>
          <w:szCs w:val="24"/>
        </w:rPr>
      </w:pPr>
    </w:p>
    <w:p w14:paraId="00000032" w14:textId="77777777" w:rsidR="00FD41FA" w:rsidRDefault="00FD41FA">
      <w:pPr>
        <w:spacing w:line="276" w:lineRule="auto"/>
        <w:ind w:left="425" w:right="138"/>
        <w:rPr>
          <w:rFonts w:ascii="Arial" w:eastAsia="Arial" w:hAnsi="Arial" w:cs="Arial"/>
          <w:b/>
          <w:sz w:val="24"/>
          <w:szCs w:val="24"/>
        </w:rPr>
      </w:pPr>
    </w:p>
    <w:p w14:paraId="00000033" w14:textId="77777777" w:rsidR="00FD41FA" w:rsidRDefault="00FD41FA">
      <w:pPr>
        <w:spacing w:line="276" w:lineRule="auto"/>
        <w:ind w:left="425" w:right="138"/>
        <w:rPr>
          <w:rFonts w:ascii="Arial" w:eastAsia="Arial" w:hAnsi="Arial" w:cs="Arial"/>
          <w:b/>
          <w:sz w:val="24"/>
          <w:szCs w:val="24"/>
        </w:rPr>
      </w:pPr>
    </w:p>
    <w:p w14:paraId="00000034" w14:textId="77777777" w:rsidR="00FD41FA" w:rsidRDefault="00FD41FA">
      <w:pPr>
        <w:spacing w:line="276" w:lineRule="auto"/>
        <w:ind w:left="425" w:right="138"/>
        <w:rPr>
          <w:rFonts w:ascii="Arial" w:eastAsia="Arial" w:hAnsi="Arial" w:cs="Arial"/>
          <w:b/>
          <w:sz w:val="24"/>
          <w:szCs w:val="24"/>
        </w:rPr>
      </w:pPr>
    </w:p>
    <w:p w14:paraId="00000035" w14:textId="742F9F6B" w:rsidR="00FD41FA" w:rsidRDefault="00FD41FA">
      <w:pPr>
        <w:spacing w:line="276" w:lineRule="auto"/>
        <w:ind w:left="425" w:right="138"/>
        <w:rPr>
          <w:rFonts w:ascii="Arial" w:eastAsia="Arial" w:hAnsi="Arial" w:cs="Arial"/>
          <w:b/>
          <w:sz w:val="24"/>
          <w:szCs w:val="24"/>
        </w:rPr>
      </w:pPr>
    </w:p>
    <w:p w14:paraId="6203C70D" w14:textId="45F82F3D" w:rsidR="00F609B5" w:rsidRDefault="00F609B5">
      <w:pPr>
        <w:spacing w:line="276" w:lineRule="auto"/>
        <w:ind w:left="425" w:right="138"/>
        <w:rPr>
          <w:rFonts w:ascii="Arial" w:eastAsia="Arial" w:hAnsi="Arial" w:cs="Arial"/>
          <w:b/>
          <w:sz w:val="24"/>
          <w:szCs w:val="24"/>
        </w:rPr>
      </w:pPr>
    </w:p>
    <w:p w14:paraId="5D39181E" w14:textId="77777777" w:rsidR="00F609B5" w:rsidRDefault="00F609B5">
      <w:pPr>
        <w:spacing w:line="276" w:lineRule="auto"/>
        <w:ind w:left="425" w:right="138"/>
        <w:rPr>
          <w:rFonts w:ascii="Arial" w:eastAsia="Arial" w:hAnsi="Arial" w:cs="Arial"/>
          <w:b/>
          <w:sz w:val="24"/>
          <w:szCs w:val="24"/>
        </w:rPr>
      </w:pPr>
    </w:p>
    <w:p w14:paraId="00000036" w14:textId="77777777" w:rsidR="00FD41FA" w:rsidRDefault="00FD41FA">
      <w:pPr>
        <w:spacing w:line="276" w:lineRule="auto"/>
        <w:ind w:left="425" w:right="138"/>
        <w:rPr>
          <w:rFonts w:ascii="Arial" w:eastAsia="Arial" w:hAnsi="Arial" w:cs="Arial"/>
          <w:b/>
          <w:sz w:val="24"/>
          <w:szCs w:val="24"/>
        </w:rPr>
      </w:pPr>
    </w:p>
    <w:p w14:paraId="00000037" w14:textId="77777777" w:rsidR="00FD41FA" w:rsidRDefault="00FD41FA">
      <w:pPr>
        <w:spacing w:line="276" w:lineRule="auto"/>
        <w:ind w:left="425" w:right="138"/>
        <w:rPr>
          <w:rFonts w:ascii="Arial" w:eastAsia="Arial" w:hAnsi="Arial" w:cs="Arial"/>
          <w:b/>
          <w:sz w:val="24"/>
          <w:szCs w:val="24"/>
        </w:rPr>
      </w:pPr>
    </w:p>
    <w:p w14:paraId="00000038" w14:textId="77777777" w:rsidR="00FD41FA" w:rsidRDefault="00FD41FA">
      <w:pPr>
        <w:spacing w:line="276" w:lineRule="auto"/>
        <w:ind w:left="425" w:right="138"/>
        <w:rPr>
          <w:rFonts w:ascii="Arial" w:eastAsia="Arial" w:hAnsi="Arial" w:cs="Arial"/>
          <w:b/>
          <w:sz w:val="24"/>
          <w:szCs w:val="24"/>
        </w:rPr>
      </w:pPr>
    </w:p>
    <w:p w14:paraId="00000039" w14:textId="77777777" w:rsidR="00FD41FA" w:rsidRDefault="00A9675E">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FD41FA" w:rsidRDefault="00FD41FA">
      <w:pPr>
        <w:spacing w:line="276" w:lineRule="auto"/>
        <w:ind w:left="425" w:right="138"/>
        <w:rPr>
          <w:rFonts w:ascii="Arial" w:eastAsia="Arial" w:hAnsi="Arial" w:cs="Arial"/>
          <w:b/>
          <w:sz w:val="24"/>
          <w:szCs w:val="24"/>
        </w:rPr>
      </w:pPr>
    </w:p>
    <w:p w14:paraId="0000003B" w14:textId="77777777" w:rsidR="00FD41FA" w:rsidRDefault="00FD41FA">
      <w:pPr>
        <w:spacing w:line="276" w:lineRule="auto"/>
        <w:ind w:left="425" w:right="138"/>
        <w:rPr>
          <w:rFonts w:ascii="Arial" w:eastAsia="Arial" w:hAnsi="Arial" w:cs="Arial"/>
          <w:b/>
          <w:sz w:val="24"/>
          <w:szCs w:val="24"/>
        </w:rPr>
      </w:pPr>
    </w:p>
    <w:p w14:paraId="0000003C" w14:textId="77777777" w:rsidR="00FD41FA" w:rsidRDefault="00FD41FA">
      <w:pPr>
        <w:spacing w:line="276" w:lineRule="auto"/>
        <w:ind w:left="425" w:right="138"/>
        <w:rPr>
          <w:rFonts w:ascii="Arial" w:eastAsia="Arial" w:hAnsi="Arial" w:cs="Arial"/>
          <w:b/>
          <w:sz w:val="24"/>
          <w:szCs w:val="24"/>
        </w:rPr>
      </w:pPr>
    </w:p>
    <w:p w14:paraId="0000003D" w14:textId="77777777" w:rsidR="00FD41FA" w:rsidRDefault="00FD41FA">
      <w:pPr>
        <w:spacing w:line="276" w:lineRule="auto"/>
        <w:ind w:left="425" w:right="138"/>
        <w:rPr>
          <w:rFonts w:ascii="Arial" w:eastAsia="Arial" w:hAnsi="Arial" w:cs="Arial"/>
          <w:b/>
          <w:sz w:val="24"/>
          <w:szCs w:val="24"/>
        </w:rPr>
      </w:pPr>
    </w:p>
    <w:p w14:paraId="0000003E" w14:textId="77777777" w:rsidR="00FD41FA" w:rsidRDefault="00FD41FA">
      <w:pPr>
        <w:spacing w:line="276" w:lineRule="auto"/>
        <w:ind w:left="425" w:right="138"/>
        <w:rPr>
          <w:rFonts w:ascii="Arial" w:eastAsia="Arial" w:hAnsi="Arial" w:cs="Arial"/>
          <w:b/>
          <w:sz w:val="24"/>
          <w:szCs w:val="24"/>
        </w:rPr>
      </w:pPr>
    </w:p>
    <w:p w14:paraId="0000003F" w14:textId="77777777" w:rsidR="00FD41FA" w:rsidRDefault="00FD41FA">
      <w:pPr>
        <w:spacing w:line="276" w:lineRule="auto"/>
        <w:ind w:left="425" w:right="138"/>
        <w:rPr>
          <w:rFonts w:ascii="Arial" w:eastAsia="Arial" w:hAnsi="Arial" w:cs="Arial"/>
          <w:b/>
          <w:sz w:val="24"/>
          <w:szCs w:val="24"/>
        </w:rPr>
      </w:pPr>
    </w:p>
    <w:p w14:paraId="00000040" w14:textId="77777777" w:rsidR="00FD41FA" w:rsidRDefault="00FD41FA">
      <w:pPr>
        <w:spacing w:line="276" w:lineRule="auto"/>
        <w:ind w:left="425" w:right="138"/>
        <w:rPr>
          <w:rFonts w:ascii="Arial" w:eastAsia="Arial" w:hAnsi="Arial" w:cs="Arial"/>
          <w:b/>
          <w:sz w:val="24"/>
          <w:szCs w:val="24"/>
        </w:rPr>
      </w:pPr>
    </w:p>
    <w:p w14:paraId="00000041" w14:textId="77777777" w:rsidR="00FD41FA" w:rsidRDefault="00FD41FA">
      <w:pPr>
        <w:spacing w:line="276" w:lineRule="auto"/>
        <w:ind w:left="425" w:right="138"/>
        <w:rPr>
          <w:rFonts w:ascii="Arial" w:eastAsia="Arial" w:hAnsi="Arial" w:cs="Arial"/>
          <w:b/>
          <w:sz w:val="24"/>
          <w:szCs w:val="24"/>
        </w:rPr>
      </w:pPr>
    </w:p>
    <w:p w14:paraId="00000042" w14:textId="77777777" w:rsidR="00FD41FA" w:rsidRDefault="00FD41FA">
      <w:pPr>
        <w:spacing w:line="276" w:lineRule="auto"/>
        <w:ind w:left="425" w:right="138"/>
        <w:rPr>
          <w:rFonts w:ascii="Arial" w:eastAsia="Arial" w:hAnsi="Arial" w:cs="Arial"/>
          <w:b/>
          <w:sz w:val="24"/>
          <w:szCs w:val="24"/>
        </w:rPr>
      </w:pPr>
    </w:p>
    <w:p w14:paraId="00000043" w14:textId="77777777" w:rsidR="00FD41FA" w:rsidRDefault="00FD41FA">
      <w:pPr>
        <w:spacing w:line="276" w:lineRule="auto"/>
        <w:ind w:left="425" w:right="138"/>
        <w:rPr>
          <w:rFonts w:ascii="Arial" w:eastAsia="Arial" w:hAnsi="Arial" w:cs="Arial"/>
          <w:b/>
          <w:sz w:val="24"/>
          <w:szCs w:val="24"/>
        </w:rPr>
      </w:pPr>
    </w:p>
    <w:p w14:paraId="00000044" w14:textId="77777777" w:rsidR="00FD41FA" w:rsidRDefault="00FD41FA">
      <w:pPr>
        <w:spacing w:line="276" w:lineRule="auto"/>
        <w:ind w:left="425" w:right="138"/>
        <w:rPr>
          <w:rFonts w:ascii="Arial" w:eastAsia="Arial" w:hAnsi="Arial" w:cs="Arial"/>
          <w:b/>
          <w:sz w:val="24"/>
          <w:szCs w:val="24"/>
        </w:rPr>
      </w:pPr>
    </w:p>
    <w:p w14:paraId="00000045" w14:textId="77777777" w:rsidR="00FD41FA" w:rsidRDefault="00FD41FA">
      <w:pPr>
        <w:spacing w:line="276" w:lineRule="auto"/>
        <w:ind w:left="425" w:right="138"/>
        <w:rPr>
          <w:rFonts w:ascii="Arial" w:eastAsia="Arial" w:hAnsi="Arial" w:cs="Arial"/>
          <w:b/>
          <w:sz w:val="24"/>
          <w:szCs w:val="24"/>
        </w:rPr>
      </w:pPr>
    </w:p>
    <w:p w14:paraId="00000046" w14:textId="77777777" w:rsidR="00FD41FA" w:rsidRDefault="00FD41FA">
      <w:pPr>
        <w:spacing w:line="276" w:lineRule="auto"/>
        <w:ind w:left="425" w:right="138"/>
        <w:rPr>
          <w:rFonts w:ascii="Arial" w:eastAsia="Arial" w:hAnsi="Arial" w:cs="Arial"/>
          <w:b/>
          <w:sz w:val="24"/>
          <w:szCs w:val="24"/>
        </w:rPr>
      </w:pPr>
    </w:p>
    <w:p w14:paraId="00000047" w14:textId="77777777" w:rsidR="00FD41FA" w:rsidRDefault="00FD41FA">
      <w:pPr>
        <w:spacing w:line="276" w:lineRule="auto"/>
        <w:ind w:left="425" w:right="138"/>
        <w:rPr>
          <w:rFonts w:ascii="Arial" w:eastAsia="Arial" w:hAnsi="Arial" w:cs="Arial"/>
          <w:b/>
          <w:sz w:val="24"/>
          <w:szCs w:val="24"/>
        </w:rPr>
      </w:pPr>
    </w:p>
    <w:p w14:paraId="00000048" w14:textId="77777777" w:rsidR="00FD41FA" w:rsidRDefault="00FD41FA">
      <w:pPr>
        <w:spacing w:line="276" w:lineRule="auto"/>
        <w:ind w:left="425" w:right="138"/>
        <w:rPr>
          <w:rFonts w:ascii="Arial" w:eastAsia="Arial" w:hAnsi="Arial" w:cs="Arial"/>
          <w:b/>
          <w:sz w:val="24"/>
          <w:szCs w:val="24"/>
        </w:rPr>
      </w:pPr>
    </w:p>
    <w:p w14:paraId="00000049" w14:textId="77777777" w:rsidR="00FD41FA" w:rsidRDefault="00FD41FA">
      <w:pPr>
        <w:spacing w:line="276" w:lineRule="auto"/>
        <w:ind w:left="425" w:right="138"/>
        <w:rPr>
          <w:rFonts w:ascii="Arial" w:eastAsia="Arial" w:hAnsi="Arial" w:cs="Arial"/>
          <w:b/>
          <w:sz w:val="24"/>
          <w:szCs w:val="24"/>
        </w:rPr>
      </w:pPr>
    </w:p>
    <w:p w14:paraId="0000004A" w14:textId="77777777" w:rsidR="00FD41FA" w:rsidRDefault="00FD41FA">
      <w:pPr>
        <w:spacing w:line="276" w:lineRule="auto"/>
        <w:ind w:left="425" w:right="138"/>
        <w:rPr>
          <w:rFonts w:ascii="Arial" w:eastAsia="Arial" w:hAnsi="Arial" w:cs="Arial"/>
          <w:b/>
          <w:sz w:val="24"/>
          <w:szCs w:val="24"/>
        </w:rPr>
      </w:pPr>
    </w:p>
    <w:p w14:paraId="0000004B" w14:textId="77777777" w:rsidR="00FD41FA" w:rsidRDefault="00FD41FA">
      <w:pPr>
        <w:spacing w:line="276" w:lineRule="auto"/>
        <w:ind w:left="425" w:right="138"/>
        <w:rPr>
          <w:rFonts w:ascii="Arial" w:eastAsia="Arial" w:hAnsi="Arial" w:cs="Arial"/>
          <w:b/>
          <w:sz w:val="24"/>
          <w:szCs w:val="24"/>
        </w:rPr>
      </w:pPr>
    </w:p>
    <w:p w14:paraId="0000004C" w14:textId="77777777" w:rsidR="00FD41FA" w:rsidRDefault="00FD41FA">
      <w:pPr>
        <w:spacing w:line="276" w:lineRule="auto"/>
        <w:ind w:left="425" w:right="138"/>
        <w:rPr>
          <w:rFonts w:ascii="Arial" w:eastAsia="Arial" w:hAnsi="Arial" w:cs="Arial"/>
          <w:b/>
          <w:sz w:val="24"/>
          <w:szCs w:val="24"/>
        </w:rPr>
      </w:pPr>
    </w:p>
    <w:p w14:paraId="0000004D" w14:textId="77777777" w:rsidR="00FD41FA" w:rsidRDefault="00FD41FA">
      <w:pPr>
        <w:spacing w:line="276" w:lineRule="auto"/>
        <w:ind w:left="425" w:right="138"/>
        <w:rPr>
          <w:rFonts w:ascii="Arial" w:eastAsia="Arial" w:hAnsi="Arial" w:cs="Arial"/>
          <w:b/>
          <w:sz w:val="24"/>
          <w:szCs w:val="24"/>
        </w:rPr>
      </w:pPr>
    </w:p>
    <w:p w14:paraId="0000004E" w14:textId="77777777" w:rsidR="00FD41FA" w:rsidRDefault="00FD41FA">
      <w:pPr>
        <w:spacing w:line="276" w:lineRule="auto"/>
        <w:ind w:left="425" w:right="138"/>
        <w:rPr>
          <w:rFonts w:ascii="Arial" w:eastAsia="Arial" w:hAnsi="Arial" w:cs="Arial"/>
          <w:b/>
          <w:sz w:val="24"/>
          <w:szCs w:val="24"/>
        </w:rPr>
      </w:pPr>
    </w:p>
    <w:p w14:paraId="0000004F" w14:textId="77777777" w:rsidR="00FD41FA" w:rsidRDefault="00FD41FA">
      <w:pPr>
        <w:spacing w:line="276" w:lineRule="auto"/>
        <w:ind w:left="425" w:right="138"/>
        <w:rPr>
          <w:rFonts w:ascii="Arial" w:eastAsia="Arial" w:hAnsi="Arial" w:cs="Arial"/>
          <w:b/>
          <w:sz w:val="24"/>
          <w:szCs w:val="24"/>
        </w:rPr>
      </w:pPr>
    </w:p>
    <w:p w14:paraId="00000050" w14:textId="77777777" w:rsidR="00FD41FA" w:rsidRDefault="00FD41FA">
      <w:pPr>
        <w:spacing w:line="276" w:lineRule="auto"/>
        <w:ind w:left="425" w:right="138"/>
        <w:rPr>
          <w:rFonts w:ascii="Arial" w:eastAsia="Arial" w:hAnsi="Arial" w:cs="Arial"/>
          <w:b/>
          <w:sz w:val="24"/>
          <w:szCs w:val="24"/>
        </w:rPr>
      </w:pPr>
    </w:p>
    <w:p w14:paraId="00000051" w14:textId="77777777" w:rsidR="00FD41FA" w:rsidRDefault="00FD41FA">
      <w:pPr>
        <w:spacing w:line="276" w:lineRule="auto"/>
        <w:ind w:left="425" w:right="138"/>
        <w:rPr>
          <w:rFonts w:ascii="Arial" w:eastAsia="Arial" w:hAnsi="Arial" w:cs="Arial"/>
          <w:b/>
          <w:sz w:val="24"/>
          <w:szCs w:val="24"/>
        </w:rPr>
      </w:pPr>
    </w:p>
    <w:p w14:paraId="00000052" w14:textId="77777777" w:rsidR="00FD41FA" w:rsidRDefault="00FD41FA">
      <w:pPr>
        <w:spacing w:line="276" w:lineRule="auto"/>
        <w:ind w:left="425" w:right="138"/>
        <w:rPr>
          <w:rFonts w:ascii="Arial" w:eastAsia="Arial" w:hAnsi="Arial" w:cs="Arial"/>
          <w:b/>
          <w:sz w:val="24"/>
          <w:szCs w:val="24"/>
        </w:rPr>
      </w:pPr>
    </w:p>
    <w:p w14:paraId="00000053" w14:textId="77777777" w:rsidR="00FD41FA" w:rsidRDefault="00A9675E">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FD41FA" w:rsidRDefault="00A9675E">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FD41FA" w:rsidRDefault="00A9675E">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FD41FA" w:rsidRDefault="00A9675E">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FD41FA" w:rsidRDefault="00A9675E">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FD41FA" w:rsidRDefault="00A9675E">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FD41FA" w:rsidRDefault="00A9675E">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FD41FA" w:rsidRDefault="00A9675E">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FD41FA" w:rsidRDefault="00A9675E">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FD41FA" w:rsidRDefault="00A9675E">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FD41FA" w:rsidRDefault="00A9675E">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FD41FA" w:rsidRDefault="00A9675E">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5" w14:textId="77777777" w:rsidR="00FD41FA" w:rsidRDefault="00A9675E">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6" w14:textId="77777777" w:rsidR="00FD41FA" w:rsidRDefault="00FD41FA">
      <w:pPr>
        <w:spacing w:line="360" w:lineRule="auto"/>
        <w:ind w:left="425" w:right="563"/>
        <w:jc w:val="both"/>
        <w:rPr>
          <w:rFonts w:ascii="Arial" w:eastAsia="Arial" w:hAnsi="Arial" w:cs="Arial"/>
          <w:sz w:val="24"/>
          <w:szCs w:val="24"/>
        </w:rPr>
      </w:pPr>
    </w:p>
    <w:p w14:paraId="00000067" w14:textId="77777777" w:rsidR="00FD41FA" w:rsidRDefault="00FD41FA">
      <w:pPr>
        <w:spacing w:line="276" w:lineRule="auto"/>
        <w:ind w:right="138"/>
        <w:rPr>
          <w:rFonts w:ascii="Arial" w:eastAsia="Arial" w:hAnsi="Arial" w:cs="Arial"/>
          <w:b/>
          <w:sz w:val="30"/>
          <w:szCs w:val="30"/>
        </w:rPr>
      </w:pPr>
    </w:p>
    <w:p w14:paraId="00000068" w14:textId="77777777" w:rsidR="00FD41FA" w:rsidRDefault="00A9675E">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FD41FA" w:rsidRDefault="00FD41FA">
      <w:pPr>
        <w:spacing w:line="276" w:lineRule="auto"/>
        <w:ind w:left="425" w:right="138"/>
        <w:rPr>
          <w:rFonts w:ascii="Arial" w:eastAsia="Arial" w:hAnsi="Arial" w:cs="Arial"/>
          <w:sz w:val="24"/>
          <w:szCs w:val="24"/>
        </w:rPr>
      </w:pPr>
    </w:p>
    <w:p w14:paraId="0000006A"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FD41FA" w:rsidRDefault="00A9675E">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D" w14:textId="77777777" w:rsidR="00FD41FA" w:rsidRDefault="00FD41FA">
      <w:pPr>
        <w:spacing w:line="360" w:lineRule="auto"/>
        <w:ind w:right="138"/>
        <w:jc w:val="both"/>
        <w:rPr>
          <w:rFonts w:ascii="Arial" w:eastAsia="Arial" w:hAnsi="Arial" w:cs="Arial"/>
          <w:sz w:val="24"/>
          <w:szCs w:val="24"/>
        </w:rPr>
      </w:pPr>
    </w:p>
    <w:p w14:paraId="0000006E" w14:textId="77777777" w:rsidR="00FD41FA" w:rsidRDefault="00FD41FA">
      <w:pPr>
        <w:spacing w:line="360" w:lineRule="auto"/>
        <w:ind w:right="138"/>
        <w:jc w:val="both"/>
        <w:rPr>
          <w:rFonts w:ascii="Arial" w:eastAsia="Arial" w:hAnsi="Arial" w:cs="Arial"/>
          <w:b/>
          <w:sz w:val="24"/>
          <w:szCs w:val="24"/>
        </w:rPr>
      </w:pPr>
    </w:p>
    <w:p w14:paraId="0000006F" w14:textId="77777777" w:rsidR="00FD41FA" w:rsidRDefault="00A9675E">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6"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FD41FA" w:rsidRDefault="00A9675E">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FD41FA" w:rsidRDefault="00A9675E">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B" w14:textId="77777777" w:rsidR="00FD41FA" w:rsidRDefault="00FD41FA">
      <w:pPr>
        <w:spacing w:line="360" w:lineRule="auto"/>
        <w:ind w:right="138"/>
        <w:jc w:val="both"/>
        <w:rPr>
          <w:rFonts w:ascii="Arial" w:eastAsia="Arial" w:hAnsi="Arial" w:cs="Arial"/>
          <w:sz w:val="24"/>
          <w:szCs w:val="24"/>
        </w:rPr>
      </w:pPr>
    </w:p>
    <w:p w14:paraId="0000007C" w14:textId="77777777" w:rsidR="00FD41FA" w:rsidRDefault="00A9675E">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FD41FA" w:rsidRDefault="00A9675E">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0"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1"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4"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5"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6"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A"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B"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C" w14:textId="77777777" w:rsidR="00FD41FA" w:rsidRDefault="00A9675E">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FD41FA" w:rsidRDefault="00A9675E">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0" w14:textId="77777777" w:rsidR="00FD41FA" w:rsidRDefault="00FD41FA">
      <w:pPr>
        <w:spacing w:line="360" w:lineRule="auto"/>
        <w:ind w:right="138"/>
        <w:rPr>
          <w:rFonts w:ascii="Arial" w:eastAsia="Arial" w:hAnsi="Arial" w:cs="Arial"/>
          <w:sz w:val="24"/>
          <w:szCs w:val="24"/>
          <w:highlight w:val="yellow"/>
        </w:rPr>
      </w:pPr>
    </w:p>
    <w:p w14:paraId="00000091" w14:textId="77777777" w:rsidR="00FD41FA" w:rsidRDefault="00FD41FA">
      <w:pPr>
        <w:spacing w:line="276" w:lineRule="auto"/>
        <w:ind w:left="425" w:right="138"/>
        <w:rPr>
          <w:rFonts w:ascii="Arial" w:eastAsia="Arial" w:hAnsi="Arial" w:cs="Arial"/>
          <w:b/>
          <w:sz w:val="24"/>
          <w:szCs w:val="24"/>
        </w:rPr>
      </w:pPr>
    </w:p>
    <w:p w14:paraId="00000092" w14:textId="77777777" w:rsidR="00FD41FA" w:rsidRDefault="00FD41FA">
      <w:pPr>
        <w:spacing w:line="276" w:lineRule="auto"/>
        <w:ind w:left="425" w:right="138"/>
        <w:rPr>
          <w:rFonts w:ascii="Arial" w:eastAsia="Arial" w:hAnsi="Arial" w:cs="Arial"/>
          <w:b/>
          <w:sz w:val="24"/>
          <w:szCs w:val="24"/>
        </w:rPr>
      </w:pPr>
    </w:p>
    <w:p w14:paraId="00000093" w14:textId="77777777" w:rsidR="00FD41FA" w:rsidRDefault="00FD41FA">
      <w:pPr>
        <w:spacing w:line="276" w:lineRule="auto"/>
        <w:ind w:left="425" w:right="138"/>
        <w:rPr>
          <w:rFonts w:ascii="Arial" w:eastAsia="Arial" w:hAnsi="Arial" w:cs="Arial"/>
          <w:b/>
          <w:sz w:val="24"/>
          <w:szCs w:val="24"/>
        </w:rPr>
      </w:pPr>
    </w:p>
    <w:p w14:paraId="00000094" w14:textId="77777777" w:rsidR="00FD41FA" w:rsidRDefault="00FD41FA">
      <w:pPr>
        <w:spacing w:line="276" w:lineRule="auto"/>
        <w:ind w:left="425" w:right="138"/>
        <w:rPr>
          <w:rFonts w:ascii="Arial" w:eastAsia="Arial" w:hAnsi="Arial" w:cs="Arial"/>
          <w:b/>
          <w:sz w:val="24"/>
          <w:szCs w:val="24"/>
        </w:rPr>
      </w:pPr>
    </w:p>
    <w:p w14:paraId="00000095" w14:textId="4451317D" w:rsidR="00FD41FA" w:rsidRDefault="00FD41FA">
      <w:pPr>
        <w:spacing w:line="276" w:lineRule="auto"/>
        <w:ind w:left="425" w:right="138"/>
        <w:rPr>
          <w:rFonts w:ascii="Arial" w:eastAsia="Arial" w:hAnsi="Arial" w:cs="Arial"/>
          <w:b/>
          <w:sz w:val="24"/>
          <w:szCs w:val="24"/>
        </w:rPr>
      </w:pPr>
    </w:p>
    <w:p w14:paraId="79E453DC" w14:textId="47721BC1" w:rsidR="00F609B5" w:rsidRDefault="00F609B5">
      <w:pPr>
        <w:spacing w:line="276" w:lineRule="auto"/>
        <w:ind w:left="425" w:right="138"/>
        <w:rPr>
          <w:rFonts w:ascii="Arial" w:eastAsia="Arial" w:hAnsi="Arial" w:cs="Arial"/>
          <w:b/>
          <w:sz w:val="24"/>
          <w:szCs w:val="24"/>
        </w:rPr>
      </w:pPr>
    </w:p>
    <w:p w14:paraId="7F9F8643" w14:textId="25EEBFAA" w:rsidR="00F609B5" w:rsidRDefault="00F609B5">
      <w:pPr>
        <w:spacing w:line="276" w:lineRule="auto"/>
        <w:ind w:left="425" w:right="138"/>
        <w:rPr>
          <w:rFonts w:ascii="Arial" w:eastAsia="Arial" w:hAnsi="Arial" w:cs="Arial"/>
          <w:b/>
          <w:sz w:val="24"/>
          <w:szCs w:val="24"/>
        </w:rPr>
      </w:pPr>
    </w:p>
    <w:p w14:paraId="533B9208" w14:textId="2F5E1C5E" w:rsidR="00F609B5" w:rsidRDefault="00F609B5">
      <w:pPr>
        <w:spacing w:line="276" w:lineRule="auto"/>
        <w:ind w:left="425" w:right="138"/>
        <w:rPr>
          <w:rFonts w:ascii="Arial" w:eastAsia="Arial" w:hAnsi="Arial" w:cs="Arial"/>
          <w:b/>
          <w:sz w:val="24"/>
          <w:szCs w:val="24"/>
        </w:rPr>
      </w:pPr>
    </w:p>
    <w:p w14:paraId="4873055C" w14:textId="7FA171A3" w:rsidR="00F609B5" w:rsidRDefault="00F609B5">
      <w:pPr>
        <w:spacing w:line="276" w:lineRule="auto"/>
        <w:ind w:left="425" w:right="138"/>
        <w:rPr>
          <w:rFonts w:ascii="Arial" w:eastAsia="Arial" w:hAnsi="Arial" w:cs="Arial"/>
          <w:b/>
          <w:sz w:val="24"/>
          <w:szCs w:val="24"/>
        </w:rPr>
      </w:pPr>
    </w:p>
    <w:p w14:paraId="6F916489" w14:textId="37CAD262" w:rsidR="00F609B5" w:rsidRDefault="00F609B5">
      <w:pPr>
        <w:spacing w:line="276" w:lineRule="auto"/>
        <w:ind w:left="425" w:right="138"/>
        <w:rPr>
          <w:rFonts w:ascii="Arial" w:eastAsia="Arial" w:hAnsi="Arial" w:cs="Arial"/>
          <w:b/>
          <w:sz w:val="24"/>
          <w:szCs w:val="24"/>
        </w:rPr>
      </w:pPr>
    </w:p>
    <w:p w14:paraId="7AF5C1C1" w14:textId="4117063E" w:rsidR="00F609B5" w:rsidRDefault="00F609B5">
      <w:pPr>
        <w:spacing w:line="276" w:lineRule="auto"/>
        <w:ind w:left="425" w:right="138"/>
        <w:rPr>
          <w:rFonts w:ascii="Arial" w:eastAsia="Arial" w:hAnsi="Arial" w:cs="Arial"/>
          <w:b/>
          <w:sz w:val="24"/>
          <w:szCs w:val="24"/>
        </w:rPr>
      </w:pPr>
    </w:p>
    <w:p w14:paraId="2B575F8D" w14:textId="51F974B2" w:rsidR="00F609B5" w:rsidRDefault="00F609B5">
      <w:pPr>
        <w:spacing w:line="276" w:lineRule="auto"/>
        <w:ind w:left="425" w:right="138"/>
        <w:rPr>
          <w:rFonts w:ascii="Arial" w:eastAsia="Arial" w:hAnsi="Arial" w:cs="Arial"/>
          <w:b/>
          <w:sz w:val="24"/>
          <w:szCs w:val="24"/>
        </w:rPr>
      </w:pPr>
    </w:p>
    <w:p w14:paraId="69FEADA6" w14:textId="6A58A31A" w:rsidR="00F609B5" w:rsidRDefault="00F609B5">
      <w:pPr>
        <w:spacing w:line="276" w:lineRule="auto"/>
        <w:ind w:left="425" w:right="138"/>
        <w:rPr>
          <w:rFonts w:ascii="Arial" w:eastAsia="Arial" w:hAnsi="Arial" w:cs="Arial"/>
          <w:b/>
          <w:sz w:val="24"/>
          <w:szCs w:val="24"/>
        </w:rPr>
      </w:pPr>
    </w:p>
    <w:p w14:paraId="65760891" w14:textId="7C3380A2" w:rsidR="00F609B5" w:rsidRDefault="00F609B5">
      <w:pPr>
        <w:spacing w:line="276" w:lineRule="auto"/>
        <w:ind w:left="425" w:right="138"/>
        <w:rPr>
          <w:rFonts w:ascii="Arial" w:eastAsia="Arial" w:hAnsi="Arial" w:cs="Arial"/>
          <w:b/>
          <w:sz w:val="24"/>
          <w:szCs w:val="24"/>
        </w:rPr>
      </w:pPr>
    </w:p>
    <w:p w14:paraId="5EDABE83" w14:textId="08CB8494" w:rsidR="00F609B5" w:rsidRDefault="00F609B5">
      <w:pPr>
        <w:spacing w:line="276" w:lineRule="auto"/>
        <w:ind w:left="425" w:right="138"/>
        <w:rPr>
          <w:rFonts w:ascii="Arial" w:eastAsia="Arial" w:hAnsi="Arial" w:cs="Arial"/>
          <w:b/>
          <w:sz w:val="24"/>
          <w:szCs w:val="24"/>
        </w:rPr>
      </w:pPr>
    </w:p>
    <w:p w14:paraId="02A9E535" w14:textId="77777777" w:rsidR="00F609B5" w:rsidRDefault="00F609B5">
      <w:pPr>
        <w:spacing w:line="276" w:lineRule="auto"/>
        <w:ind w:left="425" w:right="138"/>
        <w:rPr>
          <w:rFonts w:ascii="Arial" w:eastAsia="Arial" w:hAnsi="Arial" w:cs="Arial"/>
          <w:b/>
          <w:sz w:val="24"/>
          <w:szCs w:val="24"/>
        </w:rPr>
      </w:pPr>
    </w:p>
    <w:p w14:paraId="00000096" w14:textId="77777777" w:rsidR="00FD41FA" w:rsidRDefault="00FD41FA">
      <w:pPr>
        <w:spacing w:line="276" w:lineRule="auto"/>
        <w:ind w:right="138"/>
        <w:rPr>
          <w:rFonts w:ascii="Arial" w:eastAsia="Arial" w:hAnsi="Arial" w:cs="Arial"/>
          <w:b/>
          <w:sz w:val="24"/>
          <w:szCs w:val="24"/>
        </w:rPr>
      </w:pPr>
    </w:p>
    <w:p w14:paraId="00000097" w14:textId="725F1262" w:rsidR="00FD41FA" w:rsidRDefault="00A9675E">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8" w14:textId="77777777" w:rsidR="00FD41FA" w:rsidRDefault="00A9675E">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FD41FA" w:rsidRDefault="00A9675E">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FD41FA" w:rsidRDefault="00A9675E">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FD41FA" w:rsidRDefault="00A9675E">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FD41FA" w:rsidRDefault="00A9675E">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FD41FA" w:rsidRDefault="00A9675E">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E" w14:textId="77777777" w:rsidR="00FD41FA" w:rsidRDefault="00A9675E">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F" w14:textId="77777777" w:rsidR="00FD41FA" w:rsidRDefault="00A9675E">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Química, las habilidades y conocimientos se acotan para referir al dominio de los contenidos clave de la misma, así como el manejo de estrategias didácticas diversas que faciliten la apropiación de los aprendizajes en los y las adolescentes, (Díaz, Crespo &amp; Julián, 2000; Caamaño, 2006; Pérez &amp; Gil, 2011; Coca, 2013; Meroni, Copello &amp; Paredes, 2015; Villalobos, Ávila &amp; Olivares, 2016).</w:t>
      </w:r>
    </w:p>
    <w:p w14:paraId="000000A0" w14:textId="77777777" w:rsidR="00FD41FA" w:rsidRDefault="00FD41FA">
      <w:pPr>
        <w:spacing w:line="276" w:lineRule="auto"/>
        <w:ind w:right="138"/>
        <w:rPr>
          <w:rFonts w:ascii="Arial" w:eastAsia="Arial" w:hAnsi="Arial" w:cs="Arial"/>
          <w:sz w:val="30"/>
          <w:szCs w:val="30"/>
        </w:rPr>
      </w:pPr>
    </w:p>
    <w:p w14:paraId="000000A1" w14:textId="77777777" w:rsidR="00FD41FA" w:rsidRDefault="00FD41FA">
      <w:pPr>
        <w:spacing w:line="276" w:lineRule="auto"/>
        <w:ind w:right="138"/>
        <w:rPr>
          <w:rFonts w:ascii="Arial" w:eastAsia="Arial" w:hAnsi="Arial" w:cs="Arial"/>
          <w:sz w:val="30"/>
          <w:szCs w:val="30"/>
        </w:rPr>
      </w:pPr>
    </w:p>
    <w:p w14:paraId="000000A2" w14:textId="77777777" w:rsidR="00FD41FA" w:rsidRDefault="00FD41FA">
      <w:pPr>
        <w:spacing w:line="276" w:lineRule="auto"/>
        <w:ind w:right="138"/>
        <w:rPr>
          <w:rFonts w:ascii="Arial" w:eastAsia="Arial" w:hAnsi="Arial" w:cs="Arial"/>
          <w:sz w:val="30"/>
          <w:szCs w:val="30"/>
        </w:rPr>
      </w:pPr>
    </w:p>
    <w:p w14:paraId="000000A3" w14:textId="77777777" w:rsidR="00FD41FA" w:rsidRDefault="00FD41FA">
      <w:pPr>
        <w:spacing w:line="276" w:lineRule="auto"/>
        <w:ind w:right="138"/>
        <w:rPr>
          <w:rFonts w:ascii="Arial" w:eastAsia="Arial" w:hAnsi="Arial" w:cs="Arial"/>
          <w:sz w:val="30"/>
          <w:szCs w:val="30"/>
        </w:rPr>
      </w:pPr>
    </w:p>
    <w:p w14:paraId="000000A4" w14:textId="4ACAC1A6" w:rsidR="00FD41FA" w:rsidRDefault="00FD41FA">
      <w:pPr>
        <w:spacing w:line="276" w:lineRule="auto"/>
        <w:ind w:right="138"/>
        <w:rPr>
          <w:rFonts w:ascii="Arial" w:eastAsia="Arial" w:hAnsi="Arial" w:cs="Arial"/>
          <w:sz w:val="30"/>
          <w:szCs w:val="30"/>
        </w:rPr>
      </w:pPr>
    </w:p>
    <w:p w14:paraId="5F73DB44" w14:textId="7AAFA800" w:rsidR="00F609B5" w:rsidRDefault="00F609B5">
      <w:pPr>
        <w:spacing w:line="276" w:lineRule="auto"/>
        <w:ind w:right="138"/>
        <w:rPr>
          <w:rFonts w:ascii="Arial" w:eastAsia="Arial" w:hAnsi="Arial" w:cs="Arial"/>
          <w:sz w:val="30"/>
          <w:szCs w:val="30"/>
        </w:rPr>
      </w:pPr>
    </w:p>
    <w:p w14:paraId="3FCD0235" w14:textId="36DA8EFC" w:rsidR="00F609B5" w:rsidRDefault="00F609B5">
      <w:pPr>
        <w:spacing w:line="276" w:lineRule="auto"/>
        <w:ind w:right="138"/>
        <w:rPr>
          <w:rFonts w:ascii="Arial" w:eastAsia="Arial" w:hAnsi="Arial" w:cs="Arial"/>
          <w:sz w:val="30"/>
          <w:szCs w:val="30"/>
        </w:rPr>
      </w:pPr>
    </w:p>
    <w:p w14:paraId="79AC2A51" w14:textId="5CE05E49" w:rsidR="00F609B5" w:rsidRDefault="00F609B5">
      <w:pPr>
        <w:spacing w:line="276" w:lineRule="auto"/>
        <w:ind w:right="138"/>
        <w:rPr>
          <w:rFonts w:ascii="Arial" w:eastAsia="Arial" w:hAnsi="Arial" w:cs="Arial"/>
          <w:sz w:val="30"/>
          <w:szCs w:val="30"/>
        </w:rPr>
      </w:pPr>
    </w:p>
    <w:p w14:paraId="268DEFE9" w14:textId="77777777" w:rsidR="00F609B5" w:rsidRDefault="00F609B5">
      <w:pPr>
        <w:spacing w:line="276" w:lineRule="auto"/>
        <w:ind w:right="138"/>
        <w:rPr>
          <w:rFonts w:ascii="Arial" w:eastAsia="Arial" w:hAnsi="Arial" w:cs="Arial"/>
          <w:sz w:val="30"/>
          <w:szCs w:val="30"/>
        </w:rPr>
      </w:pPr>
    </w:p>
    <w:p w14:paraId="000000A5" w14:textId="77777777" w:rsidR="00FD41FA" w:rsidRDefault="00FD41FA">
      <w:pPr>
        <w:spacing w:line="276" w:lineRule="auto"/>
        <w:ind w:left="425" w:right="138"/>
        <w:rPr>
          <w:rFonts w:ascii="Arial" w:eastAsia="Arial" w:hAnsi="Arial" w:cs="Arial"/>
          <w:sz w:val="30"/>
          <w:szCs w:val="30"/>
        </w:rPr>
      </w:pPr>
    </w:p>
    <w:p w14:paraId="000000A6" w14:textId="77777777" w:rsidR="00FD41FA" w:rsidRDefault="00A9675E">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7"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8" w14:textId="77777777" w:rsidR="00FD41FA" w:rsidRDefault="00A9675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9" w14:textId="77777777" w:rsidR="00FD41FA" w:rsidRDefault="00A9675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A" w14:textId="77777777" w:rsidR="00FD41FA" w:rsidRDefault="00A9675E">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B" w14:textId="77777777" w:rsidR="00FD41FA" w:rsidRDefault="00A9675E">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Caamaño Ros, A. (2006). Retos del currículum de química en la educación secundaria. La selección y contextualización de los contenidos de química en los currículos de Inglaterra, Portugal, Francia y España. </w:t>
      </w:r>
      <w:r>
        <w:rPr>
          <w:rFonts w:ascii="Arial" w:eastAsia="Arial" w:hAnsi="Arial" w:cs="Arial"/>
          <w:i/>
          <w:color w:val="222222"/>
          <w:sz w:val="24"/>
          <w:szCs w:val="24"/>
          <w:highlight w:val="white"/>
        </w:rPr>
        <w:t>Educación química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17</w:t>
      </w:r>
      <w:r>
        <w:rPr>
          <w:rFonts w:ascii="Arial" w:eastAsia="Arial" w:hAnsi="Arial" w:cs="Arial"/>
          <w:color w:val="222222"/>
          <w:sz w:val="24"/>
          <w:szCs w:val="24"/>
          <w:highlight w:val="white"/>
        </w:rPr>
        <w:t>(4e), 195-208.</w:t>
      </w:r>
    </w:p>
    <w:p w14:paraId="000000AC" w14:textId="77777777" w:rsidR="00FD41FA" w:rsidRDefault="00A9675E">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D" w14:textId="77777777" w:rsidR="00FD41FA" w:rsidRDefault="00A9675E">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Coca, D. M. (2013). ¿ Cómo afrontan los alumnos en secundaria las reacciones químicas?. </w:t>
      </w:r>
      <w:r>
        <w:rPr>
          <w:rFonts w:ascii="Arial" w:eastAsia="Arial" w:hAnsi="Arial" w:cs="Arial"/>
          <w:i/>
          <w:color w:val="222222"/>
          <w:sz w:val="24"/>
          <w:szCs w:val="24"/>
          <w:highlight w:val="white"/>
        </w:rPr>
        <w:t>Aula de Encuentro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w:t>
      </w:r>
    </w:p>
    <w:p w14:paraId="000000AE" w14:textId="77777777" w:rsidR="00FD41FA" w:rsidRPr="00F609B5" w:rsidRDefault="00A9675E">
      <w:pPr>
        <w:widowControl w:val="0"/>
        <w:numPr>
          <w:ilvl w:val="0"/>
          <w:numId w:val="2"/>
        </w:numPr>
        <w:spacing w:after="0" w:line="360" w:lineRule="auto"/>
        <w:jc w:val="both"/>
        <w:rPr>
          <w:rFonts w:ascii="Arial" w:eastAsia="Arial" w:hAnsi="Arial" w:cs="Arial"/>
          <w:color w:val="222222"/>
          <w:sz w:val="24"/>
          <w:szCs w:val="24"/>
          <w:lang w:val="en-US"/>
        </w:rPr>
      </w:pPr>
      <w:r w:rsidRPr="00F609B5">
        <w:rPr>
          <w:rFonts w:ascii="Arial" w:eastAsia="Arial" w:hAnsi="Arial" w:cs="Arial"/>
          <w:color w:val="222222"/>
          <w:sz w:val="24"/>
          <w:szCs w:val="24"/>
          <w:lang w:val="en-US"/>
        </w:rPr>
        <w:t>Cohen, Y. (2019). The Handbook of Cognition and Assessment; Frameworks, Methodologies, and Applications.</w:t>
      </w:r>
    </w:p>
    <w:p w14:paraId="000000AF" w14:textId="77777777" w:rsidR="00FD41FA" w:rsidRDefault="00A9675E">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0"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1"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2"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3"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(1917). Constitución Política de Los Estados Unidos Mexicanos. México, Ciudad de México, 5 de febrero de 1917.</w:t>
      </w:r>
    </w:p>
    <w:p w14:paraId="000000B4"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5"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6" w14:textId="77777777" w:rsidR="00FD41FA" w:rsidRDefault="00A9675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Díaz, M. J. M., Crespo, M. Á. G., &amp; Julián, M. S. G. (2000). </w:t>
      </w:r>
      <w:r>
        <w:rPr>
          <w:rFonts w:ascii="Arial" w:eastAsia="Arial" w:hAnsi="Arial" w:cs="Arial"/>
          <w:i/>
          <w:color w:val="222222"/>
          <w:sz w:val="24"/>
          <w:szCs w:val="24"/>
          <w:highlight w:val="white"/>
        </w:rPr>
        <w:t>La física y la química en Secundaria</w:t>
      </w:r>
      <w:r>
        <w:rPr>
          <w:rFonts w:ascii="Arial" w:eastAsia="Arial" w:hAnsi="Arial" w:cs="Arial"/>
          <w:color w:val="222222"/>
          <w:sz w:val="24"/>
          <w:szCs w:val="24"/>
          <w:highlight w:val="white"/>
        </w:rPr>
        <w:t xml:space="preserve"> (Vol. 15). Narcea Ediciones.</w:t>
      </w:r>
    </w:p>
    <w:p w14:paraId="000000B7"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8"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9"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A" w14:textId="77777777" w:rsidR="00FD41FA" w:rsidRDefault="00A9675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B" w14:textId="77777777" w:rsidR="00FD41FA" w:rsidRDefault="00A9675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C" w14:textId="77777777" w:rsidR="00FD41FA" w:rsidRPr="00F609B5" w:rsidRDefault="00A9675E">
      <w:pPr>
        <w:numPr>
          <w:ilvl w:val="0"/>
          <w:numId w:val="2"/>
        </w:numPr>
        <w:spacing w:after="0" w:line="360" w:lineRule="auto"/>
        <w:ind w:right="138"/>
        <w:jc w:val="both"/>
        <w:rPr>
          <w:rFonts w:ascii="Arial" w:eastAsia="Arial" w:hAnsi="Arial" w:cs="Arial"/>
          <w:color w:val="222222"/>
          <w:sz w:val="24"/>
          <w:szCs w:val="24"/>
          <w:lang w:val="en-US"/>
        </w:rPr>
      </w:pPr>
      <w:r w:rsidRPr="00F609B5">
        <w:rPr>
          <w:rFonts w:ascii="Arial" w:eastAsia="Arial" w:hAnsi="Arial" w:cs="Arial"/>
          <w:color w:val="222222"/>
          <w:sz w:val="24"/>
          <w:szCs w:val="24"/>
          <w:lang w:val="en-US"/>
        </w:rPr>
        <w:t xml:space="preserve">Fullan, M. (2007). Educational reform as continuous improvement. </w:t>
      </w:r>
      <w:r w:rsidRPr="00F609B5">
        <w:rPr>
          <w:rFonts w:ascii="Arial" w:eastAsia="Arial" w:hAnsi="Arial" w:cs="Arial"/>
          <w:i/>
          <w:color w:val="222222"/>
          <w:sz w:val="24"/>
          <w:szCs w:val="24"/>
          <w:lang w:val="en-US"/>
        </w:rPr>
        <w:t>The keys to effective schools: Educational reform as continuous improvement</w:t>
      </w:r>
      <w:r w:rsidRPr="00F609B5">
        <w:rPr>
          <w:rFonts w:ascii="Arial" w:eastAsia="Arial" w:hAnsi="Arial" w:cs="Arial"/>
          <w:color w:val="222222"/>
          <w:sz w:val="24"/>
          <w:szCs w:val="24"/>
          <w:lang w:val="en-US"/>
        </w:rPr>
        <w:t>, 1-12.}</w:t>
      </w:r>
    </w:p>
    <w:p w14:paraId="000000BD" w14:textId="77777777" w:rsidR="00FD41FA" w:rsidRDefault="00A9675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FD41FA" w:rsidRDefault="00A9675E">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F609B5">
        <w:rPr>
          <w:rFonts w:ascii="Arial" w:eastAsia="Arial" w:hAnsi="Arial" w:cs="Arial"/>
          <w:color w:val="222222"/>
          <w:sz w:val="24"/>
          <w:szCs w:val="24"/>
          <w:lang w:val="en-US"/>
        </w:rPr>
        <w:t>LanguEdge</w:t>
      </w:r>
      <w:proofErr w:type="spellEnd"/>
      <w:r w:rsidRPr="00F609B5">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0" w14:textId="77777777" w:rsidR="00FD41FA" w:rsidRDefault="00A9675E">
      <w:pPr>
        <w:numPr>
          <w:ilvl w:val="0"/>
          <w:numId w:val="2"/>
        </w:numPr>
        <w:spacing w:after="0" w:line="360" w:lineRule="auto"/>
        <w:jc w:val="both"/>
        <w:rPr>
          <w:rFonts w:ascii="Arial" w:eastAsia="Arial" w:hAnsi="Arial" w:cs="Arial"/>
          <w:color w:val="222222"/>
          <w:sz w:val="24"/>
          <w:szCs w:val="24"/>
        </w:rPr>
      </w:pPr>
      <w:proofErr w:type="spellStart"/>
      <w:r w:rsidRPr="00F609B5">
        <w:rPr>
          <w:rFonts w:ascii="Arial" w:eastAsia="Arial" w:hAnsi="Arial" w:cs="Arial"/>
          <w:color w:val="222222"/>
          <w:sz w:val="24"/>
          <w:szCs w:val="24"/>
          <w:lang w:val="en-US"/>
        </w:rPr>
        <w:lastRenderedPageBreak/>
        <w:t>Ketterlin</w:t>
      </w:r>
      <w:proofErr w:type="spellEnd"/>
      <w:r w:rsidRPr="00F609B5">
        <w:rPr>
          <w:rFonts w:ascii="Arial" w:eastAsia="Arial" w:hAnsi="Arial" w:cs="Arial"/>
          <w:color w:val="222222"/>
          <w:sz w:val="24"/>
          <w:szCs w:val="24"/>
          <w:lang w:val="en-US"/>
        </w:rPr>
        <w:t xml:space="preserve">-Geller, L. R., &amp; </w:t>
      </w:r>
      <w:proofErr w:type="spellStart"/>
      <w:r w:rsidRPr="00F609B5">
        <w:rPr>
          <w:rFonts w:ascii="Arial" w:eastAsia="Arial" w:hAnsi="Arial" w:cs="Arial"/>
          <w:color w:val="222222"/>
          <w:sz w:val="24"/>
          <w:szCs w:val="24"/>
          <w:lang w:val="en-US"/>
        </w:rPr>
        <w:t>Yovanoff</w:t>
      </w:r>
      <w:proofErr w:type="spellEnd"/>
      <w:r w:rsidRPr="00F609B5">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1"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lang w:val="en-US"/>
        </w:rPr>
        <w:t xml:space="preserve">Leighton, J. &amp; </w:t>
      </w:r>
      <w:proofErr w:type="spellStart"/>
      <w:r w:rsidRPr="00F609B5">
        <w:rPr>
          <w:rFonts w:ascii="Arial" w:eastAsia="Arial" w:hAnsi="Arial" w:cs="Arial"/>
          <w:color w:val="222222"/>
          <w:sz w:val="24"/>
          <w:szCs w:val="24"/>
          <w:lang w:val="en-US"/>
        </w:rPr>
        <w:t>Gierl</w:t>
      </w:r>
      <w:proofErr w:type="spellEnd"/>
      <w:r w:rsidRPr="00F609B5">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2"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lang w:val="en-US"/>
        </w:rPr>
        <w:t xml:space="preserve">Lee, Y. W., &amp; </w:t>
      </w:r>
      <w:proofErr w:type="spellStart"/>
      <w:r w:rsidRPr="00F609B5">
        <w:rPr>
          <w:rFonts w:ascii="Arial" w:eastAsia="Arial" w:hAnsi="Arial" w:cs="Arial"/>
          <w:color w:val="222222"/>
          <w:sz w:val="24"/>
          <w:szCs w:val="24"/>
          <w:lang w:val="en-US"/>
        </w:rPr>
        <w:t>Sawaki</w:t>
      </w:r>
      <w:proofErr w:type="spellEnd"/>
      <w:r w:rsidRPr="00F609B5">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3"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4"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5" w14:textId="77777777" w:rsidR="00FD41FA" w:rsidRDefault="00A9675E">
      <w:pPr>
        <w:numPr>
          <w:ilvl w:val="0"/>
          <w:numId w:val="2"/>
        </w:numPr>
        <w:spacing w:after="0" w:line="360" w:lineRule="auto"/>
        <w:jc w:val="both"/>
        <w:rPr>
          <w:rFonts w:ascii="Arial" w:eastAsia="Arial" w:hAnsi="Arial" w:cs="Arial"/>
          <w:color w:val="222222"/>
          <w:sz w:val="24"/>
          <w:szCs w:val="24"/>
        </w:rPr>
      </w:pPr>
      <w:r w:rsidRPr="00F609B5">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6"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Meroni, G., Copello, M. I., &amp; Paredes, J. (2015). Enseñar química en contexto. Una dimensión de la innovación didáctica en educación secundaria. </w:t>
      </w:r>
      <w:r>
        <w:rPr>
          <w:rFonts w:ascii="Arial" w:eastAsia="Arial" w:hAnsi="Arial" w:cs="Arial"/>
          <w:i/>
          <w:color w:val="222222"/>
          <w:sz w:val="24"/>
          <w:szCs w:val="24"/>
          <w:highlight w:val="white"/>
        </w:rPr>
        <w:t>Educación química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26</w:t>
      </w:r>
      <w:r>
        <w:rPr>
          <w:rFonts w:ascii="Arial" w:eastAsia="Arial" w:hAnsi="Arial" w:cs="Arial"/>
          <w:color w:val="222222"/>
          <w:sz w:val="24"/>
          <w:szCs w:val="24"/>
          <w:highlight w:val="white"/>
        </w:rPr>
        <w:t>(4), 275-280.</w:t>
      </w:r>
    </w:p>
    <w:p w14:paraId="000000C7" w14:textId="77777777" w:rsidR="00FD41FA" w:rsidRPr="00F609B5" w:rsidRDefault="00A9675E">
      <w:pPr>
        <w:numPr>
          <w:ilvl w:val="0"/>
          <w:numId w:val="2"/>
        </w:numPr>
        <w:spacing w:after="0" w:line="360" w:lineRule="auto"/>
        <w:jc w:val="both"/>
        <w:rPr>
          <w:rFonts w:ascii="Arial" w:eastAsia="Arial" w:hAnsi="Arial" w:cs="Arial"/>
          <w:color w:val="222222"/>
          <w:sz w:val="24"/>
          <w:szCs w:val="24"/>
          <w:lang w:val="en-US"/>
        </w:rPr>
      </w:pPr>
      <w:r w:rsidRPr="00F609B5">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8" w14:textId="77777777" w:rsidR="00FD41FA" w:rsidRDefault="00A9675E">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9"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Pérez, F. Q., &amp; Gil, D. J. G. (2011). Incidencia de los estilos de aprendizaje en el rendimiento académico de la física y química de secundaria. </w:t>
      </w:r>
      <w:r>
        <w:rPr>
          <w:rFonts w:ascii="Arial" w:eastAsia="Arial" w:hAnsi="Arial" w:cs="Arial"/>
          <w:i/>
          <w:color w:val="222222"/>
          <w:sz w:val="24"/>
          <w:szCs w:val="24"/>
          <w:highlight w:val="white"/>
        </w:rPr>
        <w:t>Revista de estilos de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(8).</w:t>
      </w:r>
    </w:p>
    <w:p w14:paraId="000000CA" w14:textId="77777777" w:rsidR="00FD41FA" w:rsidRDefault="00A9675E">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B"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proofErr w:type="spellStart"/>
      <w:r w:rsidRPr="00F609B5">
        <w:rPr>
          <w:rFonts w:ascii="Arial" w:eastAsia="Arial" w:hAnsi="Arial" w:cs="Arial"/>
          <w:color w:val="222222"/>
          <w:sz w:val="24"/>
          <w:szCs w:val="24"/>
          <w:highlight w:val="white"/>
          <w:lang w:val="en-US"/>
        </w:rPr>
        <w:t>Ravand</w:t>
      </w:r>
      <w:proofErr w:type="spellEnd"/>
      <w:r w:rsidRPr="00F609B5">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C"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D"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CE" w14:textId="77777777" w:rsidR="00FD41FA" w:rsidRDefault="00A9675E">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CF"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0"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1"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2" w14:textId="77777777" w:rsidR="00FD41FA" w:rsidRDefault="00A9675E">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Villalobos Delgado, V., Ávila Palet, J. E., Olivares, O., &amp; Lizett, S. (2016). Aprendizaje basado en problemas en química y el pensamiento crítico en secundaria. </w:t>
      </w:r>
      <w:r>
        <w:rPr>
          <w:rFonts w:ascii="Arial" w:eastAsia="Arial" w:hAnsi="Arial" w:cs="Arial"/>
          <w:i/>
          <w:color w:val="222222"/>
          <w:sz w:val="24"/>
          <w:szCs w:val="24"/>
          <w:highlight w:val="white"/>
        </w:rPr>
        <w:t>Revista mexicana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21</w:t>
      </w:r>
      <w:r>
        <w:rPr>
          <w:rFonts w:ascii="Arial" w:eastAsia="Arial" w:hAnsi="Arial" w:cs="Arial"/>
          <w:color w:val="222222"/>
          <w:sz w:val="24"/>
          <w:szCs w:val="24"/>
          <w:highlight w:val="white"/>
        </w:rPr>
        <w:t>(69), 557-581.</w:t>
      </w:r>
    </w:p>
    <w:p w14:paraId="000000D3" w14:textId="77777777" w:rsidR="00FD41FA" w:rsidRDefault="00FD41FA">
      <w:pPr>
        <w:spacing w:line="276" w:lineRule="auto"/>
        <w:ind w:left="425" w:right="138"/>
        <w:rPr>
          <w:rFonts w:ascii="Arial" w:eastAsia="Arial" w:hAnsi="Arial" w:cs="Arial"/>
          <w:b/>
          <w:sz w:val="30"/>
          <w:szCs w:val="30"/>
        </w:rPr>
      </w:pPr>
    </w:p>
    <w:p w14:paraId="000000D4" w14:textId="2E398BDF" w:rsidR="00FD41FA" w:rsidRDefault="00FD41FA">
      <w:pPr>
        <w:spacing w:line="276" w:lineRule="auto"/>
        <w:ind w:left="425" w:right="138"/>
        <w:rPr>
          <w:rFonts w:ascii="Arial" w:eastAsia="Arial" w:hAnsi="Arial" w:cs="Arial"/>
          <w:b/>
          <w:sz w:val="30"/>
          <w:szCs w:val="30"/>
        </w:rPr>
      </w:pPr>
    </w:p>
    <w:p w14:paraId="70B7B5C3" w14:textId="52C4EC2E" w:rsidR="00F609B5" w:rsidRDefault="00F609B5">
      <w:pPr>
        <w:spacing w:line="276" w:lineRule="auto"/>
        <w:ind w:left="425" w:right="138"/>
        <w:rPr>
          <w:rFonts w:ascii="Arial" w:eastAsia="Arial" w:hAnsi="Arial" w:cs="Arial"/>
          <w:b/>
          <w:sz w:val="30"/>
          <w:szCs w:val="30"/>
        </w:rPr>
      </w:pPr>
    </w:p>
    <w:p w14:paraId="67A581BE" w14:textId="536F387A" w:rsidR="00F609B5" w:rsidRDefault="00F609B5">
      <w:pPr>
        <w:spacing w:line="276" w:lineRule="auto"/>
        <w:ind w:left="425" w:right="138"/>
        <w:rPr>
          <w:rFonts w:ascii="Arial" w:eastAsia="Arial" w:hAnsi="Arial" w:cs="Arial"/>
          <w:b/>
          <w:sz w:val="30"/>
          <w:szCs w:val="30"/>
        </w:rPr>
      </w:pPr>
    </w:p>
    <w:p w14:paraId="6CD69415" w14:textId="7EFBDBD1" w:rsidR="00F609B5" w:rsidRDefault="00F609B5">
      <w:pPr>
        <w:spacing w:line="276" w:lineRule="auto"/>
        <w:ind w:left="425" w:right="138"/>
        <w:rPr>
          <w:rFonts w:ascii="Arial" w:eastAsia="Arial" w:hAnsi="Arial" w:cs="Arial"/>
          <w:b/>
          <w:sz w:val="30"/>
          <w:szCs w:val="30"/>
        </w:rPr>
      </w:pPr>
    </w:p>
    <w:p w14:paraId="1F2CDA3D" w14:textId="16BD0CA3" w:rsidR="00F609B5" w:rsidRDefault="00F609B5">
      <w:pPr>
        <w:spacing w:line="276" w:lineRule="auto"/>
        <w:ind w:left="425" w:right="138"/>
        <w:rPr>
          <w:rFonts w:ascii="Arial" w:eastAsia="Arial" w:hAnsi="Arial" w:cs="Arial"/>
          <w:b/>
          <w:sz w:val="30"/>
          <w:szCs w:val="30"/>
        </w:rPr>
      </w:pPr>
    </w:p>
    <w:p w14:paraId="6D9A7EB6" w14:textId="5AFC007B" w:rsidR="00F609B5" w:rsidRDefault="00F609B5">
      <w:pPr>
        <w:spacing w:line="276" w:lineRule="auto"/>
        <w:ind w:left="425" w:right="138"/>
        <w:rPr>
          <w:rFonts w:ascii="Arial" w:eastAsia="Arial" w:hAnsi="Arial" w:cs="Arial"/>
          <w:b/>
          <w:sz w:val="30"/>
          <w:szCs w:val="30"/>
        </w:rPr>
      </w:pPr>
    </w:p>
    <w:p w14:paraId="10AB4BF9" w14:textId="77777777" w:rsidR="00F609B5" w:rsidRDefault="00F609B5">
      <w:pPr>
        <w:spacing w:line="276" w:lineRule="auto"/>
        <w:ind w:left="425" w:right="138"/>
        <w:rPr>
          <w:rFonts w:ascii="Arial" w:eastAsia="Arial" w:hAnsi="Arial" w:cs="Arial"/>
          <w:b/>
          <w:sz w:val="30"/>
          <w:szCs w:val="30"/>
        </w:rPr>
      </w:pPr>
    </w:p>
    <w:p w14:paraId="000000D5" w14:textId="77777777" w:rsidR="00FD41FA" w:rsidRDefault="00FD41FA">
      <w:pPr>
        <w:spacing w:line="276" w:lineRule="auto"/>
        <w:ind w:left="425" w:right="138"/>
        <w:rPr>
          <w:rFonts w:ascii="Arial" w:eastAsia="Arial" w:hAnsi="Arial" w:cs="Arial"/>
          <w:b/>
          <w:sz w:val="30"/>
          <w:szCs w:val="30"/>
        </w:rPr>
      </w:pPr>
    </w:p>
    <w:p w14:paraId="000000D6" w14:textId="77777777" w:rsidR="00FD41FA" w:rsidRDefault="00FD41FA">
      <w:pPr>
        <w:spacing w:line="276" w:lineRule="auto"/>
        <w:ind w:right="138"/>
        <w:rPr>
          <w:rFonts w:ascii="Arial" w:eastAsia="Arial" w:hAnsi="Arial" w:cs="Arial"/>
          <w:b/>
          <w:sz w:val="30"/>
          <w:szCs w:val="30"/>
        </w:rPr>
      </w:pPr>
    </w:p>
    <w:p w14:paraId="000000D7" w14:textId="77777777" w:rsidR="00FD41FA" w:rsidRDefault="00A9675E">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8" w14:textId="77777777" w:rsidR="00FD41FA" w:rsidRDefault="00FD41FA">
      <w:pPr>
        <w:spacing w:line="276" w:lineRule="auto"/>
        <w:ind w:right="138"/>
        <w:rPr>
          <w:rFonts w:ascii="Arial" w:eastAsia="Arial" w:hAnsi="Arial" w:cs="Arial"/>
          <w:b/>
          <w:sz w:val="30"/>
          <w:szCs w:val="30"/>
        </w:rPr>
      </w:pPr>
    </w:p>
    <w:sectPr w:rsidR="00FD41F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5592" w14:textId="77777777" w:rsidR="00A43BF2" w:rsidRDefault="00A43BF2">
      <w:pPr>
        <w:spacing w:after="0" w:line="240" w:lineRule="auto"/>
      </w:pPr>
      <w:r>
        <w:separator/>
      </w:r>
    </w:p>
  </w:endnote>
  <w:endnote w:type="continuationSeparator" w:id="0">
    <w:p w14:paraId="7B432D4D" w14:textId="77777777" w:rsidR="00A43BF2" w:rsidRDefault="00A4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6DBF2" w14:textId="77777777" w:rsidR="00A43BF2" w:rsidRDefault="00A43BF2">
      <w:pPr>
        <w:spacing w:after="0" w:line="240" w:lineRule="auto"/>
      </w:pPr>
      <w:r>
        <w:separator/>
      </w:r>
    </w:p>
  </w:footnote>
  <w:footnote w:type="continuationSeparator" w:id="0">
    <w:p w14:paraId="7118A7E2" w14:textId="77777777" w:rsidR="00A43BF2" w:rsidRDefault="00A4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22B84"/>
    <w:multiLevelType w:val="multilevel"/>
    <w:tmpl w:val="69403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080C29"/>
    <w:multiLevelType w:val="multilevel"/>
    <w:tmpl w:val="48FC385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10E3454"/>
    <w:multiLevelType w:val="multilevel"/>
    <w:tmpl w:val="8ADCA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1FA"/>
    <w:rsid w:val="005E718D"/>
    <w:rsid w:val="00A43BF2"/>
    <w:rsid w:val="00A9675E"/>
    <w:rsid w:val="00AD1E3C"/>
    <w:rsid w:val="00B174CF"/>
    <w:rsid w:val="00F609B5"/>
    <w:rsid w:val="00FD41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0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174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74CF"/>
  </w:style>
  <w:style w:type="paragraph" w:styleId="Piedepgina">
    <w:name w:val="footer"/>
    <w:basedOn w:val="Normal"/>
    <w:link w:val="PiedepginaCar"/>
    <w:uiPriority w:val="99"/>
    <w:unhideWhenUsed/>
    <w:rsid w:val="00B174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7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4601</Words>
  <Characters>25308</Characters>
  <Application>Microsoft Office Word</Application>
  <DocSecurity>0</DocSecurity>
  <Lines>210</Lines>
  <Paragraphs>59</Paragraphs>
  <ScaleCrop>false</ScaleCrop>
  <Company/>
  <LinksUpToDate>false</LinksUpToDate>
  <CharactersWithSpaces>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2020-03-06T02:40:00Z</dcterms:created>
  <dcterms:modified xsi:type="dcterms:W3CDTF">2020-03-06T02:40:00Z</dcterms:modified>
</cp:coreProperties>
</file>