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980E3" w14:textId="77777777" w:rsidR="003637DF" w:rsidRPr="003637DF" w:rsidRDefault="003637DF" w:rsidP="003637DF">
      <w:pPr>
        <w:rPr>
          <w:rFonts w:ascii="Times New Roman" w:eastAsia="Times New Roman" w:hAnsi="Times New Roman" w:cs="Times New Roman"/>
          <w:lang w:val="es-MX" w:eastAsia="es-MX"/>
        </w:rPr>
      </w:pPr>
      <w:r w:rsidRPr="003637DF">
        <w:rPr>
          <w:rFonts w:ascii="Times New Roman" w:eastAsia="Times New Roman" w:hAnsi="Times New Roman" w:cs="Times New Roman"/>
          <w:noProof/>
          <w:lang w:val="es-MX" w:eastAsia="es-MX"/>
        </w:rPr>
        <w:drawing>
          <wp:anchor distT="0" distB="0" distL="114300" distR="114300" simplePos="0" relativeHeight="251658240" behindDoc="0" locked="0" layoutInCell="1" allowOverlap="1" wp14:anchorId="5E7281F4" wp14:editId="69F057D0">
            <wp:simplePos x="0" y="0"/>
            <wp:positionH relativeFrom="column">
              <wp:posOffset>275524</wp:posOffset>
            </wp:positionH>
            <wp:positionV relativeFrom="paragraph">
              <wp:posOffset>263</wp:posOffset>
            </wp:positionV>
            <wp:extent cx="1229360" cy="1602740"/>
            <wp:effectExtent l="0" t="0" r="2540" b="0"/>
            <wp:wrapSquare wrapText="bothSides"/>
            <wp:docPr id="1" name="Imagen 1" descr="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Educativo Jean Piag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9360" cy="1602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37DF">
        <w:rPr>
          <w:rFonts w:ascii="Times New Roman" w:eastAsia="Times New Roman" w:hAnsi="Times New Roman" w:cs="Times New Roman"/>
          <w:lang w:val="es-MX" w:eastAsia="es-MX"/>
        </w:rPr>
        <w:fldChar w:fldCharType="begin"/>
      </w:r>
      <w:r w:rsidRPr="003637DF">
        <w:rPr>
          <w:rFonts w:ascii="Times New Roman" w:eastAsia="Times New Roman" w:hAnsi="Times New Roman" w:cs="Times New Roman"/>
          <w:lang w:val="es-MX" w:eastAsia="es-MX"/>
        </w:rPr>
        <w:instrText xml:space="preserve"> INCLUDEPICTURE "/var/folders/kw/mvpf51617dq0rmy2454vlr0h0000gn/T/com.microsoft.Word/WebArchiveCopyPasteTempFiles/VF7bM3fAAAAABJRU5ErkJggg==" \* MERGEFORMATINET </w:instrText>
      </w:r>
      <w:r w:rsidRPr="003637DF">
        <w:rPr>
          <w:rFonts w:ascii="Times New Roman" w:eastAsia="Times New Roman" w:hAnsi="Times New Roman" w:cs="Times New Roman"/>
          <w:lang w:val="es-MX" w:eastAsia="es-MX"/>
        </w:rPr>
        <w:fldChar w:fldCharType="end"/>
      </w:r>
    </w:p>
    <w:p w14:paraId="3F225922" w14:textId="77777777" w:rsidR="003637DF" w:rsidRDefault="003637DF" w:rsidP="003637DF">
      <w:pPr>
        <w:spacing w:line="360" w:lineRule="auto"/>
        <w:jc w:val="center"/>
        <w:rPr>
          <w:b/>
          <w:bCs/>
        </w:rPr>
      </w:pPr>
      <w:r>
        <w:rPr>
          <w:b/>
          <w:bCs/>
        </w:rPr>
        <w:t>CENTRO EDUCATIVO JEAN PIAGET</w:t>
      </w:r>
    </w:p>
    <w:p w14:paraId="23C250EF" w14:textId="77777777" w:rsidR="003637DF" w:rsidRDefault="003637DF" w:rsidP="003637DF">
      <w:pPr>
        <w:spacing w:line="360" w:lineRule="auto"/>
        <w:jc w:val="center"/>
        <w:rPr>
          <w:b/>
          <w:bCs/>
        </w:rPr>
      </w:pPr>
      <w:r>
        <w:rPr>
          <w:b/>
          <w:bCs/>
        </w:rPr>
        <w:t>“Aprendemos y construimos para trascender”</w:t>
      </w:r>
    </w:p>
    <w:p w14:paraId="70A7A3A8" w14:textId="77777777" w:rsidR="003637DF" w:rsidRDefault="003637DF" w:rsidP="003637DF">
      <w:pPr>
        <w:spacing w:line="360" w:lineRule="auto"/>
        <w:jc w:val="center"/>
        <w:rPr>
          <w:b/>
          <w:bCs/>
        </w:rPr>
      </w:pPr>
      <w:r>
        <w:rPr>
          <w:b/>
          <w:bCs/>
        </w:rPr>
        <w:t>PREPARATORIA</w:t>
      </w:r>
    </w:p>
    <w:p w14:paraId="6A3E6521" w14:textId="77777777" w:rsidR="003637DF" w:rsidRDefault="003637DF" w:rsidP="003637DF">
      <w:pPr>
        <w:spacing w:line="360" w:lineRule="auto"/>
        <w:jc w:val="center"/>
        <w:rPr>
          <w:b/>
          <w:bCs/>
        </w:rPr>
      </w:pPr>
    </w:p>
    <w:p w14:paraId="76BAA1FD" w14:textId="77777777" w:rsidR="003637DF" w:rsidRDefault="003637DF" w:rsidP="003637DF">
      <w:pPr>
        <w:spacing w:line="360" w:lineRule="auto"/>
        <w:jc w:val="center"/>
        <w:rPr>
          <w:b/>
          <w:bCs/>
        </w:rPr>
      </w:pPr>
    </w:p>
    <w:p w14:paraId="70E5628A" w14:textId="77777777" w:rsidR="003637DF" w:rsidRDefault="003637DF" w:rsidP="003637DF">
      <w:pPr>
        <w:spacing w:line="360" w:lineRule="auto"/>
        <w:jc w:val="center"/>
        <w:rPr>
          <w:b/>
          <w:bCs/>
        </w:rPr>
      </w:pPr>
    </w:p>
    <w:p w14:paraId="2B023D3F" w14:textId="77777777" w:rsidR="003637DF" w:rsidRDefault="003637DF" w:rsidP="003637DF">
      <w:pPr>
        <w:spacing w:line="360" w:lineRule="auto"/>
        <w:jc w:val="center"/>
        <w:rPr>
          <w:b/>
          <w:bCs/>
        </w:rPr>
      </w:pPr>
    </w:p>
    <w:p w14:paraId="0FF47022" w14:textId="77777777" w:rsidR="003637DF" w:rsidRDefault="003637DF" w:rsidP="003637DF">
      <w:pPr>
        <w:spacing w:line="360" w:lineRule="auto"/>
        <w:jc w:val="center"/>
        <w:rPr>
          <w:b/>
          <w:bCs/>
        </w:rPr>
      </w:pPr>
    </w:p>
    <w:p w14:paraId="2F7E7E73" w14:textId="77777777" w:rsidR="003637DF" w:rsidRDefault="003637DF" w:rsidP="003637DF">
      <w:pPr>
        <w:spacing w:line="360" w:lineRule="auto"/>
        <w:jc w:val="center"/>
        <w:rPr>
          <w:b/>
          <w:bCs/>
        </w:rPr>
      </w:pPr>
    </w:p>
    <w:p w14:paraId="22C5E12A" w14:textId="77777777" w:rsidR="003637DF" w:rsidRDefault="003637DF" w:rsidP="003637DF">
      <w:pPr>
        <w:spacing w:line="360" w:lineRule="auto"/>
        <w:jc w:val="center"/>
        <w:rPr>
          <w:b/>
          <w:bCs/>
        </w:rPr>
      </w:pPr>
    </w:p>
    <w:p w14:paraId="1C5BC481" w14:textId="77777777" w:rsidR="003637DF" w:rsidRDefault="003637DF" w:rsidP="003637DF">
      <w:pPr>
        <w:spacing w:line="360" w:lineRule="auto"/>
        <w:jc w:val="center"/>
        <w:rPr>
          <w:b/>
          <w:bCs/>
        </w:rPr>
      </w:pPr>
    </w:p>
    <w:p w14:paraId="078E3DD7" w14:textId="77777777" w:rsidR="003637DF" w:rsidRDefault="003637DF" w:rsidP="003637DF">
      <w:pPr>
        <w:spacing w:line="360" w:lineRule="auto"/>
        <w:jc w:val="center"/>
        <w:rPr>
          <w:b/>
          <w:bCs/>
        </w:rPr>
      </w:pPr>
    </w:p>
    <w:p w14:paraId="76E724B0" w14:textId="77777777" w:rsidR="003637DF" w:rsidRPr="003637DF" w:rsidRDefault="003637DF" w:rsidP="003637DF">
      <w:pPr>
        <w:spacing w:line="360" w:lineRule="auto"/>
        <w:jc w:val="center"/>
        <w:rPr>
          <w:b/>
          <w:bCs/>
          <w:sz w:val="40"/>
          <w:szCs w:val="40"/>
          <w:u w:val="single"/>
        </w:rPr>
      </w:pPr>
      <w:r>
        <w:rPr>
          <w:b/>
          <w:bCs/>
          <w:sz w:val="40"/>
          <w:szCs w:val="40"/>
          <w:u w:val="single"/>
        </w:rPr>
        <w:t>COMENTARIOS DE EXPERIMENTOS DE 100 HUMANOS</w:t>
      </w:r>
    </w:p>
    <w:p w14:paraId="1C776E00" w14:textId="77777777" w:rsidR="003637DF" w:rsidRDefault="003637DF" w:rsidP="003F27B8">
      <w:pPr>
        <w:spacing w:line="360" w:lineRule="auto"/>
        <w:jc w:val="both"/>
        <w:rPr>
          <w:b/>
          <w:bCs/>
        </w:rPr>
      </w:pPr>
    </w:p>
    <w:p w14:paraId="2CC3A56E" w14:textId="77777777" w:rsidR="003637DF" w:rsidRDefault="003637DF" w:rsidP="003F27B8">
      <w:pPr>
        <w:spacing w:line="360" w:lineRule="auto"/>
        <w:jc w:val="both"/>
        <w:rPr>
          <w:b/>
          <w:bCs/>
        </w:rPr>
      </w:pPr>
    </w:p>
    <w:p w14:paraId="68AE45F9" w14:textId="77777777" w:rsidR="003637DF" w:rsidRDefault="003637DF" w:rsidP="003F27B8">
      <w:pPr>
        <w:spacing w:line="360" w:lineRule="auto"/>
        <w:jc w:val="both"/>
        <w:rPr>
          <w:b/>
          <w:bCs/>
        </w:rPr>
      </w:pPr>
    </w:p>
    <w:p w14:paraId="00BF5992" w14:textId="77777777" w:rsidR="003637DF" w:rsidRDefault="003637DF" w:rsidP="003F27B8">
      <w:pPr>
        <w:spacing w:line="360" w:lineRule="auto"/>
        <w:jc w:val="both"/>
        <w:rPr>
          <w:b/>
          <w:bCs/>
        </w:rPr>
      </w:pPr>
    </w:p>
    <w:p w14:paraId="47DBF009" w14:textId="77777777" w:rsidR="003637DF" w:rsidRDefault="003637DF" w:rsidP="003F27B8">
      <w:pPr>
        <w:spacing w:line="360" w:lineRule="auto"/>
        <w:jc w:val="both"/>
        <w:rPr>
          <w:b/>
          <w:bCs/>
        </w:rPr>
      </w:pPr>
    </w:p>
    <w:p w14:paraId="5B945360" w14:textId="77777777" w:rsidR="003637DF" w:rsidRDefault="003637DF" w:rsidP="003637DF">
      <w:pPr>
        <w:spacing w:line="360" w:lineRule="auto"/>
        <w:jc w:val="center"/>
        <w:rPr>
          <w:b/>
          <w:bCs/>
        </w:rPr>
      </w:pPr>
      <w:r>
        <w:rPr>
          <w:b/>
          <w:bCs/>
        </w:rPr>
        <w:t>MATERIA: TMI</w:t>
      </w:r>
    </w:p>
    <w:p w14:paraId="644F6177" w14:textId="77777777" w:rsidR="003637DF" w:rsidRDefault="003637DF" w:rsidP="003637DF">
      <w:pPr>
        <w:spacing w:line="360" w:lineRule="auto"/>
        <w:jc w:val="center"/>
        <w:rPr>
          <w:b/>
          <w:bCs/>
        </w:rPr>
      </w:pPr>
      <w:r>
        <w:rPr>
          <w:b/>
          <w:bCs/>
        </w:rPr>
        <w:t>PROFA: Adriana Felisa Chávez</w:t>
      </w:r>
    </w:p>
    <w:p w14:paraId="545AF908" w14:textId="77777777" w:rsidR="003637DF" w:rsidRDefault="003637DF" w:rsidP="003637DF">
      <w:pPr>
        <w:spacing w:line="360" w:lineRule="auto"/>
        <w:jc w:val="center"/>
        <w:rPr>
          <w:b/>
          <w:bCs/>
        </w:rPr>
      </w:pPr>
      <w:r>
        <w:rPr>
          <w:b/>
          <w:bCs/>
        </w:rPr>
        <w:t>ALUMNO: Raúl Ramírez Mena</w:t>
      </w:r>
    </w:p>
    <w:p w14:paraId="411089D6" w14:textId="77777777" w:rsidR="003637DF" w:rsidRDefault="003637DF" w:rsidP="003637DF">
      <w:pPr>
        <w:spacing w:line="360" w:lineRule="auto"/>
        <w:jc w:val="center"/>
        <w:rPr>
          <w:b/>
          <w:bCs/>
        </w:rPr>
      </w:pPr>
      <w:r>
        <w:rPr>
          <w:b/>
          <w:bCs/>
        </w:rPr>
        <w:t>GRUPO:5020</w:t>
      </w:r>
    </w:p>
    <w:p w14:paraId="3284C018" w14:textId="77777777" w:rsidR="003637DF" w:rsidRDefault="003637DF" w:rsidP="003637DF">
      <w:pPr>
        <w:spacing w:line="360" w:lineRule="auto"/>
        <w:jc w:val="center"/>
        <w:rPr>
          <w:b/>
          <w:bCs/>
        </w:rPr>
      </w:pPr>
    </w:p>
    <w:p w14:paraId="29CA1B08" w14:textId="77777777" w:rsidR="003637DF" w:rsidRDefault="003637DF" w:rsidP="003637DF">
      <w:pPr>
        <w:spacing w:line="360" w:lineRule="auto"/>
        <w:jc w:val="center"/>
        <w:rPr>
          <w:b/>
          <w:bCs/>
        </w:rPr>
      </w:pPr>
    </w:p>
    <w:p w14:paraId="497BD23B" w14:textId="77777777" w:rsidR="003637DF" w:rsidRDefault="003637DF" w:rsidP="003637DF">
      <w:pPr>
        <w:spacing w:line="360" w:lineRule="auto"/>
        <w:jc w:val="center"/>
        <w:rPr>
          <w:b/>
          <w:bCs/>
        </w:rPr>
      </w:pPr>
    </w:p>
    <w:p w14:paraId="2E3CF07C" w14:textId="77777777" w:rsidR="003637DF" w:rsidRDefault="003637DF" w:rsidP="003637DF">
      <w:pPr>
        <w:spacing w:line="360" w:lineRule="auto"/>
        <w:jc w:val="center"/>
        <w:rPr>
          <w:b/>
          <w:bCs/>
        </w:rPr>
      </w:pPr>
    </w:p>
    <w:p w14:paraId="72E290B9" w14:textId="77777777" w:rsidR="003637DF" w:rsidRDefault="003637DF" w:rsidP="003637DF">
      <w:pPr>
        <w:spacing w:line="360" w:lineRule="auto"/>
        <w:jc w:val="center"/>
        <w:rPr>
          <w:b/>
          <w:bCs/>
        </w:rPr>
      </w:pPr>
      <w:r>
        <w:rPr>
          <w:b/>
          <w:bCs/>
        </w:rPr>
        <w:lastRenderedPageBreak/>
        <w:t xml:space="preserve">México, </w:t>
      </w:r>
      <w:proofErr w:type="gramStart"/>
      <w:r>
        <w:rPr>
          <w:b/>
          <w:bCs/>
        </w:rPr>
        <w:t>CDMX,  Viernes</w:t>
      </w:r>
      <w:proofErr w:type="gramEnd"/>
      <w:r>
        <w:rPr>
          <w:b/>
          <w:bCs/>
        </w:rPr>
        <w:t xml:space="preserve"> 1 de mayo de 2020.</w:t>
      </w:r>
    </w:p>
    <w:p w14:paraId="78D6F493" w14:textId="77777777" w:rsidR="003C504E" w:rsidRDefault="003C504E" w:rsidP="003637DF">
      <w:pPr>
        <w:spacing w:line="360" w:lineRule="auto"/>
        <w:jc w:val="center"/>
        <w:rPr>
          <w:b/>
          <w:bCs/>
        </w:rPr>
      </w:pPr>
      <w:r>
        <w:rPr>
          <w:b/>
          <w:bCs/>
        </w:rPr>
        <w:t xml:space="preserve">Experimentos extraídos del capítulo 8 </w:t>
      </w:r>
      <w:proofErr w:type="gramStart"/>
      <w:r>
        <w:rPr>
          <w:b/>
          <w:bCs/>
        </w:rPr>
        <w:t>“ La</w:t>
      </w:r>
      <w:proofErr w:type="gramEnd"/>
      <w:r>
        <w:rPr>
          <w:b/>
          <w:bCs/>
        </w:rPr>
        <w:t xml:space="preserve"> hora de los humanos”</w:t>
      </w:r>
    </w:p>
    <w:p w14:paraId="6971B6D7" w14:textId="77777777" w:rsidR="003C504E" w:rsidRPr="003C504E" w:rsidRDefault="003C504E" w:rsidP="003F27B8">
      <w:pPr>
        <w:spacing w:line="360" w:lineRule="auto"/>
        <w:jc w:val="both"/>
        <w:rPr>
          <w:b/>
          <w:bCs/>
        </w:rPr>
      </w:pPr>
      <w:r>
        <w:rPr>
          <w:b/>
          <w:bCs/>
        </w:rPr>
        <w:t>Experimento sobre forma correcta de usar el baño</w:t>
      </w:r>
    </w:p>
    <w:p w14:paraId="4A8057A8" w14:textId="77777777" w:rsidR="00415AE1" w:rsidRDefault="00FD0025" w:rsidP="003F27B8">
      <w:pPr>
        <w:spacing w:line="360" w:lineRule="auto"/>
        <w:jc w:val="both"/>
      </w:pPr>
      <w:r>
        <w:t xml:space="preserve">Este experimento viene de la pregunta </w:t>
      </w:r>
      <w:proofErr w:type="gramStart"/>
      <w:r>
        <w:t>“ ¿</w:t>
      </w:r>
      <w:proofErr w:type="gramEnd"/>
      <w:r>
        <w:t>Hay una manera correcta de usar el baño?”</w:t>
      </w:r>
    </w:p>
    <w:p w14:paraId="38AFA40B" w14:textId="77777777" w:rsidR="00FD0025" w:rsidRDefault="00FD0025" w:rsidP="003F27B8">
      <w:pPr>
        <w:spacing w:line="360" w:lineRule="auto"/>
        <w:jc w:val="both"/>
      </w:pPr>
      <w:r>
        <w:t xml:space="preserve">El experimento consistió en que los participantes que decidieron estar en este experimento debían de responder las preguntas sobre si </w:t>
      </w:r>
      <w:proofErr w:type="gramStart"/>
      <w:r>
        <w:t>¿ El</w:t>
      </w:r>
      <w:proofErr w:type="gramEnd"/>
      <w:r>
        <w:t xml:space="preserve"> papel de baño se pone con el extremo hacia abajo o hacia arriba?</w:t>
      </w:r>
      <w:r w:rsidR="000D7EB1">
        <w:t xml:space="preserve">, sobre si ¿ Ves tus propios desechos antes de jalar la palanca? </w:t>
      </w:r>
      <w:r>
        <w:t>Y sobre ¿Cómo te limpias al terminar de defecar? Todo esto haciéndolo de forma “</w:t>
      </w:r>
      <w:proofErr w:type="gramStart"/>
      <w:r>
        <w:t>real”  enfrente</w:t>
      </w:r>
      <w:proofErr w:type="gramEnd"/>
      <w:r>
        <w:t xml:space="preserve"> de los tres supervisores (obviamente con ropa) una vez que decían como lo hacían  estos tenían que explicar por que lo hacían de la forma que lo hacían. Para este experimento se utilizó un retrete </w:t>
      </w:r>
      <w:r w:rsidR="000D7EB1">
        <w:t>y un dispensador de papel de baño. El experimento arrojó los siguientes resultados:</w:t>
      </w:r>
    </w:p>
    <w:p w14:paraId="453515EF" w14:textId="77777777" w:rsidR="000D7EB1" w:rsidRDefault="000D7EB1" w:rsidP="003F27B8">
      <w:pPr>
        <w:pStyle w:val="Prrafodelista"/>
        <w:numPr>
          <w:ilvl w:val="0"/>
          <w:numId w:val="1"/>
        </w:numPr>
        <w:spacing w:line="360" w:lineRule="auto"/>
        <w:jc w:val="both"/>
      </w:pPr>
      <w:r>
        <w:t>¿Cómo se pone el papel?</w:t>
      </w:r>
    </w:p>
    <w:p w14:paraId="209746CC" w14:textId="77777777" w:rsidR="000D7EB1" w:rsidRDefault="000D7EB1" w:rsidP="003F27B8">
      <w:pPr>
        <w:pStyle w:val="Prrafodelista"/>
        <w:numPr>
          <w:ilvl w:val="0"/>
          <w:numId w:val="2"/>
        </w:numPr>
        <w:spacing w:line="360" w:lineRule="auto"/>
        <w:jc w:val="both"/>
      </w:pPr>
      <w:r>
        <w:t>80% dijo que era hacia arriba.</w:t>
      </w:r>
    </w:p>
    <w:p w14:paraId="6683B2D5" w14:textId="77777777" w:rsidR="000D7EB1" w:rsidRDefault="000D7EB1" w:rsidP="003F27B8">
      <w:pPr>
        <w:pStyle w:val="Prrafodelista"/>
        <w:numPr>
          <w:ilvl w:val="0"/>
          <w:numId w:val="2"/>
        </w:numPr>
        <w:spacing w:line="360" w:lineRule="auto"/>
        <w:jc w:val="both"/>
      </w:pPr>
      <w:r>
        <w:t>10% dijo que era hacia abajo.</w:t>
      </w:r>
    </w:p>
    <w:p w14:paraId="65709475" w14:textId="77777777" w:rsidR="000D7EB1" w:rsidRDefault="000D7EB1" w:rsidP="003F27B8">
      <w:pPr>
        <w:pStyle w:val="Prrafodelista"/>
        <w:numPr>
          <w:ilvl w:val="0"/>
          <w:numId w:val="2"/>
        </w:numPr>
        <w:spacing w:line="360" w:lineRule="auto"/>
        <w:jc w:val="both"/>
      </w:pPr>
      <w:r>
        <w:t>10% no tiene interés sobre como debe ir.</w:t>
      </w:r>
    </w:p>
    <w:p w14:paraId="2AFC28BE" w14:textId="77777777" w:rsidR="000D7EB1" w:rsidRDefault="000D7EB1" w:rsidP="003F27B8">
      <w:pPr>
        <w:pStyle w:val="Prrafodelista"/>
        <w:numPr>
          <w:ilvl w:val="0"/>
          <w:numId w:val="1"/>
        </w:numPr>
        <w:spacing w:line="360" w:lineRule="auto"/>
        <w:jc w:val="both"/>
      </w:pPr>
      <w:r>
        <w:t>¿Cómo te limpias después de defecar?</w:t>
      </w:r>
    </w:p>
    <w:p w14:paraId="26B3CB81" w14:textId="77777777" w:rsidR="000D7EB1" w:rsidRDefault="000D7EB1" w:rsidP="003F27B8">
      <w:pPr>
        <w:pStyle w:val="Prrafodelista"/>
        <w:numPr>
          <w:ilvl w:val="0"/>
          <w:numId w:val="3"/>
        </w:numPr>
        <w:spacing w:line="360" w:lineRule="auto"/>
        <w:jc w:val="both"/>
      </w:pPr>
      <w:r>
        <w:t>76% se limpia de enfrente para atrás</w:t>
      </w:r>
    </w:p>
    <w:p w14:paraId="5A92DC78" w14:textId="77777777" w:rsidR="000D7EB1" w:rsidRDefault="000D7EB1" w:rsidP="003F27B8">
      <w:pPr>
        <w:pStyle w:val="Prrafodelista"/>
        <w:numPr>
          <w:ilvl w:val="0"/>
          <w:numId w:val="3"/>
        </w:numPr>
        <w:spacing w:line="360" w:lineRule="auto"/>
        <w:jc w:val="both"/>
      </w:pPr>
      <w:r>
        <w:t>14% se limpia de atrás para adelante</w:t>
      </w:r>
    </w:p>
    <w:p w14:paraId="4F20C1CF" w14:textId="77777777" w:rsidR="000D7EB1" w:rsidRDefault="000D7EB1" w:rsidP="003F27B8">
      <w:pPr>
        <w:pStyle w:val="Prrafodelista"/>
        <w:numPr>
          <w:ilvl w:val="0"/>
          <w:numId w:val="3"/>
        </w:numPr>
        <w:spacing w:line="360" w:lineRule="auto"/>
        <w:jc w:val="both"/>
      </w:pPr>
      <w:r>
        <w:t>10% de ambas formas</w:t>
      </w:r>
    </w:p>
    <w:p w14:paraId="36B7F05A" w14:textId="77777777" w:rsidR="000D7EB1" w:rsidRDefault="000D7EB1" w:rsidP="003F27B8">
      <w:pPr>
        <w:pStyle w:val="Prrafodelista"/>
        <w:numPr>
          <w:ilvl w:val="0"/>
          <w:numId w:val="1"/>
        </w:numPr>
        <w:spacing w:line="360" w:lineRule="auto"/>
        <w:jc w:val="both"/>
      </w:pPr>
      <w:r>
        <w:t>¿Ves el retrete antes de jalarle?</w:t>
      </w:r>
    </w:p>
    <w:p w14:paraId="498C717B" w14:textId="77777777" w:rsidR="000D7EB1" w:rsidRDefault="000D7EB1" w:rsidP="003F27B8">
      <w:pPr>
        <w:pStyle w:val="Prrafodelista"/>
        <w:numPr>
          <w:ilvl w:val="0"/>
          <w:numId w:val="4"/>
        </w:numPr>
        <w:spacing w:line="360" w:lineRule="auto"/>
        <w:jc w:val="both"/>
      </w:pPr>
      <w:r>
        <w:t xml:space="preserve">81% dijo </w:t>
      </w:r>
      <w:proofErr w:type="gramStart"/>
      <w:r>
        <w:t>que  si</w:t>
      </w:r>
      <w:proofErr w:type="gramEnd"/>
      <w:r>
        <w:t xml:space="preserve"> ve el retrete antes de jalarle</w:t>
      </w:r>
    </w:p>
    <w:p w14:paraId="2BEA4BC9" w14:textId="77777777" w:rsidR="000D7EB1" w:rsidRDefault="000D7EB1" w:rsidP="003F27B8">
      <w:pPr>
        <w:pStyle w:val="Prrafodelista"/>
        <w:numPr>
          <w:ilvl w:val="0"/>
          <w:numId w:val="4"/>
        </w:numPr>
        <w:spacing w:line="360" w:lineRule="auto"/>
        <w:jc w:val="both"/>
      </w:pPr>
      <w:r>
        <w:t xml:space="preserve">19% dijo que nunca </w:t>
      </w:r>
      <w:proofErr w:type="gramStart"/>
      <w:r>
        <w:t>ve  el</w:t>
      </w:r>
      <w:proofErr w:type="gramEnd"/>
      <w:r>
        <w:t xml:space="preserve"> retrete antes de jalarle</w:t>
      </w:r>
    </w:p>
    <w:p w14:paraId="566A182A" w14:textId="77777777" w:rsidR="00A13FA5" w:rsidRDefault="000D7EB1" w:rsidP="003F27B8">
      <w:pPr>
        <w:spacing w:line="360" w:lineRule="auto"/>
        <w:jc w:val="both"/>
      </w:pPr>
      <w:r>
        <w:t xml:space="preserve">Estos resultados fueron explicados y justificados mediante el análisis de </w:t>
      </w:r>
      <w:proofErr w:type="gramStart"/>
      <w:r>
        <w:t>las respuesta</w:t>
      </w:r>
      <w:proofErr w:type="gramEnd"/>
      <w:r>
        <w:t xml:space="preserve"> dadas por los participantes y posteriormente se dio un porcentaje sobre</w:t>
      </w:r>
      <w:r w:rsidR="00A13FA5">
        <w:t xml:space="preserve"> como la gente hace diferentes cosas en el baño. Durante este experimento no vino ningún experto al programa todo es según los presentadores. Desde mi punto de vista este experimento </w:t>
      </w:r>
      <w:proofErr w:type="gramStart"/>
      <w:r w:rsidR="00A13FA5">
        <w:t>esta  bien</w:t>
      </w:r>
      <w:proofErr w:type="gramEnd"/>
      <w:r w:rsidR="00A13FA5">
        <w:t xml:space="preserve"> hecho sin embargo  seguramente ha de haber variables sobre todo por razones culturales de los participantes, a pesar de todos ser del mismo país, que puedan alterar  la forma en </w:t>
      </w:r>
      <w:r w:rsidR="00A13FA5">
        <w:lastRenderedPageBreak/>
        <w:t xml:space="preserve">la que los participantes van al baño. En lo general estoy de acuerdo con las conclusiones que le han dado a este experimento ya que es </w:t>
      </w:r>
      <w:proofErr w:type="gramStart"/>
      <w:r w:rsidR="00A13FA5">
        <w:t>bastante  al</w:t>
      </w:r>
      <w:proofErr w:type="gramEnd"/>
      <w:r w:rsidR="00A13FA5">
        <w:t xml:space="preserve"> parecer si son datos que al menos en la cultura accidental pueden ser reales. Me gustó mucho este experimento a pesar de ser un experimento que es un cuanto incómodo de hablar ya que justo por eso se vuelve interesante </w:t>
      </w:r>
      <w:r w:rsidR="003C504E">
        <w:t>saber cómo la demás gente actúa.</w:t>
      </w:r>
    </w:p>
    <w:p w14:paraId="3F2DDB4D" w14:textId="77777777" w:rsidR="003C504E" w:rsidRDefault="003C504E" w:rsidP="003F27B8">
      <w:pPr>
        <w:spacing w:line="360" w:lineRule="auto"/>
        <w:jc w:val="both"/>
      </w:pPr>
    </w:p>
    <w:p w14:paraId="5D42DCDB" w14:textId="77777777" w:rsidR="003C504E" w:rsidRPr="003C504E" w:rsidRDefault="003C504E" w:rsidP="003F27B8">
      <w:pPr>
        <w:spacing w:line="360" w:lineRule="auto"/>
        <w:jc w:val="both"/>
        <w:rPr>
          <w:b/>
          <w:bCs/>
        </w:rPr>
      </w:pPr>
      <w:r w:rsidRPr="003C504E">
        <w:rPr>
          <w:b/>
          <w:bCs/>
        </w:rPr>
        <w:t xml:space="preserve">Experimento sobre </w:t>
      </w:r>
      <w:r>
        <w:rPr>
          <w:b/>
          <w:bCs/>
        </w:rPr>
        <w:t xml:space="preserve">la concentración ante las </w:t>
      </w:r>
      <w:proofErr w:type="spellStart"/>
      <w:r>
        <w:rPr>
          <w:b/>
          <w:bCs/>
        </w:rPr>
        <w:t>gans</w:t>
      </w:r>
      <w:proofErr w:type="spellEnd"/>
      <w:r>
        <w:rPr>
          <w:b/>
          <w:bCs/>
        </w:rPr>
        <w:t xml:space="preserve"> de hacer pipi</w:t>
      </w:r>
    </w:p>
    <w:p w14:paraId="691FAD20" w14:textId="77777777" w:rsidR="005A4859" w:rsidRPr="003F27B8" w:rsidRDefault="003C504E" w:rsidP="003F27B8">
      <w:pPr>
        <w:spacing w:line="360" w:lineRule="auto"/>
        <w:jc w:val="both"/>
      </w:pPr>
      <w:r w:rsidRPr="003F27B8">
        <w:t xml:space="preserve">Este experimento parte de la </w:t>
      </w:r>
      <w:proofErr w:type="gramStart"/>
      <w:r w:rsidRPr="003F27B8">
        <w:t>pregunta  “</w:t>
      </w:r>
      <w:proofErr w:type="gramEnd"/>
      <w:r w:rsidRPr="003F27B8">
        <w:t xml:space="preserve">¿Cuándo tienes ganas de hacer pipi te concentras mejor?” Este experimento </w:t>
      </w:r>
      <w:proofErr w:type="spellStart"/>
      <w:r w:rsidRPr="003F27B8">
        <w:t>consistío</w:t>
      </w:r>
      <w:proofErr w:type="spellEnd"/>
      <w:r w:rsidRPr="003F27B8">
        <w:t xml:space="preserve"> en darles a los 100 participantes de la serie bebidas de diferentes tipos. Después de que todos han tomado varias bebidas los presentadores </w:t>
      </w:r>
      <w:proofErr w:type="gramStart"/>
      <w:r w:rsidRPr="003F27B8">
        <w:t>les  preguntaron</w:t>
      </w:r>
      <w:proofErr w:type="gramEnd"/>
      <w:r w:rsidRPr="003F27B8">
        <w:t xml:space="preserve"> ¿ Quienes están dispuesto o no lo están a no ir al baño en 5 horas para un experimento? Después de las 5 horas estos </w:t>
      </w:r>
      <w:r w:rsidR="005A4859" w:rsidRPr="003F27B8">
        <w:t xml:space="preserve">fueron llevados a un cuarto en el que tenían que jugar </w:t>
      </w:r>
      <w:proofErr w:type="spellStart"/>
      <w:r w:rsidR="005A4859" w:rsidRPr="003F27B8">
        <w:t>jenga</w:t>
      </w:r>
      <w:proofErr w:type="spellEnd"/>
      <w:r w:rsidR="005A4859" w:rsidRPr="003F27B8">
        <w:t xml:space="preserve"> los que habían ido al baño. Contra los que no esto para demostrar quienes tenían mayor concentración. Para este </w:t>
      </w:r>
      <w:proofErr w:type="spellStart"/>
      <w:r w:rsidR="005A4859" w:rsidRPr="003F27B8">
        <w:t>experiemnto</w:t>
      </w:r>
      <w:proofErr w:type="spellEnd"/>
      <w:r w:rsidR="005A4859" w:rsidRPr="003F27B8">
        <w:t xml:space="preserve"> se </w:t>
      </w:r>
      <w:proofErr w:type="spellStart"/>
      <w:r w:rsidR="005A4859" w:rsidRPr="003F27B8">
        <w:t>utlizaron</w:t>
      </w:r>
      <w:proofErr w:type="spellEnd"/>
      <w:r w:rsidR="005A4859" w:rsidRPr="003F27B8">
        <w:t xml:space="preserve"> la bebidas </w:t>
      </w:r>
      <w:proofErr w:type="gramStart"/>
      <w:r w:rsidR="005A4859" w:rsidRPr="003F27B8">
        <w:t>y  el</w:t>
      </w:r>
      <w:proofErr w:type="gramEnd"/>
      <w:r w:rsidR="005A4859" w:rsidRPr="003F27B8">
        <w:t xml:space="preserve"> </w:t>
      </w:r>
      <w:proofErr w:type="spellStart"/>
      <w:r w:rsidR="005A4859" w:rsidRPr="003F27B8">
        <w:t>jenga</w:t>
      </w:r>
      <w:proofErr w:type="spellEnd"/>
      <w:r w:rsidR="005A4859" w:rsidRPr="003F27B8">
        <w:t>.  El experimento arrojó los siguientes resultados:</w:t>
      </w:r>
    </w:p>
    <w:p w14:paraId="7F419038" w14:textId="77777777" w:rsidR="005A4859" w:rsidRPr="003F27B8" w:rsidRDefault="005A4859" w:rsidP="003F27B8">
      <w:pPr>
        <w:pStyle w:val="Prrafodelista"/>
        <w:numPr>
          <w:ilvl w:val="0"/>
          <w:numId w:val="1"/>
        </w:numPr>
        <w:spacing w:line="360" w:lineRule="auto"/>
        <w:jc w:val="both"/>
      </w:pPr>
      <w:r w:rsidRPr="003F27B8">
        <w:t xml:space="preserve">Los que tenían que hacer </w:t>
      </w:r>
      <w:proofErr w:type="gramStart"/>
      <w:r w:rsidRPr="003F27B8">
        <w:t>pipí  solo</w:t>
      </w:r>
      <w:proofErr w:type="gramEnd"/>
      <w:r w:rsidRPr="003F27B8">
        <w:t xml:space="preserve"> lograron ganar el 20%  dl total de victorias</w:t>
      </w:r>
    </w:p>
    <w:p w14:paraId="1146AE41" w14:textId="77777777" w:rsidR="003C504E" w:rsidRPr="003F27B8" w:rsidRDefault="005A4859" w:rsidP="003F27B8">
      <w:pPr>
        <w:pStyle w:val="Prrafodelista"/>
        <w:numPr>
          <w:ilvl w:val="0"/>
          <w:numId w:val="1"/>
        </w:numPr>
        <w:spacing w:line="360" w:lineRule="auto"/>
        <w:jc w:val="both"/>
      </w:pPr>
      <w:r w:rsidRPr="003F27B8">
        <w:t xml:space="preserve">Los que ya habían ido al </w:t>
      </w:r>
      <w:proofErr w:type="gramStart"/>
      <w:r w:rsidRPr="003F27B8">
        <w:t>baño  tuvieron</w:t>
      </w:r>
      <w:proofErr w:type="gramEnd"/>
      <w:r w:rsidRPr="003F27B8">
        <w:t xml:space="preserve"> el 80% de las victorias totales</w:t>
      </w:r>
    </w:p>
    <w:p w14:paraId="5F97BB78" w14:textId="77777777" w:rsidR="005A4859" w:rsidRPr="003F27B8" w:rsidRDefault="005A4859" w:rsidP="003F27B8">
      <w:pPr>
        <w:spacing w:line="360" w:lineRule="auto"/>
        <w:jc w:val="both"/>
      </w:pPr>
      <w:r w:rsidRPr="003F27B8">
        <w:t>Según estos resultados se pude decir cuando uno tiene ganas de ir al baño tiende a perder concentración mientras que uno esta en un estado de comodidad se puede concentrar óptimamente.</w:t>
      </w:r>
      <w:r w:rsidR="00E21F69">
        <w:t xml:space="preserve"> En este experimento no hubo ningún experto sobre el tema de la </w:t>
      </w:r>
      <w:proofErr w:type="gramStart"/>
      <w:r w:rsidR="00E21F69">
        <w:t>concentración .</w:t>
      </w:r>
      <w:proofErr w:type="gramEnd"/>
    </w:p>
    <w:p w14:paraId="5AFFCBD9" w14:textId="77777777" w:rsidR="005A4859" w:rsidRPr="003F27B8" w:rsidRDefault="005A4859" w:rsidP="003F27B8">
      <w:pPr>
        <w:spacing w:line="360" w:lineRule="auto"/>
        <w:jc w:val="both"/>
      </w:pPr>
      <w:r w:rsidRPr="003F27B8">
        <w:t xml:space="preserve">Desde mi punto de vista este experimento tiene un error y este es que si saber jugar </w:t>
      </w:r>
      <w:proofErr w:type="spellStart"/>
      <w:r w:rsidRPr="003F27B8">
        <w:t>jenga</w:t>
      </w:r>
      <w:proofErr w:type="spellEnd"/>
      <w:r w:rsidRPr="003F27B8">
        <w:t xml:space="preserve"> realmente mide tu concentración desde mi punto de vista puede haber factores de este tipo que alteren </w:t>
      </w:r>
      <w:proofErr w:type="gramStart"/>
      <w:r w:rsidRPr="003F27B8">
        <w:t>el resultados</w:t>
      </w:r>
      <w:proofErr w:type="gramEnd"/>
      <w:r w:rsidRPr="003F27B8">
        <w:t xml:space="preserve"> que tal que uno tiene mal pulso o cualquier otra cosa como falta de motricidad</w:t>
      </w:r>
      <w:r w:rsidR="003F27B8" w:rsidRPr="003F27B8">
        <w:t>.</w:t>
      </w:r>
    </w:p>
    <w:p w14:paraId="223C3B32" w14:textId="77777777" w:rsidR="003F27B8" w:rsidRPr="003F27B8" w:rsidRDefault="003F27B8" w:rsidP="003F27B8">
      <w:pPr>
        <w:spacing w:line="360" w:lineRule="auto"/>
        <w:jc w:val="both"/>
      </w:pPr>
      <w:r w:rsidRPr="003F27B8">
        <w:t xml:space="preserve">Debido a mi opinión sobre si el experimento tiene algún </w:t>
      </w:r>
      <w:proofErr w:type="gramStart"/>
      <w:r w:rsidRPr="003F27B8">
        <w:t>error  no</w:t>
      </w:r>
      <w:proofErr w:type="gramEnd"/>
      <w:r w:rsidRPr="003F27B8">
        <w:t xml:space="preserve"> estoy seguro sobre las conclusiones a las que se han llegado en este experimento.</w:t>
      </w:r>
    </w:p>
    <w:p w14:paraId="7BB7AE33" w14:textId="77777777" w:rsidR="003F27B8" w:rsidRDefault="003F27B8" w:rsidP="003F27B8">
      <w:pPr>
        <w:spacing w:line="360" w:lineRule="auto"/>
        <w:jc w:val="both"/>
      </w:pPr>
      <w:r w:rsidRPr="003F27B8">
        <w:t xml:space="preserve">En lo general el experimento me gustó a pesar de tener opiniones encontradas sobre los métodos de </w:t>
      </w:r>
      <w:proofErr w:type="spellStart"/>
      <w:r w:rsidRPr="003F27B8">
        <w:t>obteción</w:t>
      </w:r>
      <w:proofErr w:type="spellEnd"/>
      <w:r w:rsidRPr="003F27B8">
        <w:t xml:space="preserve"> del </w:t>
      </w:r>
      <w:proofErr w:type="spellStart"/>
      <w:r w:rsidRPr="003F27B8">
        <w:t>resultao</w:t>
      </w:r>
      <w:proofErr w:type="spellEnd"/>
      <w:r w:rsidRPr="003F27B8">
        <w:t xml:space="preserve"> </w:t>
      </w:r>
    </w:p>
    <w:p w14:paraId="50A2CDD7" w14:textId="77777777" w:rsidR="00256D3C" w:rsidRDefault="00256D3C" w:rsidP="003F27B8">
      <w:pPr>
        <w:spacing w:line="360" w:lineRule="auto"/>
        <w:jc w:val="both"/>
      </w:pPr>
    </w:p>
    <w:p w14:paraId="10BF9FED" w14:textId="77777777" w:rsidR="00256D3C" w:rsidRPr="005B57DE" w:rsidRDefault="00256D3C" w:rsidP="003F27B8">
      <w:pPr>
        <w:spacing w:line="360" w:lineRule="auto"/>
        <w:jc w:val="both"/>
        <w:rPr>
          <w:b/>
          <w:bCs/>
        </w:rPr>
      </w:pPr>
      <w:r w:rsidRPr="005B57DE">
        <w:rPr>
          <w:b/>
          <w:bCs/>
        </w:rPr>
        <w:t xml:space="preserve">Experimentos extraídos </w:t>
      </w:r>
      <w:proofErr w:type="gramStart"/>
      <w:r w:rsidRPr="005B57DE">
        <w:rPr>
          <w:b/>
          <w:bCs/>
        </w:rPr>
        <w:t>del  capítulo</w:t>
      </w:r>
      <w:proofErr w:type="gramEnd"/>
      <w:r w:rsidRPr="005B57DE">
        <w:rPr>
          <w:b/>
          <w:bCs/>
        </w:rPr>
        <w:t xml:space="preserve"> 6 “La felicidad”</w:t>
      </w:r>
    </w:p>
    <w:p w14:paraId="22671360" w14:textId="77777777" w:rsidR="00256D3C" w:rsidRPr="005B57DE" w:rsidRDefault="00256D3C" w:rsidP="003F27B8">
      <w:pPr>
        <w:spacing w:line="360" w:lineRule="auto"/>
        <w:jc w:val="both"/>
        <w:rPr>
          <w:b/>
          <w:bCs/>
        </w:rPr>
      </w:pPr>
      <w:r w:rsidRPr="005B57DE">
        <w:rPr>
          <w:b/>
          <w:bCs/>
        </w:rPr>
        <w:t>Experimento de trabajo en equipo motivado por dinero o por la propia felicidad</w:t>
      </w:r>
    </w:p>
    <w:p w14:paraId="675F2044" w14:textId="77777777" w:rsidR="00256D3C" w:rsidRDefault="00256D3C" w:rsidP="003F27B8">
      <w:pPr>
        <w:spacing w:line="360" w:lineRule="auto"/>
        <w:jc w:val="both"/>
      </w:pPr>
      <w:r>
        <w:t xml:space="preserve">Este experimento surge de la pregunta ¿Qué nos motiva más el dinero o la felicidad? El experimento </w:t>
      </w:r>
      <w:proofErr w:type="spellStart"/>
      <w:r>
        <w:t>constió</w:t>
      </w:r>
      <w:proofErr w:type="spellEnd"/>
      <w:r>
        <w:t xml:space="preserve"> en   </w:t>
      </w:r>
      <w:proofErr w:type="spellStart"/>
      <w:r>
        <w:t>separa</w:t>
      </w:r>
      <w:proofErr w:type="spellEnd"/>
      <w:r>
        <w:t xml:space="preserve"> en dos grupos a los 100 participantes al primer grupo se le puso un premio monetario de 400 </w:t>
      </w:r>
      <w:proofErr w:type="gramStart"/>
      <w:r>
        <w:t>dólares  al</w:t>
      </w:r>
      <w:proofErr w:type="gramEnd"/>
      <w:r>
        <w:t xml:space="preserve"> equipo que construyera la estructura más alta con </w:t>
      </w:r>
      <w:proofErr w:type="spellStart"/>
      <w:r>
        <w:t>spaguettis</w:t>
      </w:r>
      <w:proofErr w:type="spellEnd"/>
      <w:r>
        <w:t xml:space="preserve"> secos, cinta adhesiva y un malvavisco que forzosamente debía ir hasta arriba, mientras que al segundo grupo no se les propuso ningún premio al equipo ganador, esto para averiguar que era mejor como motivación la felicidad o el dinero.</w:t>
      </w:r>
    </w:p>
    <w:p w14:paraId="4765BB1A" w14:textId="77777777" w:rsidR="00256D3C" w:rsidRDefault="00256D3C" w:rsidP="003F27B8">
      <w:pPr>
        <w:spacing w:line="360" w:lineRule="auto"/>
        <w:jc w:val="both"/>
      </w:pPr>
      <w:r>
        <w:t>Los resultados fueron que los ganadores del grupo que no recibió</w:t>
      </w:r>
      <w:r w:rsidR="005E5FDF">
        <w:t xml:space="preserve"> ningún motivador monetario lograron construir la estructura más alta con 63 cm sobre los que recibieron una motivación monetaria que construyeron una estructura de 52cm. Según Daniel </w:t>
      </w:r>
      <w:proofErr w:type="spellStart"/>
      <w:proofErr w:type="gramStart"/>
      <w:r w:rsidR="005E5FDF">
        <w:t>H.Pink</w:t>
      </w:r>
      <w:proofErr w:type="spellEnd"/>
      <w:proofErr w:type="gramEnd"/>
      <w:r w:rsidR="005E5FDF">
        <w:t xml:space="preserve"> autor del libro más vendido, este experimento nos refleja como el dinero no es el mejor motivador ante un trabajo, en especifico los trabajos creativos; mientras que cuando  se motiva a una persona con dinero ante una actividad más específica generalmente si funciona como motivador.</w:t>
      </w:r>
    </w:p>
    <w:p w14:paraId="24C7AB97" w14:textId="77777777" w:rsidR="005E5FDF" w:rsidRDefault="005E5FDF" w:rsidP="003F27B8">
      <w:pPr>
        <w:spacing w:line="360" w:lineRule="auto"/>
        <w:jc w:val="both"/>
      </w:pPr>
      <w:r>
        <w:t>En este experimento hay una variable que puede afectar los resultados y esta es que una y cada uno de los participantes tienen desarrollada de diferente forma sus habilidades creativas y de cosas manuales y esto puede ser un factor que afecte al experimento ya que de lo que uno es capaz de hacer no refleja su nivel de motivación.</w:t>
      </w:r>
    </w:p>
    <w:p w14:paraId="1B0E7CDA" w14:textId="77777777" w:rsidR="00313A36" w:rsidRDefault="00313A36" w:rsidP="003F27B8">
      <w:pPr>
        <w:spacing w:line="360" w:lineRule="auto"/>
        <w:jc w:val="both"/>
      </w:pPr>
      <w:r>
        <w:t xml:space="preserve">A pesar de no estar totalmente de acuerdo con el método en el que se pone a prueba este fenómeno, estoy de acuerdo con conclusión que se llegó ya que al igual que la conclusión del </w:t>
      </w:r>
      <w:proofErr w:type="spellStart"/>
      <w:proofErr w:type="gramStart"/>
      <w:r>
        <w:t>experimento,opino</w:t>
      </w:r>
      <w:proofErr w:type="spellEnd"/>
      <w:proofErr w:type="gramEnd"/>
      <w:r>
        <w:t xml:space="preserve"> que la motivación por medio de la felicidad es la mejor forma de motivación. Me gustó mucho este experimento ya que es algo que en lo particular en este momento de mi vida me pregunto sobre que motivara más en el futuro si en dinero o mi propia felicidad.</w:t>
      </w:r>
    </w:p>
    <w:p w14:paraId="15D86521" w14:textId="77777777" w:rsidR="00313A36" w:rsidRPr="003637DF" w:rsidRDefault="00313A36" w:rsidP="003F27B8">
      <w:pPr>
        <w:spacing w:line="360" w:lineRule="auto"/>
        <w:jc w:val="both"/>
        <w:rPr>
          <w:b/>
          <w:bCs/>
        </w:rPr>
      </w:pPr>
      <w:r w:rsidRPr="003637DF">
        <w:rPr>
          <w:b/>
          <w:bCs/>
        </w:rPr>
        <w:t xml:space="preserve">Experimento sobre si la risa nos hace feliz </w:t>
      </w:r>
    </w:p>
    <w:p w14:paraId="29AC63BA" w14:textId="77777777" w:rsidR="00313A36" w:rsidRDefault="00313A36" w:rsidP="003F27B8">
      <w:pPr>
        <w:spacing w:line="360" w:lineRule="auto"/>
        <w:jc w:val="both"/>
      </w:pPr>
      <w:r>
        <w:t xml:space="preserve">Este experimento surge de la pregunta </w:t>
      </w:r>
      <w:proofErr w:type="gramStart"/>
      <w:r>
        <w:t>¿ La</w:t>
      </w:r>
      <w:proofErr w:type="gramEnd"/>
      <w:r>
        <w:t xml:space="preserve"> risa nos hace felices sin importar que?. El experimento consistió en dos grupos que se dividieron aleatoriamente, luego al primer </w:t>
      </w:r>
      <w:r>
        <w:lastRenderedPageBreak/>
        <w:t>grupo se le puso una cinta de grabación de accidentes</w:t>
      </w:r>
      <w:r w:rsidR="00E21F69">
        <w:t xml:space="preserve"> no fatales</w:t>
      </w:r>
      <w:r>
        <w:t xml:space="preserve"> solo con el audio del video mientras que al segundo grupo se les puso el mismo </w:t>
      </w:r>
      <w:proofErr w:type="gramStart"/>
      <w:r>
        <w:t>video</w:t>
      </w:r>
      <w:proofErr w:type="gramEnd"/>
      <w:r>
        <w:t xml:space="preserve"> pero con risas de fondo, esto para observar y registrar los estados de animo de los participantes después de ver el video. </w:t>
      </w:r>
      <w:r w:rsidR="00E21F69">
        <w:t xml:space="preserve">Los resultados de este experimento fueron </w:t>
      </w:r>
      <w:proofErr w:type="gramStart"/>
      <w:r w:rsidR="00E21F69">
        <w:t>que  a</w:t>
      </w:r>
      <w:proofErr w:type="gramEnd"/>
      <w:r w:rsidR="00E21F69">
        <w:t xml:space="preserve"> las personas que se les puso el video con risas tuvieron un rato mejor y más feliz, mientras que el grupo al que no se le puso el video con risas tuvieron un rato preocupante y serio. Estos resultaos los explica la experta en felicidad </w:t>
      </w:r>
      <w:proofErr w:type="spellStart"/>
      <w:r w:rsidR="00E21F69">
        <w:t>Sonja</w:t>
      </w:r>
      <w:proofErr w:type="spellEnd"/>
      <w:r w:rsidR="00E21F69">
        <w:t xml:space="preserve"> </w:t>
      </w:r>
      <w:proofErr w:type="spellStart"/>
      <w:r w:rsidR="00E21F69">
        <w:t>Lyubirmisky</w:t>
      </w:r>
      <w:proofErr w:type="spellEnd"/>
      <w:r w:rsidR="00E21F69">
        <w:t xml:space="preserve"> </w:t>
      </w:r>
      <w:proofErr w:type="spellStart"/>
      <w:r w:rsidR="00E21F69">
        <w:t>quenos</w:t>
      </w:r>
      <w:proofErr w:type="spellEnd"/>
      <w:r w:rsidR="00E21F69">
        <w:t xml:space="preserve"> dice que la </w:t>
      </w:r>
      <w:proofErr w:type="spellStart"/>
      <w:r w:rsidR="00E21F69">
        <w:t>felicadad</w:t>
      </w:r>
      <w:proofErr w:type="spellEnd"/>
      <w:r w:rsidR="00E21F69">
        <w:t xml:space="preserve"> se por diferentes medios, por </w:t>
      </w:r>
      <w:proofErr w:type="gramStart"/>
      <w:r w:rsidR="00E21F69">
        <w:t>ejemplo</w:t>
      </w:r>
      <w:proofErr w:type="gramEnd"/>
      <w:r w:rsidR="00E21F69">
        <w:t xml:space="preserve"> en este caso la risa que estaba grabada en el video fue un conducto para llevar a que varios se empezaran a reír seguido del conformismo social.</w:t>
      </w:r>
    </w:p>
    <w:p w14:paraId="557AAE03" w14:textId="77777777" w:rsidR="00E21F69" w:rsidRPr="003F27B8" w:rsidRDefault="003637DF" w:rsidP="003F27B8">
      <w:pPr>
        <w:spacing w:line="360" w:lineRule="auto"/>
        <w:jc w:val="both"/>
      </w:pPr>
      <w:r>
        <w:t xml:space="preserve">Yo pienso que este experimento fue acertado para demostrar como la risa sin importar la seriedad de ciertos asuntos puede llevar al humano a un estado de felicidad. En lo general este experimento se me hizo interesante ya que generalmente un no sabe que es lo que en especifico lo hace feliz, ya que en ocasiones a uno le preguntan que te hace feliz y una piensa jugar tal deporte, ver películas, entre otras; sin </w:t>
      </w:r>
      <w:proofErr w:type="gramStart"/>
      <w:r>
        <w:t>embargo</w:t>
      </w:r>
      <w:proofErr w:type="gramEnd"/>
      <w:r>
        <w:t xml:space="preserve"> nunca, bueno al menos yo me he puesto a pensar que la propia risa me puede hacer feliz.</w:t>
      </w:r>
    </w:p>
    <w:sectPr w:rsidR="00E21F69" w:rsidRPr="003F27B8" w:rsidSect="007A5E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5B84"/>
    <w:multiLevelType w:val="hybridMultilevel"/>
    <w:tmpl w:val="4E84AC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6C21E24"/>
    <w:multiLevelType w:val="hybridMultilevel"/>
    <w:tmpl w:val="1DC6B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E86A69"/>
    <w:multiLevelType w:val="hybridMultilevel"/>
    <w:tmpl w:val="F8DA4EB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78702969"/>
    <w:multiLevelType w:val="hybridMultilevel"/>
    <w:tmpl w:val="9E30148C"/>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25"/>
    <w:rsid w:val="000D7EB1"/>
    <w:rsid w:val="00256D3C"/>
    <w:rsid w:val="00313A36"/>
    <w:rsid w:val="003637DF"/>
    <w:rsid w:val="003C504E"/>
    <w:rsid w:val="003F27B8"/>
    <w:rsid w:val="00415AE1"/>
    <w:rsid w:val="005A4859"/>
    <w:rsid w:val="005B57DE"/>
    <w:rsid w:val="005E5FDF"/>
    <w:rsid w:val="007A5E58"/>
    <w:rsid w:val="009E37E5"/>
    <w:rsid w:val="00A13FA5"/>
    <w:rsid w:val="00E21F69"/>
    <w:rsid w:val="00FD00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A79E"/>
  <w15:chartTrackingRefBased/>
  <w15:docId w15:val="{86A15B85-4CF8-7D4C-B1AB-621A591D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7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1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1199</Words>
  <Characters>6597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Ramírez Hernández</dc:creator>
  <cp:keywords/>
  <dc:description/>
  <cp:lastModifiedBy>asus</cp:lastModifiedBy>
  <cp:revision>2</cp:revision>
  <dcterms:created xsi:type="dcterms:W3CDTF">2020-04-28T18:13:00Z</dcterms:created>
  <dcterms:modified xsi:type="dcterms:W3CDTF">2020-04-29T16:13:00Z</dcterms:modified>
</cp:coreProperties>
</file>