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C27D" w14:textId="3B4D39E2" w:rsidR="006754B0" w:rsidRDefault="006754B0">
      <w:r>
        <w:t>Andrés Tarango Hdz.</w:t>
      </w:r>
    </w:p>
    <w:p w14:paraId="299DCC9C" w14:textId="689CA603" w:rsidR="00007E17" w:rsidRDefault="00126E9D">
      <w:r>
        <w:t>Episodio 6</w:t>
      </w:r>
    </w:p>
    <w:p w14:paraId="2A73EE6F" w14:textId="37D032E1" w:rsidR="00126E9D" w:rsidRDefault="00126E9D">
      <w:r>
        <w:t>Experimento 1</w:t>
      </w:r>
    </w:p>
    <w:p w14:paraId="493CAAF1" w14:textId="627F74B8" w:rsidR="00126E9D" w:rsidRDefault="00126E9D">
      <w:r>
        <w:t>Pregunta de investigación: ¿Qué incita mas a hacer una actividad?</w:t>
      </w:r>
    </w:p>
    <w:p w14:paraId="555F5CEA" w14:textId="1ED2CAD2" w:rsidR="00126E9D" w:rsidRDefault="00126E9D">
      <w:r>
        <w:t>Material: participantes y asistentes ara medir</w:t>
      </w:r>
    </w:p>
    <w:p w14:paraId="17BB8FB7" w14:textId="1CDC7623" w:rsidR="00126E9D" w:rsidRDefault="00126E9D">
      <w:r>
        <w:t>Por qué se eligieron: representan mucho de la sociedad</w:t>
      </w:r>
    </w:p>
    <w:p w14:paraId="77DE5843" w14:textId="0E2EA763" w:rsidR="00126E9D" w:rsidRDefault="00126E9D">
      <w:r>
        <w:t>Descripción del experimento: Se dividen en dos grupos n en esos grupos en equipos de cuatro cada equipo tenía que construir una torre funcional y ganaba el equipo con la torre mas alta que no se caiga, un grupo el premio era dinero y en otro era solo por división</w:t>
      </w:r>
    </w:p>
    <w:p w14:paraId="2ED84826" w14:textId="13115C04" w:rsidR="00722EE7" w:rsidRDefault="00722EE7">
      <w:r>
        <w:t>Resultado: El grupo por diversión logro construir una mayor cantidad de torres funcionales que el equipo que lo hacía por dinero</w:t>
      </w:r>
    </w:p>
    <w:p w14:paraId="28D20ED2" w14:textId="318D1213" w:rsidR="00722EE7" w:rsidRDefault="00722EE7">
      <w:r>
        <w:t>Conclusiones y críticas: El dinero si consigue que la gente se concentra más, pero esto era una actividad creativa entonces cerrarse de esa manera en realidad afecto a capacidad de hacerlo, en cambio hacerlo por diversión di mayor libertad y flexibilidad a la tarea lo cual permitió que se pudiera hacer más torres.</w:t>
      </w:r>
    </w:p>
    <w:p w14:paraId="1FD43736" w14:textId="0BFB1E79" w:rsidR="00722EE7" w:rsidRDefault="00722EE7">
      <w:r>
        <w:t>Experimento 2</w:t>
      </w:r>
    </w:p>
    <w:p w14:paraId="3BCCCAF2" w14:textId="7D87C29B" w:rsidR="00722EE7" w:rsidRDefault="00722EE7">
      <w:r>
        <w:t>Pregunta de investigación: ¿reír te puede hacer feliz?</w:t>
      </w:r>
    </w:p>
    <w:p w14:paraId="5C41BBD1" w14:textId="09D2AD6B" w:rsidR="00722EE7" w:rsidRDefault="00722EE7">
      <w:r>
        <w:t>Material: participantes y grabación</w:t>
      </w:r>
    </w:p>
    <w:p w14:paraId="211347CD" w14:textId="3BE4C8B6" w:rsidR="00722EE7" w:rsidRDefault="006754B0">
      <w:r>
        <w:t>Por qué</w:t>
      </w:r>
      <w:r w:rsidR="00722EE7">
        <w:t xml:space="preserve"> se eligieron: representa mucho de la socieda</w:t>
      </w:r>
      <w:r>
        <w:t>d</w:t>
      </w:r>
    </w:p>
    <w:p w14:paraId="52F4CDE0" w14:textId="6511EBE4" w:rsidR="006754B0" w:rsidRDefault="006754B0">
      <w:r>
        <w:t xml:space="preserve">Descripción: Dividieron en dos grupos para ver un video el cual era de accidentes un grupo con risas en el video y otro sin. </w:t>
      </w:r>
    </w:p>
    <w:p w14:paraId="7B936D68" w14:textId="6B654236" w:rsidR="006754B0" w:rsidRDefault="006754B0">
      <w:r>
        <w:t>Resultados: Un grupo le pareció muy gracioso el video (el que venía con risa) y el otro no</w:t>
      </w:r>
    </w:p>
    <w:p w14:paraId="5469A40A" w14:textId="13E8E4C2" w:rsidR="006754B0" w:rsidRDefault="006754B0">
      <w:r>
        <w:t>Conclusiones y critica: Resulta que el hecho de reír si nos hace más felices y es capas de afectar como nos sentimos junto con otros estímulos pueden también afectarnos</w:t>
      </w:r>
    </w:p>
    <w:sectPr w:rsidR="00675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9D"/>
    <w:rsid w:val="00007E17"/>
    <w:rsid w:val="00126E9D"/>
    <w:rsid w:val="006754B0"/>
    <w:rsid w:val="0072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1BFF"/>
  <w15:chartTrackingRefBased/>
  <w15:docId w15:val="{9A7AE87A-A2FB-4DBB-A9E0-A3A0AE97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2020-05-02T04:57:00Z</dcterms:created>
  <dcterms:modified xsi:type="dcterms:W3CDTF">2020-05-02T05:27:00Z</dcterms:modified>
</cp:coreProperties>
</file>