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3FB5F" w14:textId="7B634A65" w:rsidR="00973C41" w:rsidRPr="00DB407A" w:rsidRDefault="00DB407A" w:rsidP="00973C41">
      <w:pPr>
        <w:jc w:val="center"/>
        <w:rPr>
          <w:rFonts w:ascii="Arial" w:hAnsi="Arial" w:cs="Arial"/>
          <w:b/>
          <w:bCs/>
          <w:iCs/>
          <w:color w:val="C00000"/>
          <w:sz w:val="44"/>
          <w:szCs w:val="44"/>
        </w:rPr>
      </w:pPr>
      <w:r>
        <w:rPr>
          <w:rFonts w:ascii="Arial" w:hAnsi="Arial" w:cs="Arial"/>
          <w:noProof/>
          <w:sz w:val="28"/>
          <w:szCs w:val="28"/>
        </w:rPr>
        <w:drawing>
          <wp:anchor distT="0" distB="0" distL="114300" distR="114300" simplePos="0" relativeHeight="251660800" behindDoc="1" locked="0" layoutInCell="1" allowOverlap="1" wp14:anchorId="6EB1D780" wp14:editId="6EFE8553">
            <wp:simplePos x="0" y="0"/>
            <wp:positionH relativeFrom="column">
              <wp:posOffset>0</wp:posOffset>
            </wp:positionH>
            <wp:positionV relativeFrom="paragraph">
              <wp:posOffset>9525</wp:posOffset>
            </wp:positionV>
            <wp:extent cx="1133475" cy="1198880"/>
            <wp:effectExtent l="0" t="0" r="9525" b="1270"/>
            <wp:wrapTight wrapText="bothSides">
              <wp:wrapPolygon edited="0">
                <wp:start x="0" y="0"/>
                <wp:lineTo x="0" y="21280"/>
                <wp:lineTo x="21418" y="21280"/>
                <wp:lineTo x="2141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contorno original .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475" cy="1198880"/>
                    </a:xfrm>
                    <a:prstGeom prst="rect">
                      <a:avLst/>
                    </a:prstGeom>
                  </pic:spPr>
                </pic:pic>
              </a:graphicData>
            </a:graphic>
            <wp14:sizeRelH relativeFrom="margin">
              <wp14:pctWidth>0</wp14:pctWidth>
            </wp14:sizeRelH>
            <wp14:sizeRelV relativeFrom="margin">
              <wp14:pctHeight>0</wp14:pctHeight>
            </wp14:sizeRelV>
          </wp:anchor>
        </w:drawing>
      </w:r>
      <w:r w:rsidR="00973C41" w:rsidRPr="00DB407A">
        <w:rPr>
          <w:rFonts w:ascii="Arial" w:hAnsi="Arial" w:cs="Arial"/>
          <w:b/>
          <w:bCs/>
          <w:iCs/>
          <w:color w:val="C00000"/>
          <w:sz w:val="44"/>
          <w:szCs w:val="44"/>
        </w:rPr>
        <w:t>Centro Educativo Jean Piaget</w:t>
      </w:r>
    </w:p>
    <w:p w14:paraId="015F212A" w14:textId="659E0CF0" w:rsidR="00973C41" w:rsidRPr="00DB407A" w:rsidRDefault="00973C41" w:rsidP="00973C41">
      <w:pPr>
        <w:jc w:val="center"/>
        <w:rPr>
          <w:rFonts w:ascii="Arial" w:hAnsi="Arial" w:cs="Arial"/>
          <w:i/>
          <w:sz w:val="24"/>
          <w:szCs w:val="24"/>
        </w:rPr>
      </w:pPr>
      <w:r w:rsidRPr="00DB407A">
        <w:rPr>
          <w:rFonts w:ascii="Arial" w:hAnsi="Arial" w:cs="Arial"/>
          <w:i/>
          <w:sz w:val="24"/>
          <w:szCs w:val="24"/>
        </w:rPr>
        <w:t>‘’Aprendemos y construimos para trascender’’</w:t>
      </w:r>
    </w:p>
    <w:p w14:paraId="4A6F7911" w14:textId="721C69C7" w:rsidR="00E947EB" w:rsidRPr="00DB407A" w:rsidRDefault="00973C41" w:rsidP="00973C41">
      <w:pPr>
        <w:jc w:val="center"/>
        <w:rPr>
          <w:rFonts w:ascii="Arial" w:hAnsi="Arial" w:cs="Arial"/>
          <w:i/>
          <w:sz w:val="24"/>
          <w:szCs w:val="24"/>
        </w:rPr>
      </w:pPr>
      <w:r w:rsidRPr="00DB407A">
        <w:rPr>
          <w:rFonts w:ascii="Arial" w:hAnsi="Arial" w:cs="Arial"/>
          <w:i/>
          <w:sz w:val="24"/>
          <w:szCs w:val="24"/>
        </w:rPr>
        <w:t>Preparatoria</w:t>
      </w:r>
    </w:p>
    <w:p w14:paraId="31844C7B" w14:textId="77777777" w:rsidR="00E947EB" w:rsidRPr="00973C41" w:rsidRDefault="00E947EB" w:rsidP="00D71437">
      <w:pPr>
        <w:spacing w:line="480" w:lineRule="auto"/>
        <w:jc w:val="center"/>
        <w:rPr>
          <w:rFonts w:ascii="Arial" w:hAnsi="Arial" w:cs="Arial"/>
          <w:sz w:val="28"/>
          <w:szCs w:val="28"/>
        </w:rPr>
      </w:pPr>
    </w:p>
    <w:p w14:paraId="1F052F4A" w14:textId="24F3F197" w:rsidR="00973C41" w:rsidRDefault="00973C41" w:rsidP="00D71437">
      <w:pPr>
        <w:spacing w:line="480" w:lineRule="auto"/>
        <w:jc w:val="center"/>
        <w:rPr>
          <w:rFonts w:ascii="Arial" w:hAnsi="Arial" w:cs="Arial"/>
          <w:sz w:val="28"/>
          <w:szCs w:val="28"/>
        </w:rPr>
      </w:pPr>
    </w:p>
    <w:p w14:paraId="3D88012D" w14:textId="25A1F497" w:rsidR="00973C41" w:rsidRDefault="00973C41" w:rsidP="00D71437">
      <w:pPr>
        <w:spacing w:line="480" w:lineRule="auto"/>
        <w:jc w:val="center"/>
        <w:rPr>
          <w:rFonts w:ascii="Arial" w:hAnsi="Arial" w:cs="Arial"/>
          <w:sz w:val="28"/>
          <w:szCs w:val="28"/>
        </w:rPr>
      </w:pPr>
    </w:p>
    <w:p w14:paraId="51310525" w14:textId="77777777" w:rsidR="00973C41" w:rsidRPr="00973C41" w:rsidRDefault="00973C41" w:rsidP="00D71437">
      <w:pPr>
        <w:spacing w:line="480" w:lineRule="auto"/>
        <w:jc w:val="center"/>
        <w:rPr>
          <w:rFonts w:ascii="Arial" w:hAnsi="Arial" w:cs="Arial"/>
          <w:sz w:val="28"/>
          <w:szCs w:val="28"/>
        </w:rPr>
      </w:pPr>
    </w:p>
    <w:p w14:paraId="0A9E0362" w14:textId="57B78F14" w:rsidR="00E947EB" w:rsidRPr="00DB407A" w:rsidRDefault="00C806BA" w:rsidP="00973C41">
      <w:pPr>
        <w:spacing w:line="480" w:lineRule="auto"/>
        <w:jc w:val="center"/>
        <w:rPr>
          <w:rFonts w:ascii="Arial" w:hAnsi="Arial" w:cs="Arial"/>
          <w:b/>
          <w:sz w:val="44"/>
          <w:szCs w:val="44"/>
          <w:u w:val="single"/>
        </w:rPr>
      </w:pPr>
      <w:r>
        <w:rPr>
          <w:rFonts w:ascii="Arial" w:hAnsi="Arial" w:cs="Arial"/>
          <w:b/>
          <w:sz w:val="44"/>
          <w:szCs w:val="44"/>
          <w:u w:val="single"/>
        </w:rPr>
        <w:t>El tren bala y su anonimato</w:t>
      </w:r>
    </w:p>
    <w:p w14:paraId="6AF473DB" w14:textId="77777777" w:rsidR="00E947EB" w:rsidRPr="00973C41" w:rsidRDefault="00E947EB" w:rsidP="00D71437">
      <w:pPr>
        <w:spacing w:line="480" w:lineRule="auto"/>
        <w:jc w:val="center"/>
        <w:rPr>
          <w:rFonts w:ascii="Arial" w:hAnsi="Arial" w:cs="Arial"/>
          <w:sz w:val="28"/>
          <w:szCs w:val="28"/>
        </w:rPr>
      </w:pPr>
    </w:p>
    <w:p w14:paraId="0600D5BB" w14:textId="77777777" w:rsidR="006D59CB" w:rsidRPr="00973C41" w:rsidRDefault="006D59CB" w:rsidP="00DB407A">
      <w:pPr>
        <w:spacing w:line="480" w:lineRule="auto"/>
        <w:rPr>
          <w:rFonts w:ascii="Arial" w:hAnsi="Arial" w:cs="Arial"/>
          <w:sz w:val="28"/>
          <w:szCs w:val="28"/>
        </w:rPr>
      </w:pPr>
    </w:p>
    <w:p w14:paraId="69141D08" w14:textId="2320A35F" w:rsidR="00E947EB" w:rsidRPr="00973C41" w:rsidRDefault="00E947EB" w:rsidP="00D71437">
      <w:pPr>
        <w:spacing w:line="480" w:lineRule="auto"/>
        <w:jc w:val="center"/>
        <w:rPr>
          <w:rFonts w:ascii="Arial" w:hAnsi="Arial" w:cs="Arial"/>
          <w:sz w:val="28"/>
          <w:szCs w:val="28"/>
        </w:rPr>
      </w:pPr>
    </w:p>
    <w:p w14:paraId="43AA9B4A" w14:textId="32B63CAB" w:rsidR="00E947EB" w:rsidRPr="00DB407A" w:rsidRDefault="00973C41" w:rsidP="00DB407A">
      <w:pPr>
        <w:spacing w:line="360" w:lineRule="auto"/>
        <w:jc w:val="right"/>
        <w:rPr>
          <w:rFonts w:ascii="Arial" w:hAnsi="Arial" w:cs="Arial"/>
          <w:i/>
          <w:iCs/>
          <w:sz w:val="28"/>
          <w:szCs w:val="28"/>
        </w:rPr>
      </w:pPr>
      <w:r w:rsidRPr="00DB407A">
        <w:rPr>
          <w:rFonts w:ascii="Arial" w:hAnsi="Arial" w:cs="Arial"/>
          <w:sz w:val="28"/>
          <w:szCs w:val="28"/>
        </w:rPr>
        <w:t>Autor 1:</w:t>
      </w:r>
      <w:r w:rsidRPr="00DB407A">
        <w:rPr>
          <w:rFonts w:ascii="Arial" w:hAnsi="Arial" w:cs="Arial"/>
          <w:i/>
          <w:iCs/>
          <w:sz w:val="28"/>
          <w:szCs w:val="28"/>
        </w:rPr>
        <w:t xml:space="preserve"> </w:t>
      </w:r>
      <w:r w:rsidR="00E947EB" w:rsidRPr="00DB407A">
        <w:rPr>
          <w:rFonts w:ascii="Arial" w:hAnsi="Arial" w:cs="Arial"/>
          <w:i/>
          <w:iCs/>
          <w:sz w:val="28"/>
          <w:szCs w:val="28"/>
        </w:rPr>
        <w:t xml:space="preserve">Rodrigo Fernández </w:t>
      </w:r>
      <w:proofErr w:type="spellStart"/>
      <w:r w:rsidR="00E947EB" w:rsidRPr="00DB407A">
        <w:rPr>
          <w:rFonts w:ascii="Arial" w:hAnsi="Arial" w:cs="Arial"/>
          <w:i/>
          <w:iCs/>
          <w:sz w:val="28"/>
          <w:szCs w:val="28"/>
        </w:rPr>
        <w:t>Grandizo</w:t>
      </w:r>
      <w:proofErr w:type="spellEnd"/>
      <w:r w:rsidR="00E947EB" w:rsidRPr="00DB407A">
        <w:rPr>
          <w:rFonts w:ascii="Arial" w:hAnsi="Arial" w:cs="Arial"/>
          <w:i/>
          <w:iCs/>
          <w:sz w:val="28"/>
          <w:szCs w:val="28"/>
        </w:rPr>
        <w:t xml:space="preserve"> Long</w:t>
      </w:r>
    </w:p>
    <w:p w14:paraId="466828C8" w14:textId="2B012D6D" w:rsidR="00973C41" w:rsidRPr="00DB407A" w:rsidRDefault="00973C41" w:rsidP="00DB407A">
      <w:pPr>
        <w:spacing w:line="360" w:lineRule="auto"/>
        <w:jc w:val="right"/>
        <w:rPr>
          <w:rFonts w:ascii="Arial" w:hAnsi="Arial" w:cs="Arial"/>
          <w:i/>
          <w:iCs/>
          <w:sz w:val="28"/>
          <w:szCs w:val="28"/>
        </w:rPr>
      </w:pPr>
      <w:r w:rsidRPr="00DB407A">
        <w:rPr>
          <w:rFonts w:ascii="Arial" w:hAnsi="Arial" w:cs="Arial"/>
          <w:sz w:val="28"/>
          <w:szCs w:val="28"/>
        </w:rPr>
        <w:t>Autor 2:</w:t>
      </w:r>
      <w:r w:rsidRPr="00DB407A">
        <w:rPr>
          <w:rFonts w:ascii="Arial" w:hAnsi="Arial" w:cs="Arial"/>
          <w:i/>
          <w:iCs/>
          <w:sz w:val="28"/>
          <w:szCs w:val="28"/>
        </w:rPr>
        <w:t xml:space="preserve"> Omar de Jesús Cruz Gloria</w:t>
      </w:r>
    </w:p>
    <w:p w14:paraId="67387806" w14:textId="08CCCEB1" w:rsidR="00DB407A" w:rsidRDefault="00DB407A" w:rsidP="00DB407A">
      <w:pPr>
        <w:spacing w:line="360" w:lineRule="auto"/>
        <w:jc w:val="right"/>
        <w:rPr>
          <w:rFonts w:ascii="Arial" w:hAnsi="Arial" w:cs="Arial"/>
          <w:sz w:val="28"/>
          <w:szCs w:val="28"/>
        </w:rPr>
      </w:pPr>
      <w:r w:rsidRPr="00973C41">
        <w:rPr>
          <w:rFonts w:ascii="Arial" w:hAnsi="Arial" w:cs="Arial"/>
          <w:sz w:val="28"/>
          <w:szCs w:val="28"/>
        </w:rPr>
        <w:t>6º de preparatoria</w:t>
      </w:r>
    </w:p>
    <w:p w14:paraId="342214F3" w14:textId="4C34962C" w:rsidR="00DB407A" w:rsidRPr="00DB407A" w:rsidRDefault="00DB407A" w:rsidP="00DB407A">
      <w:pPr>
        <w:spacing w:line="360" w:lineRule="auto"/>
        <w:jc w:val="right"/>
        <w:rPr>
          <w:rFonts w:ascii="Arial" w:hAnsi="Arial" w:cs="Arial"/>
          <w:sz w:val="28"/>
          <w:szCs w:val="28"/>
        </w:rPr>
      </w:pPr>
      <w:r>
        <w:rPr>
          <w:rFonts w:ascii="Arial" w:hAnsi="Arial" w:cs="Arial"/>
          <w:sz w:val="28"/>
          <w:szCs w:val="28"/>
        </w:rPr>
        <w:t>Miss Adriana F. Chávez</w:t>
      </w:r>
    </w:p>
    <w:p w14:paraId="0314487E" w14:textId="77777777" w:rsidR="00E947EB" w:rsidRPr="00973C41" w:rsidRDefault="00E947EB" w:rsidP="00DB407A">
      <w:pPr>
        <w:spacing w:line="360" w:lineRule="auto"/>
        <w:jc w:val="right"/>
        <w:rPr>
          <w:rFonts w:ascii="Arial" w:hAnsi="Arial" w:cs="Arial"/>
          <w:sz w:val="28"/>
          <w:szCs w:val="28"/>
        </w:rPr>
      </w:pPr>
      <w:r w:rsidRPr="00973C41">
        <w:rPr>
          <w:rFonts w:ascii="Arial" w:hAnsi="Arial" w:cs="Arial"/>
          <w:sz w:val="28"/>
          <w:szCs w:val="28"/>
        </w:rPr>
        <w:t>Taller de Metodología de la Investigación</w:t>
      </w:r>
    </w:p>
    <w:p w14:paraId="6AB6C0F0" w14:textId="609F306F" w:rsidR="00C2228D" w:rsidRPr="00973C41" w:rsidRDefault="00973C41" w:rsidP="00DB407A">
      <w:pPr>
        <w:spacing w:line="360" w:lineRule="auto"/>
        <w:jc w:val="right"/>
        <w:rPr>
          <w:rFonts w:ascii="Arial" w:hAnsi="Arial" w:cs="Arial"/>
          <w:sz w:val="28"/>
          <w:szCs w:val="28"/>
        </w:rPr>
      </w:pPr>
      <w:r w:rsidRPr="00973C41">
        <w:rPr>
          <w:rFonts w:ascii="Arial" w:hAnsi="Arial" w:cs="Arial"/>
          <w:sz w:val="28"/>
          <w:szCs w:val="28"/>
        </w:rPr>
        <w:t>8 de mayo de 2020</w:t>
      </w:r>
    </w:p>
    <w:p w14:paraId="26FEBA64" w14:textId="24482C38" w:rsidR="00B50A95" w:rsidRDefault="00E947EB" w:rsidP="00C806BA">
      <w:pPr>
        <w:spacing w:line="480" w:lineRule="auto"/>
        <w:rPr>
          <w:rFonts w:ascii="Arial" w:hAnsi="Arial" w:cs="Arial"/>
          <w:b/>
          <w:sz w:val="24"/>
          <w:szCs w:val="24"/>
          <w:u w:val="single"/>
        </w:rPr>
      </w:pPr>
      <w:r w:rsidRPr="002E31E4">
        <w:rPr>
          <w:rFonts w:ascii="Arial" w:hAnsi="Arial" w:cs="Arial"/>
          <w:b/>
          <w:sz w:val="24"/>
          <w:szCs w:val="24"/>
          <w:u w:val="single"/>
        </w:rPr>
        <w:lastRenderedPageBreak/>
        <w:t>Resume</w:t>
      </w:r>
      <w:r w:rsidR="00E8715E">
        <w:rPr>
          <w:rFonts w:ascii="Arial" w:hAnsi="Arial" w:cs="Arial"/>
          <w:b/>
          <w:sz w:val="24"/>
          <w:szCs w:val="24"/>
          <w:u w:val="single"/>
        </w:rPr>
        <w:t>n</w:t>
      </w:r>
      <w:r w:rsidR="00B50A95" w:rsidRPr="002E31E4">
        <w:rPr>
          <w:rFonts w:ascii="Arial" w:hAnsi="Arial" w:cs="Arial"/>
          <w:b/>
          <w:sz w:val="24"/>
          <w:szCs w:val="24"/>
          <w:u w:val="single"/>
        </w:rPr>
        <w:t>:</w:t>
      </w:r>
    </w:p>
    <w:p w14:paraId="7FD5366F" w14:textId="41B65ADC" w:rsidR="00E8715E" w:rsidRPr="00E8715E" w:rsidRDefault="00E8715E" w:rsidP="00C806BA">
      <w:pPr>
        <w:spacing w:line="480" w:lineRule="auto"/>
        <w:rPr>
          <w:rFonts w:ascii="Arial" w:hAnsi="Arial" w:cs="Arial"/>
          <w:bCs/>
          <w:sz w:val="24"/>
          <w:szCs w:val="24"/>
        </w:rPr>
      </w:pPr>
      <w:r>
        <w:rPr>
          <w:rFonts w:ascii="Arial" w:hAnsi="Arial" w:cs="Arial"/>
          <w:bCs/>
          <w:sz w:val="24"/>
          <w:szCs w:val="24"/>
        </w:rPr>
        <w:t xml:space="preserve">Hoy en día, la gente únicamente se dedica a trabajar y utilizar las tecnologías </w:t>
      </w:r>
      <w:r w:rsidR="00402FC4">
        <w:rPr>
          <w:rFonts w:ascii="Arial" w:hAnsi="Arial" w:cs="Arial"/>
          <w:bCs/>
          <w:sz w:val="24"/>
          <w:szCs w:val="24"/>
        </w:rPr>
        <w:t>*</w:t>
      </w:r>
      <w:r>
        <w:rPr>
          <w:rFonts w:ascii="Arial" w:hAnsi="Arial" w:cs="Arial"/>
          <w:bCs/>
          <w:sz w:val="24"/>
          <w:szCs w:val="24"/>
        </w:rPr>
        <w:t>que los ingenieros tardan años en desarrollar</w:t>
      </w:r>
      <w:r w:rsidR="00402FC4">
        <w:rPr>
          <w:rFonts w:ascii="Arial" w:hAnsi="Arial" w:cs="Arial"/>
          <w:bCs/>
          <w:sz w:val="24"/>
          <w:szCs w:val="24"/>
        </w:rPr>
        <w:t>) para simplificar su vida</w:t>
      </w:r>
      <w:r>
        <w:rPr>
          <w:rFonts w:ascii="Arial" w:hAnsi="Arial" w:cs="Arial"/>
          <w:bCs/>
          <w:sz w:val="24"/>
          <w:szCs w:val="24"/>
        </w:rPr>
        <w:t xml:space="preserve">; esto lo podemos ver reflejado en el desconocimiento de uno de los vehículos terrestres más rápidos de la Tierra, es decir, el Tren Bala. </w:t>
      </w:r>
      <w:r w:rsidR="002D3D2D">
        <w:rPr>
          <w:rFonts w:ascii="Arial" w:hAnsi="Arial" w:cs="Arial"/>
          <w:bCs/>
          <w:sz w:val="24"/>
          <w:szCs w:val="24"/>
        </w:rPr>
        <w:t>Esto</w:t>
      </w:r>
      <w:r>
        <w:rPr>
          <w:rFonts w:ascii="Arial" w:hAnsi="Arial" w:cs="Arial"/>
          <w:bCs/>
          <w:sz w:val="24"/>
          <w:szCs w:val="24"/>
        </w:rPr>
        <w:t xml:space="preserve"> nos crea la siguiente duda: ¿Qué tan grande es el desconocimiento del tren bala entre la población? Es decir, </w:t>
      </w:r>
      <w:r w:rsidR="00402FC4">
        <w:rPr>
          <w:rFonts w:ascii="Arial" w:hAnsi="Arial" w:cs="Arial"/>
          <w:bCs/>
          <w:sz w:val="24"/>
          <w:szCs w:val="24"/>
        </w:rPr>
        <w:t>¿</w:t>
      </w:r>
      <w:r>
        <w:rPr>
          <w:rFonts w:ascii="Arial" w:hAnsi="Arial" w:cs="Arial"/>
          <w:bCs/>
          <w:sz w:val="24"/>
          <w:szCs w:val="24"/>
        </w:rPr>
        <w:t>la gente no conoce la base científica que hace funcionar</w:t>
      </w:r>
      <w:r w:rsidR="00402FC4">
        <w:rPr>
          <w:rFonts w:ascii="Arial" w:hAnsi="Arial" w:cs="Arial"/>
          <w:bCs/>
          <w:sz w:val="24"/>
          <w:szCs w:val="24"/>
        </w:rPr>
        <w:t xml:space="preserve"> a las innovaciones tecnológicas y otros inventos,</w:t>
      </w:r>
      <w:r>
        <w:rPr>
          <w:rFonts w:ascii="Arial" w:hAnsi="Arial" w:cs="Arial"/>
          <w:bCs/>
          <w:sz w:val="24"/>
          <w:szCs w:val="24"/>
        </w:rPr>
        <w:t xml:space="preserve"> o </w:t>
      </w:r>
      <w:r w:rsidR="00402FC4">
        <w:rPr>
          <w:rFonts w:ascii="Arial" w:hAnsi="Arial" w:cs="Arial"/>
          <w:bCs/>
          <w:sz w:val="24"/>
          <w:szCs w:val="24"/>
        </w:rPr>
        <w:t>más bien desconocen en sí la</w:t>
      </w:r>
      <w:r>
        <w:rPr>
          <w:rFonts w:ascii="Arial" w:hAnsi="Arial" w:cs="Arial"/>
          <w:bCs/>
          <w:sz w:val="24"/>
          <w:szCs w:val="24"/>
        </w:rPr>
        <w:t xml:space="preserve"> implementación de la ciencia </w:t>
      </w:r>
      <w:r w:rsidR="00402FC4">
        <w:rPr>
          <w:rFonts w:ascii="Arial" w:hAnsi="Arial" w:cs="Arial"/>
          <w:bCs/>
          <w:sz w:val="24"/>
          <w:szCs w:val="24"/>
        </w:rPr>
        <w:t xml:space="preserve">en nuestra vida cotidiana para resolver toda clase de tareas </w:t>
      </w:r>
      <w:r>
        <w:rPr>
          <w:rFonts w:ascii="Arial" w:hAnsi="Arial" w:cs="Arial"/>
          <w:bCs/>
          <w:sz w:val="24"/>
          <w:szCs w:val="24"/>
        </w:rPr>
        <w:t>(como lo puede ser el electromagnetismo con el tren bala)</w:t>
      </w:r>
      <w:r w:rsidRPr="00E8715E">
        <w:rPr>
          <w:rFonts w:ascii="Arial" w:hAnsi="Arial" w:cs="Arial"/>
          <w:bCs/>
          <w:sz w:val="24"/>
          <w:szCs w:val="24"/>
        </w:rPr>
        <w:t>?</w:t>
      </w:r>
      <w:r w:rsidR="00402FC4">
        <w:rPr>
          <w:rFonts w:ascii="Arial" w:hAnsi="Arial" w:cs="Arial"/>
          <w:bCs/>
          <w:sz w:val="24"/>
          <w:szCs w:val="24"/>
        </w:rPr>
        <w:t xml:space="preserve"> Gracias a esta incógnita, este trabajo presenta los resultados que obtuvo por medio de una encuesta, al compararla con conocimientos “elementales” </w:t>
      </w:r>
      <w:r w:rsidR="002D3D2D">
        <w:rPr>
          <w:rFonts w:ascii="Arial" w:hAnsi="Arial" w:cs="Arial"/>
          <w:bCs/>
          <w:sz w:val="24"/>
          <w:szCs w:val="24"/>
        </w:rPr>
        <w:t xml:space="preserve">que podemos obtener de hacer una búsqueda </w:t>
      </w:r>
      <w:r w:rsidR="00402FC4">
        <w:rPr>
          <w:rFonts w:ascii="Arial" w:hAnsi="Arial" w:cs="Arial"/>
          <w:bCs/>
          <w:sz w:val="24"/>
          <w:szCs w:val="24"/>
        </w:rPr>
        <w:t>sobre el tema en discusión</w:t>
      </w:r>
      <w:r w:rsidR="00C806BA">
        <w:rPr>
          <w:rFonts w:ascii="Arial" w:hAnsi="Arial" w:cs="Arial"/>
          <w:bCs/>
          <w:sz w:val="24"/>
          <w:szCs w:val="24"/>
        </w:rPr>
        <w:t>,</w:t>
      </w:r>
      <w:r w:rsidR="00402FC4">
        <w:rPr>
          <w:rFonts w:ascii="Arial" w:hAnsi="Arial" w:cs="Arial"/>
          <w:bCs/>
          <w:sz w:val="24"/>
          <w:szCs w:val="24"/>
        </w:rPr>
        <w:t xml:space="preserve"> el tren bala</w:t>
      </w:r>
      <w:r w:rsidR="00C806BA">
        <w:rPr>
          <w:rFonts w:ascii="Arial" w:hAnsi="Arial" w:cs="Arial"/>
          <w:bCs/>
          <w:sz w:val="24"/>
          <w:szCs w:val="24"/>
        </w:rPr>
        <w:t>, en Internet.</w:t>
      </w:r>
    </w:p>
    <w:p w14:paraId="7D0C1380" w14:textId="6BC1DD70" w:rsidR="00D279DD" w:rsidRPr="00402FC4" w:rsidRDefault="00B50A95" w:rsidP="00C806BA">
      <w:pPr>
        <w:spacing w:line="480" w:lineRule="auto"/>
        <w:rPr>
          <w:rFonts w:ascii="Arial" w:hAnsi="Arial" w:cs="Arial"/>
          <w:b/>
          <w:sz w:val="24"/>
          <w:szCs w:val="24"/>
          <w:u w:val="single"/>
          <w:lang w:val="en-US"/>
        </w:rPr>
      </w:pPr>
      <w:r w:rsidRPr="00402FC4">
        <w:rPr>
          <w:rFonts w:ascii="Arial" w:hAnsi="Arial" w:cs="Arial"/>
          <w:b/>
          <w:sz w:val="24"/>
          <w:szCs w:val="24"/>
          <w:u w:val="single"/>
          <w:lang w:val="en-US"/>
        </w:rPr>
        <w:t>Abstract</w:t>
      </w:r>
      <w:r w:rsidR="00D279DD" w:rsidRPr="00402FC4">
        <w:rPr>
          <w:rFonts w:ascii="Arial" w:hAnsi="Arial" w:cs="Arial"/>
          <w:b/>
          <w:sz w:val="24"/>
          <w:szCs w:val="24"/>
          <w:u w:val="single"/>
          <w:lang w:val="en-US"/>
        </w:rPr>
        <w:t>:</w:t>
      </w:r>
    </w:p>
    <w:p w14:paraId="6D1CBE9B" w14:textId="057A85C5" w:rsidR="00D279DD" w:rsidRPr="00402FC4" w:rsidRDefault="00402FC4" w:rsidP="00C806BA">
      <w:pPr>
        <w:spacing w:line="480" w:lineRule="auto"/>
        <w:rPr>
          <w:rFonts w:ascii="Arial" w:hAnsi="Arial" w:cs="Arial"/>
          <w:sz w:val="24"/>
          <w:szCs w:val="24"/>
          <w:lang w:val="en-US"/>
        </w:rPr>
      </w:pPr>
      <w:r>
        <w:rPr>
          <w:rFonts w:ascii="Arial" w:hAnsi="Arial" w:cs="Arial"/>
          <w:sz w:val="24"/>
          <w:szCs w:val="24"/>
          <w:lang w:val="en-US"/>
        </w:rPr>
        <w:t>Now a days, people only dedicate its time for work and using new technologies that engineers take years developing so that they can just push a button to make coffee, for example. One of the good example of this can be seen in the fastest and most reliable land vehicle</w:t>
      </w:r>
      <w:r w:rsidR="002D3D2D">
        <w:rPr>
          <w:rFonts w:ascii="Arial" w:hAnsi="Arial" w:cs="Arial"/>
          <w:sz w:val="24"/>
          <w:szCs w:val="24"/>
          <w:lang w:val="en-US"/>
        </w:rPr>
        <w:t>s of</w:t>
      </w:r>
      <w:r>
        <w:rPr>
          <w:rFonts w:ascii="Arial" w:hAnsi="Arial" w:cs="Arial"/>
          <w:sz w:val="24"/>
          <w:szCs w:val="24"/>
          <w:lang w:val="en-US"/>
        </w:rPr>
        <w:t xml:space="preserve"> the world</w:t>
      </w:r>
      <w:r w:rsidR="002D3D2D">
        <w:rPr>
          <w:rFonts w:ascii="Arial" w:hAnsi="Arial" w:cs="Arial"/>
          <w:sz w:val="24"/>
          <w:szCs w:val="24"/>
          <w:lang w:val="en-US"/>
        </w:rPr>
        <w:t>: The Bullet Train. This makes us question: How big is the ignorance about this machine among human population? This means: Do people just ignore the science behind every new innovative technology, or do they only not know the existence of the appliance of it? Because of the above, this work presents the results it got from applying a poll to a certain group of people about the bullet train and the basics you can acknowledge from making a little search on the Internet.</w:t>
      </w:r>
      <w:r w:rsidRPr="00402FC4">
        <w:rPr>
          <w:rFonts w:ascii="Arial" w:hAnsi="Arial" w:cs="Arial"/>
          <w:sz w:val="24"/>
          <w:szCs w:val="24"/>
          <w:lang w:val="en-US"/>
        </w:rPr>
        <w:br w:type="page"/>
      </w:r>
    </w:p>
    <w:sdt>
      <w:sdtPr>
        <w:rPr>
          <w:rFonts w:asciiTheme="minorHAnsi" w:eastAsiaTheme="minorHAnsi" w:hAnsiTheme="minorHAnsi" w:cstheme="minorBidi"/>
          <w:color w:val="auto"/>
          <w:sz w:val="22"/>
          <w:szCs w:val="22"/>
          <w:lang w:val="es-ES" w:eastAsia="en-US"/>
        </w:rPr>
        <w:id w:val="-1029872331"/>
        <w:docPartObj>
          <w:docPartGallery w:val="Table of Contents"/>
          <w:docPartUnique/>
        </w:docPartObj>
      </w:sdtPr>
      <w:sdtEndPr>
        <w:rPr>
          <w:b/>
          <w:bCs/>
        </w:rPr>
      </w:sdtEndPr>
      <w:sdtContent>
        <w:p w14:paraId="324E327B" w14:textId="07590FF2" w:rsidR="00D279DD" w:rsidRPr="00D279DD" w:rsidRDefault="00D279DD">
          <w:pPr>
            <w:pStyle w:val="TtuloTDC"/>
            <w:rPr>
              <w:rFonts w:ascii="Arial" w:hAnsi="Arial" w:cs="Arial"/>
              <w:b/>
              <w:bCs/>
              <w:sz w:val="36"/>
              <w:szCs w:val="36"/>
            </w:rPr>
          </w:pPr>
          <w:r w:rsidRPr="00D279DD">
            <w:rPr>
              <w:rFonts w:ascii="Arial" w:hAnsi="Arial" w:cs="Arial"/>
              <w:b/>
              <w:bCs/>
              <w:sz w:val="36"/>
              <w:szCs w:val="36"/>
              <w:lang w:val="es-ES"/>
            </w:rPr>
            <w:t>Contenido</w:t>
          </w:r>
        </w:p>
        <w:p w14:paraId="1DBD4279" w14:textId="64D3E4EC" w:rsidR="00D279DD" w:rsidRPr="00D279DD" w:rsidRDefault="00D279DD" w:rsidP="00D279DD">
          <w:pPr>
            <w:pStyle w:val="TDC1"/>
            <w:rPr>
              <w:rFonts w:eastAsiaTheme="minorEastAsia"/>
              <w:lang w:eastAsia="es-MX"/>
            </w:rPr>
          </w:pPr>
          <w:r>
            <w:fldChar w:fldCharType="begin"/>
          </w:r>
          <w:r>
            <w:instrText xml:space="preserve"> TOC \o "1-3" \h \z \u </w:instrText>
          </w:r>
          <w:r>
            <w:fldChar w:fldCharType="separate"/>
          </w:r>
          <w:hyperlink w:anchor="_Toc39604021" w:history="1">
            <w:r w:rsidRPr="00D279DD">
              <w:rPr>
                <w:rStyle w:val="Hipervnculo"/>
              </w:rPr>
              <w:t>Introducción:</w:t>
            </w:r>
            <w:r w:rsidRPr="00D279DD">
              <w:rPr>
                <w:webHidden/>
              </w:rPr>
              <w:tab/>
            </w:r>
            <w:r w:rsidRPr="00D279DD">
              <w:rPr>
                <w:webHidden/>
              </w:rPr>
              <w:fldChar w:fldCharType="begin"/>
            </w:r>
            <w:r w:rsidRPr="00D279DD">
              <w:rPr>
                <w:webHidden/>
              </w:rPr>
              <w:instrText xml:space="preserve"> PAGEREF _Toc39604021 \h </w:instrText>
            </w:r>
            <w:r w:rsidRPr="00D279DD">
              <w:rPr>
                <w:webHidden/>
              </w:rPr>
            </w:r>
            <w:r w:rsidRPr="00D279DD">
              <w:rPr>
                <w:webHidden/>
              </w:rPr>
              <w:fldChar w:fldCharType="separate"/>
            </w:r>
            <w:r w:rsidR="00E8715E">
              <w:rPr>
                <w:webHidden/>
              </w:rPr>
              <w:t>3</w:t>
            </w:r>
            <w:r w:rsidRPr="00D279DD">
              <w:rPr>
                <w:webHidden/>
              </w:rPr>
              <w:fldChar w:fldCharType="end"/>
            </w:r>
          </w:hyperlink>
        </w:p>
        <w:p w14:paraId="00ABE4F1" w14:textId="5B7141D4" w:rsidR="00D279DD" w:rsidRPr="00D279DD" w:rsidRDefault="008720B2">
          <w:pPr>
            <w:pStyle w:val="TDC2"/>
            <w:tabs>
              <w:tab w:val="right" w:leader="dot" w:pos="9350"/>
            </w:tabs>
            <w:rPr>
              <w:rFonts w:ascii="Arial" w:eastAsiaTheme="minorEastAsia" w:hAnsi="Arial" w:cs="Arial"/>
              <w:noProof/>
              <w:sz w:val="32"/>
              <w:szCs w:val="32"/>
              <w:lang w:eastAsia="es-MX"/>
            </w:rPr>
          </w:pPr>
          <w:hyperlink w:anchor="_Toc39604022" w:history="1">
            <w:r w:rsidR="00D279DD" w:rsidRPr="00D279DD">
              <w:rPr>
                <w:rStyle w:val="Hipervnculo"/>
                <w:rFonts w:ascii="Arial" w:hAnsi="Arial" w:cs="Arial"/>
                <w:noProof/>
                <w:sz w:val="32"/>
                <w:szCs w:val="32"/>
              </w:rPr>
              <w:t>Pregunta de investigación:</w:t>
            </w:r>
            <w:r w:rsidR="00D279DD" w:rsidRPr="00D279DD">
              <w:rPr>
                <w:rFonts w:ascii="Arial" w:hAnsi="Arial" w:cs="Arial"/>
                <w:noProof/>
                <w:webHidden/>
                <w:sz w:val="32"/>
                <w:szCs w:val="32"/>
              </w:rPr>
              <w:tab/>
            </w:r>
            <w:r w:rsidR="00D279DD" w:rsidRPr="00D279DD">
              <w:rPr>
                <w:rFonts w:ascii="Arial" w:hAnsi="Arial" w:cs="Arial"/>
                <w:noProof/>
                <w:webHidden/>
                <w:sz w:val="32"/>
                <w:szCs w:val="32"/>
              </w:rPr>
              <w:fldChar w:fldCharType="begin"/>
            </w:r>
            <w:r w:rsidR="00D279DD" w:rsidRPr="00D279DD">
              <w:rPr>
                <w:rFonts w:ascii="Arial" w:hAnsi="Arial" w:cs="Arial"/>
                <w:noProof/>
                <w:webHidden/>
                <w:sz w:val="32"/>
                <w:szCs w:val="32"/>
              </w:rPr>
              <w:instrText xml:space="preserve"> PAGEREF _Toc39604022 \h </w:instrText>
            </w:r>
            <w:r w:rsidR="00D279DD" w:rsidRPr="00D279DD">
              <w:rPr>
                <w:rFonts w:ascii="Arial" w:hAnsi="Arial" w:cs="Arial"/>
                <w:noProof/>
                <w:webHidden/>
                <w:sz w:val="32"/>
                <w:szCs w:val="32"/>
              </w:rPr>
            </w:r>
            <w:r w:rsidR="00D279DD" w:rsidRPr="00D279DD">
              <w:rPr>
                <w:rFonts w:ascii="Arial" w:hAnsi="Arial" w:cs="Arial"/>
                <w:noProof/>
                <w:webHidden/>
                <w:sz w:val="32"/>
                <w:szCs w:val="32"/>
              </w:rPr>
              <w:fldChar w:fldCharType="separate"/>
            </w:r>
            <w:r w:rsidR="00E8715E">
              <w:rPr>
                <w:rFonts w:ascii="Arial" w:hAnsi="Arial" w:cs="Arial"/>
                <w:noProof/>
                <w:webHidden/>
                <w:sz w:val="32"/>
                <w:szCs w:val="32"/>
              </w:rPr>
              <w:t>3</w:t>
            </w:r>
            <w:r w:rsidR="00D279DD" w:rsidRPr="00D279DD">
              <w:rPr>
                <w:rFonts w:ascii="Arial" w:hAnsi="Arial" w:cs="Arial"/>
                <w:noProof/>
                <w:webHidden/>
                <w:sz w:val="32"/>
                <w:szCs w:val="32"/>
              </w:rPr>
              <w:fldChar w:fldCharType="end"/>
            </w:r>
          </w:hyperlink>
        </w:p>
        <w:p w14:paraId="5D7AA1E1" w14:textId="04B1305A" w:rsidR="00D279DD" w:rsidRPr="00D279DD" w:rsidRDefault="008720B2">
          <w:pPr>
            <w:pStyle w:val="TDC2"/>
            <w:tabs>
              <w:tab w:val="right" w:leader="dot" w:pos="9350"/>
            </w:tabs>
            <w:rPr>
              <w:rFonts w:ascii="Arial" w:eastAsiaTheme="minorEastAsia" w:hAnsi="Arial" w:cs="Arial"/>
              <w:noProof/>
              <w:sz w:val="32"/>
              <w:szCs w:val="32"/>
              <w:lang w:eastAsia="es-MX"/>
            </w:rPr>
          </w:pPr>
          <w:hyperlink w:anchor="_Toc39604023" w:history="1">
            <w:r w:rsidR="00D279DD" w:rsidRPr="00D279DD">
              <w:rPr>
                <w:rStyle w:val="Hipervnculo"/>
                <w:rFonts w:ascii="Arial" w:hAnsi="Arial" w:cs="Arial"/>
                <w:noProof/>
                <w:sz w:val="32"/>
                <w:szCs w:val="32"/>
              </w:rPr>
              <w:t>Objetivos:</w:t>
            </w:r>
            <w:r w:rsidR="00D279DD" w:rsidRPr="00D279DD">
              <w:rPr>
                <w:rFonts w:ascii="Arial" w:hAnsi="Arial" w:cs="Arial"/>
                <w:noProof/>
                <w:webHidden/>
                <w:sz w:val="32"/>
                <w:szCs w:val="32"/>
              </w:rPr>
              <w:tab/>
            </w:r>
            <w:r w:rsidR="00D279DD" w:rsidRPr="00D279DD">
              <w:rPr>
                <w:rFonts w:ascii="Arial" w:hAnsi="Arial" w:cs="Arial"/>
                <w:noProof/>
                <w:webHidden/>
                <w:sz w:val="32"/>
                <w:szCs w:val="32"/>
              </w:rPr>
              <w:fldChar w:fldCharType="begin"/>
            </w:r>
            <w:r w:rsidR="00D279DD" w:rsidRPr="00D279DD">
              <w:rPr>
                <w:rFonts w:ascii="Arial" w:hAnsi="Arial" w:cs="Arial"/>
                <w:noProof/>
                <w:webHidden/>
                <w:sz w:val="32"/>
                <w:szCs w:val="32"/>
              </w:rPr>
              <w:instrText xml:space="preserve"> PAGEREF _Toc39604023 \h </w:instrText>
            </w:r>
            <w:r w:rsidR="00D279DD" w:rsidRPr="00D279DD">
              <w:rPr>
                <w:rFonts w:ascii="Arial" w:hAnsi="Arial" w:cs="Arial"/>
                <w:noProof/>
                <w:webHidden/>
                <w:sz w:val="32"/>
                <w:szCs w:val="32"/>
              </w:rPr>
            </w:r>
            <w:r w:rsidR="00D279DD" w:rsidRPr="00D279DD">
              <w:rPr>
                <w:rFonts w:ascii="Arial" w:hAnsi="Arial" w:cs="Arial"/>
                <w:noProof/>
                <w:webHidden/>
                <w:sz w:val="32"/>
                <w:szCs w:val="32"/>
              </w:rPr>
              <w:fldChar w:fldCharType="separate"/>
            </w:r>
            <w:r w:rsidR="00E8715E">
              <w:rPr>
                <w:rFonts w:ascii="Arial" w:hAnsi="Arial" w:cs="Arial"/>
                <w:noProof/>
                <w:webHidden/>
                <w:sz w:val="32"/>
                <w:szCs w:val="32"/>
              </w:rPr>
              <w:t>3</w:t>
            </w:r>
            <w:r w:rsidR="00D279DD" w:rsidRPr="00D279DD">
              <w:rPr>
                <w:rFonts w:ascii="Arial" w:hAnsi="Arial" w:cs="Arial"/>
                <w:noProof/>
                <w:webHidden/>
                <w:sz w:val="32"/>
                <w:szCs w:val="32"/>
              </w:rPr>
              <w:fldChar w:fldCharType="end"/>
            </w:r>
          </w:hyperlink>
        </w:p>
        <w:p w14:paraId="44A114A6" w14:textId="255F9401" w:rsidR="00D279DD" w:rsidRPr="00D279DD" w:rsidRDefault="008720B2">
          <w:pPr>
            <w:pStyle w:val="TDC2"/>
            <w:tabs>
              <w:tab w:val="right" w:leader="dot" w:pos="9350"/>
            </w:tabs>
            <w:rPr>
              <w:rFonts w:ascii="Arial" w:eastAsiaTheme="minorEastAsia" w:hAnsi="Arial" w:cs="Arial"/>
              <w:noProof/>
              <w:sz w:val="32"/>
              <w:szCs w:val="32"/>
              <w:lang w:eastAsia="es-MX"/>
            </w:rPr>
          </w:pPr>
          <w:hyperlink w:anchor="_Toc39604024" w:history="1">
            <w:r w:rsidR="00D279DD" w:rsidRPr="00D279DD">
              <w:rPr>
                <w:rStyle w:val="Hipervnculo"/>
                <w:rFonts w:ascii="Arial" w:hAnsi="Arial" w:cs="Arial"/>
                <w:noProof/>
                <w:sz w:val="32"/>
                <w:szCs w:val="32"/>
              </w:rPr>
              <w:t>Justificación</w:t>
            </w:r>
            <w:r w:rsidR="00D279DD" w:rsidRPr="00D279DD">
              <w:rPr>
                <w:rFonts w:ascii="Arial" w:hAnsi="Arial" w:cs="Arial"/>
                <w:noProof/>
                <w:webHidden/>
                <w:sz w:val="32"/>
                <w:szCs w:val="32"/>
              </w:rPr>
              <w:tab/>
            </w:r>
            <w:r w:rsidR="00D279DD" w:rsidRPr="00D279DD">
              <w:rPr>
                <w:rFonts w:ascii="Arial" w:hAnsi="Arial" w:cs="Arial"/>
                <w:noProof/>
                <w:webHidden/>
                <w:sz w:val="32"/>
                <w:szCs w:val="32"/>
              </w:rPr>
              <w:fldChar w:fldCharType="begin"/>
            </w:r>
            <w:r w:rsidR="00D279DD" w:rsidRPr="00D279DD">
              <w:rPr>
                <w:rFonts w:ascii="Arial" w:hAnsi="Arial" w:cs="Arial"/>
                <w:noProof/>
                <w:webHidden/>
                <w:sz w:val="32"/>
                <w:szCs w:val="32"/>
              </w:rPr>
              <w:instrText xml:space="preserve"> PAGEREF _Toc39604024 \h </w:instrText>
            </w:r>
            <w:r w:rsidR="00D279DD" w:rsidRPr="00D279DD">
              <w:rPr>
                <w:rFonts w:ascii="Arial" w:hAnsi="Arial" w:cs="Arial"/>
                <w:noProof/>
                <w:webHidden/>
                <w:sz w:val="32"/>
                <w:szCs w:val="32"/>
              </w:rPr>
            </w:r>
            <w:r w:rsidR="00D279DD" w:rsidRPr="00D279DD">
              <w:rPr>
                <w:rFonts w:ascii="Arial" w:hAnsi="Arial" w:cs="Arial"/>
                <w:noProof/>
                <w:webHidden/>
                <w:sz w:val="32"/>
                <w:szCs w:val="32"/>
              </w:rPr>
              <w:fldChar w:fldCharType="separate"/>
            </w:r>
            <w:r w:rsidR="00E8715E">
              <w:rPr>
                <w:rFonts w:ascii="Arial" w:hAnsi="Arial" w:cs="Arial"/>
                <w:noProof/>
                <w:webHidden/>
                <w:sz w:val="32"/>
                <w:szCs w:val="32"/>
              </w:rPr>
              <w:t>4</w:t>
            </w:r>
            <w:r w:rsidR="00D279DD" w:rsidRPr="00D279DD">
              <w:rPr>
                <w:rFonts w:ascii="Arial" w:hAnsi="Arial" w:cs="Arial"/>
                <w:noProof/>
                <w:webHidden/>
                <w:sz w:val="32"/>
                <w:szCs w:val="32"/>
              </w:rPr>
              <w:fldChar w:fldCharType="end"/>
            </w:r>
          </w:hyperlink>
        </w:p>
        <w:p w14:paraId="72A1F66C" w14:textId="2EB5AC3D" w:rsidR="00D279DD" w:rsidRPr="00D279DD" w:rsidRDefault="008720B2" w:rsidP="00D279DD">
          <w:pPr>
            <w:pStyle w:val="TDC1"/>
            <w:rPr>
              <w:rFonts w:eastAsiaTheme="minorEastAsia"/>
              <w:lang w:eastAsia="es-MX"/>
            </w:rPr>
          </w:pPr>
          <w:hyperlink w:anchor="_Toc39604025" w:history="1">
            <w:r w:rsidR="00D279DD" w:rsidRPr="00D279DD">
              <w:rPr>
                <w:rStyle w:val="Hipervnculo"/>
              </w:rPr>
              <w:t>Marco Teórico</w:t>
            </w:r>
            <w:r w:rsidR="00D279DD" w:rsidRPr="00D279DD">
              <w:rPr>
                <w:webHidden/>
              </w:rPr>
              <w:tab/>
            </w:r>
            <w:r w:rsidR="00D279DD" w:rsidRPr="00D279DD">
              <w:rPr>
                <w:webHidden/>
              </w:rPr>
              <w:fldChar w:fldCharType="begin"/>
            </w:r>
            <w:r w:rsidR="00D279DD" w:rsidRPr="00D279DD">
              <w:rPr>
                <w:webHidden/>
              </w:rPr>
              <w:instrText xml:space="preserve"> PAGEREF _Toc39604025 \h </w:instrText>
            </w:r>
            <w:r w:rsidR="00D279DD" w:rsidRPr="00D279DD">
              <w:rPr>
                <w:webHidden/>
              </w:rPr>
            </w:r>
            <w:r w:rsidR="00D279DD" w:rsidRPr="00D279DD">
              <w:rPr>
                <w:webHidden/>
              </w:rPr>
              <w:fldChar w:fldCharType="separate"/>
            </w:r>
            <w:r w:rsidR="00E8715E">
              <w:rPr>
                <w:webHidden/>
              </w:rPr>
              <w:t>5</w:t>
            </w:r>
            <w:r w:rsidR="00D279DD" w:rsidRPr="00D279DD">
              <w:rPr>
                <w:webHidden/>
              </w:rPr>
              <w:fldChar w:fldCharType="end"/>
            </w:r>
          </w:hyperlink>
        </w:p>
        <w:p w14:paraId="4A77906F" w14:textId="563BA539"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26" w:history="1">
            <w:r w:rsidR="00D279DD" w:rsidRPr="00D279DD">
              <w:rPr>
                <w:rStyle w:val="Hipervnculo"/>
                <w:rFonts w:ascii="Arial" w:hAnsi="Arial" w:cs="Arial"/>
                <w:noProof/>
                <w:sz w:val="28"/>
                <w:szCs w:val="28"/>
              </w:rPr>
              <w:t>Electromagnetismo</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_Toc39604026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5</w:t>
            </w:r>
            <w:r w:rsidR="00D279DD" w:rsidRPr="00D279DD">
              <w:rPr>
                <w:rFonts w:ascii="Arial" w:hAnsi="Arial" w:cs="Arial"/>
                <w:noProof/>
                <w:webHidden/>
                <w:sz w:val="28"/>
                <w:szCs w:val="28"/>
              </w:rPr>
              <w:fldChar w:fldCharType="end"/>
            </w:r>
          </w:hyperlink>
        </w:p>
        <w:p w14:paraId="67ECCE42" w14:textId="78FCDB2A"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27" w:history="1">
            <w:r w:rsidR="00D279DD" w:rsidRPr="00D279DD">
              <w:rPr>
                <w:rStyle w:val="Hipervnculo"/>
                <w:rFonts w:ascii="Arial" w:hAnsi="Arial" w:cs="Arial"/>
                <w:noProof/>
                <w:sz w:val="28"/>
                <w:szCs w:val="28"/>
              </w:rPr>
              <w:t>Usos y aplicaciones del electromagnetismo</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_Toc39604027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5</w:t>
            </w:r>
            <w:r w:rsidR="00D279DD" w:rsidRPr="00D279DD">
              <w:rPr>
                <w:rFonts w:ascii="Arial" w:hAnsi="Arial" w:cs="Arial"/>
                <w:noProof/>
                <w:webHidden/>
                <w:sz w:val="28"/>
                <w:szCs w:val="28"/>
              </w:rPr>
              <w:fldChar w:fldCharType="end"/>
            </w:r>
          </w:hyperlink>
        </w:p>
        <w:p w14:paraId="02B1B550" w14:textId="5DF2C433"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28" w:history="1">
            <w:r w:rsidR="00D279DD" w:rsidRPr="00D279DD">
              <w:rPr>
                <w:rStyle w:val="Hipervnculo"/>
                <w:rFonts w:ascii="Arial" w:hAnsi="Arial" w:cs="Arial"/>
                <w:noProof/>
                <w:sz w:val="28"/>
                <w:szCs w:val="28"/>
              </w:rPr>
              <w:t>Ahora bien, ¿qué es un tren bala? ¿cómo funciona uno?</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_Toc39604028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6</w:t>
            </w:r>
            <w:r w:rsidR="00D279DD" w:rsidRPr="00D279DD">
              <w:rPr>
                <w:rFonts w:ascii="Arial" w:hAnsi="Arial" w:cs="Arial"/>
                <w:noProof/>
                <w:webHidden/>
                <w:sz w:val="28"/>
                <w:szCs w:val="28"/>
              </w:rPr>
              <w:fldChar w:fldCharType="end"/>
            </w:r>
          </w:hyperlink>
        </w:p>
        <w:p w14:paraId="768570C9" w14:textId="3B0B7E38"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29" w:history="1">
            <w:r w:rsidR="00D279DD" w:rsidRPr="00D279DD">
              <w:rPr>
                <w:rStyle w:val="Hipervnculo"/>
                <w:rFonts w:ascii="Arial" w:hAnsi="Arial" w:cs="Arial"/>
                <w:noProof/>
                <w:sz w:val="28"/>
                <w:szCs w:val="28"/>
              </w:rPr>
              <w:t>Ventajas</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_Toc39604029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7</w:t>
            </w:r>
            <w:r w:rsidR="00D279DD" w:rsidRPr="00D279DD">
              <w:rPr>
                <w:rFonts w:ascii="Arial" w:hAnsi="Arial" w:cs="Arial"/>
                <w:noProof/>
                <w:webHidden/>
                <w:sz w:val="28"/>
                <w:szCs w:val="28"/>
              </w:rPr>
              <w:fldChar w:fldCharType="end"/>
            </w:r>
          </w:hyperlink>
        </w:p>
        <w:p w14:paraId="7844CE19" w14:textId="73C62856"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30" w:history="1">
            <w:r w:rsidR="00D279DD" w:rsidRPr="00D279DD">
              <w:rPr>
                <w:rStyle w:val="Hipervnculo"/>
                <w:rFonts w:ascii="Arial" w:hAnsi="Arial" w:cs="Arial"/>
                <w:noProof/>
                <w:sz w:val="28"/>
                <w:szCs w:val="28"/>
              </w:rPr>
              <w:t>Desventajas</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_Toc39604030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8</w:t>
            </w:r>
            <w:r w:rsidR="00D279DD" w:rsidRPr="00D279DD">
              <w:rPr>
                <w:rFonts w:ascii="Arial" w:hAnsi="Arial" w:cs="Arial"/>
                <w:noProof/>
                <w:webHidden/>
                <w:sz w:val="28"/>
                <w:szCs w:val="28"/>
              </w:rPr>
              <w:fldChar w:fldCharType="end"/>
            </w:r>
          </w:hyperlink>
        </w:p>
        <w:p w14:paraId="02A38867" w14:textId="555D65D9"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31" w:history="1">
            <w:r w:rsidR="00D279DD" w:rsidRPr="00D279DD">
              <w:rPr>
                <w:rStyle w:val="Hipervnculo"/>
                <w:rFonts w:ascii="Arial" w:hAnsi="Arial" w:cs="Arial"/>
                <w:noProof/>
                <w:sz w:val="28"/>
                <w:szCs w:val="28"/>
              </w:rPr>
              <w:t>Eficiencia</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_Toc39604031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8</w:t>
            </w:r>
            <w:r w:rsidR="00D279DD" w:rsidRPr="00D279DD">
              <w:rPr>
                <w:rFonts w:ascii="Arial" w:hAnsi="Arial" w:cs="Arial"/>
                <w:noProof/>
                <w:webHidden/>
                <w:sz w:val="28"/>
                <w:szCs w:val="28"/>
              </w:rPr>
              <w:fldChar w:fldCharType="end"/>
            </w:r>
          </w:hyperlink>
        </w:p>
        <w:p w14:paraId="56B47982" w14:textId="0BA62938" w:rsidR="00D279DD" w:rsidRDefault="008720B2" w:rsidP="00D279DD">
          <w:pPr>
            <w:pStyle w:val="TDC1"/>
            <w:rPr>
              <w:rFonts w:eastAsiaTheme="minorEastAsia"/>
              <w:lang w:eastAsia="es-MX"/>
            </w:rPr>
          </w:pPr>
          <w:hyperlink w:anchor="_Toc39604032" w:history="1">
            <w:r w:rsidR="00D279DD" w:rsidRPr="00BF1021">
              <w:rPr>
                <w:rStyle w:val="Hipervnculo"/>
              </w:rPr>
              <w:t>Método:</w:t>
            </w:r>
            <w:r w:rsidR="00D279DD">
              <w:rPr>
                <w:webHidden/>
              </w:rPr>
              <w:tab/>
            </w:r>
            <w:r w:rsidR="00D279DD">
              <w:rPr>
                <w:webHidden/>
              </w:rPr>
              <w:fldChar w:fldCharType="begin"/>
            </w:r>
            <w:r w:rsidR="00D279DD">
              <w:rPr>
                <w:webHidden/>
              </w:rPr>
              <w:instrText xml:space="preserve"> PAGEREF _Toc39604032 \h </w:instrText>
            </w:r>
            <w:r w:rsidR="00D279DD">
              <w:rPr>
                <w:webHidden/>
              </w:rPr>
            </w:r>
            <w:r w:rsidR="00D279DD">
              <w:rPr>
                <w:webHidden/>
              </w:rPr>
              <w:fldChar w:fldCharType="separate"/>
            </w:r>
            <w:r w:rsidR="00E8715E">
              <w:rPr>
                <w:webHidden/>
              </w:rPr>
              <w:t>9</w:t>
            </w:r>
            <w:r w:rsidR="00D279DD">
              <w:rPr>
                <w:webHidden/>
              </w:rPr>
              <w:fldChar w:fldCharType="end"/>
            </w:r>
          </w:hyperlink>
        </w:p>
        <w:p w14:paraId="64A662DE" w14:textId="7E287CDE"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33" w:history="1">
            <w:r w:rsidR="00D279DD" w:rsidRPr="00D279DD">
              <w:rPr>
                <w:rStyle w:val="Hipervnculo"/>
                <w:rFonts w:ascii="Arial" w:hAnsi="Arial" w:cs="Arial"/>
                <w:noProof/>
                <w:sz w:val="28"/>
                <w:szCs w:val="28"/>
              </w:rPr>
              <w:t>Participantes o sujetos:</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_Toc39604033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10</w:t>
            </w:r>
            <w:r w:rsidR="00D279DD" w:rsidRPr="00D279DD">
              <w:rPr>
                <w:rFonts w:ascii="Arial" w:hAnsi="Arial" w:cs="Arial"/>
                <w:noProof/>
                <w:webHidden/>
                <w:sz w:val="28"/>
                <w:szCs w:val="28"/>
              </w:rPr>
              <w:fldChar w:fldCharType="end"/>
            </w:r>
          </w:hyperlink>
        </w:p>
        <w:p w14:paraId="5E2BCC0B" w14:textId="4F440EA7"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34" w:history="1">
            <w:r w:rsidR="00D279DD" w:rsidRPr="00D279DD">
              <w:rPr>
                <w:rStyle w:val="Hipervnculo"/>
                <w:rFonts w:ascii="Arial" w:hAnsi="Arial" w:cs="Arial"/>
                <w:noProof/>
                <w:sz w:val="28"/>
                <w:szCs w:val="28"/>
              </w:rPr>
              <w:t>Materiales:</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_Toc39604034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10</w:t>
            </w:r>
            <w:r w:rsidR="00D279DD" w:rsidRPr="00D279DD">
              <w:rPr>
                <w:rFonts w:ascii="Arial" w:hAnsi="Arial" w:cs="Arial"/>
                <w:noProof/>
                <w:webHidden/>
                <w:sz w:val="28"/>
                <w:szCs w:val="28"/>
              </w:rPr>
              <w:fldChar w:fldCharType="end"/>
            </w:r>
          </w:hyperlink>
        </w:p>
        <w:p w14:paraId="513FA354" w14:textId="03CAEC32" w:rsidR="00D279DD" w:rsidRPr="00D279DD" w:rsidRDefault="008720B2">
          <w:pPr>
            <w:pStyle w:val="TDC2"/>
            <w:tabs>
              <w:tab w:val="right" w:leader="dot" w:pos="9350"/>
            </w:tabs>
            <w:rPr>
              <w:rFonts w:ascii="Arial" w:eastAsiaTheme="minorEastAsia" w:hAnsi="Arial" w:cs="Arial"/>
              <w:noProof/>
              <w:sz w:val="28"/>
              <w:szCs w:val="28"/>
              <w:lang w:eastAsia="es-MX"/>
            </w:rPr>
          </w:pPr>
          <w:hyperlink w:anchor="_Toc39604035" w:history="1">
            <w:r w:rsidR="00D279DD" w:rsidRPr="00D279DD">
              <w:rPr>
                <w:rStyle w:val="Hipervnculo"/>
                <w:rFonts w:ascii="Arial" w:hAnsi="Arial" w:cs="Arial"/>
                <w:noProof/>
                <w:sz w:val="28"/>
                <w:szCs w:val="28"/>
              </w:rPr>
              <w:t>Procedimiento:</w:t>
            </w:r>
            <w:r w:rsidR="00D279DD" w:rsidRPr="00D279DD">
              <w:rPr>
                <w:rFonts w:ascii="Arial" w:hAnsi="Arial" w:cs="Arial"/>
                <w:noProof/>
                <w:webHidden/>
                <w:sz w:val="28"/>
                <w:szCs w:val="28"/>
              </w:rPr>
              <w:tab/>
            </w:r>
            <w:r w:rsidR="00D279DD" w:rsidRPr="00D279DD">
              <w:rPr>
                <w:rFonts w:ascii="Arial" w:hAnsi="Arial" w:cs="Arial"/>
                <w:noProof/>
                <w:webHidden/>
                <w:sz w:val="28"/>
                <w:szCs w:val="28"/>
              </w:rPr>
              <w:fldChar w:fldCharType="begin"/>
            </w:r>
            <w:r w:rsidR="00D279DD" w:rsidRPr="00D279DD">
              <w:rPr>
                <w:rFonts w:ascii="Arial" w:hAnsi="Arial" w:cs="Arial"/>
                <w:noProof/>
                <w:webHidden/>
                <w:sz w:val="28"/>
                <w:szCs w:val="28"/>
              </w:rPr>
              <w:instrText xml:space="preserve"> PAGEREF _Toc39604035 \h </w:instrText>
            </w:r>
            <w:r w:rsidR="00D279DD" w:rsidRPr="00D279DD">
              <w:rPr>
                <w:rFonts w:ascii="Arial" w:hAnsi="Arial" w:cs="Arial"/>
                <w:noProof/>
                <w:webHidden/>
                <w:sz w:val="28"/>
                <w:szCs w:val="28"/>
              </w:rPr>
            </w:r>
            <w:r w:rsidR="00D279DD" w:rsidRPr="00D279DD">
              <w:rPr>
                <w:rFonts w:ascii="Arial" w:hAnsi="Arial" w:cs="Arial"/>
                <w:noProof/>
                <w:webHidden/>
                <w:sz w:val="28"/>
                <w:szCs w:val="28"/>
              </w:rPr>
              <w:fldChar w:fldCharType="separate"/>
            </w:r>
            <w:r w:rsidR="00E8715E">
              <w:rPr>
                <w:rFonts w:ascii="Arial" w:hAnsi="Arial" w:cs="Arial"/>
                <w:noProof/>
                <w:webHidden/>
                <w:sz w:val="28"/>
                <w:szCs w:val="28"/>
              </w:rPr>
              <w:t>12</w:t>
            </w:r>
            <w:r w:rsidR="00D279DD" w:rsidRPr="00D279DD">
              <w:rPr>
                <w:rFonts w:ascii="Arial" w:hAnsi="Arial" w:cs="Arial"/>
                <w:noProof/>
                <w:webHidden/>
                <w:sz w:val="28"/>
                <w:szCs w:val="28"/>
              </w:rPr>
              <w:fldChar w:fldCharType="end"/>
            </w:r>
          </w:hyperlink>
        </w:p>
        <w:p w14:paraId="1169A57C" w14:textId="4FAC859C" w:rsidR="00D279DD" w:rsidRPr="00D279DD" w:rsidRDefault="008720B2" w:rsidP="00D279DD">
          <w:pPr>
            <w:pStyle w:val="TDC1"/>
            <w:rPr>
              <w:rFonts w:eastAsiaTheme="minorEastAsia"/>
              <w:lang w:eastAsia="es-MX"/>
            </w:rPr>
          </w:pPr>
          <w:hyperlink w:anchor="_Toc39604036" w:history="1">
            <w:r w:rsidR="00D279DD" w:rsidRPr="00D279DD">
              <w:rPr>
                <w:rStyle w:val="Hipervnculo"/>
              </w:rPr>
              <w:t>Resultados</w:t>
            </w:r>
            <w:r w:rsidR="00D279DD" w:rsidRPr="00D279DD">
              <w:rPr>
                <w:webHidden/>
              </w:rPr>
              <w:tab/>
            </w:r>
            <w:r w:rsidR="00D279DD" w:rsidRPr="00D279DD">
              <w:rPr>
                <w:webHidden/>
              </w:rPr>
              <w:fldChar w:fldCharType="begin"/>
            </w:r>
            <w:r w:rsidR="00D279DD" w:rsidRPr="00D279DD">
              <w:rPr>
                <w:webHidden/>
              </w:rPr>
              <w:instrText xml:space="preserve"> PAGEREF _Toc39604036 \h </w:instrText>
            </w:r>
            <w:r w:rsidR="00D279DD" w:rsidRPr="00D279DD">
              <w:rPr>
                <w:webHidden/>
              </w:rPr>
            </w:r>
            <w:r w:rsidR="00D279DD" w:rsidRPr="00D279DD">
              <w:rPr>
                <w:webHidden/>
              </w:rPr>
              <w:fldChar w:fldCharType="separate"/>
            </w:r>
            <w:r w:rsidR="00E8715E">
              <w:rPr>
                <w:webHidden/>
              </w:rPr>
              <w:t>13</w:t>
            </w:r>
            <w:r w:rsidR="00D279DD" w:rsidRPr="00D279DD">
              <w:rPr>
                <w:webHidden/>
              </w:rPr>
              <w:fldChar w:fldCharType="end"/>
            </w:r>
          </w:hyperlink>
        </w:p>
        <w:p w14:paraId="1CFE42F7" w14:textId="7E0293F3" w:rsidR="00D279DD" w:rsidRPr="00D279DD" w:rsidRDefault="008720B2" w:rsidP="00D279DD">
          <w:pPr>
            <w:pStyle w:val="TDC1"/>
            <w:rPr>
              <w:rFonts w:eastAsiaTheme="minorEastAsia"/>
              <w:lang w:eastAsia="es-MX"/>
            </w:rPr>
          </w:pPr>
          <w:hyperlink w:anchor="_Toc39604037" w:history="1">
            <w:r w:rsidR="00D279DD" w:rsidRPr="00D279DD">
              <w:rPr>
                <w:rStyle w:val="Hipervnculo"/>
              </w:rPr>
              <w:t>Discusión</w:t>
            </w:r>
            <w:r w:rsidR="00D279DD" w:rsidRPr="00D279DD">
              <w:rPr>
                <w:webHidden/>
              </w:rPr>
              <w:tab/>
            </w:r>
            <w:r w:rsidR="00D279DD" w:rsidRPr="00D279DD">
              <w:rPr>
                <w:webHidden/>
              </w:rPr>
              <w:fldChar w:fldCharType="begin"/>
            </w:r>
            <w:r w:rsidR="00D279DD" w:rsidRPr="00D279DD">
              <w:rPr>
                <w:webHidden/>
              </w:rPr>
              <w:instrText xml:space="preserve"> PAGEREF _Toc39604037 \h </w:instrText>
            </w:r>
            <w:r w:rsidR="00D279DD" w:rsidRPr="00D279DD">
              <w:rPr>
                <w:webHidden/>
              </w:rPr>
            </w:r>
            <w:r w:rsidR="00D279DD" w:rsidRPr="00D279DD">
              <w:rPr>
                <w:webHidden/>
              </w:rPr>
              <w:fldChar w:fldCharType="separate"/>
            </w:r>
            <w:r w:rsidR="00E8715E">
              <w:rPr>
                <w:webHidden/>
              </w:rPr>
              <w:t>17</w:t>
            </w:r>
            <w:r w:rsidR="00D279DD" w:rsidRPr="00D279DD">
              <w:rPr>
                <w:webHidden/>
              </w:rPr>
              <w:fldChar w:fldCharType="end"/>
            </w:r>
          </w:hyperlink>
        </w:p>
        <w:p w14:paraId="615BCB0E" w14:textId="53DFBE80" w:rsidR="00D279DD" w:rsidRPr="00D279DD" w:rsidRDefault="008720B2" w:rsidP="00D279DD">
          <w:pPr>
            <w:pStyle w:val="TDC1"/>
            <w:rPr>
              <w:rFonts w:eastAsiaTheme="minorEastAsia"/>
              <w:lang w:eastAsia="es-MX"/>
            </w:rPr>
          </w:pPr>
          <w:hyperlink w:anchor="_Toc39604038" w:history="1">
            <w:r w:rsidR="00D279DD" w:rsidRPr="00D279DD">
              <w:rPr>
                <w:rStyle w:val="Hipervnculo"/>
              </w:rPr>
              <w:t>Conclusiones</w:t>
            </w:r>
            <w:r w:rsidR="00D279DD" w:rsidRPr="00D279DD">
              <w:rPr>
                <w:webHidden/>
              </w:rPr>
              <w:tab/>
            </w:r>
            <w:r w:rsidR="00D279DD" w:rsidRPr="00D279DD">
              <w:rPr>
                <w:webHidden/>
              </w:rPr>
              <w:fldChar w:fldCharType="begin"/>
            </w:r>
            <w:r w:rsidR="00D279DD" w:rsidRPr="00D279DD">
              <w:rPr>
                <w:webHidden/>
              </w:rPr>
              <w:instrText xml:space="preserve"> PAGEREF _Toc39604038 \h </w:instrText>
            </w:r>
            <w:r w:rsidR="00D279DD" w:rsidRPr="00D279DD">
              <w:rPr>
                <w:webHidden/>
              </w:rPr>
            </w:r>
            <w:r w:rsidR="00D279DD" w:rsidRPr="00D279DD">
              <w:rPr>
                <w:webHidden/>
              </w:rPr>
              <w:fldChar w:fldCharType="separate"/>
            </w:r>
            <w:r w:rsidR="00E8715E">
              <w:rPr>
                <w:webHidden/>
              </w:rPr>
              <w:t>18</w:t>
            </w:r>
            <w:r w:rsidR="00D279DD" w:rsidRPr="00D279DD">
              <w:rPr>
                <w:webHidden/>
              </w:rPr>
              <w:fldChar w:fldCharType="end"/>
            </w:r>
          </w:hyperlink>
        </w:p>
        <w:p w14:paraId="1989C350" w14:textId="04E17A22" w:rsidR="00D279DD" w:rsidRPr="00D279DD" w:rsidRDefault="008720B2" w:rsidP="00D279DD">
          <w:pPr>
            <w:pStyle w:val="TDC1"/>
            <w:rPr>
              <w:rFonts w:eastAsiaTheme="minorEastAsia"/>
              <w:lang w:eastAsia="es-MX"/>
            </w:rPr>
          </w:pPr>
          <w:hyperlink w:anchor="_Toc39604039" w:history="1">
            <w:r w:rsidR="00D279DD" w:rsidRPr="00D279DD">
              <w:rPr>
                <w:rStyle w:val="Hipervnculo"/>
              </w:rPr>
              <w:t>Bibliografía:</w:t>
            </w:r>
            <w:r w:rsidR="00D279DD" w:rsidRPr="00D279DD">
              <w:rPr>
                <w:webHidden/>
              </w:rPr>
              <w:tab/>
            </w:r>
            <w:r w:rsidR="00D279DD" w:rsidRPr="00D279DD">
              <w:rPr>
                <w:webHidden/>
              </w:rPr>
              <w:fldChar w:fldCharType="begin"/>
            </w:r>
            <w:r w:rsidR="00D279DD" w:rsidRPr="00D279DD">
              <w:rPr>
                <w:webHidden/>
              </w:rPr>
              <w:instrText xml:space="preserve"> PAGEREF _Toc39604039 \h </w:instrText>
            </w:r>
            <w:r w:rsidR="00D279DD" w:rsidRPr="00D279DD">
              <w:rPr>
                <w:webHidden/>
              </w:rPr>
            </w:r>
            <w:r w:rsidR="00D279DD" w:rsidRPr="00D279DD">
              <w:rPr>
                <w:webHidden/>
              </w:rPr>
              <w:fldChar w:fldCharType="separate"/>
            </w:r>
            <w:r w:rsidR="00E8715E">
              <w:rPr>
                <w:webHidden/>
              </w:rPr>
              <w:t>19</w:t>
            </w:r>
            <w:r w:rsidR="00D279DD" w:rsidRPr="00D279DD">
              <w:rPr>
                <w:webHidden/>
              </w:rPr>
              <w:fldChar w:fldCharType="end"/>
            </w:r>
          </w:hyperlink>
        </w:p>
        <w:p w14:paraId="7CF35FA3" w14:textId="77D8DE4B" w:rsidR="00D279DD" w:rsidRDefault="00D279DD">
          <w:r>
            <w:rPr>
              <w:b/>
              <w:bCs/>
              <w:lang w:val="es-ES"/>
            </w:rPr>
            <w:fldChar w:fldCharType="end"/>
          </w:r>
        </w:p>
      </w:sdtContent>
    </w:sdt>
    <w:p w14:paraId="0C2D0FF0" w14:textId="37C91B31" w:rsidR="00973C41" w:rsidRPr="002E31E4" w:rsidRDefault="00973C41" w:rsidP="002E31E4">
      <w:pPr>
        <w:spacing w:line="480" w:lineRule="auto"/>
        <w:rPr>
          <w:rFonts w:ascii="Arial" w:hAnsi="Arial" w:cs="Arial"/>
          <w:sz w:val="24"/>
          <w:szCs w:val="24"/>
        </w:rPr>
      </w:pPr>
      <w:r w:rsidRPr="002E31E4">
        <w:rPr>
          <w:rFonts w:ascii="Arial" w:hAnsi="Arial" w:cs="Arial"/>
          <w:sz w:val="24"/>
          <w:szCs w:val="24"/>
        </w:rPr>
        <w:br w:type="page"/>
      </w:r>
    </w:p>
    <w:p w14:paraId="19702E80" w14:textId="016C79EF" w:rsidR="00CE50E1" w:rsidRPr="002E31E4" w:rsidRDefault="00CE50E1" w:rsidP="00C806BA">
      <w:pPr>
        <w:pStyle w:val="Ttulo1"/>
        <w:spacing w:line="480" w:lineRule="auto"/>
      </w:pPr>
      <w:bookmarkStart w:id="0" w:name="_Toc39604021"/>
      <w:r w:rsidRPr="002E31E4">
        <w:lastRenderedPageBreak/>
        <w:t>Introducción:</w:t>
      </w:r>
      <w:bookmarkEnd w:id="0"/>
    </w:p>
    <w:p w14:paraId="73E78943" w14:textId="77777777" w:rsidR="002E31E4" w:rsidRDefault="002E31E4" w:rsidP="00C806BA">
      <w:pPr>
        <w:spacing w:line="480" w:lineRule="auto"/>
        <w:rPr>
          <w:rFonts w:ascii="Arial" w:hAnsi="Arial" w:cs="Arial"/>
          <w:bCs/>
          <w:sz w:val="24"/>
          <w:szCs w:val="24"/>
        </w:rPr>
      </w:pPr>
      <w:r>
        <w:rPr>
          <w:rFonts w:ascii="Arial" w:hAnsi="Arial" w:cs="Arial"/>
          <w:bCs/>
          <w:sz w:val="24"/>
          <w:szCs w:val="24"/>
        </w:rPr>
        <w:t xml:space="preserve">El ser humano siempre ha buscado maneras de transportarse en menos tiempo distancias más largas. Es por esto que se ha desarrollado un nuevo tipo de tren conocido como el tren bala el cual es capaz de alcanzar velocidades muy altas sin ser un riesgo para todos sus pasajeros. </w:t>
      </w:r>
    </w:p>
    <w:p w14:paraId="398E77E1" w14:textId="49B0222F" w:rsidR="00B50A95" w:rsidRDefault="002E31E4" w:rsidP="00C806BA">
      <w:pPr>
        <w:spacing w:line="480" w:lineRule="auto"/>
        <w:rPr>
          <w:rFonts w:ascii="Arial" w:hAnsi="Arial" w:cs="Arial"/>
          <w:bCs/>
          <w:sz w:val="24"/>
          <w:szCs w:val="24"/>
        </w:rPr>
      </w:pPr>
      <w:r>
        <w:rPr>
          <w:rFonts w:ascii="Arial" w:hAnsi="Arial" w:cs="Arial"/>
          <w:bCs/>
          <w:sz w:val="24"/>
          <w:szCs w:val="24"/>
        </w:rPr>
        <w:t xml:space="preserve">Debido a lo anterior, en países de primer mundo ya se han empezado a implementar estas maquinarias para transportar a toda su población; sin embargo, en otras partes del mundo la existencia y funcionamiento de éste aún no han alcanzado la popularidad que debería, por lo que existe una gran falta de </w:t>
      </w:r>
      <w:r w:rsidR="00E74F15">
        <w:rPr>
          <w:rFonts w:ascii="Arial" w:hAnsi="Arial" w:cs="Arial"/>
          <w:bCs/>
          <w:sz w:val="24"/>
          <w:szCs w:val="24"/>
        </w:rPr>
        <w:t>conocimientos sobre el tema</w:t>
      </w:r>
      <w:r>
        <w:rPr>
          <w:rFonts w:ascii="Arial" w:hAnsi="Arial" w:cs="Arial"/>
          <w:bCs/>
          <w:sz w:val="24"/>
          <w:szCs w:val="24"/>
        </w:rPr>
        <w:t>.</w:t>
      </w:r>
    </w:p>
    <w:p w14:paraId="051C4117" w14:textId="23255682" w:rsidR="00E74F15" w:rsidRPr="002E31E4" w:rsidRDefault="00E74F15" w:rsidP="00C806BA">
      <w:pPr>
        <w:spacing w:line="480" w:lineRule="auto"/>
        <w:rPr>
          <w:rFonts w:ascii="Arial" w:hAnsi="Arial" w:cs="Arial"/>
          <w:bCs/>
          <w:sz w:val="24"/>
          <w:szCs w:val="24"/>
        </w:rPr>
      </w:pPr>
      <w:r>
        <w:rPr>
          <w:rFonts w:ascii="Arial" w:hAnsi="Arial" w:cs="Arial"/>
          <w:bCs/>
          <w:sz w:val="24"/>
          <w:szCs w:val="24"/>
        </w:rPr>
        <w:t xml:space="preserve">En este caso, se quiere llegar a conocer un poco más acerca del tema y comparar la información recabada del </w:t>
      </w:r>
      <w:r w:rsidR="00B05624">
        <w:rPr>
          <w:rFonts w:ascii="Arial" w:hAnsi="Arial" w:cs="Arial"/>
          <w:bCs/>
          <w:sz w:val="24"/>
          <w:szCs w:val="24"/>
        </w:rPr>
        <w:t>mismo</w:t>
      </w:r>
      <w:r>
        <w:rPr>
          <w:rFonts w:ascii="Arial" w:hAnsi="Arial" w:cs="Arial"/>
          <w:bCs/>
          <w:sz w:val="24"/>
          <w:szCs w:val="24"/>
        </w:rPr>
        <w:t xml:space="preserve"> con el conocimiento que tiene </w:t>
      </w:r>
      <w:r w:rsidR="00B05624">
        <w:rPr>
          <w:rFonts w:ascii="Arial" w:hAnsi="Arial" w:cs="Arial"/>
          <w:bCs/>
          <w:sz w:val="24"/>
          <w:szCs w:val="24"/>
        </w:rPr>
        <w:t>una persona promedio puede llegar a tener de éste.</w:t>
      </w:r>
    </w:p>
    <w:p w14:paraId="1D9F17E1" w14:textId="77777777" w:rsidR="00DB407A" w:rsidRPr="002E31E4" w:rsidRDefault="00CE50E1" w:rsidP="00C806BA">
      <w:pPr>
        <w:pStyle w:val="Ttulo2"/>
        <w:spacing w:line="480" w:lineRule="auto"/>
        <w:rPr>
          <w:b w:val="0"/>
        </w:rPr>
      </w:pPr>
      <w:bookmarkStart w:id="1" w:name="_Toc39604022"/>
      <w:r w:rsidRPr="002E31E4">
        <w:t>Pregunta de investigación:</w:t>
      </w:r>
      <w:bookmarkEnd w:id="1"/>
    </w:p>
    <w:p w14:paraId="71A9324C" w14:textId="6A9053E1" w:rsidR="00DB407A" w:rsidRPr="002E31E4" w:rsidRDefault="00E74F15" w:rsidP="00C806BA">
      <w:pPr>
        <w:spacing w:line="480" w:lineRule="auto"/>
        <w:contextualSpacing/>
        <w:rPr>
          <w:rFonts w:ascii="Arial" w:hAnsi="Arial" w:cs="Arial"/>
          <w:sz w:val="24"/>
          <w:szCs w:val="24"/>
        </w:rPr>
      </w:pPr>
      <w:r>
        <w:rPr>
          <w:rFonts w:ascii="Arial" w:hAnsi="Arial" w:cs="Arial"/>
          <w:sz w:val="24"/>
          <w:szCs w:val="24"/>
        </w:rPr>
        <w:t>¿Qué tanto conocimiento posee</w:t>
      </w:r>
      <w:r w:rsidR="00705BE3">
        <w:rPr>
          <w:rFonts w:ascii="Arial" w:hAnsi="Arial" w:cs="Arial"/>
          <w:sz w:val="24"/>
          <w:szCs w:val="24"/>
        </w:rPr>
        <w:t xml:space="preserve">rá una persona con conocimientos de nivel medio-alto y alto, sin importar su área de especialización, </w:t>
      </w:r>
      <w:r>
        <w:rPr>
          <w:rFonts w:ascii="Arial" w:hAnsi="Arial" w:cs="Arial"/>
          <w:sz w:val="24"/>
          <w:szCs w:val="24"/>
        </w:rPr>
        <w:t>sobre una de las mayores revoluciones de movilidad en el mundo?</w:t>
      </w:r>
    </w:p>
    <w:p w14:paraId="501FCD82" w14:textId="4FE2654D" w:rsidR="00CE50E1" w:rsidRPr="00D279DD" w:rsidRDefault="00CE50E1" w:rsidP="00C806BA">
      <w:pPr>
        <w:pStyle w:val="Ttulo2"/>
        <w:spacing w:line="480" w:lineRule="auto"/>
      </w:pPr>
      <w:bookmarkStart w:id="2" w:name="_Toc39604023"/>
      <w:r w:rsidRPr="00D279DD">
        <w:t>Objetiv</w:t>
      </w:r>
      <w:r w:rsidR="00F37CEB" w:rsidRPr="00D279DD">
        <w:t>os:</w:t>
      </w:r>
      <w:bookmarkEnd w:id="2"/>
    </w:p>
    <w:p w14:paraId="4DB27734" w14:textId="5293E2A7" w:rsidR="00F37CEB" w:rsidRPr="002E31E4" w:rsidRDefault="00CE50E1" w:rsidP="00C806BA">
      <w:pPr>
        <w:spacing w:line="480" w:lineRule="auto"/>
        <w:ind w:firstLine="708"/>
        <w:rPr>
          <w:rFonts w:ascii="Arial" w:hAnsi="Arial" w:cs="Arial"/>
          <w:sz w:val="24"/>
          <w:szCs w:val="24"/>
        </w:rPr>
      </w:pPr>
      <w:r w:rsidRPr="002E31E4">
        <w:rPr>
          <w:rFonts w:ascii="Arial" w:hAnsi="Arial" w:cs="Arial"/>
          <w:sz w:val="24"/>
          <w:szCs w:val="24"/>
        </w:rPr>
        <w:t xml:space="preserve">Objetivo </w:t>
      </w:r>
      <w:r w:rsidR="000C2ABB" w:rsidRPr="002E31E4">
        <w:rPr>
          <w:rFonts w:ascii="Arial" w:hAnsi="Arial" w:cs="Arial"/>
          <w:sz w:val="24"/>
          <w:szCs w:val="24"/>
        </w:rPr>
        <w:t>general:</w:t>
      </w:r>
    </w:p>
    <w:p w14:paraId="6F1BC393" w14:textId="40858540" w:rsidR="00CE50E1" w:rsidRPr="002E31E4" w:rsidRDefault="00E74F15" w:rsidP="00C806BA">
      <w:pPr>
        <w:spacing w:line="480" w:lineRule="auto"/>
        <w:ind w:left="708" w:firstLine="708"/>
        <w:rPr>
          <w:rFonts w:ascii="Arial" w:hAnsi="Arial" w:cs="Arial"/>
          <w:sz w:val="24"/>
          <w:szCs w:val="24"/>
        </w:rPr>
      </w:pPr>
      <w:r>
        <w:rPr>
          <w:rFonts w:ascii="Arial" w:hAnsi="Arial" w:cs="Arial"/>
          <w:sz w:val="24"/>
          <w:szCs w:val="24"/>
        </w:rPr>
        <w:t xml:space="preserve">Comparar </w:t>
      </w:r>
      <w:r w:rsidR="00736DC0">
        <w:rPr>
          <w:rFonts w:ascii="Arial" w:hAnsi="Arial" w:cs="Arial"/>
          <w:sz w:val="24"/>
          <w:szCs w:val="24"/>
        </w:rPr>
        <w:t xml:space="preserve">la investigación sobre los conocimientos básicos y datos curiosos sobre el tren bala con el </w:t>
      </w:r>
    </w:p>
    <w:p w14:paraId="172AC5F5" w14:textId="77777777" w:rsidR="00CE50E1" w:rsidRPr="002E31E4" w:rsidRDefault="00CE50E1" w:rsidP="00C806BA">
      <w:pPr>
        <w:spacing w:line="480" w:lineRule="auto"/>
        <w:ind w:firstLine="708"/>
        <w:rPr>
          <w:rFonts w:ascii="Arial" w:hAnsi="Arial" w:cs="Arial"/>
          <w:bCs/>
          <w:sz w:val="24"/>
          <w:szCs w:val="24"/>
        </w:rPr>
      </w:pPr>
      <w:r w:rsidRPr="002E31E4">
        <w:rPr>
          <w:rFonts w:ascii="Arial" w:hAnsi="Arial" w:cs="Arial"/>
          <w:bCs/>
          <w:sz w:val="24"/>
          <w:szCs w:val="24"/>
        </w:rPr>
        <w:t>Objetivos específicos:</w:t>
      </w:r>
    </w:p>
    <w:p w14:paraId="320CDEC2" w14:textId="3614ADEB" w:rsidR="00736DC0" w:rsidRPr="00736DC0" w:rsidRDefault="00736DC0" w:rsidP="00C806BA">
      <w:pPr>
        <w:pStyle w:val="Prrafodelista"/>
        <w:numPr>
          <w:ilvl w:val="0"/>
          <w:numId w:val="6"/>
        </w:numPr>
        <w:spacing w:line="480" w:lineRule="auto"/>
        <w:rPr>
          <w:rFonts w:ascii="Arial" w:hAnsi="Arial" w:cs="Arial"/>
          <w:sz w:val="24"/>
          <w:szCs w:val="24"/>
        </w:rPr>
      </w:pPr>
      <w:r>
        <w:rPr>
          <w:rFonts w:ascii="Arial" w:hAnsi="Arial" w:cs="Arial"/>
          <w:sz w:val="24"/>
          <w:szCs w:val="24"/>
        </w:rPr>
        <w:lastRenderedPageBreak/>
        <w:t>Exponer algunos datos generales sobre el tren bala, tales como: qué es, cómo funciona y qué principios físicos utiliza como base para su funcionamiento.</w:t>
      </w:r>
    </w:p>
    <w:p w14:paraId="25276DB3" w14:textId="1945AE69" w:rsidR="000C2ABB" w:rsidRDefault="00736DC0" w:rsidP="00C806BA">
      <w:pPr>
        <w:pStyle w:val="Prrafodelista"/>
        <w:numPr>
          <w:ilvl w:val="0"/>
          <w:numId w:val="6"/>
        </w:numPr>
        <w:spacing w:line="480" w:lineRule="auto"/>
        <w:rPr>
          <w:rFonts w:ascii="Arial" w:hAnsi="Arial" w:cs="Arial"/>
          <w:sz w:val="24"/>
          <w:szCs w:val="24"/>
        </w:rPr>
      </w:pPr>
      <w:r>
        <w:rPr>
          <w:rFonts w:ascii="Arial" w:hAnsi="Arial" w:cs="Arial"/>
          <w:sz w:val="24"/>
          <w:szCs w:val="24"/>
        </w:rPr>
        <w:t>Dar a conocer datos interesantes sobre los trenes de alta velocidad, tales como su eficiencia en países de primer mundo, las velocidades que pueden alcanzar o la cantidad de kilometraje por el que se extienden en aquellos países donde ya son utilizados como medio de transporte.</w:t>
      </w:r>
    </w:p>
    <w:p w14:paraId="1A4BD81A" w14:textId="204E4D46" w:rsidR="00736DC0" w:rsidRPr="002E31E4" w:rsidRDefault="00F85510" w:rsidP="00C806BA">
      <w:pPr>
        <w:pStyle w:val="Prrafodelista"/>
        <w:numPr>
          <w:ilvl w:val="0"/>
          <w:numId w:val="6"/>
        </w:numPr>
        <w:spacing w:line="480" w:lineRule="auto"/>
        <w:rPr>
          <w:rFonts w:ascii="Arial" w:hAnsi="Arial" w:cs="Arial"/>
          <w:sz w:val="24"/>
          <w:szCs w:val="24"/>
        </w:rPr>
      </w:pPr>
      <w:r>
        <w:rPr>
          <w:rFonts w:ascii="Arial" w:hAnsi="Arial" w:cs="Arial"/>
          <w:sz w:val="24"/>
          <w:szCs w:val="24"/>
        </w:rPr>
        <w:t xml:space="preserve">Comparar, por medio de una encuesta, la información recabada con el conocimiento de </w:t>
      </w:r>
      <w:r w:rsidR="00B05624">
        <w:rPr>
          <w:rFonts w:ascii="Arial" w:hAnsi="Arial" w:cs="Arial"/>
          <w:sz w:val="24"/>
          <w:szCs w:val="24"/>
        </w:rPr>
        <w:t>una muestra de entre 20 y 25 años con un nivel de estudios medio-alto y alto.</w:t>
      </w:r>
    </w:p>
    <w:p w14:paraId="7DBF99EE" w14:textId="37EE1717" w:rsidR="00F37CEB" w:rsidRPr="002E31E4" w:rsidRDefault="00F37CEB" w:rsidP="00C806BA">
      <w:pPr>
        <w:pStyle w:val="Ttulo2"/>
        <w:spacing w:line="480" w:lineRule="auto"/>
      </w:pPr>
      <w:bookmarkStart w:id="3" w:name="_Toc39604024"/>
      <w:r w:rsidRPr="002E31E4">
        <w:t>Justificación</w:t>
      </w:r>
      <w:bookmarkEnd w:id="3"/>
    </w:p>
    <w:p w14:paraId="75B59104" w14:textId="2E6CD330" w:rsidR="000C2ABB" w:rsidRDefault="000C2ABB" w:rsidP="00C806BA">
      <w:pPr>
        <w:spacing w:line="480" w:lineRule="auto"/>
        <w:rPr>
          <w:rFonts w:ascii="Arial" w:hAnsi="Arial" w:cs="Arial"/>
          <w:sz w:val="24"/>
          <w:szCs w:val="24"/>
        </w:rPr>
      </w:pPr>
      <w:r w:rsidRPr="002E31E4">
        <w:rPr>
          <w:rFonts w:ascii="Arial" w:hAnsi="Arial" w:cs="Arial"/>
          <w:sz w:val="24"/>
          <w:szCs w:val="24"/>
        </w:rPr>
        <w:t xml:space="preserve">Esta investigación </w:t>
      </w:r>
      <w:r w:rsidR="00F85510">
        <w:rPr>
          <w:rFonts w:ascii="Arial" w:hAnsi="Arial" w:cs="Arial"/>
          <w:sz w:val="24"/>
          <w:szCs w:val="24"/>
        </w:rPr>
        <w:t>permite darnos cuenta de cómo, en muchas ocasiones, utilizamos muchos materiales, objetos y máquinas sin preguntarnos cómo funcionan o qué los hace ser tan diferentes a los demás objetos en el mercado; y debido a ello, muchas veces tenemos malas experiencias con algunos aparatos al no saber que el modo en que lo utilizábamos era el incorrecto y podemos incluso acortar su vida útil.</w:t>
      </w:r>
    </w:p>
    <w:p w14:paraId="1FEEA89D" w14:textId="71FC3365" w:rsidR="00F85510" w:rsidRPr="002E31E4" w:rsidRDefault="00F85510" w:rsidP="00C806BA">
      <w:pPr>
        <w:spacing w:line="480" w:lineRule="auto"/>
        <w:rPr>
          <w:rFonts w:ascii="Arial" w:hAnsi="Arial" w:cs="Arial"/>
          <w:sz w:val="24"/>
          <w:szCs w:val="24"/>
        </w:rPr>
      </w:pPr>
      <w:r>
        <w:rPr>
          <w:rFonts w:ascii="Arial" w:hAnsi="Arial" w:cs="Arial"/>
          <w:sz w:val="24"/>
          <w:szCs w:val="24"/>
        </w:rPr>
        <w:t>Por otro lado, nos permite darnos cuenta de la capacidad que tiene el ser humano para utilizar sus conocimientos en beneficios de la sociedad, lograr objetivos que antes parecían incansables y desafiar nuevos horizontes.</w:t>
      </w:r>
    </w:p>
    <w:p w14:paraId="1129C263" w14:textId="45E1D21E" w:rsidR="00CE50E1" w:rsidRPr="002E31E4" w:rsidRDefault="0061611C" w:rsidP="00C806BA">
      <w:pPr>
        <w:pStyle w:val="Ttulo1"/>
        <w:spacing w:line="480" w:lineRule="auto"/>
      </w:pPr>
      <w:bookmarkStart w:id="4" w:name="_Toc39604025"/>
      <w:r w:rsidRPr="002E31E4">
        <w:lastRenderedPageBreak/>
        <w:t>Marco Teórico</w:t>
      </w:r>
      <w:bookmarkEnd w:id="4"/>
    </w:p>
    <w:p w14:paraId="0A12F968" w14:textId="77777777" w:rsidR="000A5779" w:rsidRPr="002E31E4" w:rsidRDefault="000A5779" w:rsidP="00C806BA">
      <w:pPr>
        <w:pStyle w:val="Ttulo2"/>
        <w:spacing w:line="480" w:lineRule="auto"/>
        <w:rPr>
          <w:b w:val="0"/>
        </w:rPr>
      </w:pPr>
      <w:bookmarkStart w:id="5" w:name="_Toc39604026"/>
      <w:r w:rsidRPr="002E31E4">
        <w:t>Electromagnetismo</w:t>
      </w:r>
      <w:bookmarkEnd w:id="5"/>
    </w:p>
    <w:p w14:paraId="14F6C00F" w14:textId="7312432E" w:rsidR="000A5779" w:rsidRPr="002E31E4" w:rsidRDefault="00B50A95" w:rsidP="00C806BA">
      <w:pPr>
        <w:spacing w:line="480" w:lineRule="auto"/>
        <w:rPr>
          <w:rFonts w:ascii="Arial" w:hAnsi="Arial" w:cs="Arial"/>
          <w:sz w:val="24"/>
          <w:szCs w:val="24"/>
        </w:rPr>
      </w:pPr>
      <w:r w:rsidRPr="002E31E4">
        <w:rPr>
          <w:rFonts w:ascii="Arial" w:hAnsi="Arial" w:cs="Arial"/>
          <w:sz w:val="24"/>
          <w:szCs w:val="24"/>
        </w:rPr>
        <w:t xml:space="preserve">El electromagnetismo </w:t>
      </w:r>
      <w:r w:rsidR="000A5779" w:rsidRPr="002E31E4">
        <w:rPr>
          <w:rFonts w:ascii="Arial" w:hAnsi="Arial" w:cs="Arial"/>
          <w:sz w:val="24"/>
          <w:szCs w:val="24"/>
        </w:rPr>
        <w:t>“</w:t>
      </w:r>
      <w:r w:rsidRPr="002E31E4">
        <w:rPr>
          <w:rFonts w:ascii="Arial" w:hAnsi="Arial" w:cs="Arial"/>
          <w:sz w:val="24"/>
          <w:szCs w:val="24"/>
        </w:rPr>
        <w:t>e</w:t>
      </w:r>
      <w:r w:rsidR="000A5779" w:rsidRPr="002E31E4">
        <w:rPr>
          <w:rFonts w:ascii="Arial" w:hAnsi="Arial" w:cs="Arial"/>
          <w:sz w:val="24"/>
          <w:szCs w:val="24"/>
        </w:rPr>
        <w:t xml:space="preserve">s </w:t>
      </w:r>
      <w:r w:rsidR="00362D6C" w:rsidRPr="002E31E4">
        <w:rPr>
          <w:rFonts w:ascii="Arial" w:hAnsi="Arial" w:cs="Arial"/>
          <w:sz w:val="24"/>
          <w:szCs w:val="24"/>
        </w:rPr>
        <w:t>la</w:t>
      </w:r>
      <w:r w:rsidR="000A5779" w:rsidRPr="002E31E4">
        <w:rPr>
          <w:rFonts w:ascii="Arial" w:hAnsi="Arial" w:cs="Arial"/>
          <w:sz w:val="24"/>
          <w:szCs w:val="24"/>
        </w:rPr>
        <w:t xml:space="preserve"> rama de la Física que estudia y unifica los fenómenos eléctricos y magnéticos en una sola teoría, sus fundamentos fueron dados a conocer por primera vez por Michael Faraday y formulados por primera vez de forma completa por James Clerk Maxwell” (Anónimo, 2009).</w:t>
      </w:r>
    </w:p>
    <w:p w14:paraId="09DE9613" w14:textId="11D23CFA" w:rsidR="00E140C4" w:rsidRPr="002E31E4" w:rsidRDefault="00B50A95" w:rsidP="00C806BA">
      <w:pPr>
        <w:spacing w:line="480" w:lineRule="auto"/>
        <w:rPr>
          <w:rFonts w:ascii="Arial" w:hAnsi="Arial" w:cs="Arial"/>
          <w:sz w:val="24"/>
          <w:szCs w:val="24"/>
        </w:rPr>
      </w:pPr>
      <w:r w:rsidRPr="002E31E4">
        <w:rPr>
          <w:rFonts w:ascii="Arial" w:hAnsi="Arial" w:cs="Arial"/>
          <w:sz w:val="24"/>
          <w:szCs w:val="24"/>
        </w:rPr>
        <w:t>Éste forma parte de</w:t>
      </w:r>
      <w:r w:rsidR="000A5779" w:rsidRPr="002E31E4">
        <w:rPr>
          <w:rFonts w:ascii="Arial" w:hAnsi="Arial" w:cs="Arial"/>
          <w:sz w:val="24"/>
          <w:szCs w:val="24"/>
        </w:rPr>
        <w:t xml:space="preserve"> las 4 fuerzas universales que rigen la forma en la que el mundo y el universo se comportan</w:t>
      </w:r>
      <w:r w:rsidRPr="002E31E4">
        <w:rPr>
          <w:rFonts w:ascii="Arial" w:hAnsi="Arial" w:cs="Arial"/>
          <w:sz w:val="24"/>
          <w:szCs w:val="24"/>
        </w:rPr>
        <w:t>. Esto se debe a que e</w:t>
      </w:r>
      <w:r w:rsidR="000A5779" w:rsidRPr="002E31E4">
        <w:rPr>
          <w:rFonts w:ascii="Arial" w:hAnsi="Arial" w:cs="Arial"/>
          <w:sz w:val="24"/>
          <w:szCs w:val="24"/>
        </w:rPr>
        <w:t xml:space="preserve">s la fuerza responsable de que existan los átomos, la luz, </w:t>
      </w:r>
      <w:r w:rsidRPr="002E31E4">
        <w:rPr>
          <w:rFonts w:ascii="Arial" w:hAnsi="Arial" w:cs="Arial"/>
          <w:sz w:val="24"/>
          <w:szCs w:val="24"/>
        </w:rPr>
        <w:t xml:space="preserve">la </w:t>
      </w:r>
      <w:r w:rsidR="000A5779" w:rsidRPr="002E31E4">
        <w:rPr>
          <w:rFonts w:ascii="Arial" w:hAnsi="Arial" w:cs="Arial"/>
          <w:sz w:val="24"/>
          <w:szCs w:val="24"/>
        </w:rPr>
        <w:t xml:space="preserve">electricidad y otros fenómenos </w:t>
      </w:r>
      <w:r w:rsidRPr="002E31E4">
        <w:rPr>
          <w:rFonts w:ascii="Arial" w:hAnsi="Arial" w:cs="Arial"/>
          <w:sz w:val="24"/>
          <w:szCs w:val="24"/>
        </w:rPr>
        <w:t>a nuestro alrededor</w:t>
      </w:r>
      <w:r w:rsidR="00E140C4" w:rsidRPr="002E31E4">
        <w:rPr>
          <w:rFonts w:ascii="Arial" w:hAnsi="Arial" w:cs="Arial"/>
          <w:sz w:val="24"/>
          <w:szCs w:val="24"/>
        </w:rPr>
        <w:t xml:space="preserve"> (Campillo, 2017)</w:t>
      </w:r>
      <w:r w:rsidRPr="002E31E4">
        <w:rPr>
          <w:rFonts w:ascii="Arial" w:hAnsi="Arial" w:cs="Arial"/>
          <w:sz w:val="24"/>
          <w:szCs w:val="24"/>
        </w:rPr>
        <w:t>. Por ello, e</w:t>
      </w:r>
      <w:r w:rsidR="00E140C4" w:rsidRPr="002E31E4">
        <w:rPr>
          <w:rFonts w:ascii="Arial" w:hAnsi="Arial" w:cs="Arial"/>
          <w:sz w:val="24"/>
          <w:szCs w:val="24"/>
        </w:rPr>
        <w:t>s un tipo de fuerza sin la cual</w:t>
      </w:r>
      <w:r w:rsidRPr="002E31E4">
        <w:rPr>
          <w:rFonts w:ascii="Arial" w:hAnsi="Arial" w:cs="Arial"/>
          <w:sz w:val="24"/>
          <w:szCs w:val="24"/>
        </w:rPr>
        <w:t xml:space="preserve"> no</w:t>
      </w:r>
      <w:r w:rsidR="00E140C4" w:rsidRPr="002E31E4">
        <w:rPr>
          <w:rFonts w:ascii="Arial" w:hAnsi="Arial" w:cs="Arial"/>
          <w:sz w:val="24"/>
          <w:szCs w:val="24"/>
        </w:rPr>
        <w:t xml:space="preserve"> podemos vivir</w:t>
      </w:r>
      <w:r w:rsidRPr="002E31E4">
        <w:rPr>
          <w:rFonts w:ascii="Arial" w:hAnsi="Arial" w:cs="Arial"/>
          <w:sz w:val="24"/>
          <w:szCs w:val="24"/>
        </w:rPr>
        <w:t>,</w:t>
      </w:r>
      <w:r w:rsidR="00E140C4" w:rsidRPr="002E31E4">
        <w:rPr>
          <w:rFonts w:ascii="Arial" w:hAnsi="Arial" w:cs="Arial"/>
          <w:sz w:val="24"/>
          <w:szCs w:val="24"/>
        </w:rPr>
        <w:t xml:space="preserve"> gracias a que genera muchas cosas </w:t>
      </w:r>
      <w:r w:rsidRPr="002E31E4">
        <w:rPr>
          <w:rFonts w:ascii="Arial" w:hAnsi="Arial" w:cs="Arial"/>
          <w:sz w:val="24"/>
          <w:szCs w:val="24"/>
        </w:rPr>
        <w:t>de</w:t>
      </w:r>
      <w:r w:rsidR="00E140C4" w:rsidRPr="002E31E4">
        <w:rPr>
          <w:rFonts w:ascii="Arial" w:hAnsi="Arial" w:cs="Arial"/>
          <w:sz w:val="24"/>
          <w:szCs w:val="24"/>
        </w:rPr>
        <w:t xml:space="preserve"> la vida diaria</w:t>
      </w:r>
      <w:r w:rsidRPr="002E31E4">
        <w:rPr>
          <w:rFonts w:ascii="Arial" w:hAnsi="Arial" w:cs="Arial"/>
          <w:sz w:val="24"/>
          <w:szCs w:val="24"/>
        </w:rPr>
        <w:t>, como lo son:</w:t>
      </w:r>
      <w:r w:rsidR="00E140C4" w:rsidRPr="002E31E4">
        <w:rPr>
          <w:rFonts w:ascii="Arial" w:hAnsi="Arial" w:cs="Arial"/>
          <w:sz w:val="24"/>
          <w:szCs w:val="24"/>
        </w:rPr>
        <w:t xml:space="preserve"> los rayos o las disrupciones en navegadores por interferencia electromagnética.</w:t>
      </w:r>
    </w:p>
    <w:p w14:paraId="3B3007C2" w14:textId="77777777" w:rsidR="00E140C4" w:rsidRPr="002E31E4" w:rsidRDefault="00E140C4" w:rsidP="00C806BA">
      <w:pPr>
        <w:pStyle w:val="Ttulo2"/>
        <w:spacing w:line="480" w:lineRule="auto"/>
        <w:rPr>
          <w:b w:val="0"/>
        </w:rPr>
      </w:pPr>
      <w:bookmarkStart w:id="6" w:name="_Toc39604027"/>
      <w:r w:rsidRPr="002E31E4">
        <w:t>Usos y aplicaciones del electromagnetismo</w:t>
      </w:r>
      <w:bookmarkEnd w:id="6"/>
    </w:p>
    <w:p w14:paraId="3CA66170" w14:textId="607EE567" w:rsidR="00E140C4" w:rsidRPr="002E31E4" w:rsidRDefault="00E140C4" w:rsidP="00C806BA">
      <w:pPr>
        <w:spacing w:line="480" w:lineRule="auto"/>
        <w:rPr>
          <w:rFonts w:ascii="Arial" w:hAnsi="Arial" w:cs="Arial"/>
          <w:sz w:val="24"/>
          <w:szCs w:val="24"/>
        </w:rPr>
      </w:pPr>
      <w:r w:rsidRPr="002E31E4">
        <w:rPr>
          <w:rFonts w:ascii="Arial" w:hAnsi="Arial" w:cs="Arial"/>
          <w:sz w:val="24"/>
          <w:szCs w:val="24"/>
        </w:rPr>
        <w:t xml:space="preserve">El uso más común del electromagnetismo </w:t>
      </w:r>
      <w:r w:rsidR="00B50A95" w:rsidRPr="002E31E4">
        <w:rPr>
          <w:rFonts w:ascii="Arial" w:hAnsi="Arial" w:cs="Arial"/>
          <w:sz w:val="24"/>
          <w:szCs w:val="24"/>
        </w:rPr>
        <w:t>lo encontramos en</w:t>
      </w:r>
      <w:r w:rsidRPr="002E31E4">
        <w:rPr>
          <w:rFonts w:ascii="Arial" w:hAnsi="Arial" w:cs="Arial"/>
          <w:sz w:val="24"/>
          <w:szCs w:val="24"/>
        </w:rPr>
        <w:t xml:space="preserve"> la generación de energía eléctrica, como los transformadores que reducen la tensión para que podamos usar electricidad en </w:t>
      </w:r>
      <w:r w:rsidR="00B50A95" w:rsidRPr="002E31E4">
        <w:rPr>
          <w:rFonts w:ascii="Arial" w:hAnsi="Arial" w:cs="Arial"/>
          <w:sz w:val="24"/>
          <w:szCs w:val="24"/>
        </w:rPr>
        <w:t>nuestros hogares</w:t>
      </w:r>
      <w:r w:rsidRPr="002E31E4">
        <w:rPr>
          <w:rFonts w:ascii="Arial" w:hAnsi="Arial" w:cs="Arial"/>
          <w:sz w:val="24"/>
          <w:szCs w:val="24"/>
        </w:rPr>
        <w:t>.</w:t>
      </w:r>
      <w:r w:rsidR="00E71C32" w:rsidRPr="002E31E4">
        <w:rPr>
          <w:rFonts w:ascii="Arial" w:hAnsi="Arial" w:cs="Arial"/>
          <w:sz w:val="24"/>
          <w:szCs w:val="24"/>
        </w:rPr>
        <w:t xml:space="preserve"> </w:t>
      </w:r>
      <w:r w:rsidRPr="002E31E4">
        <w:rPr>
          <w:rFonts w:ascii="Arial" w:hAnsi="Arial" w:cs="Arial"/>
          <w:sz w:val="24"/>
          <w:szCs w:val="24"/>
        </w:rPr>
        <w:t>Los motores eléctricos</w:t>
      </w:r>
      <w:r w:rsidR="00B50A95" w:rsidRPr="002E31E4">
        <w:rPr>
          <w:rFonts w:ascii="Arial" w:hAnsi="Arial" w:cs="Arial"/>
          <w:sz w:val="24"/>
          <w:szCs w:val="24"/>
        </w:rPr>
        <w:t xml:space="preserve"> también</w:t>
      </w:r>
      <w:r w:rsidRPr="002E31E4">
        <w:rPr>
          <w:rFonts w:ascii="Arial" w:hAnsi="Arial" w:cs="Arial"/>
          <w:sz w:val="24"/>
          <w:szCs w:val="24"/>
        </w:rPr>
        <w:t xml:space="preserve"> son una consecuencia de la aplicación de la inducción electromagnética</w:t>
      </w:r>
      <w:r w:rsidR="00B50A95" w:rsidRPr="002E31E4">
        <w:rPr>
          <w:rFonts w:ascii="Arial" w:hAnsi="Arial" w:cs="Arial"/>
          <w:sz w:val="24"/>
          <w:szCs w:val="24"/>
        </w:rPr>
        <w:t xml:space="preserve"> ya que por medio de ésta obtienen la energía para </w:t>
      </w:r>
      <w:proofErr w:type="spellStart"/>
      <w:r w:rsidR="00B50A95" w:rsidRPr="002E31E4">
        <w:rPr>
          <w:rFonts w:ascii="Arial" w:hAnsi="Arial" w:cs="Arial"/>
          <w:sz w:val="24"/>
          <w:szCs w:val="24"/>
        </w:rPr>
        <w:t>funonar</w:t>
      </w:r>
      <w:proofErr w:type="spellEnd"/>
      <w:r w:rsidRPr="002E31E4">
        <w:rPr>
          <w:rFonts w:ascii="Arial" w:hAnsi="Arial" w:cs="Arial"/>
          <w:sz w:val="24"/>
          <w:szCs w:val="24"/>
        </w:rPr>
        <w:t>. Y, aunque no nos demos realmente cuenta, éstos están hoy presentes en cualquier aspecto de nuestra vida cotidiana, desde los compresores de nuestros refrigeradores o equipos de aire acondicionado, hasta los elevadores y escaleras mecánicas (</w:t>
      </w:r>
      <w:r w:rsidR="00B50A95" w:rsidRPr="002E31E4">
        <w:rPr>
          <w:rFonts w:ascii="Arial" w:hAnsi="Arial" w:cs="Arial"/>
          <w:sz w:val="24"/>
          <w:szCs w:val="24"/>
        </w:rPr>
        <w:t xml:space="preserve">Anónimo, </w:t>
      </w:r>
      <w:r w:rsidRPr="002E31E4">
        <w:rPr>
          <w:rFonts w:ascii="Arial" w:hAnsi="Arial" w:cs="Arial"/>
          <w:sz w:val="24"/>
          <w:szCs w:val="24"/>
        </w:rPr>
        <w:t>2010).</w:t>
      </w:r>
    </w:p>
    <w:p w14:paraId="10A849F0" w14:textId="77777777" w:rsidR="00B859EF" w:rsidRPr="002E31E4" w:rsidRDefault="00B50A95" w:rsidP="00C806BA">
      <w:pPr>
        <w:spacing w:line="480" w:lineRule="auto"/>
        <w:rPr>
          <w:rFonts w:ascii="Arial" w:hAnsi="Arial" w:cs="Arial"/>
          <w:sz w:val="24"/>
          <w:szCs w:val="24"/>
        </w:rPr>
      </w:pPr>
      <w:r w:rsidRPr="002E31E4">
        <w:rPr>
          <w:rFonts w:ascii="Arial" w:hAnsi="Arial" w:cs="Arial"/>
          <w:sz w:val="24"/>
          <w:szCs w:val="24"/>
        </w:rPr>
        <w:lastRenderedPageBreak/>
        <w:t>Al igual que los anteriores, l</w:t>
      </w:r>
      <w:r w:rsidR="00E140C4" w:rsidRPr="002E31E4">
        <w:rPr>
          <w:rFonts w:ascii="Arial" w:hAnsi="Arial" w:cs="Arial"/>
          <w:sz w:val="24"/>
          <w:szCs w:val="24"/>
        </w:rPr>
        <w:t xml:space="preserve">os sistemas de posicionamiento global (GPS) </w:t>
      </w:r>
      <w:r w:rsidRPr="002E31E4">
        <w:rPr>
          <w:rFonts w:ascii="Arial" w:hAnsi="Arial" w:cs="Arial"/>
          <w:sz w:val="24"/>
          <w:szCs w:val="24"/>
        </w:rPr>
        <w:t xml:space="preserve">utilizan </w:t>
      </w:r>
      <w:r w:rsidR="00E140C4" w:rsidRPr="002E31E4">
        <w:rPr>
          <w:rFonts w:ascii="Arial" w:hAnsi="Arial" w:cs="Arial"/>
          <w:sz w:val="24"/>
          <w:szCs w:val="24"/>
        </w:rPr>
        <w:t>ondas electromagnéticas. Los satélites transmiten señales detectadas en receptores que les permites saber su altura</w:t>
      </w:r>
      <w:r w:rsidRPr="002E31E4">
        <w:rPr>
          <w:rFonts w:ascii="Arial" w:hAnsi="Arial" w:cs="Arial"/>
          <w:sz w:val="24"/>
          <w:szCs w:val="24"/>
        </w:rPr>
        <w:t xml:space="preserve"> y</w:t>
      </w:r>
      <w:r w:rsidR="00E140C4" w:rsidRPr="002E31E4">
        <w:rPr>
          <w:rFonts w:ascii="Arial" w:hAnsi="Arial" w:cs="Arial"/>
          <w:sz w:val="24"/>
          <w:szCs w:val="24"/>
        </w:rPr>
        <w:t xml:space="preserve"> posición aproximada (por un margen de error)</w:t>
      </w:r>
      <w:r w:rsidRPr="002E31E4">
        <w:rPr>
          <w:rFonts w:ascii="Arial" w:hAnsi="Arial" w:cs="Arial"/>
          <w:sz w:val="24"/>
          <w:szCs w:val="24"/>
        </w:rPr>
        <w:t>; además de</w:t>
      </w:r>
      <w:r w:rsidR="00E140C4" w:rsidRPr="002E31E4">
        <w:rPr>
          <w:rFonts w:ascii="Arial" w:hAnsi="Arial" w:cs="Arial"/>
          <w:sz w:val="24"/>
          <w:szCs w:val="24"/>
        </w:rPr>
        <w:t xml:space="preserve"> su velocidad </w:t>
      </w:r>
      <w:r w:rsidRPr="002E31E4">
        <w:rPr>
          <w:rFonts w:ascii="Arial" w:hAnsi="Arial" w:cs="Arial"/>
          <w:sz w:val="24"/>
          <w:szCs w:val="24"/>
        </w:rPr>
        <w:t xml:space="preserve">en tiempo </w:t>
      </w:r>
      <w:r w:rsidR="00E140C4" w:rsidRPr="002E31E4">
        <w:rPr>
          <w:rFonts w:ascii="Arial" w:hAnsi="Arial" w:cs="Arial"/>
          <w:sz w:val="24"/>
          <w:szCs w:val="24"/>
        </w:rPr>
        <w:t>real.</w:t>
      </w:r>
    </w:p>
    <w:p w14:paraId="2CBD4066" w14:textId="196B25A9" w:rsidR="00E140C4" w:rsidRPr="002E31E4" w:rsidRDefault="00B859EF" w:rsidP="00C806BA">
      <w:pPr>
        <w:spacing w:line="480" w:lineRule="auto"/>
        <w:rPr>
          <w:rFonts w:ascii="Arial" w:hAnsi="Arial" w:cs="Arial"/>
          <w:sz w:val="24"/>
          <w:szCs w:val="24"/>
        </w:rPr>
      </w:pPr>
      <w:r w:rsidRPr="002E31E4">
        <w:rPr>
          <w:rFonts w:ascii="Arial" w:hAnsi="Arial" w:cs="Arial"/>
          <w:sz w:val="24"/>
          <w:szCs w:val="24"/>
        </w:rPr>
        <w:t>Incluso l</w:t>
      </w:r>
      <w:r w:rsidR="00E140C4" w:rsidRPr="002E31E4">
        <w:rPr>
          <w:rFonts w:ascii="Arial" w:hAnsi="Arial" w:cs="Arial"/>
          <w:sz w:val="24"/>
          <w:szCs w:val="24"/>
        </w:rPr>
        <w:t xml:space="preserve">as etiquetas o pinzas que lleva la ropa en las tiendas contienen una bobina que, al atravesar el campo electromagnético creado por los arcos, genera una </w:t>
      </w:r>
      <w:r w:rsidR="00E72813" w:rsidRPr="002E31E4">
        <w:rPr>
          <w:rFonts w:ascii="Arial" w:hAnsi="Arial" w:cs="Arial"/>
          <w:sz w:val="24"/>
          <w:szCs w:val="24"/>
        </w:rPr>
        <w:t>perturbación e</w:t>
      </w:r>
      <w:r w:rsidRPr="002E31E4">
        <w:rPr>
          <w:rFonts w:ascii="Arial" w:hAnsi="Arial" w:cs="Arial"/>
          <w:sz w:val="24"/>
          <w:szCs w:val="24"/>
        </w:rPr>
        <w:t>n éste, p</w:t>
      </w:r>
      <w:r w:rsidR="00E72813" w:rsidRPr="002E31E4">
        <w:rPr>
          <w:rFonts w:ascii="Arial" w:hAnsi="Arial" w:cs="Arial"/>
          <w:sz w:val="24"/>
          <w:szCs w:val="24"/>
        </w:rPr>
        <w:t>rovoca</w:t>
      </w:r>
      <w:r w:rsidRPr="002E31E4">
        <w:rPr>
          <w:rFonts w:ascii="Arial" w:hAnsi="Arial" w:cs="Arial"/>
          <w:sz w:val="24"/>
          <w:szCs w:val="24"/>
        </w:rPr>
        <w:t>ndo</w:t>
      </w:r>
      <w:r w:rsidR="00E72813" w:rsidRPr="002E31E4">
        <w:rPr>
          <w:rFonts w:ascii="Arial" w:hAnsi="Arial" w:cs="Arial"/>
          <w:sz w:val="24"/>
          <w:szCs w:val="24"/>
        </w:rPr>
        <w:t xml:space="preserve"> que el sistema </w:t>
      </w:r>
      <w:r w:rsidRPr="002E31E4">
        <w:rPr>
          <w:rFonts w:ascii="Arial" w:hAnsi="Arial" w:cs="Arial"/>
          <w:sz w:val="24"/>
          <w:szCs w:val="24"/>
        </w:rPr>
        <w:t xml:space="preserve">de alarma </w:t>
      </w:r>
      <w:r w:rsidR="00E72813" w:rsidRPr="002E31E4">
        <w:rPr>
          <w:rFonts w:ascii="Arial" w:hAnsi="Arial" w:cs="Arial"/>
          <w:sz w:val="24"/>
          <w:szCs w:val="24"/>
        </w:rPr>
        <w:t>se dispare (</w:t>
      </w:r>
      <w:r w:rsidRPr="002E31E4">
        <w:rPr>
          <w:rFonts w:ascii="Arial" w:hAnsi="Arial" w:cs="Arial"/>
          <w:sz w:val="24"/>
          <w:szCs w:val="24"/>
        </w:rPr>
        <w:t>Anónimo</w:t>
      </w:r>
      <w:r w:rsidR="00E72813" w:rsidRPr="002E31E4">
        <w:rPr>
          <w:rFonts w:ascii="Arial" w:hAnsi="Arial" w:cs="Arial"/>
          <w:sz w:val="24"/>
          <w:szCs w:val="24"/>
        </w:rPr>
        <w:t>, 2010).</w:t>
      </w:r>
    </w:p>
    <w:p w14:paraId="735C5CF9" w14:textId="7AFB9A6D" w:rsidR="00E72813" w:rsidRPr="00D279DD" w:rsidRDefault="00B859EF" w:rsidP="00C806BA">
      <w:pPr>
        <w:pStyle w:val="Ttulo2"/>
        <w:spacing w:line="480" w:lineRule="auto"/>
      </w:pPr>
      <w:bookmarkStart w:id="7" w:name="_Toc39604028"/>
      <w:r w:rsidRPr="00D279DD">
        <w:t xml:space="preserve">Ahora bien, </w:t>
      </w:r>
      <w:r w:rsidR="00E72813" w:rsidRPr="00D279DD">
        <w:t>¿</w:t>
      </w:r>
      <w:r w:rsidRPr="00D279DD">
        <w:t>q</w:t>
      </w:r>
      <w:r w:rsidR="00E72813" w:rsidRPr="00D279DD">
        <w:t>ué es un tren bala?</w:t>
      </w:r>
      <w:r w:rsidR="00F85510" w:rsidRPr="00D279DD">
        <w:t xml:space="preserve"> </w:t>
      </w:r>
      <w:r w:rsidR="00D12A00" w:rsidRPr="00D279DD">
        <w:t>¿cómo funciona uno?</w:t>
      </w:r>
      <w:bookmarkEnd w:id="7"/>
    </w:p>
    <w:p w14:paraId="3967A715" w14:textId="20CB5CBF" w:rsidR="00E72813" w:rsidRPr="002E31E4" w:rsidRDefault="00B859EF" w:rsidP="00C806BA">
      <w:pPr>
        <w:spacing w:line="480" w:lineRule="auto"/>
        <w:rPr>
          <w:rFonts w:ascii="Arial" w:hAnsi="Arial" w:cs="Arial"/>
          <w:sz w:val="24"/>
          <w:szCs w:val="24"/>
        </w:rPr>
      </w:pPr>
      <w:r w:rsidRPr="002E31E4">
        <w:rPr>
          <w:rFonts w:ascii="Arial" w:hAnsi="Arial" w:cs="Arial"/>
          <w:sz w:val="24"/>
          <w:szCs w:val="24"/>
        </w:rPr>
        <w:t>Un tren bala</w:t>
      </w:r>
      <w:r w:rsidR="00E72813" w:rsidRPr="002E31E4">
        <w:rPr>
          <w:rFonts w:ascii="Arial" w:hAnsi="Arial" w:cs="Arial"/>
          <w:sz w:val="24"/>
          <w:szCs w:val="24"/>
        </w:rPr>
        <w:t> o de alta velocidad </w:t>
      </w:r>
      <w:r w:rsidRPr="002E31E4">
        <w:rPr>
          <w:rFonts w:ascii="Arial" w:hAnsi="Arial" w:cs="Arial"/>
          <w:sz w:val="24"/>
          <w:szCs w:val="24"/>
        </w:rPr>
        <w:t>es tod</w:t>
      </w:r>
      <w:r w:rsidR="00D12A00" w:rsidRPr="002E31E4">
        <w:rPr>
          <w:rFonts w:ascii="Arial" w:hAnsi="Arial" w:cs="Arial"/>
          <w:sz w:val="24"/>
          <w:szCs w:val="24"/>
        </w:rPr>
        <w:t>a aquella máquina</w:t>
      </w:r>
      <w:r w:rsidR="00E72813" w:rsidRPr="002E31E4">
        <w:rPr>
          <w:rFonts w:ascii="Arial" w:hAnsi="Arial" w:cs="Arial"/>
          <w:sz w:val="24"/>
          <w:szCs w:val="24"/>
        </w:rPr>
        <w:t xml:space="preserve"> que </w:t>
      </w:r>
      <w:r w:rsidR="00AE142B" w:rsidRPr="002E31E4">
        <w:rPr>
          <w:rFonts w:ascii="Arial" w:hAnsi="Arial" w:cs="Arial"/>
          <w:sz w:val="24"/>
          <w:szCs w:val="24"/>
        </w:rPr>
        <w:t xml:space="preserve">circula por una vía y </w:t>
      </w:r>
      <w:r w:rsidR="00E72813" w:rsidRPr="002E31E4">
        <w:rPr>
          <w:rFonts w:ascii="Arial" w:hAnsi="Arial" w:cs="Arial"/>
          <w:sz w:val="24"/>
          <w:szCs w:val="24"/>
        </w:rPr>
        <w:t>alcanza velocidades superiores a 200 km/h sobre líneas</w:t>
      </w:r>
      <w:r w:rsidR="00D12A00" w:rsidRPr="002E31E4">
        <w:rPr>
          <w:rFonts w:ascii="Arial" w:hAnsi="Arial" w:cs="Arial"/>
          <w:sz w:val="24"/>
          <w:szCs w:val="24"/>
        </w:rPr>
        <w:t xml:space="preserve"> de tren </w:t>
      </w:r>
      <w:r w:rsidR="00E72813" w:rsidRPr="002E31E4">
        <w:rPr>
          <w:rFonts w:ascii="Arial" w:hAnsi="Arial" w:cs="Arial"/>
          <w:sz w:val="24"/>
          <w:szCs w:val="24"/>
        </w:rPr>
        <w:t>actualizadas, y 250 km/h sobre líneas específicamente diseñadas para tal efecto (</w:t>
      </w:r>
      <w:proofErr w:type="spellStart"/>
      <w:r w:rsidR="005C1C86" w:rsidRPr="002E31E4">
        <w:rPr>
          <w:rFonts w:ascii="Arial" w:hAnsi="Arial" w:cs="Arial"/>
          <w:sz w:val="24"/>
          <w:szCs w:val="24"/>
        </w:rPr>
        <w:t>altonivel</w:t>
      </w:r>
      <w:proofErr w:type="spellEnd"/>
      <w:r w:rsidR="00E72813" w:rsidRPr="002E31E4">
        <w:rPr>
          <w:rFonts w:ascii="Arial" w:hAnsi="Arial" w:cs="Arial"/>
          <w:sz w:val="24"/>
          <w:szCs w:val="24"/>
        </w:rPr>
        <w:t>, 2011).</w:t>
      </w:r>
    </w:p>
    <w:p w14:paraId="7E7331EC" w14:textId="144CF704" w:rsidR="00E72813" w:rsidRPr="002E31E4" w:rsidRDefault="00E72813" w:rsidP="00C806BA">
      <w:pPr>
        <w:spacing w:line="480" w:lineRule="auto"/>
        <w:rPr>
          <w:rFonts w:ascii="Arial" w:hAnsi="Arial" w:cs="Arial"/>
          <w:sz w:val="24"/>
          <w:szCs w:val="24"/>
        </w:rPr>
      </w:pPr>
      <w:r w:rsidRPr="002E31E4">
        <w:rPr>
          <w:rFonts w:ascii="Arial" w:hAnsi="Arial" w:cs="Arial"/>
          <w:sz w:val="24"/>
          <w:szCs w:val="24"/>
        </w:rPr>
        <w:t>Su funcionamiento se basa en el principio de repulsión magnética, capaz de crear un potente campo magnético que actúe entre los vagones del tren y la vía</w:t>
      </w:r>
      <w:r w:rsidR="00AE142B" w:rsidRPr="002E31E4">
        <w:rPr>
          <w:rFonts w:ascii="Arial" w:hAnsi="Arial" w:cs="Arial"/>
          <w:sz w:val="24"/>
          <w:szCs w:val="24"/>
        </w:rPr>
        <w:t xml:space="preserve"> ya antes mencionada</w:t>
      </w:r>
      <w:r w:rsidRPr="002E31E4">
        <w:rPr>
          <w:rFonts w:ascii="Arial" w:hAnsi="Arial" w:cs="Arial"/>
          <w:sz w:val="24"/>
          <w:szCs w:val="24"/>
        </w:rPr>
        <w:t>.</w:t>
      </w:r>
    </w:p>
    <w:p w14:paraId="244F2266" w14:textId="6447CE0A" w:rsidR="00185A94" w:rsidRPr="002E31E4" w:rsidRDefault="00E72813" w:rsidP="00C806BA">
      <w:pPr>
        <w:spacing w:line="480" w:lineRule="auto"/>
        <w:rPr>
          <w:rFonts w:ascii="Arial" w:hAnsi="Arial" w:cs="Arial"/>
          <w:sz w:val="24"/>
          <w:szCs w:val="24"/>
        </w:rPr>
      </w:pPr>
      <w:r w:rsidRPr="002E31E4">
        <w:rPr>
          <w:rFonts w:ascii="Arial" w:hAnsi="Arial" w:cs="Arial"/>
          <w:sz w:val="24"/>
          <w:szCs w:val="24"/>
        </w:rPr>
        <w:t>Los r</w:t>
      </w:r>
      <w:r w:rsidR="00A4212E" w:rsidRPr="002E31E4">
        <w:rPr>
          <w:rFonts w:ascii="Arial" w:hAnsi="Arial" w:cs="Arial"/>
          <w:sz w:val="24"/>
          <w:szCs w:val="24"/>
        </w:rPr>
        <w:t>ie</w:t>
      </w:r>
      <w:r w:rsidRPr="002E31E4">
        <w:rPr>
          <w:rFonts w:ascii="Arial" w:hAnsi="Arial" w:cs="Arial"/>
          <w:sz w:val="24"/>
          <w:szCs w:val="24"/>
        </w:rPr>
        <w:t xml:space="preserve">les contienen dos sets de bobinas de metal cruzadas en forma de “ocho” que crean un </w:t>
      </w:r>
      <w:r w:rsidR="00A4212E" w:rsidRPr="002E31E4">
        <w:rPr>
          <w:rFonts w:ascii="Arial" w:hAnsi="Arial" w:cs="Arial"/>
          <w:sz w:val="24"/>
          <w:szCs w:val="24"/>
        </w:rPr>
        <w:t>patrón</w:t>
      </w:r>
      <w:r w:rsidRPr="002E31E4">
        <w:rPr>
          <w:rFonts w:ascii="Arial" w:hAnsi="Arial" w:cs="Arial"/>
          <w:sz w:val="24"/>
          <w:szCs w:val="24"/>
        </w:rPr>
        <w:t xml:space="preserve"> electromagnético. El tren lleva unos imanes superconductores</w:t>
      </w:r>
      <w:r w:rsidRPr="002E31E4">
        <w:rPr>
          <w:rStyle w:val="Refdenotaalpie"/>
          <w:rFonts w:ascii="Arial" w:hAnsi="Arial" w:cs="Arial"/>
          <w:sz w:val="24"/>
          <w:szCs w:val="24"/>
        </w:rPr>
        <w:footnoteReference w:id="1"/>
      </w:r>
      <w:r w:rsidRPr="002E31E4">
        <w:rPr>
          <w:rFonts w:ascii="Arial" w:hAnsi="Arial" w:cs="Arial"/>
          <w:sz w:val="24"/>
          <w:szCs w:val="24"/>
        </w:rPr>
        <w:t xml:space="preserve"> llamados “</w:t>
      </w:r>
      <w:proofErr w:type="spellStart"/>
      <w:r w:rsidRPr="002E31E4">
        <w:rPr>
          <w:rFonts w:ascii="Arial" w:hAnsi="Arial" w:cs="Arial"/>
          <w:sz w:val="24"/>
          <w:szCs w:val="24"/>
        </w:rPr>
        <w:t>bogies</w:t>
      </w:r>
      <w:proofErr w:type="spellEnd"/>
      <w:r w:rsidRPr="002E31E4">
        <w:rPr>
          <w:rFonts w:ascii="Arial" w:hAnsi="Arial" w:cs="Arial"/>
          <w:sz w:val="24"/>
          <w:szCs w:val="24"/>
        </w:rPr>
        <w:t>”. Cuando está parado, el tren descansa sobre unas ruedas de caucho.</w:t>
      </w:r>
      <w:r w:rsidR="00185A94" w:rsidRPr="002E31E4">
        <w:rPr>
          <w:rFonts w:ascii="Arial" w:hAnsi="Arial" w:cs="Arial"/>
          <w:sz w:val="24"/>
          <w:szCs w:val="24"/>
        </w:rPr>
        <w:t xml:space="preserve"> Cuando comienza el movimiento, el tren avanza lentamente sobre </w:t>
      </w:r>
      <w:r w:rsidR="00185A94" w:rsidRPr="002E31E4">
        <w:rPr>
          <w:rFonts w:ascii="Arial" w:hAnsi="Arial" w:cs="Arial"/>
          <w:sz w:val="24"/>
          <w:szCs w:val="24"/>
        </w:rPr>
        <w:lastRenderedPageBreak/>
        <w:t>ellas haciendo posible que los imanes situados bajo el tren interactúen con los de la vía. (</w:t>
      </w:r>
      <w:proofErr w:type="spellStart"/>
      <w:r w:rsidR="00185A94" w:rsidRPr="002E31E4">
        <w:rPr>
          <w:rFonts w:ascii="Arial" w:hAnsi="Arial" w:cs="Arial"/>
          <w:sz w:val="24"/>
          <w:szCs w:val="24"/>
        </w:rPr>
        <w:t>JapanRailPass</w:t>
      </w:r>
      <w:proofErr w:type="spellEnd"/>
      <w:r w:rsidR="00185A94" w:rsidRPr="002E31E4">
        <w:rPr>
          <w:rFonts w:ascii="Arial" w:hAnsi="Arial" w:cs="Arial"/>
          <w:sz w:val="24"/>
          <w:szCs w:val="24"/>
        </w:rPr>
        <w:t>, 2014).</w:t>
      </w:r>
    </w:p>
    <w:p w14:paraId="0AE759AE" w14:textId="78E2A0D3" w:rsidR="00185A94" w:rsidRPr="002E31E4" w:rsidRDefault="00185A94" w:rsidP="00C806BA">
      <w:pPr>
        <w:spacing w:line="480" w:lineRule="auto"/>
        <w:rPr>
          <w:rFonts w:ascii="Arial" w:hAnsi="Arial" w:cs="Arial"/>
          <w:sz w:val="24"/>
          <w:szCs w:val="24"/>
        </w:rPr>
      </w:pPr>
      <w:r w:rsidRPr="002E31E4">
        <w:rPr>
          <w:rFonts w:ascii="Arial" w:hAnsi="Arial" w:cs="Arial"/>
          <w:sz w:val="24"/>
          <w:szCs w:val="24"/>
        </w:rPr>
        <w:t xml:space="preserve">El tren se somete a un fuerte campo magnético (unas 100.000 </w:t>
      </w:r>
      <w:r w:rsidR="00162E2F" w:rsidRPr="002E31E4">
        <w:rPr>
          <w:rFonts w:ascii="Arial" w:hAnsi="Arial" w:cs="Arial"/>
          <w:sz w:val="24"/>
          <w:szCs w:val="24"/>
        </w:rPr>
        <w:t>veces más potente que el de la T</w:t>
      </w:r>
      <w:r w:rsidRPr="002E31E4">
        <w:rPr>
          <w:rFonts w:ascii="Arial" w:hAnsi="Arial" w:cs="Arial"/>
          <w:sz w:val="24"/>
          <w:szCs w:val="24"/>
        </w:rPr>
        <w:t xml:space="preserve">ierra), originado por imanes de superconducción. El campo magnético solo afecta a la parte correspondiente a los vagones y rieles, los cuales inducen y </w:t>
      </w:r>
      <w:r w:rsidR="00A4212E" w:rsidRPr="002E31E4">
        <w:rPr>
          <w:rFonts w:ascii="Arial" w:hAnsi="Arial" w:cs="Arial"/>
          <w:sz w:val="24"/>
          <w:szCs w:val="24"/>
        </w:rPr>
        <w:t>controlan la</w:t>
      </w:r>
      <w:r w:rsidRPr="002E31E4">
        <w:rPr>
          <w:rFonts w:ascii="Arial" w:hAnsi="Arial" w:cs="Arial"/>
          <w:sz w:val="24"/>
          <w:szCs w:val="24"/>
        </w:rPr>
        <w:t xml:space="preserve"> velocidad, dirección y levitación del vehículo </w:t>
      </w:r>
      <w:r w:rsidR="00BC4C4A" w:rsidRPr="002E31E4">
        <w:rPr>
          <w:rFonts w:ascii="Arial" w:hAnsi="Arial" w:cs="Arial"/>
          <w:sz w:val="24"/>
          <w:szCs w:val="24"/>
        </w:rPr>
        <w:t>(</w:t>
      </w:r>
      <w:r w:rsidR="00162E2F" w:rsidRPr="002E31E4">
        <w:rPr>
          <w:rFonts w:ascii="Arial" w:hAnsi="Arial" w:cs="Arial"/>
          <w:sz w:val="24"/>
          <w:szCs w:val="24"/>
        </w:rPr>
        <w:t>Campillo</w:t>
      </w:r>
      <w:r w:rsidR="00AD1D36" w:rsidRPr="002E31E4">
        <w:rPr>
          <w:rFonts w:ascii="Arial" w:hAnsi="Arial" w:cs="Arial"/>
          <w:sz w:val="24"/>
          <w:szCs w:val="24"/>
        </w:rPr>
        <w:t>,</w:t>
      </w:r>
      <w:r w:rsidRPr="002E31E4">
        <w:rPr>
          <w:rFonts w:ascii="Arial" w:hAnsi="Arial" w:cs="Arial"/>
          <w:sz w:val="24"/>
          <w:szCs w:val="24"/>
        </w:rPr>
        <w:t xml:space="preserve"> 2015).</w:t>
      </w:r>
    </w:p>
    <w:p w14:paraId="68682BA5" w14:textId="1360751E" w:rsidR="00185A94" w:rsidRPr="002E31E4" w:rsidRDefault="00185A94" w:rsidP="00C806BA">
      <w:pPr>
        <w:spacing w:line="480" w:lineRule="auto"/>
        <w:rPr>
          <w:rFonts w:ascii="Arial" w:hAnsi="Arial" w:cs="Arial"/>
          <w:sz w:val="24"/>
          <w:szCs w:val="24"/>
        </w:rPr>
      </w:pPr>
      <w:r w:rsidRPr="002E31E4">
        <w:rPr>
          <w:rFonts w:ascii="Arial" w:hAnsi="Arial" w:cs="Arial"/>
          <w:sz w:val="24"/>
          <w:szCs w:val="24"/>
        </w:rPr>
        <w:t xml:space="preserve"> Una vez que el tren alcanza los 150 kilómetros por hora, la fuerza magnética creada es lo suficientemente potente para elevar el tren 10 centímetros del suelo, eliminando la fricción y permitiendo incrementar la velocidad. La misma fuerza magnética que eleva el tren hace que éste avance y se mantenga centrado</w:t>
      </w:r>
      <w:r w:rsidR="00A4212E" w:rsidRPr="002E31E4">
        <w:rPr>
          <w:rFonts w:ascii="Arial" w:hAnsi="Arial" w:cs="Arial"/>
          <w:sz w:val="24"/>
          <w:szCs w:val="24"/>
        </w:rPr>
        <w:t>,</w:t>
      </w:r>
      <w:r w:rsidRPr="002E31E4">
        <w:rPr>
          <w:rFonts w:ascii="Arial" w:hAnsi="Arial" w:cs="Arial"/>
          <w:sz w:val="24"/>
          <w:szCs w:val="24"/>
        </w:rPr>
        <w:t xml:space="preserve"> sin salirse de la vía, provocando </w:t>
      </w:r>
      <w:r w:rsidR="00A4212E" w:rsidRPr="002E31E4">
        <w:rPr>
          <w:rFonts w:ascii="Arial" w:hAnsi="Arial" w:cs="Arial"/>
          <w:sz w:val="24"/>
          <w:szCs w:val="24"/>
        </w:rPr>
        <w:t>un</w:t>
      </w:r>
      <w:r w:rsidRPr="002E31E4">
        <w:rPr>
          <w:rFonts w:ascii="Arial" w:hAnsi="Arial" w:cs="Arial"/>
          <w:sz w:val="24"/>
          <w:szCs w:val="24"/>
        </w:rPr>
        <w:t xml:space="preserve"> </w:t>
      </w:r>
      <w:r w:rsidR="00A4212E" w:rsidRPr="002E31E4">
        <w:rPr>
          <w:rFonts w:ascii="Arial" w:hAnsi="Arial" w:cs="Arial"/>
          <w:sz w:val="24"/>
          <w:szCs w:val="24"/>
        </w:rPr>
        <w:t>recorrido que para los pasajeros es</w:t>
      </w:r>
      <w:r w:rsidRPr="002E31E4">
        <w:rPr>
          <w:rFonts w:ascii="Arial" w:hAnsi="Arial" w:cs="Arial"/>
          <w:sz w:val="24"/>
          <w:szCs w:val="24"/>
        </w:rPr>
        <w:t xml:space="preserve"> muy suave y excepcionalmente seguro.</w:t>
      </w:r>
    </w:p>
    <w:p w14:paraId="7F5F450F" w14:textId="77777777" w:rsidR="00185A94" w:rsidRPr="002E31E4" w:rsidRDefault="00185A94" w:rsidP="00C806BA">
      <w:pPr>
        <w:pStyle w:val="Ttulo2"/>
        <w:spacing w:line="480" w:lineRule="auto"/>
        <w:rPr>
          <w:b w:val="0"/>
        </w:rPr>
      </w:pPr>
      <w:bookmarkStart w:id="8" w:name="_Toc39604029"/>
      <w:r w:rsidRPr="002E31E4">
        <w:t>Ventajas</w:t>
      </w:r>
      <w:bookmarkEnd w:id="8"/>
      <w:r w:rsidRPr="002E31E4">
        <w:t xml:space="preserve"> </w:t>
      </w:r>
    </w:p>
    <w:p w14:paraId="04E954C7" w14:textId="7262F9A4" w:rsidR="00A97619" w:rsidRPr="002E31E4" w:rsidRDefault="00185A94" w:rsidP="00C806BA">
      <w:pPr>
        <w:spacing w:line="480" w:lineRule="auto"/>
        <w:rPr>
          <w:rFonts w:ascii="Arial" w:hAnsi="Arial" w:cs="Arial"/>
          <w:sz w:val="24"/>
          <w:szCs w:val="24"/>
        </w:rPr>
      </w:pPr>
      <w:r w:rsidRPr="002E31E4">
        <w:rPr>
          <w:rFonts w:ascii="Arial" w:hAnsi="Arial" w:cs="Arial"/>
          <w:sz w:val="24"/>
          <w:szCs w:val="24"/>
        </w:rPr>
        <w:t xml:space="preserve">Los trenes bala </w:t>
      </w:r>
      <w:r w:rsidR="00A4212E" w:rsidRPr="002E31E4">
        <w:rPr>
          <w:rFonts w:ascii="Arial" w:hAnsi="Arial" w:cs="Arial"/>
          <w:sz w:val="24"/>
          <w:szCs w:val="24"/>
        </w:rPr>
        <w:t>tienen el mismo objetivo de</w:t>
      </w:r>
      <w:r w:rsidR="00A97619" w:rsidRPr="002E31E4">
        <w:rPr>
          <w:rFonts w:ascii="Arial" w:hAnsi="Arial" w:cs="Arial"/>
          <w:sz w:val="24"/>
          <w:szCs w:val="24"/>
        </w:rPr>
        <w:t xml:space="preserve"> los trenes originales, llevar a</w:t>
      </w:r>
      <w:r w:rsidR="00162E2F" w:rsidRPr="002E31E4">
        <w:rPr>
          <w:rFonts w:ascii="Arial" w:hAnsi="Arial" w:cs="Arial"/>
          <w:sz w:val="24"/>
          <w:szCs w:val="24"/>
        </w:rPr>
        <w:t xml:space="preserve"> </w:t>
      </w:r>
      <w:r w:rsidR="00A97619" w:rsidRPr="002E31E4">
        <w:rPr>
          <w:rFonts w:ascii="Arial" w:hAnsi="Arial" w:cs="Arial"/>
          <w:sz w:val="24"/>
          <w:szCs w:val="24"/>
        </w:rPr>
        <w:t xml:space="preserve">personas o cargamentos de un </w:t>
      </w:r>
      <w:r w:rsidR="00A4212E" w:rsidRPr="002E31E4">
        <w:rPr>
          <w:rFonts w:ascii="Arial" w:hAnsi="Arial" w:cs="Arial"/>
          <w:sz w:val="24"/>
          <w:szCs w:val="24"/>
        </w:rPr>
        <w:t>punto X a otro Y</w:t>
      </w:r>
      <w:r w:rsidR="003C73B9" w:rsidRPr="002E31E4">
        <w:rPr>
          <w:rFonts w:ascii="Arial" w:hAnsi="Arial" w:cs="Arial"/>
          <w:sz w:val="24"/>
          <w:szCs w:val="24"/>
        </w:rPr>
        <w:t>;</w:t>
      </w:r>
      <w:r w:rsidR="00A97619" w:rsidRPr="002E31E4">
        <w:rPr>
          <w:rFonts w:ascii="Arial" w:hAnsi="Arial" w:cs="Arial"/>
          <w:sz w:val="24"/>
          <w:szCs w:val="24"/>
        </w:rPr>
        <w:t xml:space="preserve"> pero </w:t>
      </w:r>
      <w:r w:rsidR="003C73B9" w:rsidRPr="002E31E4">
        <w:rPr>
          <w:rFonts w:ascii="Arial" w:hAnsi="Arial" w:cs="Arial"/>
          <w:sz w:val="24"/>
          <w:szCs w:val="24"/>
        </w:rPr>
        <w:t xml:space="preserve">ahora </w:t>
      </w:r>
      <w:r w:rsidR="00A97619" w:rsidRPr="002E31E4">
        <w:rPr>
          <w:rFonts w:ascii="Arial" w:hAnsi="Arial" w:cs="Arial"/>
          <w:sz w:val="24"/>
          <w:szCs w:val="24"/>
        </w:rPr>
        <w:t>gracias a la aplicación de nuevas tecnologías</w:t>
      </w:r>
      <w:r w:rsidR="003C73B9" w:rsidRPr="002E31E4">
        <w:rPr>
          <w:rFonts w:ascii="Arial" w:hAnsi="Arial" w:cs="Arial"/>
          <w:sz w:val="24"/>
          <w:szCs w:val="24"/>
        </w:rPr>
        <w:t>,</w:t>
      </w:r>
      <w:r w:rsidR="00A97619" w:rsidRPr="002E31E4">
        <w:rPr>
          <w:rFonts w:ascii="Arial" w:hAnsi="Arial" w:cs="Arial"/>
          <w:sz w:val="24"/>
          <w:szCs w:val="24"/>
        </w:rPr>
        <w:t xml:space="preserve"> se puede hacer que los viajes en tren sean mejores </w:t>
      </w:r>
      <w:r w:rsidR="003C73B9" w:rsidRPr="002E31E4">
        <w:rPr>
          <w:rFonts w:ascii="Arial" w:hAnsi="Arial" w:cs="Arial"/>
          <w:sz w:val="24"/>
          <w:szCs w:val="24"/>
        </w:rPr>
        <w:t xml:space="preserve">(más cómodos y eficientes) </w:t>
      </w:r>
      <w:r w:rsidR="00A97619" w:rsidRPr="002E31E4">
        <w:rPr>
          <w:rFonts w:ascii="Arial" w:hAnsi="Arial" w:cs="Arial"/>
          <w:sz w:val="24"/>
          <w:szCs w:val="24"/>
        </w:rPr>
        <w:t xml:space="preserve">que los de coche o avión. A </w:t>
      </w:r>
      <w:r w:rsidR="003C73B9" w:rsidRPr="002E31E4">
        <w:rPr>
          <w:rFonts w:ascii="Arial" w:hAnsi="Arial" w:cs="Arial"/>
          <w:sz w:val="24"/>
          <w:szCs w:val="24"/>
        </w:rPr>
        <w:t>continuación,</w:t>
      </w:r>
      <w:r w:rsidR="00A97619" w:rsidRPr="002E31E4">
        <w:rPr>
          <w:rFonts w:ascii="Arial" w:hAnsi="Arial" w:cs="Arial"/>
          <w:sz w:val="24"/>
          <w:szCs w:val="24"/>
        </w:rPr>
        <w:t xml:space="preserve"> se presentan las ventajas q</w:t>
      </w:r>
      <w:r w:rsidR="005C1A17" w:rsidRPr="002E31E4">
        <w:rPr>
          <w:rFonts w:ascii="Arial" w:hAnsi="Arial" w:cs="Arial"/>
          <w:sz w:val="24"/>
          <w:szCs w:val="24"/>
        </w:rPr>
        <w:t>ue tiene el tren bala (</w:t>
      </w:r>
      <w:proofErr w:type="spellStart"/>
      <w:r w:rsidR="005C1A17" w:rsidRPr="002E31E4">
        <w:rPr>
          <w:rFonts w:ascii="Arial" w:hAnsi="Arial" w:cs="Arial"/>
          <w:sz w:val="24"/>
          <w:szCs w:val="24"/>
        </w:rPr>
        <w:t>Sildavia</w:t>
      </w:r>
      <w:proofErr w:type="spellEnd"/>
      <w:r w:rsidR="00A97619" w:rsidRPr="002E31E4">
        <w:rPr>
          <w:rFonts w:ascii="Arial" w:hAnsi="Arial" w:cs="Arial"/>
          <w:sz w:val="24"/>
          <w:szCs w:val="24"/>
        </w:rPr>
        <w:t>, 2017):</w:t>
      </w:r>
    </w:p>
    <w:p w14:paraId="06660161" w14:textId="77777777" w:rsidR="00A97619" w:rsidRPr="002E31E4" w:rsidRDefault="00A97619" w:rsidP="00C806BA">
      <w:pPr>
        <w:pStyle w:val="Prrafodelista"/>
        <w:numPr>
          <w:ilvl w:val="0"/>
          <w:numId w:val="5"/>
        </w:numPr>
        <w:spacing w:line="480" w:lineRule="auto"/>
        <w:ind w:left="714" w:hanging="357"/>
        <w:rPr>
          <w:rFonts w:ascii="Arial" w:hAnsi="Arial" w:cs="Arial"/>
          <w:sz w:val="24"/>
          <w:szCs w:val="24"/>
        </w:rPr>
      </w:pPr>
      <w:r w:rsidRPr="002E31E4">
        <w:rPr>
          <w:rFonts w:ascii="Arial" w:hAnsi="Arial" w:cs="Arial"/>
          <w:sz w:val="24"/>
          <w:szCs w:val="24"/>
        </w:rPr>
        <w:t>Al estar flotando, no existe fricción, lo que permite alcanzar velocidades superiores a la de los trenes convencionales.</w:t>
      </w:r>
    </w:p>
    <w:p w14:paraId="124FAABA" w14:textId="1EEA66C8" w:rsidR="00A97619" w:rsidRPr="002E31E4" w:rsidRDefault="00A97619" w:rsidP="00C806BA">
      <w:pPr>
        <w:pStyle w:val="Prrafodelista"/>
        <w:numPr>
          <w:ilvl w:val="0"/>
          <w:numId w:val="5"/>
        </w:numPr>
        <w:spacing w:line="480" w:lineRule="auto"/>
        <w:ind w:left="714" w:hanging="357"/>
        <w:rPr>
          <w:rFonts w:ascii="Arial" w:hAnsi="Arial" w:cs="Arial"/>
          <w:sz w:val="24"/>
          <w:szCs w:val="24"/>
        </w:rPr>
      </w:pPr>
      <w:r w:rsidRPr="002E31E4">
        <w:rPr>
          <w:rFonts w:ascii="Arial" w:hAnsi="Arial" w:cs="Arial"/>
          <w:sz w:val="24"/>
          <w:szCs w:val="24"/>
        </w:rPr>
        <w:t>Al tener una mayor velocidad, se reducen los tiempos en llegar de un lugar a otro.</w:t>
      </w:r>
      <w:r w:rsidR="00BC4C4A" w:rsidRPr="002E31E4">
        <w:rPr>
          <w:rFonts w:ascii="Arial" w:hAnsi="Arial" w:cs="Arial"/>
          <w:b/>
          <w:noProof/>
          <w:sz w:val="24"/>
          <w:szCs w:val="24"/>
          <w:u w:val="single"/>
          <w:lang w:eastAsia="es-MX"/>
        </w:rPr>
        <w:t xml:space="preserve"> </w:t>
      </w:r>
    </w:p>
    <w:p w14:paraId="155555CC" w14:textId="77777777" w:rsidR="00A97619" w:rsidRPr="002E31E4" w:rsidRDefault="00A97619" w:rsidP="00C806BA">
      <w:pPr>
        <w:pStyle w:val="Prrafodelista"/>
        <w:numPr>
          <w:ilvl w:val="0"/>
          <w:numId w:val="5"/>
        </w:numPr>
        <w:spacing w:line="480" w:lineRule="auto"/>
        <w:ind w:left="714" w:hanging="357"/>
        <w:rPr>
          <w:rFonts w:ascii="Arial" w:hAnsi="Arial" w:cs="Arial"/>
          <w:sz w:val="24"/>
          <w:szCs w:val="24"/>
        </w:rPr>
      </w:pPr>
      <w:r w:rsidRPr="002E31E4">
        <w:rPr>
          <w:rFonts w:ascii="Arial" w:hAnsi="Arial" w:cs="Arial"/>
          <w:sz w:val="24"/>
          <w:szCs w:val="24"/>
        </w:rPr>
        <w:lastRenderedPageBreak/>
        <w:t>Debido al uso del electromagnetismo como sistema de propulsión, genera muy poca contaminación acústica.</w:t>
      </w:r>
    </w:p>
    <w:p w14:paraId="05C93DBE" w14:textId="77777777" w:rsidR="00A97619" w:rsidRPr="002E31E4" w:rsidRDefault="00860C70" w:rsidP="00C806BA">
      <w:pPr>
        <w:pStyle w:val="Prrafodelista"/>
        <w:numPr>
          <w:ilvl w:val="0"/>
          <w:numId w:val="5"/>
        </w:numPr>
        <w:spacing w:line="480" w:lineRule="auto"/>
        <w:ind w:left="714" w:hanging="357"/>
        <w:rPr>
          <w:rFonts w:ascii="Arial" w:hAnsi="Arial" w:cs="Arial"/>
          <w:color w:val="000000"/>
          <w:sz w:val="24"/>
          <w:szCs w:val="24"/>
        </w:rPr>
      </w:pPr>
      <w:r w:rsidRPr="002E31E4">
        <w:rPr>
          <w:rFonts w:ascii="Arial" w:hAnsi="Arial" w:cs="Arial"/>
          <w:sz w:val="24"/>
          <w:szCs w:val="24"/>
        </w:rPr>
        <w:t>S</w:t>
      </w:r>
      <w:r w:rsidR="00A97619" w:rsidRPr="002E31E4">
        <w:rPr>
          <w:rFonts w:ascii="Arial" w:hAnsi="Arial" w:cs="Arial"/>
          <w:sz w:val="24"/>
          <w:szCs w:val="24"/>
        </w:rPr>
        <w:t>on más fáciles de mantener porque sólo es necesario tener a punto la electrónica, mientras que en un ferrocarril de hoy en día hay que cuidar más la parte mecánica (</w:t>
      </w:r>
      <w:proofErr w:type="spellStart"/>
      <w:r w:rsidR="00A97619" w:rsidRPr="002E31E4">
        <w:rPr>
          <w:rFonts w:ascii="Arial" w:hAnsi="Arial" w:cs="Arial"/>
          <w:color w:val="000000"/>
          <w:sz w:val="24"/>
          <w:szCs w:val="24"/>
        </w:rPr>
        <w:t>blogdiario</w:t>
      </w:r>
      <w:proofErr w:type="spellEnd"/>
      <w:r w:rsidR="00A97619" w:rsidRPr="002E31E4">
        <w:rPr>
          <w:rFonts w:ascii="Arial" w:hAnsi="Arial" w:cs="Arial"/>
          <w:color w:val="000000"/>
          <w:sz w:val="24"/>
          <w:szCs w:val="24"/>
        </w:rPr>
        <w:t>, 2016).</w:t>
      </w:r>
    </w:p>
    <w:p w14:paraId="14525235" w14:textId="77777777" w:rsidR="00A97619" w:rsidRPr="002E31E4" w:rsidRDefault="00A97619" w:rsidP="00C806BA">
      <w:pPr>
        <w:pStyle w:val="Ttulo2"/>
        <w:spacing w:line="480" w:lineRule="auto"/>
        <w:rPr>
          <w:b w:val="0"/>
        </w:rPr>
      </w:pPr>
      <w:bookmarkStart w:id="9" w:name="_Toc39604030"/>
      <w:r w:rsidRPr="002E31E4">
        <w:t>Desventajas</w:t>
      </w:r>
      <w:bookmarkEnd w:id="9"/>
    </w:p>
    <w:p w14:paraId="352866DD" w14:textId="25A4402C" w:rsidR="00A97619" w:rsidRPr="002E31E4" w:rsidRDefault="00A97619" w:rsidP="00C806BA">
      <w:pPr>
        <w:spacing w:line="480" w:lineRule="auto"/>
        <w:rPr>
          <w:rFonts w:ascii="Arial" w:hAnsi="Arial" w:cs="Arial"/>
          <w:color w:val="000000"/>
          <w:sz w:val="24"/>
          <w:szCs w:val="24"/>
        </w:rPr>
      </w:pPr>
      <w:r w:rsidRPr="002E31E4">
        <w:rPr>
          <w:rFonts w:ascii="Arial" w:hAnsi="Arial" w:cs="Arial"/>
          <w:color w:val="000000"/>
          <w:sz w:val="24"/>
          <w:szCs w:val="24"/>
        </w:rPr>
        <w:t xml:space="preserve">Los trenes </w:t>
      </w:r>
      <w:r w:rsidR="003C73B9" w:rsidRPr="002E31E4">
        <w:rPr>
          <w:rFonts w:ascii="Arial" w:hAnsi="Arial" w:cs="Arial"/>
          <w:color w:val="000000"/>
          <w:sz w:val="24"/>
          <w:szCs w:val="24"/>
        </w:rPr>
        <w:t>de alta velocidad</w:t>
      </w:r>
      <w:r w:rsidRPr="002E31E4">
        <w:rPr>
          <w:rFonts w:ascii="Arial" w:hAnsi="Arial" w:cs="Arial"/>
          <w:color w:val="000000"/>
          <w:sz w:val="24"/>
          <w:szCs w:val="24"/>
        </w:rPr>
        <w:t xml:space="preserve"> aportan mucho a la sociedad</w:t>
      </w:r>
      <w:r w:rsidR="003C73B9" w:rsidRPr="002E31E4">
        <w:rPr>
          <w:rFonts w:ascii="Arial" w:hAnsi="Arial" w:cs="Arial"/>
          <w:color w:val="000000"/>
          <w:sz w:val="24"/>
          <w:szCs w:val="24"/>
        </w:rPr>
        <w:t>, en cuanto a transportación se refiere;</w:t>
      </w:r>
      <w:r w:rsidRPr="002E31E4">
        <w:rPr>
          <w:rFonts w:ascii="Arial" w:hAnsi="Arial" w:cs="Arial"/>
          <w:color w:val="000000"/>
          <w:sz w:val="24"/>
          <w:szCs w:val="24"/>
        </w:rPr>
        <w:t xml:space="preserve"> pero</w:t>
      </w:r>
      <w:r w:rsidR="003C73B9" w:rsidRPr="002E31E4">
        <w:rPr>
          <w:rFonts w:ascii="Arial" w:hAnsi="Arial" w:cs="Arial"/>
          <w:color w:val="000000"/>
          <w:sz w:val="24"/>
          <w:szCs w:val="24"/>
        </w:rPr>
        <w:t>,</w:t>
      </w:r>
      <w:r w:rsidRPr="002E31E4">
        <w:rPr>
          <w:rFonts w:ascii="Arial" w:hAnsi="Arial" w:cs="Arial"/>
          <w:color w:val="000000"/>
          <w:sz w:val="24"/>
          <w:szCs w:val="24"/>
        </w:rPr>
        <w:t xml:space="preserve"> como todo</w:t>
      </w:r>
      <w:r w:rsidR="003C73B9" w:rsidRPr="002E31E4">
        <w:rPr>
          <w:rFonts w:ascii="Arial" w:hAnsi="Arial" w:cs="Arial"/>
          <w:color w:val="000000"/>
          <w:sz w:val="24"/>
          <w:szCs w:val="24"/>
        </w:rPr>
        <w:t>, también tiene su</w:t>
      </w:r>
      <w:r w:rsidRPr="002E31E4">
        <w:rPr>
          <w:rFonts w:ascii="Arial" w:hAnsi="Arial" w:cs="Arial"/>
          <w:color w:val="000000"/>
          <w:sz w:val="24"/>
          <w:szCs w:val="24"/>
        </w:rPr>
        <w:t xml:space="preserve"> lado </w:t>
      </w:r>
      <w:r w:rsidR="003C73B9" w:rsidRPr="002E31E4">
        <w:rPr>
          <w:rFonts w:ascii="Arial" w:hAnsi="Arial" w:cs="Arial"/>
          <w:color w:val="000000"/>
          <w:sz w:val="24"/>
          <w:szCs w:val="24"/>
        </w:rPr>
        <w:t>negativo</w:t>
      </w:r>
      <w:r w:rsidRPr="002E31E4">
        <w:rPr>
          <w:rFonts w:ascii="Arial" w:hAnsi="Arial" w:cs="Arial"/>
          <w:color w:val="000000"/>
          <w:sz w:val="24"/>
          <w:szCs w:val="24"/>
        </w:rPr>
        <w:t>. A continuación se presentan las desventajas que genera el tren bala</w:t>
      </w:r>
      <w:r w:rsidR="00860C70" w:rsidRPr="002E31E4">
        <w:rPr>
          <w:rFonts w:ascii="Arial" w:hAnsi="Arial" w:cs="Arial"/>
          <w:color w:val="000000"/>
          <w:sz w:val="24"/>
          <w:szCs w:val="24"/>
        </w:rPr>
        <w:t xml:space="preserve"> (</w:t>
      </w:r>
      <w:proofErr w:type="spellStart"/>
      <w:r w:rsidR="00860C70" w:rsidRPr="002E31E4">
        <w:rPr>
          <w:rFonts w:ascii="Arial" w:hAnsi="Arial" w:cs="Arial"/>
          <w:color w:val="000000"/>
          <w:sz w:val="24"/>
          <w:szCs w:val="24"/>
        </w:rPr>
        <w:t>blogdiario</w:t>
      </w:r>
      <w:proofErr w:type="spellEnd"/>
      <w:r w:rsidR="00860C70" w:rsidRPr="002E31E4">
        <w:rPr>
          <w:rFonts w:ascii="Arial" w:hAnsi="Arial" w:cs="Arial"/>
          <w:color w:val="000000"/>
          <w:sz w:val="24"/>
          <w:szCs w:val="24"/>
        </w:rPr>
        <w:t>. 2016)</w:t>
      </w:r>
      <w:r w:rsidRPr="002E31E4">
        <w:rPr>
          <w:rFonts w:ascii="Arial" w:hAnsi="Arial" w:cs="Arial"/>
          <w:color w:val="000000"/>
          <w:sz w:val="24"/>
          <w:szCs w:val="24"/>
        </w:rPr>
        <w:t>:</w:t>
      </w:r>
    </w:p>
    <w:p w14:paraId="69FEFB2F" w14:textId="5EA2855B" w:rsidR="00A97619" w:rsidRPr="002E31E4" w:rsidRDefault="00A97619" w:rsidP="00C806BA">
      <w:pPr>
        <w:pStyle w:val="Prrafodelista"/>
        <w:numPr>
          <w:ilvl w:val="0"/>
          <w:numId w:val="4"/>
        </w:numPr>
        <w:spacing w:line="480" w:lineRule="auto"/>
        <w:rPr>
          <w:rFonts w:ascii="Arial" w:hAnsi="Arial" w:cs="Arial"/>
          <w:color w:val="000000"/>
          <w:sz w:val="24"/>
          <w:szCs w:val="24"/>
        </w:rPr>
      </w:pPr>
      <w:r w:rsidRPr="002E31E4">
        <w:rPr>
          <w:rFonts w:ascii="Arial" w:hAnsi="Arial" w:cs="Arial"/>
          <w:color w:val="000000"/>
          <w:sz w:val="24"/>
          <w:szCs w:val="24"/>
        </w:rPr>
        <w:t xml:space="preserve">Requiere infraestructuras totalmente nuevas, </w:t>
      </w:r>
      <w:r w:rsidR="003C73B9" w:rsidRPr="002E31E4">
        <w:rPr>
          <w:rFonts w:ascii="Arial" w:hAnsi="Arial" w:cs="Arial"/>
          <w:color w:val="000000"/>
          <w:sz w:val="24"/>
          <w:szCs w:val="24"/>
        </w:rPr>
        <w:t xml:space="preserve">al </w:t>
      </w:r>
      <w:r w:rsidRPr="002E31E4">
        <w:rPr>
          <w:rFonts w:ascii="Arial" w:hAnsi="Arial" w:cs="Arial"/>
          <w:color w:val="000000"/>
          <w:sz w:val="24"/>
          <w:szCs w:val="24"/>
        </w:rPr>
        <w:t>no p</w:t>
      </w:r>
      <w:r w:rsidR="003C73B9" w:rsidRPr="002E31E4">
        <w:rPr>
          <w:rFonts w:ascii="Arial" w:hAnsi="Arial" w:cs="Arial"/>
          <w:color w:val="000000"/>
          <w:sz w:val="24"/>
          <w:szCs w:val="24"/>
        </w:rPr>
        <w:t>oder</w:t>
      </w:r>
      <w:r w:rsidRPr="002E31E4">
        <w:rPr>
          <w:rFonts w:ascii="Arial" w:hAnsi="Arial" w:cs="Arial"/>
          <w:color w:val="000000"/>
          <w:sz w:val="24"/>
          <w:szCs w:val="24"/>
        </w:rPr>
        <w:t xml:space="preserve"> utilizar la </w:t>
      </w:r>
      <w:r w:rsidR="003C73B9" w:rsidRPr="002E31E4">
        <w:rPr>
          <w:rFonts w:ascii="Arial" w:hAnsi="Arial" w:cs="Arial"/>
          <w:color w:val="000000"/>
          <w:sz w:val="24"/>
          <w:szCs w:val="24"/>
        </w:rPr>
        <w:t xml:space="preserve">misma </w:t>
      </w:r>
      <w:r w:rsidRPr="002E31E4">
        <w:rPr>
          <w:rFonts w:ascii="Arial" w:hAnsi="Arial" w:cs="Arial"/>
          <w:color w:val="000000"/>
          <w:sz w:val="24"/>
          <w:szCs w:val="24"/>
        </w:rPr>
        <w:t>de los trenes convencionales.</w:t>
      </w:r>
    </w:p>
    <w:p w14:paraId="75F71E2D" w14:textId="1F776AF7" w:rsidR="00A97619" w:rsidRPr="002E31E4" w:rsidRDefault="003C73B9" w:rsidP="00C806BA">
      <w:pPr>
        <w:pStyle w:val="Prrafodelista"/>
        <w:numPr>
          <w:ilvl w:val="0"/>
          <w:numId w:val="4"/>
        </w:numPr>
        <w:spacing w:line="480" w:lineRule="auto"/>
        <w:rPr>
          <w:rFonts w:ascii="Arial" w:hAnsi="Arial" w:cs="Arial"/>
          <w:color w:val="000000"/>
          <w:sz w:val="24"/>
          <w:szCs w:val="24"/>
        </w:rPr>
      </w:pPr>
      <w:r w:rsidRPr="002E31E4">
        <w:rPr>
          <w:rFonts w:ascii="Arial" w:hAnsi="Arial" w:cs="Arial"/>
          <w:color w:val="000000"/>
          <w:sz w:val="24"/>
          <w:szCs w:val="24"/>
        </w:rPr>
        <w:t>Estas</w:t>
      </w:r>
      <w:r w:rsidR="00A97619" w:rsidRPr="002E31E4">
        <w:rPr>
          <w:rFonts w:ascii="Arial" w:hAnsi="Arial" w:cs="Arial"/>
          <w:color w:val="000000"/>
          <w:sz w:val="24"/>
          <w:szCs w:val="24"/>
        </w:rPr>
        <w:t xml:space="preserve"> infraestructuras son muy caras.</w:t>
      </w:r>
    </w:p>
    <w:p w14:paraId="244D97F7" w14:textId="702460F1" w:rsidR="00860C70" w:rsidRPr="002E31E4" w:rsidRDefault="00A97619" w:rsidP="00C806BA">
      <w:pPr>
        <w:pStyle w:val="Prrafodelista"/>
        <w:numPr>
          <w:ilvl w:val="0"/>
          <w:numId w:val="4"/>
        </w:numPr>
        <w:spacing w:line="480" w:lineRule="auto"/>
        <w:rPr>
          <w:rFonts w:ascii="Arial" w:hAnsi="Arial" w:cs="Arial"/>
          <w:sz w:val="24"/>
          <w:szCs w:val="24"/>
        </w:rPr>
      </w:pPr>
      <w:r w:rsidRPr="002E31E4">
        <w:rPr>
          <w:rFonts w:ascii="Arial" w:hAnsi="Arial" w:cs="Arial"/>
          <w:sz w:val="24"/>
          <w:szCs w:val="24"/>
        </w:rPr>
        <w:t xml:space="preserve">Es muy difícil determinar el costo de </w:t>
      </w:r>
      <w:r w:rsidR="003C73B9" w:rsidRPr="002E31E4">
        <w:rPr>
          <w:rFonts w:ascii="Arial" w:hAnsi="Arial" w:cs="Arial"/>
          <w:sz w:val="24"/>
          <w:szCs w:val="24"/>
        </w:rPr>
        <w:t>l</w:t>
      </w:r>
      <w:r w:rsidRPr="002E31E4">
        <w:rPr>
          <w:rFonts w:ascii="Arial" w:hAnsi="Arial" w:cs="Arial"/>
          <w:sz w:val="24"/>
          <w:szCs w:val="24"/>
        </w:rPr>
        <w:t>a levitación</w:t>
      </w:r>
      <w:r w:rsidR="00860C70" w:rsidRPr="002E31E4">
        <w:rPr>
          <w:rFonts w:ascii="Arial" w:hAnsi="Arial" w:cs="Arial"/>
          <w:sz w:val="24"/>
          <w:szCs w:val="24"/>
        </w:rPr>
        <w:t xml:space="preserve"> magnética, debido a que cada país que la utiliza la </w:t>
      </w:r>
      <w:r w:rsidR="003C73B9" w:rsidRPr="002E31E4">
        <w:rPr>
          <w:rFonts w:ascii="Arial" w:hAnsi="Arial" w:cs="Arial"/>
          <w:sz w:val="24"/>
          <w:szCs w:val="24"/>
        </w:rPr>
        <w:t xml:space="preserve">ha </w:t>
      </w:r>
      <w:r w:rsidR="00860C70" w:rsidRPr="002E31E4">
        <w:rPr>
          <w:rFonts w:ascii="Arial" w:hAnsi="Arial" w:cs="Arial"/>
          <w:sz w:val="24"/>
          <w:szCs w:val="24"/>
        </w:rPr>
        <w:t>diseñado</w:t>
      </w:r>
      <w:r w:rsidR="003C73B9" w:rsidRPr="002E31E4">
        <w:rPr>
          <w:rFonts w:ascii="Arial" w:hAnsi="Arial" w:cs="Arial"/>
          <w:sz w:val="24"/>
          <w:szCs w:val="24"/>
        </w:rPr>
        <w:t xml:space="preserve"> </w:t>
      </w:r>
      <w:proofErr w:type="gramStart"/>
      <w:r w:rsidR="003C73B9" w:rsidRPr="002E31E4">
        <w:rPr>
          <w:rFonts w:ascii="Arial" w:hAnsi="Arial" w:cs="Arial"/>
          <w:sz w:val="24"/>
          <w:szCs w:val="24"/>
        </w:rPr>
        <w:t>de acuerdo a</w:t>
      </w:r>
      <w:proofErr w:type="gramEnd"/>
      <w:r w:rsidR="00860C70" w:rsidRPr="002E31E4">
        <w:rPr>
          <w:rFonts w:ascii="Arial" w:hAnsi="Arial" w:cs="Arial"/>
          <w:sz w:val="24"/>
          <w:szCs w:val="24"/>
        </w:rPr>
        <w:t xml:space="preserve"> sus necesidades.</w:t>
      </w:r>
    </w:p>
    <w:p w14:paraId="4FCB9CB2" w14:textId="77777777" w:rsidR="00860C70" w:rsidRPr="002E31E4" w:rsidRDefault="00860C70" w:rsidP="00C806BA">
      <w:pPr>
        <w:pStyle w:val="Prrafodelista"/>
        <w:numPr>
          <w:ilvl w:val="0"/>
          <w:numId w:val="4"/>
        </w:numPr>
        <w:spacing w:line="480" w:lineRule="auto"/>
        <w:rPr>
          <w:rFonts w:ascii="Arial" w:hAnsi="Arial" w:cs="Arial"/>
          <w:sz w:val="24"/>
          <w:szCs w:val="24"/>
        </w:rPr>
      </w:pPr>
      <w:r w:rsidRPr="002E31E4">
        <w:rPr>
          <w:rFonts w:ascii="Arial" w:hAnsi="Arial" w:cs="Arial"/>
          <w:sz w:val="24"/>
          <w:szCs w:val="24"/>
        </w:rPr>
        <w:t>El desarrollo de los prototipos es muy alto.</w:t>
      </w:r>
    </w:p>
    <w:p w14:paraId="51473AD2" w14:textId="77777777" w:rsidR="00860C70" w:rsidRPr="002E31E4" w:rsidRDefault="00860C70" w:rsidP="00C806BA">
      <w:pPr>
        <w:pStyle w:val="Ttulo2"/>
        <w:spacing w:line="480" w:lineRule="auto"/>
        <w:rPr>
          <w:b w:val="0"/>
        </w:rPr>
      </w:pPr>
      <w:bookmarkStart w:id="10" w:name="_Toc39604031"/>
      <w:r w:rsidRPr="002E31E4">
        <w:t>Eficiencia</w:t>
      </w:r>
      <w:bookmarkEnd w:id="10"/>
    </w:p>
    <w:p w14:paraId="403DFA77" w14:textId="77777777" w:rsidR="00E57FD1" w:rsidRDefault="00075172" w:rsidP="00C806BA">
      <w:pPr>
        <w:spacing w:line="480" w:lineRule="auto"/>
        <w:rPr>
          <w:rFonts w:ascii="Arial" w:hAnsi="Arial" w:cs="Arial"/>
          <w:sz w:val="24"/>
          <w:szCs w:val="24"/>
        </w:rPr>
      </w:pPr>
      <w:r w:rsidRPr="002E31E4">
        <w:rPr>
          <w:rFonts w:ascii="Arial" w:hAnsi="Arial" w:cs="Arial"/>
          <w:sz w:val="24"/>
          <w:szCs w:val="24"/>
        </w:rPr>
        <w:t xml:space="preserve">Para este apartado se tomará como referencia el tren japonés de la línea de </w:t>
      </w:r>
      <w:proofErr w:type="spellStart"/>
      <w:r w:rsidRPr="002E31E4">
        <w:rPr>
          <w:rFonts w:ascii="Arial" w:hAnsi="Arial" w:cs="Arial"/>
          <w:sz w:val="24"/>
          <w:szCs w:val="24"/>
        </w:rPr>
        <w:t>Shinkansen</w:t>
      </w:r>
      <w:proofErr w:type="spellEnd"/>
      <w:r w:rsidRPr="002E31E4">
        <w:rPr>
          <w:rFonts w:ascii="Arial" w:hAnsi="Arial" w:cs="Arial"/>
          <w:sz w:val="24"/>
          <w:szCs w:val="24"/>
        </w:rPr>
        <w:t xml:space="preserve">. </w:t>
      </w:r>
      <w:r w:rsidRPr="002E31E4">
        <w:rPr>
          <w:rStyle w:val="Refdenotaalpie"/>
          <w:rFonts w:ascii="Arial" w:hAnsi="Arial" w:cs="Arial"/>
          <w:sz w:val="24"/>
          <w:szCs w:val="24"/>
        </w:rPr>
        <w:footnoteReference w:id="2"/>
      </w:r>
      <w:r w:rsidRPr="002E31E4">
        <w:rPr>
          <w:rFonts w:ascii="Arial" w:hAnsi="Arial" w:cs="Arial"/>
          <w:sz w:val="24"/>
          <w:szCs w:val="24"/>
        </w:rPr>
        <w:t xml:space="preserve"> .</w:t>
      </w:r>
    </w:p>
    <w:p w14:paraId="3ACB5B06" w14:textId="7878756E" w:rsidR="00075172" w:rsidRPr="002E31E4" w:rsidRDefault="00075172" w:rsidP="00C806BA">
      <w:pPr>
        <w:spacing w:line="480" w:lineRule="auto"/>
        <w:rPr>
          <w:rFonts w:ascii="Arial" w:hAnsi="Arial" w:cs="Arial"/>
          <w:sz w:val="24"/>
          <w:szCs w:val="24"/>
        </w:rPr>
      </w:pPr>
      <w:r w:rsidRPr="002E31E4">
        <w:rPr>
          <w:rFonts w:ascii="Arial" w:hAnsi="Arial" w:cs="Arial"/>
          <w:sz w:val="24"/>
          <w:szCs w:val="24"/>
        </w:rPr>
        <w:lastRenderedPageBreak/>
        <w:t xml:space="preserve">Esta línea </w:t>
      </w:r>
      <w:r w:rsidR="003C73B9" w:rsidRPr="002E31E4">
        <w:rPr>
          <w:rFonts w:ascii="Arial" w:hAnsi="Arial" w:cs="Arial"/>
          <w:sz w:val="24"/>
          <w:szCs w:val="24"/>
        </w:rPr>
        <w:t>ha conseguido</w:t>
      </w:r>
      <w:r w:rsidRPr="002E31E4">
        <w:rPr>
          <w:rFonts w:ascii="Arial" w:hAnsi="Arial" w:cs="Arial"/>
          <w:sz w:val="24"/>
          <w:szCs w:val="24"/>
        </w:rPr>
        <w:t xml:space="preserve"> mover a más de 150 millones de personas </w:t>
      </w:r>
      <w:r w:rsidR="003C73B9" w:rsidRPr="002E31E4">
        <w:rPr>
          <w:rFonts w:ascii="Arial" w:hAnsi="Arial" w:cs="Arial"/>
          <w:sz w:val="24"/>
          <w:szCs w:val="24"/>
        </w:rPr>
        <w:t>anualmente</w:t>
      </w:r>
      <w:r w:rsidRPr="002E31E4">
        <w:rPr>
          <w:rFonts w:ascii="Arial" w:hAnsi="Arial" w:cs="Arial"/>
          <w:sz w:val="24"/>
          <w:szCs w:val="24"/>
        </w:rPr>
        <w:t xml:space="preserve"> de la forma más rápida y eficiente posible sin haber sufrido </w:t>
      </w:r>
      <w:r w:rsidR="003C73B9" w:rsidRPr="002E31E4">
        <w:rPr>
          <w:rFonts w:ascii="Arial" w:hAnsi="Arial" w:cs="Arial"/>
          <w:sz w:val="24"/>
          <w:szCs w:val="24"/>
        </w:rPr>
        <w:t>algún</w:t>
      </w:r>
      <w:r w:rsidRPr="002E31E4">
        <w:rPr>
          <w:rFonts w:ascii="Arial" w:hAnsi="Arial" w:cs="Arial"/>
          <w:sz w:val="24"/>
          <w:szCs w:val="24"/>
        </w:rPr>
        <w:t xml:space="preserve"> accidente importante en su historia.</w:t>
      </w:r>
    </w:p>
    <w:p w14:paraId="266FC6A1" w14:textId="212ECBBB" w:rsidR="00075172" w:rsidRPr="002E31E4" w:rsidRDefault="00075172" w:rsidP="00C806BA">
      <w:pPr>
        <w:spacing w:line="480" w:lineRule="auto"/>
        <w:rPr>
          <w:rFonts w:ascii="Arial" w:hAnsi="Arial" w:cs="Arial"/>
          <w:sz w:val="24"/>
          <w:szCs w:val="24"/>
        </w:rPr>
      </w:pPr>
      <w:r w:rsidRPr="002E31E4">
        <w:rPr>
          <w:rFonts w:ascii="Arial" w:hAnsi="Arial" w:cs="Arial"/>
          <w:sz w:val="24"/>
          <w:szCs w:val="24"/>
        </w:rPr>
        <w:t xml:space="preserve">Tiene frecuencias comparables con casi todos los sistemas de metro de cualquier país. </w:t>
      </w:r>
      <w:r w:rsidR="003C73B9" w:rsidRPr="002E31E4">
        <w:rPr>
          <w:rFonts w:ascii="Arial" w:hAnsi="Arial" w:cs="Arial"/>
          <w:sz w:val="24"/>
          <w:szCs w:val="24"/>
        </w:rPr>
        <w:t>Con una frecuencia de</w:t>
      </w:r>
      <w:r w:rsidRPr="002E31E4">
        <w:rPr>
          <w:rFonts w:ascii="Arial" w:hAnsi="Arial" w:cs="Arial"/>
          <w:sz w:val="24"/>
          <w:szCs w:val="24"/>
        </w:rPr>
        <w:t xml:space="preserve"> cuarenta y cinco minutos </w:t>
      </w:r>
      <w:r w:rsidR="003C73B9" w:rsidRPr="002E31E4">
        <w:rPr>
          <w:rFonts w:ascii="Arial" w:hAnsi="Arial" w:cs="Arial"/>
          <w:sz w:val="24"/>
          <w:szCs w:val="24"/>
        </w:rPr>
        <w:t xml:space="preserve">entre lapso y lapso, </w:t>
      </w:r>
      <w:r w:rsidRPr="002E31E4">
        <w:rPr>
          <w:rFonts w:ascii="Arial" w:hAnsi="Arial" w:cs="Arial"/>
          <w:sz w:val="24"/>
          <w:szCs w:val="24"/>
        </w:rPr>
        <w:t>hay seis trenes a Tokio, llamados “</w:t>
      </w:r>
      <w:proofErr w:type="spellStart"/>
      <w:r w:rsidRPr="002E31E4">
        <w:rPr>
          <w:rFonts w:ascii="Arial" w:hAnsi="Arial" w:cs="Arial"/>
          <w:sz w:val="24"/>
          <w:szCs w:val="24"/>
        </w:rPr>
        <w:t>Nozomi</w:t>
      </w:r>
      <w:proofErr w:type="spellEnd"/>
      <w:r w:rsidRPr="002E31E4">
        <w:rPr>
          <w:rFonts w:ascii="Arial" w:hAnsi="Arial" w:cs="Arial"/>
          <w:sz w:val="24"/>
          <w:szCs w:val="24"/>
        </w:rPr>
        <w:t>”</w:t>
      </w:r>
      <w:r w:rsidR="003C73B9" w:rsidRPr="002E31E4">
        <w:rPr>
          <w:rFonts w:ascii="Arial" w:hAnsi="Arial" w:cs="Arial"/>
          <w:sz w:val="24"/>
          <w:szCs w:val="24"/>
        </w:rPr>
        <w:t>,</w:t>
      </w:r>
      <w:r w:rsidR="00C025B9" w:rsidRPr="002E31E4">
        <w:rPr>
          <w:rFonts w:ascii="Arial" w:hAnsi="Arial" w:cs="Arial"/>
          <w:sz w:val="24"/>
          <w:szCs w:val="24"/>
        </w:rPr>
        <w:t xml:space="preserve"> que</w:t>
      </w:r>
      <w:r w:rsidRPr="002E31E4">
        <w:rPr>
          <w:rFonts w:ascii="Arial" w:hAnsi="Arial" w:cs="Arial"/>
          <w:sz w:val="24"/>
          <w:szCs w:val="24"/>
        </w:rPr>
        <w:t xml:space="preserve"> son los que más rápido realizan el trayecto </w:t>
      </w:r>
      <w:r w:rsidR="003C73B9" w:rsidRPr="002E31E4">
        <w:rPr>
          <w:rFonts w:ascii="Arial" w:hAnsi="Arial" w:cs="Arial"/>
          <w:sz w:val="24"/>
          <w:szCs w:val="24"/>
        </w:rPr>
        <w:t>(</w:t>
      </w:r>
      <w:r w:rsidRPr="002E31E4">
        <w:rPr>
          <w:rFonts w:ascii="Arial" w:hAnsi="Arial" w:cs="Arial"/>
          <w:sz w:val="24"/>
          <w:szCs w:val="24"/>
        </w:rPr>
        <w:t>con muy pocas paradas</w:t>
      </w:r>
      <w:r w:rsidR="003C73B9" w:rsidRPr="002E31E4">
        <w:rPr>
          <w:rFonts w:ascii="Arial" w:hAnsi="Arial" w:cs="Arial"/>
          <w:sz w:val="24"/>
          <w:szCs w:val="24"/>
        </w:rPr>
        <w:t>)</w:t>
      </w:r>
      <w:r w:rsidRPr="002E31E4">
        <w:rPr>
          <w:rFonts w:ascii="Arial" w:hAnsi="Arial" w:cs="Arial"/>
          <w:sz w:val="24"/>
          <w:szCs w:val="24"/>
        </w:rPr>
        <w:t xml:space="preserve">. </w:t>
      </w:r>
    </w:p>
    <w:p w14:paraId="2923D2F9" w14:textId="5707A2F4" w:rsidR="00075172" w:rsidRPr="002E31E4" w:rsidRDefault="00075172" w:rsidP="00C806BA">
      <w:pPr>
        <w:spacing w:line="480" w:lineRule="auto"/>
        <w:rPr>
          <w:rFonts w:ascii="Arial" w:hAnsi="Arial" w:cs="Arial"/>
          <w:sz w:val="24"/>
          <w:szCs w:val="24"/>
        </w:rPr>
      </w:pPr>
      <w:r w:rsidRPr="002E31E4">
        <w:rPr>
          <w:rFonts w:ascii="Arial" w:hAnsi="Arial" w:cs="Arial"/>
          <w:sz w:val="24"/>
          <w:szCs w:val="24"/>
        </w:rPr>
        <w:t>E</w:t>
      </w:r>
      <w:r w:rsidR="003C73B9" w:rsidRPr="002E31E4">
        <w:rPr>
          <w:rFonts w:ascii="Arial" w:hAnsi="Arial" w:cs="Arial"/>
          <w:sz w:val="24"/>
          <w:szCs w:val="24"/>
        </w:rPr>
        <w:t>l</w:t>
      </w:r>
      <w:r w:rsidRPr="002E31E4">
        <w:rPr>
          <w:rFonts w:ascii="Arial" w:hAnsi="Arial" w:cs="Arial"/>
          <w:sz w:val="24"/>
          <w:szCs w:val="24"/>
        </w:rPr>
        <w:t xml:space="preserve"> tren no esp</w:t>
      </w:r>
      <w:r w:rsidR="00C025B9" w:rsidRPr="002E31E4">
        <w:rPr>
          <w:rFonts w:ascii="Arial" w:hAnsi="Arial" w:cs="Arial"/>
          <w:sz w:val="24"/>
          <w:szCs w:val="24"/>
        </w:rPr>
        <w:t>era a nadie. Durante las paradas, se abr</w:t>
      </w:r>
      <w:r w:rsidR="003C73B9" w:rsidRPr="002E31E4">
        <w:rPr>
          <w:rFonts w:ascii="Arial" w:hAnsi="Arial" w:cs="Arial"/>
          <w:sz w:val="24"/>
          <w:szCs w:val="24"/>
        </w:rPr>
        <w:t>en</w:t>
      </w:r>
      <w:r w:rsidR="00C025B9" w:rsidRPr="002E31E4">
        <w:rPr>
          <w:rFonts w:ascii="Arial" w:hAnsi="Arial" w:cs="Arial"/>
          <w:sz w:val="24"/>
          <w:szCs w:val="24"/>
        </w:rPr>
        <w:t xml:space="preserve"> las puertas </w:t>
      </w:r>
      <w:r w:rsidR="003C73B9" w:rsidRPr="002E31E4">
        <w:rPr>
          <w:rFonts w:ascii="Arial" w:hAnsi="Arial" w:cs="Arial"/>
          <w:sz w:val="24"/>
          <w:szCs w:val="24"/>
        </w:rPr>
        <w:t xml:space="preserve">por </w:t>
      </w:r>
      <w:r w:rsidR="00C025B9" w:rsidRPr="002E31E4">
        <w:rPr>
          <w:rFonts w:ascii="Arial" w:hAnsi="Arial" w:cs="Arial"/>
          <w:sz w:val="24"/>
          <w:szCs w:val="24"/>
        </w:rPr>
        <w:t>cuarenta y ocho segundos</w:t>
      </w:r>
      <w:r w:rsidR="003C73B9" w:rsidRPr="002E31E4">
        <w:rPr>
          <w:rFonts w:ascii="Arial" w:hAnsi="Arial" w:cs="Arial"/>
          <w:sz w:val="24"/>
          <w:szCs w:val="24"/>
        </w:rPr>
        <w:t xml:space="preserve"> y luego se cierran de inmediato.</w:t>
      </w:r>
      <w:r w:rsidR="00C025B9" w:rsidRPr="002E31E4">
        <w:rPr>
          <w:rFonts w:ascii="Arial" w:hAnsi="Arial" w:cs="Arial"/>
          <w:sz w:val="24"/>
          <w:szCs w:val="24"/>
        </w:rPr>
        <w:t xml:space="preserve"> </w:t>
      </w:r>
    </w:p>
    <w:p w14:paraId="352ADCD2" w14:textId="58DA5364" w:rsidR="00EA66B8" w:rsidRPr="002E31E4" w:rsidRDefault="00C025B9" w:rsidP="00C806BA">
      <w:pPr>
        <w:spacing w:line="480" w:lineRule="auto"/>
        <w:rPr>
          <w:rFonts w:ascii="Arial" w:hAnsi="Arial" w:cs="Arial"/>
          <w:sz w:val="24"/>
          <w:szCs w:val="24"/>
        </w:rPr>
      </w:pPr>
      <w:r w:rsidRPr="002E31E4">
        <w:rPr>
          <w:rFonts w:ascii="Arial" w:hAnsi="Arial" w:cs="Arial"/>
          <w:sz w:val="24"/>
          <w:szCs w:val="24"/>
        </w:rPr>
        <w:t xml:space="preserve"> El margen de retraso sobre la hora de salida de cada tren es de un promedio de</w:t>
      </w:r>
      <w:r w:rsidR="003C73B9" w:rsidRPr="002E31E4">
        <w:rPr>
          <w:rFonts w:ascii="Arial" w:hAnsi="Arial" w:cs="Arial"/>
          <w:sz w:val="24"/>
          <w:szCs w:val="24"/>
        </w:rPr>
        <w:t xml:space="preserve"> tan solo</w:t>
      </w:r>
      <w:r w:rsidRPr="002E31E4">
        <w:rPr>
          <w:rFonts w:ascii="Arial" w:hAnsi="Arial" w:cs="Arial"/>
          <w:sz w:val="24"/>
          <w:szCs w:val="24"/>
        </w:rPr>
        <w:t xml:space="preserve"> ocho segundos. Los trenes tienen </w:t>
      </w:r>
      <w:r w:rsidR="003C73B9" w:rsidRPr="002E31E4">
        <w:rPr>
          <w:rFonts w:ascii="Arial" w:hAnsi="Arial" w:cs="Arial"/>
          <w:sz w:val="24"/>
          <w:szCs w:val="24"/>
        </w:rPr>
        <w:t>dieciséis</w:t>
      </w:r>
      <w:r w:rsidRPr="002E31E4">
        <w:rPr>
          <w:rFonts w:ascii="Arial" w:hAnsi="Arial" w:cs="Arial"/>
          <w:sz w:val="24"/>
          <w:szCs w:val="24"/>
        </w:rPr>
        <w:t xml:space="preserve"> vagones, cada uno con ochenta y cinco pasajeros y un total de mil trescientos </w:t>
      </w:r>
      <w:r w:rsidR="00EA66B8" w:rsidRPr="002E31E4">
        <w:rPr>
          <w:rFonts w:ascii="Arial" w:hAnsi="Arial" w:cs="Arial"/>
          <w:sz w:val="24"/>
          <w:szCs w:val="24"/>
        </w:rPr>
        <w:t>veintitrés</w:t>
      </w:r>
      <w:r w:rsidRPr="002E31E4">
        <w:rPr>
          <w:rFonts w:ascii="Arial" w:hAnsi="Arial" w:cs="Arial"/>
          <w:sz w:val="24"/>
          <w:szCs w:val="24"/>
        </w:rPr>
        <w:t xml:space="preserve"> asientos por tren y un promedio de trece trenes por hora. En un día pueden transportar a más de doscientos mil pasajeros en cada dirección entre Tokio y Osaka </w:t>
      </w:r>
      <w:r w:rsidR="00EA66B8" w:rsidRPr="002E31E4">
        <w:rPr>
          <w:rFonts w:ascii="Arial" w:hAnsi="Arial" w:cs="Arial"/>
          <w:sz w:val="24"/>
          <w:szCs w:val="24"/>
        </w:rPr>
        <w:t xml:space="preserve">en tan solo 2 horas y 53 minutos </w:t>
      </w:r>
      <w:r w:rsidRPr="002E31E4">
        <w:rPr>
          <w:rFonts w:ascii="Arial" w:hAnsi="Arial" w:cs="Arial"/>
          <w:sz w:val="24"/>
          <w:szCs w:val="24"/>
        </w:rPr>
        <w:t>(</w:t>
      </w:r>
      <w:proofErr w:type="spellStart"/>
      <w:r w:rsidRPr="002E31E4">
        <w:rPr>
          <w:rFonts w:ascii="Arial" w:hAnsi="Arial" w:cs="Arial"/>
          <w:sz w:val="24"/>
          <w:szCs w:val="24"/>
        </w:rPr>
        <w:t>Hurst.M</w:t>
      </w:r>
      <w:proofErr w:type="spellEnd"/>
      <w:r w:rsidRPr="002E31E4">
        <w:rPr>
          <w:rFonts w:ascii="Arial" w:hAnsi="Arial" w:cs="Arial"/>
          <w:sz w:val="24"/>
          <w:szCs w:val="24"/>
        </w:rPr>
        <w:t>, 2013)</w:t>
      </w:r>
      <w:r w:rsidR="00D77D5A" w:rsidRPr="002E31E4">
        <w:rPr>
          <w:rFonts w:ascii="Arial" w:hAnsi="Arial" w:cs="Arial"/>
          <w:sz w:val="24"/>
          <w:szCs w:val="24"/>
        </w:rPr>
        <w:t xml:space="preserve">, lo que equivale a recorrer </w:t>
      </w:r>
      <w:r w:rsidR="00EA66B8" w:rsidRPr="002E31E4">
        <w:rPr>
          <w:rFonts w:ascii="Arial" w:hAnsi="Arial" w:cs="Arial"/>
          <w:sz w:val="24"/>
          <w:szCs w:val="24"/>
        </w:rPr>
        <w:t>aproximadamente a 499 kilómetros</w:t>
      </w:r>
      <w:r w:rsidR="00D77D5A" w:rsidRPr="002E31E4">
        <w:rPr>
          <w:rFonts w:ascii="Arial" w:hAnsi="Arial" w:cs="Arial"/>
          <w:sz w:val="24"/>
          <w:szCs w:val="24"/>
        </w:rPr>
        <w:t xml:space="preserve"> en total con una velocidad promedio de 173 km/h (kilómetros por hora)</w:t>
      </w:r>
      <w:r w:rsidR="00EA66B8" w:rsidRPr="002E31E4">
        <w:rPr>
          <w:rFonts w:ascii="Arial" w:hAnsi="Arial" w:cs="Arial"/>
          <w:sz w:val="24"/>
          <w:szCs w:val="24"/>
        </w:rPr>
        <w:t>. Y, si lo comparamos con la extensión en alto de la Ciudad de México (42 km) esto es una gran distancia</w:t>
      </w:r>
      <w:r w:rsidR="00D77D5A" w:rsidRPr="002E31E4">
        <w:rPr>
          <w:rFonts w:ascii="Arial" w:hAnsi="Arial" w:cs="Arial"/>
          <w:sz w:val="24"/>
          <w:szCs w:val="24"/>
        </w:rPr>
        <w:t xml:space="preserve"> que se recorre a una velocidad bastante alta, que es casi igual a la velocidad promedio de un auto en carretera, solo que dentro de una ciudad.</w:t>
      </w:r>
    </w:p>
    <w:p w14:paraId="03DEDB11" w14:textId="66EA14B3" w:rsidR="00B46161" w:rsidRPr="002E31E4" w:rsidRDefault="00B46161" w:rsidP="00C806BA">
      <w:pPr>
        <w:spacing w:line="480" w:lineRule="auto"/>
        <w:rPr>
          <w:rFonts w:ascii="Arial" w:hAnsi="Arial" w:cs="Arial"/>
          <w:sz w:val="24"/>
          <w:szCs w:val="24"/>
        </w:rPr>
      </w:pPr>
    </w:p>
    <w:p w14:paraId="1786D553" w14:textId="6FF665D5" w:rsidR="00B46161" w:rsidRDefault="00B46161" w:rsidP="00C806BA">
      <w:pPr>
        <w:pStyle w:val="Ttulo1"/>
        <w:spacing w:line="480" w:lineRule="auto"/>
      </w:pPr>
      <w:bookmarkStart w:id="11" w:name="_Toc39604032"/>
      <w:r w:rsidRPr="002E31E4">
        <w:lastRenderedPageBreak/>
        <w:t>M</w:t>
      </w:r>
      <w:r w:rsidR="00E20CB6" w:rsidRPr="002E31E4">
        <w:t>étodo</w:t>
      </w:r>
      <w:r w:rsidR="00F85510">
        <w:t>:</w:t>
      </w:r>
      <w:bookmarkEnd w:id="11"/>
    </w:p>
    <w:p w14:paraId="5AAD8D72" w14:textId="7084CCB9" w:rsidR="00F85510" w:rsidRPr="00F85510" w:rsidRDefault="00F85510" w:rsidP="00C806BA">
      <w:pPr>
        <w:spacing w:line="480" w:lineRule="auto"/>
        <w:rPr>
          <w:rFonts w:ascii="Arial" w:hAnsi="Arial" w:cs="Arial"/>
          <w:bCs/>
          <w:sz w:val="24"/>
          <w:szCs w:val="24"/>
        </w:rPr>
      </w:pPr>
      <w:r>
        <w:rPr>
          <w:rFonts w:ascii="Arial" w:hAnsi="Arial" w:cs="Arial"/>
          <w:bCs/>
          <w:sz w:val="24"/>
          <w:szCs w:val="24"/>
        </w:rPr>
        <w:t xml:space="preserve">Se investigó información relacionada con </w:t>
      </w:r>
      <w:r w:rsidR="003E5FB4">
        <w:rPr>
          <w:rFonts w:ascii="Arial" w:hAnsi="Arial" w:cs="Arial"/>
          <w:bCs/>
          <w:sz w:val="24"/>
          <w:szCs w:val="24"/>
        </w:rPr>
        <w:t>los trenes de alta velocidad o trenes bala para compararla con el conocimiento que posee un grupo de personas de un nivel económico medio alto y así quizá encontrar una relación entre ambos con la finalidad de poder explicar por qué existe un desconocimiento sobre el tema.</w:t>
      </w:r>
    </w:p>
    <w:p w14:paraId="42A2DA14" w14:textId="77777777" w:rsidR="000B34BC" w:rsidRPr="002E31E4" w:rsidRDefault="004F6329" w:rsidP="00C806BA">
      <w:pPr>
        <w:pStyle w:val="Ttulo2"/>
        <w:spacing w:line="480" w:lineRule="auto"/>
      </w:pPr>
      <w:bookmarkStart w:id="12" w:name="_Toc39604033"/>
      <w:r w:rsidRPr="002E31E4">
        <w:t>Participantes o suj</w:t>
      </w:r>
      <w:r w:rsidR="000A3C46" w:rsidRPr="002E31E4">
        <w:t>etos:</w:t>
      </w:r>
      <w:bookmarkEnd w:id="12"/>
      <w:r w:rsidR="000A3C46" w:rsidRPr="002E31E4">
        <w:t xml:space="preserve"> </w:t>
      </w:r>
    </w:p>
    <w:p w14:paraId="1D51E944" w14:textId="3697F77A" w:rsidR="00E20CB6" w:rsidRPr="002E31E4" w:rsidRDefault="000A3C46" w:rsidP="00C806BA">
      <w:pPr>
        <w:spacing w:line="480" w:lineRule="auto"/>
        <w:rPr>
          <w:rFonts w:ascii="Arial" w:hAnsi="Arial" w:cs="Arial"/>
          <w:sz w:val="24"/>
          <w:szCs w:val="24"/>
        </w:rPr>
      </w:pPr>
      <w:r w:rsidRPr="002E31E4">
        <w:rPr>
          <w:rFonts w:ascii="Arial" w:hAnsi="Arial" w:cs="Arial"/>
          <w:sz w:val="24"/>
          <w:szCs w:val="24"/>
        </w:rPr>
        <w:t xml:space="preserve">Serán hombres y mujeres de entre catorce y cincuenta y cinco </w:t>
      </w:r>
      <w:r w:rsidR="00705BE3" w:rsidRPr="002E31E4">
        <w:rPr>
          <w:rFonts w:ascii="Arial" w:hAnsi="Arial" w:cs="Arial"/>
          <w:sz w:val="24"/>
          <w:szCs w:val="24"/>
        </w:rPr>
        <w:t>años</w:t>
      </w:r>
      <w:r w:rsidR="003E5FB4">
        <w:rPr>
          <w:rFonts w:ascii="Arial" w:hAnsi="Arial" w:cs="Arial"/>
          <w:sz w:val="24"/>
          <w:szCs w:val="24"/>
        </w:rPr>
        <w:t>, con un nivel socioeconómico medio-superior, con un nivel de estudios medio-superior, con conocimientos específicos en diversas áreas de las ciencias y la cultura.</w:t>
      </w:r>
    </w:p>
    <w:p w14:paraId="0B1E8335" w14:textId="77777777" w:rsidR="000B34BC" w:rsidRPr="002E31E4" w:rsidRDefault="004F6329" w:rsidP="00C806BA">
      <w:pPr>
        <w:pStyle w:val="Ttulo2"/>
        <w:spacing w:line="480" w:lineRule="auto"/>
      </w:pPr>
      <w:bookmarkStart w:id="13" w:name="_Toc39604034"/>
      <w:r w:rsidRPr="002E31E4">
        <w:t>Materiales:</w:t>
      </w:r>
      <w:bookmarkEnd w:id="13"/>
    </w:p>
    <w:p w14:paraId="3ADEB44D" w14:textId="474783D9" w:rsidR="004F6329" w:rsidRPr="002E31E4" w:rsidRDefault="003E5FB4" w:rsidP="00C806BA">
      <w:pPr>
        <w:spacing w:line="480" w:lineRule="auto"/>
        <w:rPr>
          <w:rFonts w:ascii="Arial" w:hAnsi="Arial" w:cs="Arial"/>
          <w:sz w:val="24"/>
          <w:szCs w:val="24"/>
        </w:rPr>
      </w:pPr>
      <w:r>
        <w:rPr>
          <w:rFonts w:ascii="Arial" w:hAnsi="Arial" w:cs="Arial"/>
          <w:sz w:val="24"/>
          <w:szCs w:val="24"/>
        </w:rPr>
        <w:t>E</w:t>
      </w:r>
      <w:r w:rsidR="004F6329" w:rsidRPr="002E31E4">
        <w:rPr>
          <w:rFonts w:ascii="Arial" w:hAnsi="Arial" w:cs="Arial"/>
          <w:sz w:val="24"/>
          <w:szCs w:val="24"/>
        </w:rPr>
        <w:t>ncuesta en internet</w:t>
      </w:r>
      <w:r>
        <w:rPr>
          <w:rFonts w:ascii="Arial" w:hAnsi="Arial" w:cs="Arial"/>
          <w:sz w:val="24"/>
          <w:szCs w:val="24"/>
        </w:rPr>
        <w:t xml:space="preserve"> realizada</w:t>
      </w:r>
      <w:r w:rsidR="004F6329" w:rsidRPr="002E31E4">
        <w:rPr>
          <w:rFonts w:ascii="Arial" w:hAnsi="Arial" w:cs="Arial"/>
          <w:sz w:val="24"/>
          <w:szCs w:val="24"/>
        </w:rPr>
        <w:t xml:space="preserve"> por Google Drive</w:t>
      </w:r>
      <w:r>
        <w:rPr>
          <w:rFonts w:ascii="Arial" w:hAnsi="Arial" w:cs="Arial"/>
          <w:sz w:val="24"/>
          <w:szCs w:val="24"/>
        </w:rPr>
        <w:t xml:space="preserve"> y aplicada sin la presencia del aplicador al momento </w:t>
      </w:r>
      <w:r w:rsidR="00705BE3">
        <w:rPr>
          <w:rFonts w:ascii="Arial" w:hAnsi="Arial" w:cs="Arial"/>
          <w:sz w:val="24"/>
          <w:szCs w:val="24"/>
        </w:rPr>
        <w:t xml:space="preserve">en </w:t>
      </w:r>
      <w:r>
        <w:rPr>
          <w:rFonts w:ascii="Arial" w:hAnsi="Arial" w:cs="Arial"/>
          <w:sz w:val="24"/>
          <w:szCs w:val="24"/>
        </w:rPr>
        <w:t xml:space="preserve">que se resolvió: </w:t>
      </w:r>
      <w:r w:rsidR="00206310" w:rsidRPr="002E31E4">
        <w:rPr>
          <w:rFonts w:ascii="Arial" w:hAnsi="Arial" w:cs="Arial"/>
          <w:sz w:val="24"/>
          <w:szCs w:val="24"/>
        </w:rPr>
        <w:t>https://docs.google.com/forms/d/e/1FAIpQLSfG1JzazP0mSchUyETI4oGu4nfHiEHc0z8yQKja89sydJ9JTQ/viewform</w:t>
      </w:r>
    </w:p>
    <w:p w14:paraId="2E1883E2" w14:textId="71A12CA0" w:rsidR="001D2399" w:rsidRPr="002E31E4" w:rsidRDefault="004F6329" w:rsidP="00C806BA">
      <w:pPr>
        <w:tabs>
          <w:tab w:val="left" w:pos="5655"/>
        </w:tabs>
        <w:spacing w:line="480" w:lineRule="auto"/>
        <w:rPr>
          <w:rFonts w:ascii="Arial" w:hAnsi="Arial" w:cs="Arial"/>
          <w:sz w:val="24"/>
          <w:szCs w:val="24"/>
        </w:rPr>
      </w:pPr>
      <w:r w:rsidRPr="002E31E4">
        <w:rPr>
          <w:rFonts w:ascii="Arial" w:hAnsi="Arial" w:cs="Arial"/>
          <w:sz w:val="24"/>
          <w:szCs w:val="24"/>
        </w:rPr>
        <w:lastRenderedPageBreak/>
        <w:tab/>
      </w:r>
      <w:r w:rsidR="000B34BC" w:rsidRPr="002E31E4">
        <w:rPr>
          <w:rFonts w:ascii="Arial" w:hAnsi="Arial" w:cs="Arial"/>
          <w:noProof/>
          <w:sz w:val="24"/>
          <w:szCs w:val="24"/>
          <w:lang w:eastAsia="es-MX"/>
        </w:rPr>
        <w:drawing>
          <wp:anchor distT="0" distB="0" distL="114300" distR="114300" simplePos="0" relativeHeight="251574784" behindDoc="1" locked="0" layoutInCell="1" allowOverlap="1" wp14:anchorId="5985537C" wp14:editId="76FCB1F0">
            <wp:simplePos x="0" y="0"/>
            <wp:positionH relativeFrom="column">
              <wp:posOffset>1952625</wp:posOffset>
            </wp:positionH>
            <wp:positionV relativeFrom="paragraph">
              <wp:posOffset>9525</wp:posOffset>
            </wp:positionV>
            <wp:extent cx="3986809" cy="3448050"/>
            <wp:effectExtent l="0" t="0" r="0" b="0"/>
            <wp:wrapTight wrapText="bothSides">
              <wp:wrapPolygon edited="0">
                <wp:start x="0" y="0"/>
                <wp:lineTo x="0" y="21481"/>
                <wp:lineTo x="21469" y="21481"/>
                <wp:lineTo x="21469"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23440" t="25379" r="38852" b="16601"/>
                    <a:stretch/>
                  </pic:blipFill>
                  <pic:spPr bwMode="auto">
                    <a:xfrm>
                      <a:off x="0" y="0"/>
                      <a:ext cx="3986809"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34BC" w:rsidRPr="002E31E4">
        <w:rPr>
          <w:rFonts w:ascii="Arial" w:hAnsi="Arial" w:cs="Arial"/>
          <w:noProof/>
          <w:sz w:val="24"/>
          <w:szCs w:val="24"/>
          <w:lang w:eastAsia="es-MX"/>
        </w:rPr>
        <w:drawing>
          <wp:anchor distT="0" distB="0" distL="114300" distR="114300" simplePos="0" relativeHeight="251554304" behindDoc="1" locked="0" layoutInCell="1" allowOverlap="1" wp14:anchorId="098AF612" wp14:editId="60AD8EA2">
            <wp:simplePos x="0" y="0"/>
            <wp:positionH relativeFrom="column">
              <wp:posOffset>0</wp:posOffset>
            </wp:positionH>
            <wp:positionV relativeFrom="paragraph">
              <wp:posOffset>0</wp:posOffset>
            </wp:positionV>
            <wp:extent cx="1885950" cy="3893820"/>
            <wp:effectExtent l="0" t="0" r="0" b="0"/>
            <wp:wrapTight wrapText="bothSides">
              <wp:wrapPolygon edited="0">
                <wp:start x="0" y="0"/>
                <wp:lineTo x="0" y="21452"/>
                <wp:lineTo x="21382" y="21452"/>
                <wp:lineTo x="21382"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1239" t="22150" r="60484" b="10732"/>
                    <a:stretch/>
                  </pic:blipFill>
                  <pic:spPr bwMode="auto">
                    <a:xfrm>
                      <a:off x="0" y="0"/>
                      <a:ext cx="1885950" cy="389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88372F" w14:textId="0C3C0517" w:rsidR="001D2399" w:rsidRPr="002E31E4" w:rsidRDefault="00E57FD1" w:rsidP="00C806BA">
      <w:pPr>
        <w:spacing w:line="480" w:lineRule="auto"/>
        <w:rPr>
          <w:rFonts w:ascii="Arial" w:hAnsi="Arial" w:cs="Arial"/>
          <w:sz w:val="24"/>
          <w:szCs w:val="24"/>
        </w:rPr>
      </w:pPr>
      <w:r w:rsidRPr="002E31E4">
        <w:rPr>
          <w:rFonts w:ascii="Arial" w:hAnsi="Arial" w:cs="Arial"/>
          <w:noProof/>
          <w:sz w:val="24"/>
          <w:szCs w:val="24"/>
          <w:lang w:eastAsia="es-MX"/>
        </w:rPr>
        <w:drawing>
          <wp:anchor distT="0" distB="0" distL="114300" distR="114300" simplePos="0" relativeHeight="251625984" behindDoc="1" locked="0" layoutInCell="1" allowOverlap="1" wp14:anchorId="46BA61ED" wp14:editId="759BF029">
            <wp:simplePos x="0" y="0"/>
            <wp:positionH relativeFrom="margin">
              <wp:align>right</wp:align>
            </wp:positionH>
            <wp:positionV relativeFrom="paragraph">
              <wp:posOffset>263278</wp:posOffset>
            </wp:positionV>
            <wp:extent cx="5943600" cy="3980815"/>
            <wp:effectExtent l="0" t="0" r="0" b="635"/>
            <wp:wrapTight wrapText="bothSides">
              <wp:wrapPolygon edited="0">
                <wp:start x="0" y="0"/>
                <wp:lineTo x="0" y="21500"/>
                <wp:lineTo x="21531" y="21500"/>
                <wp:lineTo x="21531"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22254" t="25378" r="24235" b="5136"/>
                    <a:stretch/>
                  </pic:blipFill>
                  <pic:spPr bwMode="auto">
                    <a:xfrm>
                      <a:off x="0" y="0"/>
                      <a:ext cx="5943600" cy="398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A0E37" w14:textId="1320E293" w:rsidR="001D2399" w:rsidRPr="002E31E4" w:rsidRDefault="00E57FD1" w:rsidP="00C806BA">
      <w:pPr>
        <w:spacing w:line="480" w:lineRule="auto"/>
        <w:rPr>
          <w:rFonts w:ascii="Arial" w:hAnsi="Arial" w:cs="Arial"/>
          <w:sz w:val="24"/>
          <w:szCs w:val="24"/>
        </w:rPr>
      </w:pPr>
      <w:r w:rsidRPr="002E31E4">
        <w:rPr>
          <w:rFonts w:ascii="Arial" w:hAnsi="Arial" w:cs="Arial"/>
          <w:noProof/>
          <w:sz w:val="24"/>
          <w:szCs w:val="24"/>
          <w:lang w:eastAsia="es-MX"/>
        </w:rPr>
        <w:lastRenderedPageBreak/>
        <w:drawing>
          <wp:anchor distT="0" distB="0" distL="114300" distR="114300" simplePos="0" relativeHeight="251598336" behindDoc="0" locked="0" layoutInCell="1" allowOverlap="1" wp14:anchorId="2CABA208" wp14:editId="6824B45A">
            <wp:simplePos x="0" y="0"/>
            <wp:positionH relativeFrom="margin">
              <wp:align>left</wp:align>
            </wp:positionH>
            <wp:positionV relativeFrom="paragraph">
              <wp:posOffset>-1109</wp:posOffset>
            </wp:positionV>
            <wp:extent cx="5764534" cy="4032186"/>
            <wp:effectExtent l="0" t="0" r="762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3636" t="26218" r="22470" b="6728"/>
                    <a:stretch/>
                  </pic:blipFill>
                  <pic:spPr bwMode="auto">
                    <a:xfrm>
                      <a:off x="0" y="0"/>
                      <a:ext cx="5764534" cy="40321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C055D6" w14:textId="270C04CD" w:rsidR="001D2399" w:rsidRPr="002E31E4" w:rsidRDefault="001D2399" w:rsidP="00C806BA">
      <w:pPr>
        <w:tabs>
          <w:tab w:val="left" w:pos="5730"/>
        </w:tabs>
        <w:spacing w:line="480" w:lineRule="auto"/>
        <w:rPr>
          <w:rFonts w:ascii="Arial" w:hAnsi="Arial" w:cs="Arial"/>
          <w:sz w:val="24"/>
          <w:szCs w:val="24"/>
        </w:rPr>
      </w:pPr>
    </w:p>
    <w:p w14:paraId="4139A299" w14:textId="37036F90" w:rsidR="000B34BC" w:rsidRPr="002E31E4" w:rsidRDefault="000B34BC" w:rsidP="00C806BA">
      <w:pPr>
        <w:tabs>
          <w:tab w:val="left" w:pos="5730"/>
        </w:tabs>
        <w:spacing w:line="480" w:lineRule="auto"/>
        <w:rPr>
          <w:rFonts w:ascii="Arial" w:hAnsi="Arial" w:cs="Arial"/>
          <w:sz w:val="24"/>
          <w:szCs w:val="24"/>
        </w:rPr>
      </w:pPr>
    </w:p>
    <w:p w14:paraId="6763BF33" w14:textId="48664194" w:rsidR="000B34BC" w:rsidRPr="002E31E4" w:rsidRDefault="000B34BC" w:rsidP="00C806BA">
      <w:pPr>
        <w:tabs>
          <w:tab w:val="left" w:pos="5730"/>
        </w:tabs>
        <w:spacing w:line="480" w:lineRule="auto"/>
        <w:rPr>
          <w:rFonts w:ascii="Arial" w:hAnsi="Arial" w:cs="Arial"/>
          <w:sz w:val="24"/>
          <w:szCs w:val="24"/>
        </w:rPr>
      </w:pPr>
    </w:p>
    <w:p w14:paraId="4EF0A0AE" w14:textId="1116C959" w:rsidR="000B34BC" w:rsidRPr="002E31E4" w:rsidRDefault="000B34BC" w:rsidP="00C806BA">
      <w:pPr>
        <w:tabs>
          <w:tab w:val="left" w:pos="5730"/>
        </w:tabs>
        <w:spacing w:line="480" w:lineRule="auto"/>
        <w:rPr>
          <w:rFonts w:ascii="Arial" w:hAnsi="Arial" w:cs="Arial"/>
          <w:sz w:val="24"/>
          <w:szCs w:val="24"/>
        </w:rPr>
      </w:pPr>
    </w:p>
    <w:p w14:paraId="439ED8AB" w14:textId="687DAD4C" w:rsidR="000B34BC" w:rsidRPr="002E31E4" w:rsidRDefault="000B34BC" w:rsidP="00C806BA">
      <w:pPr>
        <w:tabs>
          <w:tab w:val="left" w:pos="5730"/>
        </w:tabs>
        <w:spacing w:line="480" w:lineRule="auto"/>
        <w:rPr>
          <w:rFonts w:ascii="Arial" w:hAnsi="Arial" w:cs="Arial"/>
          <w:sz w:val="24"/>
          <w:szCs w:val="24"/>
        </w:rPr>
      </w:pPr>
    </w:p>
    <w:p w14:paraId="3054ACD4" w14:textId="666387BD" w:rsidR="000B34BC" w:rsidRPr="002E31E4" w:rsidRDefault="000B34BC" w:rsidP="00C806BA">
      <w:pPr>
        <w:tabs>
          <w:tab w:val="left" w:pos="5730"/>
        </w:tabs>
        <w:spacing w:line="480" w:lineRule="auto"/>
        <w:rPr>
          <w:rFonts w:ascii="Arial" w:hAnsi="Arial" w:cs="Arial"/>
          <w:sz w:val="24"/>
          <w:szCs w:val="24"/>
        </w:rPr>
      </w:pPr>
    </w:p>
    <w:p w14:paraId="04F3FA12" w14:textId="77B3E405" w:rsidR="000B34BC" w:rsidRPr="002E31E4" w:rsidRDefault="000B34BC" w:rsidP="00C806BA">
      <w:pPr>
        <w:tabs>
          <w:tab w:val="left" w:pos="5730"/>
        </w:tabs>
        <w:spacing w:line="480" w:lineRule="auto"/>
        <w:rPr>
          <w:rFonts w:ascii="Arial" w:hAnsi="Arial" w:cs="Arial"/>
          <w:sz w:val="24"/>
          <w:szCs w:val="24"/>
        </w:rPr>
      </w:pPr>
    </w:p>
    <w:p w14:paraId="43F02BD9" w14:textId="0FE9E2A8" w:rsidR="000B34BC" w:rsidRPr="002E31E4" w:rsidRDefault="000B34BC" w:rsidP="00C806BA">
      <w:pPr>
        <w:tabs>
          <w:tab w:val="left" w:pos="5730"/>
        </w:tabs>
        <w:spacing w:line="480" w:lineRule="auto"/>
        <w:rPr>
          <w:rFonts w:ascii="Arial" w:hAnsi="Arial" w:cs="Arial"/>
          <w:sz w:val="24"/>
          <w:szCs w:val="24"/>
        </w:rPr>
      </w:pPr>
    </w:p>
    <w:p w14:paraId="70E6D82C" w14:textId="6E1BF44F" w:rsidR="000B34BC" w:rsidRPr="002E31E4" w:rsidRDefault="000B34BC" w:rsidP="00C806BA">
      <w:pPr>
        <w:tabs>
          <w:tab w:val="left" w:pos="5730"/>
        </w:tabs>
        <w:spacing w:line="480" w:lineRule="auto"/>
        <w:rPr>
          <w:rFonts w:ascii="Arial" w:hAnsi="Arial" w:cs="Arial"/>
          <w:sz w:val="24"/>
          <w:szCs w:val="24"/>
        </w:rPr>
      </w:pPr>
    </w:p>
    <w:p w14:paraId="5C4AFC53" w14:textId="77777777" w:rsidR="000B34BC" w:rsidRPr="002E31E4" w:rsidRDefault="001D2399" w:rsidP="00C806BA">
      <w:pPr>
        <w:pStyle w:val="Ttulo2"/>
        <w:spacing w:line="480" w:lineRule="auto"/>
      </w:pPr>
      <w:bookmarkStart w:id="14" w:name="_Toc39604035"/>
      <w:r w:rsidRPr="002E31E4">
        <w:t>Procedimiento:</w:t>
      </w:r>
      <w:bookmarkEnd w:id="14"/>
      <w:r w:rsidRPr="002E31E4">
        <w:t xml:space="preserve"> </w:t>
      </w:r>
    </w:p>
    <w:p w14:paraId="2498FFD4" w14:textId="09E525D3" w:rsidR="00C952EC" w:rsidRPr="002E31E4" w:rsidRDefault="003E5FB4" w:rsidP="00C806BA">
      <w:pPr>
        <w:tabs>
          <w:tab w:val="left" w:pos="5730"/>
        </w:tabs>
        <w:spacing w:line="480" w:lineRule="auto"/>
        <w:rPr>
          <w:rFonts w:ascii="Arial" w:hAnsi="Arial" w:cs="Arial"/>
          <w:sz w:val="24"/>
          <w:szCs w:val="24"/>
        </w:rPr>
      </w:pPr>
      <w:r>
        <w:rPr>
          <w:rFonts w:ascii="Arial" w:hAnsi="Arial" w:cs="Arial"/>
          <w:sz w:val="24"/>
          <w:szCs w:val="24"/>
        </w:rPr>
        <w:t xml:space="preserve">Se dio a cada participante la encuesta por medio de un </w:t>
      </w:r>
      <w:proofErr w:type="gramStart"/>
      <w:r>
        <w:rPr>
          <w:rFonts w:ascii="Arial" w:hAnsi="Arial" w:cs="Arial"/>
          <w:sz w:val="24"/>
          <w:szCs w:val="24"/>
        </w:rPr>
        <w:t>link</w:t>
      </w:r>
      <w:proofErr w:type="gramEnd"/>
      <w:r>
        <w:rPr>
          <w:rFonts w:ascii="Arial" w:hAnsi="Arial" w:cs="Arial"/>
          <w:sz w:val="24"/>
          <w:szCs w:val="24"/>
        </w:rPr>
        <w:t xml:space="preserve"> para que así pudieran resolverla en el momento que mejor les acomodara. Esto con el fin de no interrumpir clases ni labores importantes. Sin embargo, en ningún momento se les dijo cuál era el objetivo de la encuesta ni de qué trataba con el fin de</w:t>
      </w:r>
      <w:r w:rsidR="00B05624">
        <w:rPr>
          <w:rFonts w:ascii="Arial" w:hAnsi="Arial" w:cs="Arial"/>
          <w:sz w:val="24"/>
          <w:szCs w:val="24"/>
        </w:rPr>
        <w:t xml:space="preserve"> que las respuestas fueran lo más cercanas a sus conocimientos normales sobre cualquier otro tema científico complejo. Una vez aplicado la prueba, se recopilaron, con ayuda de Google Drive, los resultados totales de cada pregunta.</w:t>
      </w:r>
    </w:p>
    <w:p w14:paraId="1C9B3724" w14:textId="656A53A0" w:rsidR="00C90565" w:rsidRPr="002E31E4" w:rsidRDefault="009440A4" w:rsidP="00C806BA">
      <w:pPr>
        <w:spacing w:line="480" w:lineRule="auto"/>
        <w:rPr>
          <w:rFonts w:ascii="Arial" w:hAnsi="Arial" w:cs="Arial"/>
          <w:sz w:val="24"/>
          <w:szCs w:val="24"/>
        </w:rPr>
      </w:pPr>
      <w:r w:rsidRPr="002E31E4">
        <w:rPr>
          <w:rFonts w:ascii="Arial" w:hAnsi="Arial" w:cs="Arial"/>
          <w:b/>
          <w:noProof/>
          <w:sz w:val="24"/>
          <w:szCs w:val="24"/>
          <w:u w:val="single"/>
          <w:lang w:eastAsia="es-MX"/>
        </w:rPr>
        <mc:AlternateContent>
          <mc:Choice Requires="wps">
            <w:drawing>
              <wp:anchor distT="0" distB="0" distL="114300" distR="114300" simplePos="0" relativeHeight="251641344" behindDoc="0" locked="0" layoutInCell="1" allowOverlap="1" wp14:anchorId="668D73A2" wp14:editId="5B99F613">
                <wp:simplePos x="0" y="0"/>
                <wp:positionH relativeFrom="column">
                  <wp:posOffset>6037580</wp:posOffset>
                </wp:positionH>
                <wp:positionV relativeFrom="paragraph">
                  <wp:posOffset>4213415</wp:posOffset>
                </wp:positionV>
                <wp:extent cx="627380" cy="504825"/>
                <wp:effectExtent l="0" t="0" r="0" b="0"/>
                <wp:wrapNone/>
                <wp:docPr id="17" name="17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09BF5" w14:textId="77777777" w:rsidR="00D279DD" w:rsidRPr="00240CE3" w:rsidRDefault="00D279DD" w:rsidP="00E77C17">
                            <w:pPr>
                              <w:rPr>
                                <w:rFonts w:ascii="Arial" w:hAnsi="Arial" w:cs="Arial"/>
                                <w:sz w:val="24"/>
                              </w:rPr>
                            </w:pPr>
                            <w:r>
                              <w:rPr>
                                <w:rFonts w:ascii="Arial" w:hAnsi="Arial" w:cs="Arial"/>
                                <w:sz w:val="24"/>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8D73A2" id="_x0000_t202" coordsize="21600,21600" o:spt="202" path="m,l,21600r21600,l21600,xe">
                <v:stroke joinstyle="miter"/>
                <v:path gradientshapeok="t" o:connecttype="rect"/>
              </v:shapetype>
              <v:shape id="17 Cuadro de texto" o:spid="_x0000_s1026" type="#_x0000_t202" style="position:absolute;margin-left:475.4pt;margin-top:331.75pt;width:49.4pt;height:39.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K8gQIAAGoFAAAOAAAAZHJzL2Uyb0RvYy54bWysVN1v2jAQf5+0/8Hy+5pAoTBEqBhVp0lV&#10;W41OfTaODdFsn2cbEvbX9+wkFHV76bSX5Hz3u++P+XWjFTkI5yswBR1c5JQIw6GszLagP55uP00p&#10;8YGZkikwoqBH4en14uOHeW1nYgg7UKVwBI0YP6ttQXch2FmWeb4TmvkLsMKgUILTLODTbbPSsRqt&#10;a5UN8/wqq8GV1gEX3iP3phXSRbIvpeDhQUovAlEFxdhC+rr03cRvtpiz2dYxu6t4Fwb7hyg0qww6&#10;PZm6YYGRvav+MKUr7sCDDBccdAZSVlykHDCbQf4mm/WOWZFyweJ4eyqT/39m+f3h0ZGqxN5NKDFM&#10;Y48GE7Las9IBKQUJogkQy1RbP0P02iI+NF+gQWDP98iM2TfS6fjHvAjKseDHU5HRDuHIvBpOLqco&#10;4Sga56PpcBytZK/K1vnwVYAmkSiowx6m0rLDnQ8ttIdEXwZuK6VSH5UhNTq4HOdJ4SRB48pErEgT&#10;0ZmJCbWBJyoclYgYZb4LiRVJ8UdGmkWxUo4cGE4R41yYkFJPdhEdURKDeI9ih3+N6j3KbR69ZzDh&#10;pKwrAy5l/ybs8mcfsmzxWPOzvCMZmk3TNXoD5RH77KBdGG/5bYXduGM+PDKHG4INxK0PD/iRCrDq&#10;0FGU7MD9/hs/4nFwUUpJjRtXUP9rz5ygRH0zONKfB6NRXNH0GI0nQ3y4c8nmXGL2egXYjgHeF8sT&#10;GfFB9aR0oJ/xOCyjVxQxw9F3QUNPrkJ7B/C4cLFcJhAupWXhzqwtj6Zjd+KsPTXPzNluIONG3EO/&#10;m2z2Zi5bbNQ0sNwHkFUa2ljgtqpd4XGh09h3xydejPN3Qr2eyMULAAAA//8DAFBLAwQUAAYACAAA&#10;ACEA3dc8quMAAAAMAQAADwAAAGRycy9kb3ducmV2LnhtbEyPT0/CQBTE7yZ+h80z8Sa7Aq1Q+0pI&#10;E2Ji5ABy8bbtPtrG/VO7C1Q/vctJj5OZzPwmX41GszMNvnMW4XEigJGtnepsg3B43zwsgPkgrZLa&#10;WUL4Jg+r4vYml5lyF7uj8z40LJZYn0mENoQ+49zXLRnpJ64nG72jG4wMUQ4NV4O8xHKj+VSIlBvZ&#10;2bjQyp7KlurP/ckgvJabrdxVU7P40eXL23Hdfx0+EsT7u3H9DCzQGP7CcMWP6FBEpsqdrPJMIywT&#10;EdEDQprOEmDXhJgvU2AVwtN8JoAXOf9/ovgFAAD//wMAUEsBAi0AFAAGAAgAAAAhALaDOJL+AAAA&#10;4QEAABMAAAAAAAAAAAAAAAAAAAAAAFtDb250ZW50X1R5cGVzXS54bWxQSwECLQAUAAYACAAAACEA&#10;OP0h/9YAAACUAQAACwAAAAAAAAAAAAAAAAAvAQAAX3JlbHMvLnJlbHNQSwECLQAUAAYACAAAACEA&#10;kzVyvIECAABqBQAADgAAAAAAAAAAAAAAAAAuAgAAZHJzL2Uyb0RvYy54bWxQSwECLQAUAAYACAAA&#10;ACEA3dc8quMAAAAMAQAADwAAAAAAAAAAAAAAAADbBAAAZHJzL2Rvd25yZXYueG1sUEsFBgAAAAAE&#10;AAQA8wAAAOsFAAAAAA==&#10;" filled="f" stroked="f" strokeweight=".5pt">
                <v:textbox>
                  <w:txbxContent>
                    <w:p w14:paraId="18C09BF5" w14:textId="77777777" w:rsidR="00D279DD" w:rsidRPr="00240CE3" w:rsidRDefault="00D279DD" w:rsidP="00E77C17">
                      <w:pPr>
                        <w:rPr>
                          <w:rFonts w:ascii="Arial" w:hAnsi="Arial" w:cs="Arial"/>
                          <w:sz w:val="24"/>
                        </w:rPr>
                      </w:pPr>
                      <w:r>
                        <w:rPr>
                          <w:rFonts w:ascii="Arial" w:hAnsi="Arial" w:cs="Arial"/>
                          <w:sz w:val="24"/>
                        </w:rPr>
                        <w:t>12</w:t>
                      </w:r>
                    </w:p>
                  </w:txbxContent>
                </v:textbox>
              </v:shape>
            </w:pict>
          </mc:Fallback>
        </mc:AlternateContent>
      </w:r>
      <w:r w:rsidR="00C952EC" w:rsidRPr="002E31E4">
        <w:rPr>
          <w:rFonts w:ascii="Arial" w:hAnsi="Arial" w:cs="Arial"/>
          <w:sz w:val="24"/>
          <w:szCs w:val="24"/>
        </w:rPr>
        <w:br w:type="page"/>
      </w:r>
    </w:p>
    <w:p w14:paraId="099F32BA" w14:textId="77777777" w:rsidR="00C90565" w:rsidRPr="002E31E4" w:rsidRDefault="00C90565" w:rsidP="00C806BA">
      <w:pPr>
        <w:pStyle w:val="Ttulo1"/>
        <w:spacing w:line="480" w:lineRule="auto"/>
      </w:pPr>
      <w:bookmarkStart w:id="15" w:name="_Toc39604036"/>
      <w:r w:rsidRPr="002E31E4">
        <w:lastRenderedPageBreak/>
        <w:t>Resultados</w:t>
      </w:r>
      <w:bookmarkEnd w:id="15"/>
    </w:p>
    <w:p w14:paraId="3B69CA75" w14:textId="24D539A0" w:rsidR="003C5682" w:rsidRPr="002E31E4" w:rsidRDefault="00C90565" w:rsidP="00C806BA">
      <w:pPr>
        <w:spacing w:line="480" w:lineRule="auto"/>
        <w:rPr>
          <w:rFonts w:ascii="Arial" w:hAnsi="Arial" w:cs="Arial"/>
          <w:b/>
          <w:sz w:val="24"/>
          <w:szCs w:val="24"/>
          <w:u w:val="single"/>
        </w:rPr>
      </w:pPr>
      <w:r w:rsidRPr="002E31E4">
        <w:rPr>
          <w:rFonts w:ascii="Arial" w:hAnsi="Arial" w:cs="Arial"/>
          <w:sz w:val="24"/>
          <w:szCs w:val="24"/>
        </w:rPr>
        <w:t>La encuesta fue</w:t>
      </w:r>
      <w:r w:rsidR="00B05624">
        <w:rPr>
          <w:rFonts w:ascii="Arial" w:hAnsi="Arial" w:cs="Arial"/>
          <w:sz w:val="24"/>
          <w:szCs w:val="24"/>
        </w:rPr>
        <w:t xml:space="preserve"> aplicada a </w:t>
      </w:r>
      <w:r w:rsidRPr="002E31E4">
        <w:rPr>
          <w:rFonts w:ascii="Arial" w:hAnsi="Arial" w:cs="Arial"/>
          <w:sz w:val="24"/>
          <w:szCs w:val="24"/>
        </w:rPr>
        <w:t>catorce sujetos de los cuales</w:t>
      </w:r>
      <w:r w:rsidR="00B05624">
        <w:rPr>
          <w:rFonts w:ascii="Arial" w:hAnsi="Arial" w:cs="Arial"/>
          <w:sz w:val="24"/>
          <w:szCs w:val="24"/>
        </w:rPr>
        <w:t xml:space="preserve"> se tuvo una igual cantidad de participantes hombres y mujeres (7 de cada sexo).</w:t>
      </w:r>
      <w:r w:rsidRPr="002E31E4">
        <w:rPr>
          <w:rFonts w:ascii="Arial" w:hAnsi="Arial" w:cs="Arial"/>
          <w:sz w:val="24"/>
          <w:szCs w:val="24"/>
        </w:rPr>
        <w:t xml:space="preserve"> La edad </w:t>
      </w:r>
      <w:r w:rsidR="00B05624">
        <w:rPr>
          <w:rFonts w:ascii="Arial" w:hAnsi="Arial" w:cs="Arial"/>
          <w:sz w:val="24"/>
          <w:szCs w:val="24"/>
        </w:rPr>
        <w:t xml:space="preserve">de la persona </w:t>
      </w:r>
      <w:r w:rsidRPr="002E31E4">
        <w:rPr>
          <w:rFonts w:ascii="Arial" w:hAnsi="Arial" w:cs="Arial"/>
          <w:sz w:val="24"/>
          <w:szCs w:val="24"/>
        </w:rPr>
        <w:t xml:space="preserve">más </w:t>
      </w:r>
      <w:r w:rsidR="00B05624">
        <w:rPr>
          <w:rFonts w:ascii="Arial" w:hAnsi="Arial" w:cs="Arial"/>
          <w:sz w:val="24"/>
          <w:szCs w:val="24"/>
        </w:rPr>
        <w:t>joven</w:t>
      </w:r>
      <w:r w:rsidRPr="002E31E4">
        <w:rPr>
          <w:rFonts w:ascii="Arial" w:hAnsi="Arial" w:cs="Arial"/>
          <w:sz w:val="24"/>
          <w:szCs w:val="24"/>
        </w:rPr>
        <w:t xml:space="preserve"> fue de </w:t>
      </w:r>
      <w:r w:rsidR="00B05624" w:rsidRPr="002E31E4">
        <w:rPr>
          <w:rFonts w:ascii="Arial" w:hAnsi="Arial" w:cs="Arial"/>
          <w:sz w:val="24"/>
          <w:szCs w:val="24"/>
        </w:rPr>
        <w:t>die</w:t>
      </w:r>
      <w:r w:rsidR="00B05624">
        <w:rPr>
          <w:rFonts w:ascii="Arial" w:hAnsi="Arial" w:cs="Arial"/>
          <w:sz w:val="24"/>
          <w:szCs w:val="24"/>
        </w:rPr>
        <w:t>cisei</w:t>
      </w:r>
      <w:r w:rsidR="00B05624" w:rsidRPr="002E31E4">
        <w:rPr>
          <w:rFonts w:ascii="Arial" w:hAnsi="Arial" w:cs="Arial"/>
          <w:sz w:val="24"/>
          <w:szCs w:val="24"/>
        </w:rPr>
        <w:t>se</w:t>
      </w:r>
      <w:r w:rsidR="00B05624">
        <w:rPr>
          <w:rFonts w:ascii="Arial" w:hAnsi="Arial" w:cs="Arial"/>
          <w:sz w:val="24"/>
          <w:szCs w:val="24"/>
        </w:rPr>
        <w:t>s</w:t>
      </w:r>
      <w:r w:rsidRPr="002E31E4">
        <w:rPr>
          <w:rFonts w:ascii="Arial" w:hAnsi="Arial" w:cs="Arial"/>
          <w:sz w:val="24"/>
          <w:szCs w:val="24"/>
        </w:rPr>
        <w:t xml:space="preserve"> </w:t>
      </w:r>
      <w:r w:rsidR="00B05624">
        <w:rPr>
          <w:rFonts w:ascii="Arial" w:hAnsi="Arial" w:cs="Arial"/>
          <w:sz w:val="24"/>
          <w:szCs w:val="24"/>
        </w:rPr>
        <w:t xml:space="preserve">años y </w:t>
      </w:r>
      <w:r w:rsidRPr="002E31E4">
        <w:rPr>
          <w:rFonts w:ascii="Arial" w:hAnsi="Arial" w:cs="Arial"/>
          <w:sz w:val="24"/>
          <w:szCs w:val="24"/>
        </w:rPr>
        <w:t>la</w:t>
      </w:r>
      <w:r w:rsidR="00B05624">
        <w:rPr>
          <w:rFonts w:ascii="Arial" w:hAnsi="Arial" w:cs="Arial"/>
          <w:sz w:val="24"/>
          <w:szCs w:val="24"/>
        </w:rPr>
        <w:t xml:space="preserve"> edad de la persona más grande fue de cincuenta años. Por lo tanto, el</w:t>
      </w:r>
      <w:r w:rsidRPr="002E31E4">
        <w:rPr>
          <w:rFonts w:ascii="Arial" w:hAnsi="Arial" w:cs="Arial"/>
          <w:sz w:val="24"/>
          <w:szCs w:val="24"/>
        </w:rPr>
        <w:t xml:space="preserve"> promedio de edad de</w:t>
      </w:r>
      <w:r w:rsidR="00B05624">
        <w:rPr>
          <w:rFonts w:ascii="Arial" w:hAnsi="Arial" w:cs="Arial"/>
          <w:sz w:val="24"/>
          <w:szCs w:val="24"/>
        </w:rPr>
        <w:t xml:space="preserve"> la muestra fue de</w:t>
      </w:r>
      <w:r w:rsidRPr="002E31E4">
        <w:rPr>
          <w:rFonts w:ascii="Arial" w:hAnsi="Arial" w:cs="Arial"/>
          <w:sz w:val="24"/>
          <w:szCs w:val="24"/>
        </w:rPr>
        <w:t xml:space="preserve"> veintiséis años, la mayoría de entre veinte y veintisiete.</w:t>
      </w:r>
      <w:r w:rsidR="00860DDA" w:rsidRPr="002E31E4">
        <w:rPr>
          <w:rFonts w:ascii="Arial" w:hAnsi="Arial" w:cs="Arial"/>
          <w:sz w:val="24"/>
          <w:szCs w:val="24"/>
        </w:rPr>
        <w:t xml:space="preserve"> Con relación a la</w:t>
      </w:r>
      <w:r w:rsidR="00BE1524" w:rsidRPr="002E31E4">
        <w:rPr>
          <w:rFonts w:ascii="Arial" w:hAnsi="Arial" w:cs="Arial"/>
          <w:sz w:val="24"/>
          <w:szCs w:val="24"/>
        </w:rPr>
        <w:t>s</w:t>
      </w:r>
      <w:r w:rsidR="00860DDA" w:rsidRPr="002E31E4">
        <w:rPr>
          <w:rFonts w:ascii="Arial" w:hAnsi="Arial" w:cs="Arial"/>
          <w:sz w:val="24"/>
          <w:szCs w:val="24"/>
        </w:rPr>
        <w:t xml:space="preserve"> pregunta</w:t>
      </w:r>
      <w:r w:rsidR="00BE1524" w:rsidRPr="002E31E4">
        <w:rPr>
          <w:rFonts w:ascii="Arial" w:hAnsi="Arial" w:cs="Arial"/>
          <w:sz w:val="24"/>
          <w:szCs w:val="24"/>
        </w:rPr>
        <w:t>s, a continuación</w:t>
      </w:r>
      <w:r w:rsidR="00C66821" w:rsidRPr="002E31E4">
        <w:rPr>
          <w:rFonts w:ascii="Arial" w:hAnsi="Arial" w:cs="Arial"/>
          <w:sz w:val="24"/>
          <w:szCs w:val="24"/>
        </w:rPr>
        <w:t xml:space="preserve"> se muestran </w:t>
      </w:r>
      <w:r w:rsidR="00B05624">
        <w:rPr>
          <w:rFonts w:ascii="Arial" w:hAnsi="Arial" w:cs="Arial"/>
          <w:sz w:val="24"/>
          <w:szCs w:val="24"/>
        </w:rPr>
        <w:t>sus resultados, siendo el orden pregunta y los resultados obtenidos en dicha pregunta.</w:t>
      </w:r>
      <w:r w:rsidR="00BE1524" w:rsidRPr="002E31E4">
        <w:rPr>
          <w:rFonts w:ascii="Arial" w:hAnsi="Arial" w:cs="Arial"/>
          <w:noProof/>
          <w:sz w:val="24"/>
          <w:szCs w:val="24"/>
          <w:lang w:eastAsia="es-MX"/>
        </w:rPr>
        <w:t xml:space="preserve"> </w:t>
      </w:r>
      <w:r w:rsidR="00BE1524" w:rsidRPr="002E31E4">
        <w:rPr>
          <w:rFonts w:ascii="Arial" w:hAnsi="Arial" w:cs="Arial"/>
          <w:b/>
          <w:sz w:val="24"/>
          <w:szCs w:val="24"/>
          <w:u w:val="single"/>
        </w:rPr>
        <w:t xml:space="preserve"> </w:t>
      </w:r>
      <w:r w:rsidR="00ED206D" w:rsidRPr="002E31E4">
        <w:rPr>
          <w:rFonts w:ascii="Arial" w:hAnsi="Arial" w:cs="Arial"/>
          <w:b/>
          <w:sz w:val="24"/>
          <w:szCs w:val="24"/>
          <w:u w:val="single"/>
        </w:rPr>
        <w:t xml:space="preserve"> </w:t>
      </w:r>
    </w:p>
    <w:p w14:paraId="6488CFE1" w14:textId="3337DDDE" w:rsidR="000B34BC" w:rsidRPr="002E31E4" w:rsidRDefault="000B34BC" w:rsidP="00C806BA">
      <w:pPr>
        <w:spacing w:line="480" w:lineRule="auto"/>
        <w:rPr>
          <w:rFonts w:ascii="Arial" w:hAnsi="Arial" w:cs="Arial"/>
          <w:b/>
          <w:sz w:val="24"/>
          <w:szCs w:val="24"/>
          <w:u w:val="single"/>
        </w:rPr>
      </w:pPr>
      <w:r w:rsidRPr="002E31E4">
        <w:rPr>
          <w:rFonts w:ascii="Arial" w:hAnsi="Arial" w:cs="Arial"/>
          <w:noProof/>
          <w:sz w:val="24"/>
          <w:szCs w:val="24"/>
          <w:lang w:eastAsia="es-MX"/>
        </w:rPr>
        <w:drawing>
          <wp:anchor distT="0" distB="0" distL="114300" distR="114300" simplePos="0" relativeHeight="251676160" behindDoc="1" locked="0" layoutInCell="1" allowOverlap="1" wp14:anchorId="5FFC06F9" wp14:editId="73F8D1CD">
            <wp:simplePos x="0" y="0"/>
            <wp:positionH relativeFrom="column">
              <wp:posOffset>0</wp:posOffset>
            </wp:positionH>
            <wp:positionV relativeFrom="paragraph">
              <wp:posOffset>162</wp:posOffset>
            </wp:positionV>
            <wp:extent cx="5932967" cy="3389187"/>
            <wp:effectExtent l="0" t="0" r="0" b="1905"/>
            <wp:wrapTight wrapText="bothSides">
              <wp:wrapPolygon edited="0">
                <wp:start x="0" y="0"/>
                <wp:lineTo x="0" y="21491"/>
                <wp:lineTo x="21501" y="21491"/>
                <wp:lineTo x="21501"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23413" t="37535" r="40461" b="25753"/>
                    <a:stretch/>
                  </pic:blipFill>
                  <pic:spPr bwMode="auto">
                    <a:xfrm>
                      <a:off x="0" y="0"/>
                      <a:ext cx="5932967" cy="338918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1E4">
        <w:rPr>
          <w:rFonts w:ascii="Arial" w:hAnsi="Arial" w:cs="Arial"/>
          <w:b/>
          <w:sz w:val="24"/>
          <w:szCs w:val="24"/>
          <w:u w:val="single"/>
        </w:rPr>
        <w:br w:type="page"/>
      </w:r>
    </w:p>
    <w:p w14:paraId="014753EF" w14:textId="4789816A" w:rsidR="002E31E4" w:rsidRPr="002E31E4" w:rsidRDefault="002E31E4" w:rsidP="00C806BA">
      <w:pPr>
        <w:spacing w:line="480" w:lineRule="auto"/>
        <w:rPr>
          <w:rFonts w:ascii="Arial" w:hAnsi="Arial" w:cs="Arial"/>
          <w:b/>
          <w:sz w:val="24"/>
          <w:szCs w:val="24"/>
          <w:u w:val="single"/>
        </w:rPr>
      </w:pPr>
      <w:r w:rsidRPr="002E31E4">
        <w:rPr>
          <w:rFonts w:ascii="Arial" w:hAnsi="Arial" w:cs="Arial"/>
          <w:noProof/>
          <w:sz w:val="24"/>
          <w:szCs w:val="24"/>
          <w:lang w:eastAsia="es-MX"/>
        </w:rPr>
        <w:lastRenderedPageBreak/>
        <w:drawing>
          <wp:anchor distT="0" distB="0" distL="114300" distR="114300" simplePos="0" relativeHeight="251713024" behindDoc="1" locked="0" layoutInCell="1" allowOverlap="1" wp14:anchorId="6C8872AE" wp14:editId="24CE5237">
            <wp:simplePos x="0" y="0"/>
            <wp:positionH relativeFrom="column">
              <wp:posOffset>0</wp:posOffset>
            </wp:positionH>
            <wp:positionV relativeFrom="paragraph">
              <wp:posOffset>3487420</wp:posOffset>
            </wp:positionV>
            <wp:extent cx="5943600" cy="3607435"/>
            <wp:effectExtent l="0" t="0" r="0" b="0"/>
            <wp:wrapTight wrapText="bothSides">
              <wp:wrapPolygon edited="0">
                <wp:start x="0" y="0"/>
                <wp:lineTo x="0" y="21444"/>
                <wp:lineTo x="21531" y="21444"/>
                <wp:lineTo x="215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3035" t="37137" r="40307" b="23288"/>
                    <a:stretch/>
                  </pic:blipFill>
                  <pic:spPr bwMode="auto">
                    <a:xfrm>
                      <a:off x="0" y="0"/>
                      <a:ext cx="5943600" cy="360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1E4">
        <w:rPr>
          <w:rFonts w:ascii="Arial" w:hAnsi="Arial" w:cs="Arial"/>
          <w:noProof/>
          <w:sz w:val="24"/>
          <w:szCs w:val="24"/>
          <w:lang w:eastAsia="es-MX"/>
        </w:rPr>
        <w:drawing>
          <wp:anchor distT="0" distB="0" distL="114300" distR="114300" simplePos="0" relativeHeight="251694592" behindDoc="1" locked="0" layoutInCell="1" allowOverlap="1" wp14:anchorId="47C5218E" wp14:editId="5A66E2AD">
            <wp:simplePos x="0" y="0"/>
            <wp:positionH relativeFrom="column">
              <wp:posOffset>-635</wp:posOffset>
            </wp:positionH>
            <wp:positionV relativeFrom="paragraph">
              <wp:posOffset>-635</wp:posOffset>
            </wp:positionV>
            <wp:extent cx="5932805" cy="3157220"/>
            <wp:effectExtent l="0" t="0" r="0" b="5080"/>
            <wp:wrapTight wrapText="bothSides">
              <wp:wrapPolygon edited="0">
                <wp:start x="0" y="0"/>
                <wp:lineTo x="0" y="21504"/>
                <wp:lineTo x="21501" y="21504"/>
                <wp:lineTo x="21501"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22994" t="38035" r="37037" b="24128"/>
                    <a:stretch/>
                  </pic:blipFill>
                  <pic:spPr bwMode="auto">
                    <a:xfrm>
                      <a:off x="0" y="0"/>
                      <a:ext cx="5932805" cy="3157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4B5902" w14:textId="416093A3" w:rsidR="002E31E4" w:rsidRPr="002E31E4" w:rsidRDefault="002E31E4" w:rsidP="00C806BA">
      <w:pPr>
        <w:spacing w:line="480" w:lineRule="auto"/>
        <w:rPr>
          <w:rFonts w:ascii="Arial" w:hAnsi="Arial" w:cs="Arial"/>
          <w:sz w:val="24"/>
          <w:szCs w:val="24"/>
        </w:rPr>
      </w:pPr>
    </w:p>
    <w:p w14:paraId="1FFBF6BA" w14:textId="79C23E25" w:rsidR="002E31E4" w:rsidRPr="002E31E4" w:rsidRDefault="002E31E4" w:rsidP="00C806BA">
      <w:pPr>
        <w:spacing w:line="480" w:lineRule="auto"/>
        <w:rPr>
          <w:rFonts w:ascii="Arial" w:hAnsi="Arial" w:cs="Arial"/>
          <w:sz w:val="24"/>
          <w:szCs w:val="24"/>
        </w:rPr>
      </w:pPr>
    </w:p>
    <w:p w14:paraId="2BD71CEC" w14:textId="281158AA" w:rsidR="002E31E4" w:rsidRPr="002E31E4" w:rsidRDefault="002E31E4" w:rsidP="00C806BA">
      <w:pPr>
        <w:spacing w:line="480" w:lineRule="auto"/>
        <w:rPr>
          <w:rFonts w:ascii="Arial" w:hAnsi="Arial" w:cs="Arial"/>
          <w:sz w:val="24"/>
          <w:szCs w:val="24"/>
        </w:rPr>
      </w:pPr>
      <w:r w:rsidRPr="002E31E4">
        <w:rPr>
          <w:rFonts w:ascii="Arial" w:hAnsi="Arial" w:cs="Arial"/>
          <w:noProof/>
          <w:sz w:val="24"/>
          <w:szCs w:val="24"/>
          <w:lang w:eastAsia="es-MX"/>
        </w:rPr>
        <w:lastRenderedPageBreak/>
        <w:drawing>
          <wp:anchor distT="0" distB="0" distL="114300" distR="114300" simplePos="0" relativeHeight="251761152" behindDoc="1" locked="0" layoutInCell="1" allowOverlap="1" wp14:anchorId="3C83489A" wp14:editId="28AD6C14">
            <wp:simplePos x="0" y="0"/>
            <wp:positionH relativeFrom="margin">
              <wp:posOffset>-796</wp:posOffset>
            </wp:positionH>
            <wp:positionV relativeFrom="paragraph">
              <wp:posOffset>5483225</wp:posOffset>
            </wp:positionV>
            <wp:extent cx="5741670" cy="2738755"/>
            <wp:effectExtent l="0" t="0" r="0" b="4445"/>
            <wp:wrapTight wrapText="bothSides">
              <wp:wrapPolygon edited="0">
                <wp:start x="0" y="0"/>
                <wp:lineTo x="0" y="21485"/>
                <wp:lineTo x="21500" y="21485"/>
                <wp:lineTo x="2150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22745" t="27860" r="33616" b="35110"/>
                    <a:stretch/>
                  </pic:blipFill>
                  <pic:spPr bwMode="auto">
                    <a:xfrm>
                      <a:off x="0" y="0"/>
                      <a:ext cx="5741670" cy="2738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1E4">
        <w:rPr>
          <w:rFonts w:ascii="Arial" w:hAnsi="Arial" w:cs="Arial"/>
          <w:noProof/>
          <w:sz w:val="24"/>
          <w:szCs w:val="24"/>
          <w:lang w:eastAsia="es-MX"/>
        </w:rPr>
        <w:drawing>
          <wp:anchor distT="0" distB="0" distL="114300" distR="114300" simplePos="0" relativeHeight="251746816" behindDoc="1" locked="0" layoutInCell="1" allowOverlap="1" wp14:anchorId="512089D1" wp14:editId="335289E8">
            <wp:simplePos x="0" y="0"/>
            <wp:positionH relativeFrom="column">
              <wp:posOffset>0</wp:posOffset>
            </wp:positionH>
            <wp:positionV relativeFrom="paragraph">
              <wp:posOffset>2806700</wp:posOffset>
            </wp:positionV>
            <wp:extent cx="5932805" cy="2804160"/>
            <wp:effectExtent l="0" t="0" r="0" b="0"/>
            <wp:wrapTight wrapText="bothSides">
              <wp:wrapPolygon edited="0">
                <wp:start x="0" y="0"/>
                <wp:lineTo x="0" y="21424"/>
                <wp:lineTo x="21501" y="21424"/>
                <wp:lineTo x="21501"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22963" t="36940" r="28797" b="22482"/>
                    <a:stretch/>
                  </pic:blipFill>
                  <pic:spPr bwMode="auto">
                    <a:xfrm>
                      <a:off x="0" y="0"/>
                      <a:ext cx="5932805" cy="2804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1E4">
        <w:rPr>
          <w:rFonts w:ascii="Arial" w:hAnsi="Arial" w:cs="Arial"/>
          <w:noProof/>
          <w:sz w:val="24"/>
          <w:szCs w:val="24"/>
          <w:lang w:eastAsia="es-MX"/>
        </w:rPr>
        <w:drawing>
          <wp:anchor distT="0" distB="0" distL="114300" distR="114300" simplePos="0" relativeHeight="251732480" behindDoc="1" locked="0" layoutInCell="1" allowOverlap="1" wp14:anchorId="47E08674" wp14:editId="21A6E40A">
            <wp:simplePos x="0" y="0"/>
            <wp:positionH relativeFrom="column">
              <wp:posOffset>0</wp:posOffset>
            </wp:positionH>
            <wp:positionV relativeFrom="paragraph">
              <wp:posOffset>-945</wp:posOffset>
            </wp:positionV>
            <wp:extent cx="5943600" cy="2735119"/>
            <wp:effectExtent l="0" t="0" r="0" b="8255"/>
            <wp:wrapTight wrapText="bothSides">
              <wp:wrapPolygon edited="0">
                <wp:start x="0" y="0"/>
                <wp:lineTo x="0" y="21515"/>
                <wp:lineTo x="21531" y="21515"/>
                <wp:lineTo x="21531"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23590" t="39452" r="29846" b="22426"/>
                    <a:stretch/>
                  </pic:blipFill>
                  <pic:spPr bwMode="auto">
                    <a:xfrm>
                      <a:off x="0" y="0"/>
                      <a:ext cx="5943600" cy="27351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60071A" w14:textId="0F5D3484" w:rsidR="002E31E4" w:rsidRPr="002E31E4" w:rsidRDefault="002E31E4" w:rsidP="00C806BA">
      <w:pPr>
        <w:spacing w:line="480" w:lineRule="auto"/>
        <w:rPr>
          <w:rFonts w:ascii="Arial" w:hAnsi="Arial" w:cs="Arial"/>
          <w:sz w:val="24"/>
          <w:szCs w:val="24"/>
        </w:rPr>
      </w:pPr>
      <w:r w:rsidRPr="002E31E4">
        <w:rPr>
          <w:rFonts w:ascii="Arial" w:hAnsi="Arial" w:cs="Arial"/>
          <w:noProof/>
          <w:sz w:val="24"/>
          <w:szCs w:val="24"/>
          <w:lang w:eastAsia="es-MX"/>
        </w:rPr>
        <w:lastRenderedPageBreak/>
        <w:drawing>
          <wp:anchor distT="0" distB="0" distL="114300" distR="114300" simplePos="0" relativeHeight="251790848" behindDoc="1" locked="0" layoutInCell="1" allowOverlap="1" wp14:anchorId="05B46308" wp14:editId="3C7CEF94">
            <wp:simplePos x="0" y="0"/>
            <wp:positionH relativeFrom="column">
              <wp:posOffset>0</wp:posOffset>
            </wp:positionH>
            <wp:positionV relativeFrom="paragraph">
              <wp:posOffset>2976880</wp:posOffset>
            </wp:positionV>
            <wp:extent cx="5943600" cy="3088640"/>
            <wp:effectExtent l="0" t="0" r="0" b="0"/>
            <wp:wrapTight wrapText="bothSides">
              <wp:wrapPolygon edited="0">
                <wp:start x="0" y="0"/>
                <wp:lineTo x="0" y="21449"/>
                <wp:lineTo x="21531" y="21449"/>
                <wp:lineTo x="21531"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3734" t="35025" r="33576" b="25496"/>
                    <a:stretch/>
                  </pic:blipFill>
                  <pic:spPr bwMode="auto">
                    <a:xfrm>
                      <a:off x="0" y="0"/>
                      <a:ext cx="5943600" cy="3088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E31E4">
        <w:rPr>
          <w:rFonts w:ascii="Arial" w:hAnsi="Arial" w:cs="Arial"/>
          <w:noProof/>
          <w:sz w:val="24"/>
          <w:szCs w:val="24"/>
          <w:lang w:eastAsia="es-MX"/>
        </w:rPr>
        <w:drawing>
          <wp:anchor distT="0" distB="0" distL="114300" distR="114300" simplePos="0" relativeHeight="251776512" behindDoc="1" locked="0" layoutInCell="1" allowOverlap="1" wp14:anchorId="3BB2ED84" wp14:editId="7AF68DA2">
            <wp:simplePos x="0" y="0"/>
            <wp:positionH relativeFrom="column">
              <wp:posOffset>0</wp:posOffset>
            </wp:positionH>
            <wp:positionV relativeFrom="paragraph">
              <wp:posOffset>0</wp:posOffset>
            </wp:positionV>
            <wp:extent cx="5943600" cy="2995930"/>
            <wp:effectExtent l="0" t="0" r="0" b="0"/>
            <wp:wrapTight wrapText="bothSides">
              <wp:wrapPolygon edited="0">
                <wp:start x="0" y="0"/>
                <wp:lineTo x="0" y="21426"/>
                <wp:lineTo x="21531" y="21426"/>
                <wp:lineTo x="21531"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2204" t="28795" r="31385" b="29589"/>
                    <a:stretch/>
                  </pic:blipFill>
                  <pic:spPr bwMode="auto">
                    <a:xfrm>
                      <a:off x="0" y="0"/>
                      <a:ext cx="5943600" cy="2995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AE109F" w14:textId="4CB50131" w:rsidR="002A172D" w:rsidRPr="00705BE3" w:rsidRDefault="003C5682" w:rsidP="00C806BA">
      <w:pPr>
        <w:spacing w:line="480" w:lineRule="auto"/>
        <w:rPr>
          <w:rFonts w:ascii="Arial" w:hAnsi="Arial" w:cs="Arial"/>
          <w:sz w:val="24"/>
          <w:szCs w:val="24"/>
        </w:rPr>
      </w:pPr>
      <w:r w:rsidRPr="002E31E4">
        <w:rPr>
          <w:rFonts w:ascii="Arial" w:hAnsi="Arial" w:cs="Arial"/>
          <w:sz w:val="24"/>
          <w:szCs w:val="24"/>
        </w:rPr>
        <w:t xml:space="preserve">Como se </w:t>
      </w:r>
      <w:r w:rsidR="00705BE3">
        <w:rPr>
          <w:rFonts w:ascii="Arial" w:hAnsi="Arial" w:cs="Arial"/>
          <w:sz w:val="24"/>
          <w:szCs w:val="24"/>
        </w:rPr>
        <w:t>puede observar en las gráficas, la información con la que cuentan las personas acerca del tema en cuestión es acerca sobre las bases físicas que permiten el funcionamiento del tren bala más no en sí de este último. Esto nos lleva a pensar que quizá las preocupaciones de las personas que conforman la muestra están enfocadas en otras actividades, ya sea trabajo, vida social u otras actividades.</w:t>
      </w:r>
    </w:p>
    <w:p w14:paraId="2EC0713D" w14:textId="77777777" w:rsidR="00C72EA5" w:rsidRPr="002E31E4" w:rsidRDefault="00C72EA5" w:rsidP="00C806BA">
      <w:pPr>
        <w:pStyle w:val="Ttulo1"/>
        <w:spacing w:line="480" w:lineRule="auto"/>
      </w:pPr>
      <w:bookmarkStart w:id="16" w:name="_Toc39604037"/>
      <w:r w:rsidRPr="002E31E4">
        <w:lastRenderedPageBreak/>
        <w:t>Discusión</w:t>
      </w:r>
      <w:bookmarkEnd w:id="16"/>
    </w:p>
    <w:p w14:paraId="27C503F5" w14:textId="56FB8DAA" w:rsidR="007E70AF" w:rsidRPr="002E31E4" w:rsidRDefault="0023681F" w:rsidP="00C806BA">
      <w:pPr>
        <w:spacing w:line="480" w:lineRule="auto"/>
        <w:rPr>
          <w:rFonts w:ascii="Arial" w:hAnsi="Arial" w:cs="Arial"/>
          <w:sz w:val="24"/>
          <w:szCs w:val="24"/>
        </w:rPr>
      </w:pPr>
      <w:r w:rsidRPr="002E31E4">
        <w:rPr>
          <w:rFonts w:ascii="Arial" w:hAnsi="Arial" w:cs="Arial"/>
          <w:sz w:val="24"/>
          <w:szCs w:val="24"/>
        </w:rPr>
        <w:t xml:space="preserve">Los resultados obtenidos fueron de gran importancia porque gracias a ellos, se puede saber que la mayoría de las personas saben </w:t>
      </w:r>
      <w:r w:rsidRPr="00705BE3">
        <w:rPr>
          <w:rFonts w:ascii="Arial" w:hAnsi="Arial" w:cs="Arial"/>
          <w:sz w:val="24"/>
          <w:szCs w:val="24"/>
        </w:rPr>
        <w:t>acerca</w:t>
      </w:r>
      <w:r w:rsidRPr="002E31E4">
        <w:rPr>
          <w:rFonts w:ascii="Arial" w:hAnsi="Arial" w:cs="Arial"/>
          <w:sz w:val="24"/>
          <w:szCs w:val="24"/>
        </w:rPr>
        <w:t xml:space="preserve"> del electromagnetismo mas no saben sobre sus usos y aplicaciones. Lo que la encuesta también nos ayudó a ver es </w:t>
      </w:r>
      <w:r w:rsidR="007E70AF" w:rsidRPr="002E31E4">
        <w:rPr>
          <w:rFonts w:ascii="Arial" w:hAnsi="Arial" w:cs="Arial"/>
          <w:sz w:val="24"/>
          <w:szCs w:val="24"/>
        </w:rPr>
        <w:t xml:space="preserve">que la gente está mal informada sobre la velocidad de los métodos de transporte terrestres. </w:t>
      </w:r>
    </w:p>
    <w:p w14:paraId="4C359CD4" w14:textId="77777777" w:rsidR="007E70AF" w:rsidRPr="002E31E4" w:rsidRDefault="007E70AF" w:rsidP="00C806BA">
      <w:pPr>
        <w:spacing w:line="480" w:lineRule="auto"/>
        <w:rPr>
          <w:rFonts w:ascii="Arial" w:hAnsi="Arial" w:cs="Arial"/>
          <w:sz w:val="24"/>
          <w:szCs w:val="24"/>
        </w:rPr>
      </w:pPr>
      <w:r w:rsidRPr="002E31E4">
        <w:rPr>
          <w:rFonts w:ascii="Arial" w:hAnsi="Arial" w:cs="Arial"/>
          <w:sz w:val="24"/>
          <w:szCs w:val="24"/>
        </w:rPr>
        <w:t xml:space="preserve">La mayoría de la gente no supo que había un tiempo menor de diez segundos de retraso en cada tren ni la cantidad de gente que podía transportar un tren bala en un día, lo que nos dice que si estuvieran mejor informados sobre el tren bala tal vez sugerirían que se construyera uno en el país. </w:t>
      </w:r>
    </w:p>
    <w:p w14:paraId="3FCE4E27" w14:textId="77777777" w:rsidR="003101D2" w:rsidRPr="002E31E4" w:rsidRDefault="007E70AF" w:rsidP="00C806BA">
      <w:pPr>
        <w:spacing w:line="480" w:lineRule="auto"/>
        <w:rPr>
          <w:rFonts w:ascii="Arial" w:hAnsi="Arial" w:cs="Arial"/>
          <w:sz w:val="24"/>
          <w:szCs w:val="24"/>
        </w:rPr>
      </w:pPr>
      <w:r w:rsidRPr="002E31E4">
        <w:rPr>
          <w:rFonts w:ascii="Arial" w:hAnsi="Arial" w:cs="Arial"/>
          <w:sz w:val="24"/>
          <w:szCs w:val="24"/>
        </w:rPr>
        <w:t>Se esperaba que los participantes respondieran sabiendo sobre el electromagnetismo y las aplicaciones y usos que se tienen. Lo que nos dice la encuesta es que si la gente supiera sobre los beneficios que ofrece el saber aplicar el electromagnetismo en medios de transporte</w:t>
      </w:r>
      <w:r w:rsidR="003101D2" w:rsidRPr="002E31E4">
        <w:rPr>
          <w:rFonts w:ascii="Arial" w:hAnsi="Arial" w:cs="Arial"/>
          <w:sz w:val="24"/>
          <w:szCs w:val="24"/>
        </w:rPr>
        <w:t>, tal vez hoy en México se estaría pensando en la construcción de uno, o se estaría invirtiendo en aprender a utilizar el electromagnetismo.</w:t>
      </w:r>
    </w:p>
    <w:p w14:paraId="0C44D71E" w14:textId="5F674E5A" w:rsidR="00705BE3" w:rsidRDefault="00A00245" w:rsidP="00C806BA">
      <w:pPr>
        <w:spacing w:line="480" w:lineRule="auto"/>
        <w:rPr>
          <w:rFonts w:ascii="Arial" w:hAnsi="Arial" w:cs="Arial"/>
          <w:color w:val="000000"/>
          <w:sz w:val="24"/>
          <w:szCs w:val="24"/>
        </w:rPr>
      </w:pPr>
      <w:r w:rsidRPr="002E31E4">
        <w:rPr>
          <w:rFonts w:ascii="Arial" w:hAnsi="Arial" w:cs="Arial"/>
          <w:sz w:val="24"/>
          <w:szCs w:val="24"/>
        </w:rPr>
        <w:t>Como mencionado con anterioridad al día se transportan más de doscientas mil personas al día entre Tokio y Osaka, esto es un transcurso promedio de 5209.23 km (</w:t>
      </w:r>
      <w:proofErr w:type="spellStart"/>
      <w:r w:rsidRPr="002E31E4">
        <w:rPr>
          <w:rFonts w:ascii="Arial" w:hAnsi="Arial" w:cs="Arial"/>
          <w:sz w:val="24"/>
          <w:szCs w:val="24"/>
        </w:rPr>
        <w:t>Hurst.M</w:t>
      </w:r>
      <w:proofErr w:type="spellEnd"/>
      <w:r w:rsidRPr="002E31E4">
        <w:rPr>
          <w:rFonts w:ascii="Arial" w:hAnsi="Arial" w:cs="Arial"/>
          <w:sz w:val="24"/>
          <w:szCs w:val="24"/>
        </w:rPr>
        <w:t>, 2013). Haciendo la comparación con México, la distancia promedio desde la Ciudad de México (CDMX)</w:t>
      </w:r>
      <w:r w:rsidR="00705B33" w:rsidRPr="002E31E4">
        <w:rPr>
          <w:rFonts w:ascii="Arial" w:hAnsi="Arial" w:cs="Arial"/>
          <w:sz w:val="24"/>
          <w:szCs w:val="24"/>
        </w:rPr>
        <w:t xml:space="preserve"> a la ciudad de Oaxaca es, en cuestión de quilómetros, la más cercana a los 5209.23km entre Tokio y Osaka.</w:t>
      </w:r>
      <w:r w:rsidR="00705B33" w:rsidRPr="002E31E4">
        <w:rPr>
          <w:rFonts w:ascii="Arial" w:hAnsi="Arial" w:cs="Arial"/>
          <w:b/>
          <w:sz w:val="24"/>
          <w:szCs w:val="24"/>
          <w:u w:val="single"/>
        </w:rPr>
        <w:t xml:space="preserve"> </w:t>
      </w:r>
      <w:r w:rsidR="00705B33" w:rsidRPr="002E31E4">
        <w:rPr>
          <w:rFonts w:ascii="Arial" w:hAnsi="Arial" w:cs="Arial"/>
          <w:sz w:val="24"/>
          <w:szCs w:val="24"/>
        </w:rPr>
        <w:t xml:space="preserve">Al día salen setenta y siete autobuses con capacidad de treinta y seis personas por autobús, lo que nos dice que </w:t>
      </w:r>
      <w:r w:rsidR="00705B33" w:rsidRPr="002E31E4">
        <w:rPr>
          <w:rFonts w:ascii="Arial" w:hAnsi="Arial" w:cs="Arial"/>
          <w:sz w:val="24"/>
          <w:szCs w:val="24"/>
        </w:rPr>
        <w:lastRenderedPageBreak/>
        <w:t>se transportan dos mil setecientos setenta y dos personas al día a Oaxaca</w:t>
      </w:r>
      <w:r w:rsidR="00D5637F">
        <w:rPr>
          <w:rFonts w:ascii="Arial" w:hAnsi="Arial" w:cs="Arial"/>
          <w:sz w:val="24"/>
          <w:szCs w:val="24"/>
        </w:rPr>
        <w:t>.</w:t>
      </w:r>
      <w:r w:rsidR="00705B33" w:rsidRPr="002E31E4">
        <w:rPr>
          <w:rFonts w:ascii="Arial" w:hAnsi="Arial" w:cs="Arial"/>
          <w:color w:val="000000"/>
          <w:sz w:val="24"/>
          <w:szCs w:val="24"/>
        </w:rPr>
        <w:t xml:space="preserve"> </w:t>
      </w:r>
      <w:r w:rsidR="00D166E8" w:rsidRPr="002E31E4">
        <w:rPr>
          <w:rFonts w:ascii="Arial" w:hAnsi="Arial" w:cs="Arial"/>
          <w:color w:val="000000"/>
          <w:sz w:val="24"/>
          <w:szCs w:val="24"/>
        </w:rPr>
        <w:t>(</w:t>
      </w:r>
      <w:proofErr w:type="spellStart"/>
      <w:r w:rsidR="00D5637F">
        <w:rPr>
          <w:rFonts w:ascii="Arial" w:hAnsi="Arial" w:cs="Arial"/>
          <w:color w:val="000000"/>
          <w:sz w:val="24"/>
          <w:szCs w:val="24"/>
        </w:rPr>
        <w:t>Busbud</w:t>
      </w:r>
      <w:proofErr w:type="spellEnd"/>
      <w:r w:rsidR="00D5637F">
        <w:rPr>
          <w:rFonts w:ascii="Arial" w:hAnsi="Arial" w:cs="Arial"/>
          <w:color w:val="000000"/>
          <w:sz w:val="24"/>
          <w:szCs w:val="24"/>
        </w:rPr>
        <w:t>, 2019)</w:t>
      </w:r>
    </w:p>
    <w:p w14:paraId="50903503" w14:textId="2B08D0F3" w:rsidR="00EE23A9" w:rsidRPr="002E31E4" w:rsidRDefault="00EE23A9" w:rsidP="00C806BA">
      <w:pPr>
        <w:pStyle w:val="Ttulo1"/>
        <w:spacing w:line="480" w:lineRule="auto"/>
      </w:pPr>
      <w:bookmarkStart w:id="17" w:name="_Toc39604038"/>
      <w:r w:rsidRPr="002E31E4">
        <w:t>Conclusiones</w:t>
      </w:r>
      <w:bookmarkEnd w:id="17"/>
    </w:p>
    <w:p w14:paraId="474E92CD" w14:textId="376D514D" w:rsidR="005C03F7" w:rsidRPr="002E31E4" w:rsidRDefault="005C03F7" w:rsidP="00C806BA">
      <w:pPr>
        <w:spacing w:line="480" w:lineRule="auto"/>
        <w:rPr>
          <w:rFonts w:ascii="Arial" w:hAnsi="Arial" w:cs="Arial"/>
          <w:sz w:val="24"/>
          <w:szCs w:val="24"/>
        </w:rPr>
      </w:pPr>
      <w:r w:rsidRPr="002E31E4">
        <w:rPr>
          <w:rFonts w:ascii="Arial" w:hAnsi="Arial" w:cs="Arial"/>
          <w:sz w:val="24"/>
          <w:szCs w:val="24"/>
        </w:rPr>
        <w:t>Gracias a</w:t>
      </w:r>
      <w:r w:rsidR="00D5637F">
        <w:rPr>
          <w:rFonts w:ascii="Arial" w:hAnsi="Arial" w:cs="Arial"/>
          <w:sz w:val="24"/>
          <w:szCs w:val="24"/>
        </w:rPr>
        <w:t>l presente trabajo s</w:t>
      </w:r>
      <w:r w:rsidRPr="002E31E4">
        <w:rPr>
          <w:rFonts w:ascii="Arial" w:hAnsi="Arial" w:cs="Arial"/>
          <w:sz w:val="24"/>
          <w:szCs w:val="24"/>
        </w:rPr>
        <w:t>e puede afirmar que el tren bala es el método de transporte terrestre más eficiente y rápido que existe hoy en día gracias al electromagnetismo.</w:t>
      </w:r>
    </w:p>
    <w:p w14:paraId="13224E6E" w14:textId="3A541B5A" w:rsidR="00EE23A9" w:rsidRDefault="005C03F7" w:rsidP="00C806BA">
      <w:pPr>
        <w:spacing w:line="480" w:lineRule="auto"/>
        <w:rPr>
          <w:rFonts w:ascii="Arial" w:hAnsi="Arial" w:cs="Arial"/>
          <w:sz w:val="24"/>
          <w:szCs w:val="24"/>
        </w:rPr>
      </w:pPr>
      <w:r w:rsidRPr="002E31E4">
        <w:rPr>
          <w:rFonts w:ascii="Arial" w:hAnsi="Arial" w:cs="Arial"/>
          <w:sz w:val="24"/>
          <w:szCs w:val="24"/>
        </w:rPr>
        <w:t>Este estudio aporta y destaca la importancia del electromagnetismo</w:t>
      </w:r>
      <w:r w:rsidR="00305EDA" w:rsidRPr="002E31E4">
        <w:rPr>
          <w:rFonts w:ascii="Arial" w:hAnsi="Arial" w:cs="Arial"/>
          <w:sz w:val="24"/>
          <w:szCs w:val="24"/>
        </w:rPr>
        <w:t xml:space="preserve"> y sus usos en la vida cotidiana. </w:t>
      </w:r>
      <w:r w:rsidR="00D5637F">
        <w:rPr>
          <w:rFonts w:ascii="Arial" w:hAnsi="Arial" w:cs="Arial"/>
          <w:sz w:val="24"/>
          <w:szCs w:val="24"/>
        </w:rPr>
        <w:t>Otro logro de este trabajo de investigación</w:t>
      </w:r>
      <w:r w:rsidR="00305EDA" w:rsidRPr="002E31E4">
        <w:rPr>
          <w:rFonts w:ascii="Arial" w:hAnsi="Arial" w:cs="Arial"/>
          <w:sz w:val="24"/>
          <w:szCs w:val="24"/>
        </w:rPr>
        <w:t xml:space="preserve"> es que abre las puertas a una nueva forma de transporte terrestre por la cual México podría optar para así poder ser mucho más eficiente en su forma de transportarse alrededor de la república. </w:t>
      </w:r>
      <w:r w:rsidR="00D5637F">
        <w:rPr>
          <w:rFonts w:ascii="Arial" w:hAnsi="Arial" w:cs="Arial"/>
          <w:sz w:val="24"/>
          <w:szCs w:val="24"/>
        </w:rPr>
        <w:t xml:space="preserve">Más aun, </w:t>
      </w:r>
      <w:r w:rsidR="00620239" w:rsidRPr="002E31E4">
        <w:rPr>
          <w:rFonts w:ascii="Arial" w:hAnsi="Arial" w:cs="Arial"/>
          <w:sz w:val="24"/>
          <w:szCs w:val="24"/>
        </w:rPr>
        <w:t xml:space="preserve">el estudio tiene bastante relevancia debido a que el electromagnetismo tiene muchas aplicaciones y es una ciencia en desarrollo, la cual destaca </w:t>
      </w:r>
      <w:r w:rsidR="00D5637F">
        <w:rPr>
          <w:rFonts w:ascii="Arial" w:hAnsi="Arial" w:cs="Arial"/>
          <w:sz w:val="24"/>
          <w:szCs w:val="24"/>
        </w:rPr>
        <w:t xml:space="preserve">con este </w:t>
      </w:r>
      <w:r w:rsidR="00620239" w:rsidRPr="002E31E4">
        <w:rPr>
          <w:rFonts w:ascii="Arial" w:hAnsi="Arial" w:cs="Arial"/>
          <w:sz w:val="24"/>
          <w:szCs w:val="24"/>
        </w:rPr>
        <w:t>muy buen uso que se le puede dar al poder optimizar y mejorar la eficiencia de los trenes y medios de transporte terrestres.</w:t>
      </w:r>
    </w:p>
    <w:p w14:paraId="47AA2E13" w14:textId="0206DD91" w:rsidR="00D5637F" w:rsidRPr="002E31E4" w:rsidRDefault="00D5637F" w:rsidP="00C806BA">
      <w:pPr>
        <w:spacing w:line="480" w:lineRule="auto"/>
        <w:rPr>
          <w:rFonts w:ascii="Arial" w:hAnsi="Arial" w:cs="Arial"/>
          <w:sz w:val="24"/>
          <w:szCs w:val="24"/>
        </w:rPr>
      </w:pPr>
      <w:r>
        <w:rPr>
          <w:rFonts w:ascii="Arial" w:hAnsi="Arial" w:cs="Arial"/>
          <w:sz w:val="24"/>
          <w:szCs w:val="24"/>
        </w:rPr>
        <w:t xml:space="preserve">Por último, cabe señalar que quizá en replicas posteriores del trabajo se puede buscar tener una muestra mucho más amplia tanto en tamaño como en diversidad. Incluso se puede llegar a mejorar si se agregan más preguntas que nos indiquen por qué inventos tan revolucionarios como estos no tienen tanta difusión como otras </w:t>
      </w:r>
      <w:r w:rsidR="00D279DD">
        <w:rPr>
          <w:rFonts w:ascii="Arial" w:hAnsi="Arial" w:cs="Arial"/>
          <w:sz w:val="24"/>
          <w:szCs w:val="24"/>
        </w:rPr>
        <w:t>noticias en el mundo.</w:t>
      </w:r>
    </w:p>
    <w:p w14:paraId="26279EFD" w14:textId="77777777" w:rsidR="002A172D" w:rsidRDefault="002A172D">
      <w:pPr>
        <w:rPr>
          <w:rFonts w:ascii="Arial" w:hAnsi="Arial" w:cs="Arial"/>
          <w:b/>
          <w:sz w:val="24"/>
          <w:u w:val="single"/>
        </w:rPr>
      </w:pPr>
    </w:p>
    <w:p w14:paraId="15292BEF" w14:textId="77777777" w:rsidR="00C66821" w:rsidRDefault="00C66821">
      <w:pPr>
        <w:rPr>
          <w:rFonts w:ascii="Arial" w:hAnsi="Arial" w:cs="Arial"/>
          <w:sz w:val="24"/>
        </w:rPr>
      </w:pPr>
    </w:p>
    <w:p w14:paraId="0738FF4E" w14:textId="77777777" w:rsidR="00D279DD" w:rsidRDefault="00D279DD" w:rsidP="001D2399">
      <w:pPr>
        <w:tabs>
          <w:tab w:val="left" w:pos="5730"/>
        </w:tabs>
        <w:rPr>
          <w:rFonts w:ascii="Arial" w:hAnsi="Arial" w:cs="Arial"/>
          <w:b/>
          <w:sz w:val="32"/>
          <w:u w:val="single"/>
        </w:rPr>
      </w:pPr>
    </w:p>
    <w:p w14:paraId="67872FF6" w14:textId="3D51D3D9" w:rsidR="00925459" w:rsidRPr="00BB5514" w:rsidRDefault="00C952EC" w:rsidP="00D279DD">
      <w:pPr>
        <w:pStyle w:val="Ttulo1"/>
      </w:pPr>
      <w:bookmarkStart w:id="18" w:name="_Toc39604039"/>
      <w:r w:rsidRPr="00BB5514">
        <w:lastRenderedPageBreak/>
        <w:t>Bibliografía:</w:t>
      </w:r>
      <w:bookmarkEnd w:id="18"/>
    </w:p>
    <w:p w14:paraId="4847DCCA" w14:textId="77777777" w:rsidR="00C952EC" w:rsidRPr="00BF0F7E" w:rsidRDefault="00C952EC" w:rsidP="00BF0F7E">
      <w:pPr>
        <w:spacing w:line="480" w:lineRule="auto"/>
        <w:ind w:left="708"/>
        <w:rPr>
          <w:rFonts w:ascii="Arial" w:hAnsi="Arial" w:cs="Arial"/>
          <w:color w:val="000000" w:themeColor="text1"/>
        </w:rPr>
      </w:pPr>
      <w:r w:rsidRPr="00BF0F7E">
        <w:rPr>
          <w:rFonts w:ascii="Arial" w:hAnsi="Arial" w:cs="Arial"/>
          <w:color w:val="000000" w:themeColor="text1"/>
        </w:rPr>
        <w:t xml:space="preserve">ALTONIVEL. (2011). Trenes bala: velocidad de alto impacto. 07/12/18, de ALTONIVEL Sitio web: </w:t>
      </w:r>
      <w:hyperlink r:id="rId21" w:history="1">
        <w:r w:rsidRPr="00BF0F7E">
          <w:rPr>
            <w:rStyle w:val="Hipervnculo"/>
            <w:rFonts w:ascii="Arial" w:hAnsi="Arial" w:cs="Arial"/>
            <w:color w:val="000000" w:themeColor="text1"/>
          </w:rPr>
          <w:t>https://www.altonivel.com.mx/estilo-de-vida/11685-trenes-bala-velocidad-de-alto-impacto/</w:t>
        </w:r>
      </w:hyperlink>
    </w:p>
    <w:p w14:paraId="07EE04DB" w14:textId="77777777" w:rsidR="00C952EC" w:rsidRPr="00BF0F7E" w:rsidRDefault="00C952EC" w:rsidP="00BF0F7E">
      <w:pPr>
        <w:spacing w:line="480" w:lineRule="auto"/>
        <w:ind w:left="708"/>
        <w:rPr>
          <w:rFonts w:ascii="Arial" w:hAnsi="Arial" w:cs="Arial"/>
          <w:color w:val="000000" w:themeColor="text1"/>
        </w:rPr>
      </w:pPr>
      <w:r w:rsidRPr="00BF0F7E">
        <w:rPr>
          <w:rFonts w:ascii="Arial" w:hAnsi="Arial" w:cs="Arial"/>
          <w:color w:val="000000" w:themeColor="text1"/>
        </w:rPr>
        <w:t xml:space="preserve">Anónimo. (2009). </w:t>
      </w:r>
      <w:proofErr w:type="spellStart"/>
      <w:r w:rsidRPr="00BF0F7E">
        <w:rPr>
          <w:rFonts w:ascii="Arial" w:hAnsi="Arial" w:cs="Arial"/>
          <w:color w:val="000000" w:themeColor="text1"/>
        </w:rPr>
        <w:t>Electromagnetimo</w:t>
      </w:r>
      <w:proofErr w:type="spellEnd"/>
      <w:r w:rsidRPr="00BF0F7E">
        <w:rPr>
          <w:rFonts w:ascii="Arial" w:hAnsi="Arial" w:cs="Arial"/>
          <w:color w:val="000000" w:themeColor="text1"/>
        </w:rPr>
        <w:t xml:space="preserve">. 07/12/18, de EcuRed Sitio web: </w:t>
      </w:r>
      <w:hyperlink r:id="rId22" w:history="1">
        <w:r w:rsidRPr="00BF0F7E">
          <w:rPr>
            <w:rStyle w:val="Hipervnculo"/>
            <w:rFonts w:ascii="Arial" w:hAnsi="Arial" w:cs="Arial"/>
            <w:color w:val="000000" w:themeColor="text1"/>
          </w:rPr>
          <w:t>https://www.ecured.cu/Electromagnetismo</w:t>
        </w:r>
      </w:hyperlink>
    </w:p>
    <w:p w14:paraId="513D065F" w14:textId="77777777" w:rsidR="00C952EC" w:rsidRPr="00BF0F7E" w:rsidRDefault="00C952EC" w:rsidP="00BF0F7E">
      <w:pPr>
        <w:spacing w:line="480" w:lineRule="auto"/>
        <w:ind w:left="708"/>
        <w:rPr>
          <w:rFonts w:ascii="Arial" w:hAnsi="Arial" w:cs="Arial"/>
        </w:rPr>
      </w:pPr>
      <w:proofErr w:type="spellStart"/>
      <w:r w:rsidRPr="00BF0F7E">
        <w:rPr>
          <w:rFonts w:ascii="Arial" w:hAnsi="Arial" w:cs="Arial"/>
        </w:rPr>
        <w:t>Blogdiario</w:t>
      </w:r>
      <w:proofErr w:type="spellEnd"/>
      <w:r w:rsidRPr="00BF0F7E">
        <w:rPr>
          <w:rFonts w:ascii="Arial" w:hAnsi="Arial" w:cs="Arial"/>
        </w:rPr>
        <w:t xml:space="preserve">. (2016). VENTAJAS Y DESVENTAJAS. 08/12/18, de </w:t>
      </w:r>
      <w:proofErr w:type="spellStart"/>
      <w:r w:rsidRPr="00BF0F7E">
        <w:rPr>
          <w:rFonts w:ascii="Arial" w:hAnsi="Arial" w:cs="Arial"/>
        </w:rPr>
        <w:t>blogdiario</w:t>
      </w:r>
      <w:proofErr w:type="spellEnd"/>
      <w:r w:rsidRPr="00BF0F7E">
        <w:rPr>
          <w:rFonts w:ascii="Arial" w:hAnsi="Arial" w:cs="Arial"/>
        </w:rPr>
        <w:t xml:space="preserve"> Sitio web: </w:t>
      </w:r>
    </w:p>
    <w:p w14:paraId="2D2A48EC" w14:textId="77777777" w:rsidR="00C952EC" w:rsidRPr="00BF0F7E" w:rsidRDefault="008720B2" w:rsidP="00BF0F7E">
      <w:pPr>
        <w:spacing w:line="480" w:lineRule="auto"/>
        <w:ind w:left="708"/>
        <w:rPr>
          <w:rFonts w:ascii="Arial" w:hAnsi="Arial" w:cs="Arial"/>
          <w:u w:val="single"/>
        </w:rPr>
      </w:pPr>
      <w:hyperlink r:id="rId23" w:history="1">
        <w:r w:rsidR="007A4732" w:rsidRPr="00BF0F7E">
          <w:rPr>
            <w:rStyle w:val="Hipervnculo"/>
            <w:rFonts w:ascii="Arial" w:hAnsi="Arial" w:cs="Arial"/>
            <w:color w:val="auto"/>
          </w:rPr>
          <w:t>http://electro111306.blogspot.es/1459274749/ventajas-y-desventajas/</w:t>
        </w:r>
      </w:hyperlink>
    </w:p>
    <w:p w14:paraId="4A3C5A7A" w14:textId="26619C6B" w:rsidR="007A4732" w:rsidRPr="00BF0F7E" w:rsidRDefault="00D5637F" w:rsidP="00BF0F7E">
      <w:pPr>
        <w:spacing w:line="480" w:lineRule="auto"/>
        <w:ind w:left="708"/>
        <w:rPr>
          <w:rFonts w:ascii="Arial" w:hAnsi="Arial" w:cs="Arial"/>
          <w:color w:val="000000" w:themeColor="text1"/>
          <w:u w:val="single"/>
        </w:rPr>
      </w:pPr>
      <w:proofErr w:type="spellStart"/>
      <w:r w:rsidRPr="00BF0F7E">
        <w:rPr>
          <w:rFonts w:ascii="Arial" w:hAnsi="Arial" w:cs="Arial"/>
          <w:color w:val="000000"/>
        </w:rPr>
        <w:t>B</w:t>
      </w:r>
      <w:r w:rsidR="007A4732" w:rsidRPr="00BF0F7E">
        <w:rPr>
          <w:rFonts w:ascii="Arial" w:hAnsi="Arial" w:cs="Arial"/>
          <w:color w:val="000000"/>
        </w:rPr>
        <w:t>usbud</w:t>
      </w:r>
      <w:proofErr w:type="spellEnd"/>
      <w:r w:rsidR="007A4732" w:rsidRPr="00BF0F7E">
        <w:rPr>
          <w:rFonts w:ascii="Arial" w:hAnsi="Arial" w:cs="Arial"/>
          <w:color w:val="000000"/>
        </w:rPr>
        <w:t xml:space="preserve">. (2019). Encuentra los boletos más baratos de Ciudad de </w:t>
      </w:r>
      <w:proofErr w:type="spellStart"/>
      <w:r w:rsidR="007A4732" w:rsidRPr="00BF0F7E">
        <w:rPr>
          <w:rFonts w:ascii="Arial" w:hAnsi="Arial" w:cs="Arial"/>
          <w:color w:val="000000"/>
        </w:rPr>
        <w:t>Mexico</w:t>
      </w:r>
      <w:proofErr w:type="spellEnd"/>
      <w:r w:rsidR="007A4732" w:rsidRPr="00BF0F7E">
        <w:rPr>
          <w:rFonts w:ascii="Arial" w:hAnsi="Arial" w:cs="Arial"/>
          <w:color w:val="000000"/>
        </w:rPr>
        <w:t xml:space="preserve"> a Oaxaca. 09/05/19, de </w:t>
      </w:r>
      <w:proofErr w:type="spellStart"/>
      <w:r w:rsidRPr="00BF0F7E">
        <w:rPr>
          <w:rFonts w:ascii="Arial" w:hAnsi="Arial" w:cs="Arial"/>
          <w:color w:val="000000"/>
        </w:rPr>
        <w:t>B</w:t>
      </w:r>
      <w:r w:rsidR="007A4732" w:rsidRPr="00BF0F7E">
        <w:rPr>
          <w:rFonts w:ascii="Arial" w:hAnsi="Arial" w:cs="Arial"/>
          <w:color w:val="000000"/>
        </w:rPr>
        <w:t>usbud</w:t>
      </w:r>
      <w:proofErr w:type="spellEnd"/>
      <w:r w:rsidR="007A4732" w:rsidRPr="00BF0F7E">
        <w:rPr>
          <w:rFonts w:ascii="Arial" w:hAnsi="Arial" w:cs="Arial"/>
          <w:color w:val="000000"/>
        </w:rPr>
        <w:t xml:space="preserve"> Sitio web: https://www.busbud.com/es-mx/autobus-ciudad-de-mexico-oaxaca/r/9g3w81-9g51p1</w:t>
      </w:r>
    </w:p>
    <w:p w14:paraId="0867E4DF" w14:textId="77777777" w:rsidR="00C952EC" w:rsidRPr="00BF0F7E" w:rsidRDefault="00C952EC" w:rsidP="00BF0F7E">
      <w:pPr>
        <w:spacing w:line="480" w:lineRule="auto"/>
        <w:ind w:left="708"/>
        <w:rPr>
          <w:rFonts w:ascii="Arial" w:hAnsi="Arial" w:cs="Arial"/>
        </w:rPr>
      </w:pPr>
      <w:proofErr w:type="spellStart"/>
      <w:r w:rsidRPr="00BF0F7E">
        <w:rPr>
          <w:rFonts w:ascii="Arial" w:hAnsi="Arial" w:cs="Arial"/>
          <w:color w:val="000000" w:themeColor="text1"/>
        </w:rPr>
        <w:t>Campillo.S</w:t>
      </w:r>
      <w:proofErr w:type="spellEnd"/>
      <w:r w:rsidRPr="00BF0F7E">
        <w:rPr>
          <w:rFonts w:ascii="Arial" w:hAnsi="Arial" w:cs="Arial"/>
          <w:color w:val="000000" w:themeColor="text1"/>
        </w:rPr>
        <w:t xml:space="preserve">. (2015). Así funciona el </w:t>
      </w:r>
      <w:proofErr w:type="spellStart"/>
      <w:r w:rsidRPr="00BF0F7E">
        <w:rPr>
          <w:rFonts w:ascii="Arial" w:hAnsi="Arial" w:cs="Arial"/>
          <w:color w:val="000000" w:themeColor="text1"/>
        </w:rPr>
        <w:t>maglev</w:t>
      </w:r>
      <w:proofErr w:type="spellEnd"/>
      <w:r w:rsidRPr="00BF0F7E">
        <w:rPr>
          <w:rFonts w:ascii="Arial" w:hAnsi="Arial" w:cs="Arial"/>
          <w:color w:val="000000" w:themeColor="text1"/>
        </w:rPr>
        <w:t xml:space="preserve">, un tren que vuela a 600 kilómetros por hora. 07/12/18,  de hipertextual Sitio web: </w:t>
      </w:r>
      <w:hyperlink r:id="rId24" w:history="1">
        <w:r w:rsidRPr="00BF0F7E">
          <w:rPr>
            <w:rStyle w:val="Hipervnculo"/>
            <w:rFonts w:ascii="Arial" w:hAnsi="Arial" w:cs="Arial"/>
            <w:color w:val="000000" w:themeColor="text1"/>
          </w:rPr>
          <w:t>https://hipertextual.com/2015/04/maglev-asi-funciona-tren-vuela-600-kilometros-hora</w:t>
        </w:r>
      </w:hyperlink>
    </w:p>
    <w:p w14:paraId="14C3FDBB" w14:textId="77777777" w:rsidR="00C952EC" w:rsidRPr="00BF0F7E" w:rsidRDefault="00C952EC" w:rsidP="00BF0F7E">
      <w:pPr>
        <w:spacing w:line="480" w:lineRule="auto"/>
        <w:ind w:left="708"/>
        <w:rPr>
          <w:rFonts w:ascii="Arial" w:hAnsi="Arial" w:cs="Arial"/>
          <w:color w:val="000000" w:themeColor="text1"/>
          <w:u w:val="single"/>
        </w:rPr>
      </w:pPr>
      <w:r w:rsidRPr="00BF0F7E">
        <w:rPr>
          <w:rFonts w:ascii="Arial" w:hAnsi="Arial" w:cs="Arial"/>
          <w:color w:val="000000" w:themeColor="text1"/>
        </w:rPr>
        <w:t xml:space="preserve">Campillo S. (2017). Estas son las cuatro fuerzas que dominan el universo. 08/12/18, de hipertextual Sitio web: </w:t>
      </w:r>
      <w:hyperlink r:id="rId25" w:history="1">
        <w:r w:rsidRPr="00BF0F7E">
          <w:rPr>
            <w:rStyle w:val="Hipervnculo"/>
            <w:rFonts w:ascii="Arial" w:hAnsi="Arial" w:cs="Arial"/>
            <w:color w:val="000000" w:themeColor="text1"/>
          </w:rPr>
          <w:t>https://hipertextual.com/2017/03/fuerzas-fundamentales-del-universo</w:t>
        </w:r>
      </w:hyperlink>
    </w:p>
    <w:p w14:paraId="3DE9A3AF" w14:textId="0262152E" w:rsidR="005D79FB" w:rsidRPr="00BF0F7E" w:rsidRDefault="005D79FB" w:rsidP="00BF0F7E">
      <w:pPr>
        <w:spacing w:line="480" w:lineRule="auto"/>
        <w:ind w:left="708"/>
        <w:rPr>
          <w:rFonts w:ascii="Arial" w:hAnsi="Arial" w:cs="Arial"/>
          <w:color w:val="000000" w:themeColor="text1"/>
        </w:rPr>
      </w:pPr>
      <w:proofErr w:type="spellStart"/>
      <w:r w:rsidRPr="00BF0F7E">
        <w:rPr>
          <w:rFonts w:ascii="Arial" w:hAnsi="Arial" w:cs="Arial"/>
          <w:color w:val="000000" w:themeColor="text1"/>
        </w:rPr>
        <w:t>Hurst.M</w:t>
      </w:r>
      <w:proofErr w:type="spellEnd"/>
      <w:r w:rsidRPr="00BF0F7E">
        <w:rPr>
          <w:rFonts w:ascii="Arial" w:hAnsi="Arial" w:cs="Arial"/>
          <w:color w:val="000000" w:themeColor="text1"/>
        </w:rPr>
        <w:t xml:space="preserve">. (2013). El milagroso tren bala japonés. 07/12/18, de </w:t>
      </w:r>
      <w:proofErr w:type="spellStart"/>
      <w:r w:rsidRPr="00BF0F7E">
        <w:rPr>
          <w:rFonts w:ascii="Arial" w:hAnsi="Arial" w:cs="Arial"/>
          <w:color w:val="000000" w:themeColor="text1"/>
        </w:rPr>
        <w:t>Yorokobu</w:t>
      </w:r>
      <w:proofErr w:type="spellEnd"/>
      <w:r w:rsidRPr="00BF0F7E">
        <w:rPr>
          <w:rFonts w:ascii="Arial" w:hAnsi="Arial" w:cs="Arial"/>
          <w:color w:val="000000" w:themeColor="text1"/>
        </w:rPr>
        <w:t xml:space="preserve"> Sitio web: </w:t>
      </w:r>
      <w:hyperlink r:id="rId26" w:history="1">
        <w:r w:rsidRPr="00BF0F7E">
          <w:rPr>
            <w:rStyle w:val="Hipervnculo"/>
            <w:rFonts w:ascii="Arial" w:hAnsi="Arial" w:cs="Arial"/>
            <w:color w:val="000000" w:themeColor="text1"/>
          </w:rPr>
          <w:t>https://www.yorokobu.es/el-milagroso-tren-bala-japones/</w:t>
        </w:r>
      </w:hyperlink>
    </w:p>
    <w:p w14:paraId="4739459E" w14:textId="77777777" w:rsidR="005D79FB" w:rsidRPr="00BF0F7E" w:rsidRDefault="005D79FB" w:rsidP="00BF0F7E">
      <w:pPr>
        <w:spacing w:line="480" w:lineRule="auto"/>
        <w:ind w:left="708"/>
        <w:rPr>
          <w:rFonts w:ascii="Arial" w:hAnsi="Arial" w:cs="Arial"/>
          <w:color w:val="000000" w:themeColor="text1"/>
        </w:rPr>
      </w:pPr>
      <w:proofErr w:type="spellStart"/>
      <w:r w:rsidRPr="00BF0F7E">
        <w:rPr>
          <w:rFonts w:ascii="Arial" w:hAnsi="Arial" w:cs="Arial"/>
          <w:color w:val="000000" w:themeColor="text1"/>
        </w:rPr>
        <w:t>JapanRailPass</w:t>
      </w:r>
      <w:proofErr w:type="spellEnd"/>
      <w:r w:rsidRPr="00BF0F7E">
        <w:rPr>
          <w:rFonts w:ascii="Arial" w:hAnsi="Arial" w:cs="Arial"/>
          <w:color w:val="000000" w:themeColor="text1"/>
        </w:rPr>
        <w:t xml:space="preserve">. (2014). El </w:t>
      </w:r>
      <w:proofErr w:type="spellStart"/>
      <w:r w:rsidRPr="00BF0F7E">
        <w:rPr>
          <w:rFonts w:ascii="Arial" w:hAnsi="Arial" w:cs="Arial"/>
          <w:color w:val="000000" w:themeColor="text1"/>
        </w:rPr>
        <w:t>Maglev</w:t>
      </w:r>
      <w:proofErr w:type="spellEnd"/>
      <w:r w:rsidRPr="00BF0F7E">
        <w:rPr>
          <w:rFonts w:ascii="Arial" w:hAnsi="Arial" w:cs="Arial"/>
          <w:color w:val="000000" w:themeColor="text1"/>
        </w:rPr>
        <w:t xml:space="preserve"> japonés, el tren bala más rápido del mundo. 07/12/18, de </w:t>
      </w:r>
      <w:proofErr w:type="spellStart"/>
      <w:r w:rsidRPr="00BF0F7E">
        <w:rPr>
          <w:rFonts w:ascii="Arial" w:hAnsi="Arial" w:cs="Arial"/>
          <w:color w:val="000000" w:themeColor="text1"/>
        </w:rPr>
        <w:t>JapanRailPass</w:t>
      </w:r>
      <w:proofErr w:type="spellEnd"/>
      <w:r w:rsidRPr="00BF0F7E">
        <w:rPr>
          <w:rFonts w:ascii="Arial" w:hAnsi="Arial" w:cs="Arial"/>
          <w:color w:val="000000" w:themeColor="text1"/>
        </w:rPr>
        <w:t xml:space="preserve"> Sitio web: </w:t>
      </w:r>
      <w:hyperlink r:id="rId27" w:history="1">
        <w:r w:rsidRPr="00BF0F7E">
          <w:rPr>
            <w:rStyle w:val="Hipervnculo"/>
            <w:rFonts w:ascii="Arial" w:hAnsi="Arial" w:cs="Arial"/>
            <w:color w:val="000000" w:themeColor="text1"/>
          </w:rPr>
          <w:t>https://www.jrailpass.com/blog/es/maglev-tren-bala</w:t>
        </w:r>
      </w:hyperlink>
    </w:p>
    <w:p w14:paraId="7B309E74" w14:textId="16C88C1B" w:rsidR="00C952EC" w:rsidRPr="00BF0F7E" w:rsidRDefault="00B50A95" w:rsidP="00BF0F7E">
      <w:pPr>
        <w:spacing w:line="480" w:lineRule="auto"/>
        <w:ind w:left="708"/>
        <w:rPr>
          <w:rFonts w:ascii="Arial" w:hAnsi="Arial" w:cs="Arial"/>
          <w:color w:val="000000" w:themeColor="text1"/>
        </w:rPr>
      </w:pPr>
      <w:r w:rsidRPr="00BF0F7E">
        <w:rPr>
          <w:rFonts w:ascii="Arial" w:hAnsi="Arial" w:cs="Arial"/>
          <w:color w:val="000000" w:themeColor="text1"/>
        </w:rPr>
        <w:lastRenderedPageBreak/>
        <w:t>Anónimo</w:t>
      </w:r>
      <w:r w:rsidR="00C952EC" w:rsidRPr="00BF0F7E">
        <w:rPr>
          <w:rFonts w:ascii="Arial" w:hAnsi="Arial" w:cs="Arial"/>
          <w:color w:val="000000" w:themeColor="text1"/>
        </w:rPr>
        <w:t xml:space="preserve"> (2010). Aplicaciones y Usos. 07/12/18, de </w:t>
      </w:r>
      <w:proofErr w:type="spellStart"/>
      <w:r w:rsidR="00C952EC" w:rsidRPr="00BF0F7E">
        <w:rPr>
          <w:rFonts w:ascii="Arial" w:hAnsi="Arial" w:cs="Arial"/>
          <w:color w:val="000000" w:themeColor="text1"/>
        </w:rPr>
        <w:t>Happy</w:t>
      </w:r>
      <w:proofErr w:type="spellEnd"/>
      <w:r w:rsidR="00C952EC" w:rsidRPr="00BF0F7E">
        <w:rPr>
          <w:rFonts w:ascii="Arial" w:hAnsi="Arial" w:cs="Arial"/>
          <w:color w:val="000000" w:themeColor="text1"/>
        </w:rPr>
        <w:t xml:space="preserve"> Blog Sitio web: </w:t>
      </w:r>
      <w:hyperlink r:id="rId28" w:history="1">
        <w:r w:rsidR="00C952EC" w:rsidRPr="00BF0F7E">
          <w:rPr>
            <w:rStyle w:val="Hipervnculo"/>
            <w:rFonts w:ascii="Arial" w:hAnsi="Arial" w:cs="Arial"/>
            <w:color w:val="auto"/>
          </w:rPr>
          <w:t>https://monica898.wordpress.com/about/cuarto-periodo-electromagnetismo/aplicaciones-y-usos</w:t>
        </w:r>
        <w:r w:rsidR="00C952EC" w:rsidRPr="00BF0F7E">
          <w:rPr>
            <w:rStyle w:val="Hipervnculo"/>
            <w:rFonts w:ascii="Arial" w:hAnsi="Arial" w:cs="Arial"/>
          </w:rPr>
          <w:t>/</w:t>
        </w:r>
      </w:hyperlink>
    </w:p>
    <w:p w14:paraId="133BC31A" w14:textId="77777777" w:rsidR="00C952EC" w:rsidRPr="00BF0F7E" w:rsidRDefault="00C952EC" w:rsidP="00BF0F7E">
      <w:pPr>
        <w:spacing w:line="480" w:lineRule="auto"/>
        <w:ind w:left="708"/>
        <w:rPr>
          <w:rFonts w:ascii="Arial" w:hAnsi="Arial" w:cs="Arial"/>
          <w:color w:val="000000" w:themeColor="text1"/>
        </w:rPr>
      </w:pPr>
      <w:proofErr w:type="spellStart"/>
      <w:r w:rsidRPr="00BF0F7E">
        <w:rPr>
          <w:rFonts w:ascii="Arial" w:hAnsi="Arial" w:cs="Arial"/>
          <w:color w:val="000000" w:themeColor="text1"/>
        </w:rPr>
        <w:t>Sildavia</w:t>
      </w:r>
      <w:proofErr w:type="spellEnd"/>
      <w:r w:rsidRPr="00BF0F7E">
        <w:rPr>
          <w:rFonts w:ascii="Arial" w:hAnsi="Arial" w:cs="Arial"/>
          <w:color w:val="000000" w:themeColor="text1"/>
        </w:rPr>
        <w:t xml:space="preserve"> Viajes. (2017). TREN BALA DE JAPÓN Y JAPAN RAIL PASS. 07/12/18, de SILDAVIA Sitio web: </w:t>
      </w:r>
      <w:r w:rsidR="00DB78C6" w:rsidRPr="00BF0F7E">
        <w:rPr>
          <w:rFonts w:ascii="Arial" w:hAnsi="Arial" w:cs="Arial"/>
          <w:color w:val="000000" w:themeColor="text1"/>
        </w:rPr>
        <w:t xml:space="preserve"> </w:t>
      </w:r>
      <w:hyperlink r:id="rId29" w:history="1">
        <w:r w:rsidRPr="00BF0F7E">
          <w:rPr>
            <w:rStyle w:val="Hipervnculo"/>
            <w:rFonts w:ascii="Arial" w:hAnsi="Arial" w:cs="Arial"/>
            <w:color w:val="000000" w:themeColor="text1"/>
          </w:rPr>
          <w:t>https://www.sildaviaviajes.com/tren-bala-de-japon-japan-rail-pass/</w:t>
        </w:r>
      </w:hyperlink>
    </w:p>
    <w:p w14:paraId="76B872C4" w14:textId="77777777" w:rsidR="00E77C17" w:rsidRDefault="00E77C17" w:rsidP="001D2399">
      <w:pPr>
        <w:tabs>
          <w:tab w:val="left" w:pos="5730"/>
        </w:tabs>
        <w:rPr>
          <w:rFonts w:ascii="Arial" w:hAnsi="Arial" w:cs="Arial"/>
          <w:sz w:val="24"/>
        </w:rPr>
      </w:pPr>
    </w:p>
    <w:p w14:paraId="1D17BD7F" w14:textId="77777777" w:rsidR="00E77C17" w:rsidRPr="00E77C17" w:rsidRDefault="00E77C17" w:rsidP="00E77C17">
      <w:pPr>
        <w:rPr>
          <w:rFonts w:ascii="Arial" w:hAnsi="Arial" w:cs="Arial"/>
          <w:sz w:val="24"/>
        </w:rPr>
      </w:pPr>
    </w:p>
    <w:p w14:paraId="32CD6104" w14:textId="77777777" w:rsidR="00E77C17" w:rsidRPr="00E77C17" w:rsidRDefault="00E77C17" w:rsidP="00E77C17">
      <w:pPr>
        <w:rPr>
          <w:rFonts w:ascii="Arial" w:hAnsi="Arial" w:cs="Arial"/>
          <w:sz w:val="24"/>
        </w:rPr>
      </w:pPr>
    </w:p>
    <w:p w14:paraId="0C0FB2EB" w14:textId="77777777" w:rsidR="00E77C17" w:rsidRPr="00E77C17" w:rsidRDefault="00E77C17" w:rsidP="00E77C17">
      <w:pPr>
        <w:rPr>
          <w:rFonts w:ascii="Arial" w:hAnsi="Arial" w:cs="Arial"/>
          <w:sz w:val="24"/>
        </w:rPr>
      </w:pPr>
    </w:p>
    <w:p w14:paraId="514F9A64" w14:textId="77777777" w:rsidR="00E77C17" w:rsidRPr="00E77C17" w:rsidRDefault="00E77C17" w:rsidP="00E77C17">
      <w:pPr>
        <w:rPr>
          <w:rFonts w:ascii="Arial" w:hAnsi="Arial" w:cs="Arial"/>
          <w:sz w:val="24"/>
        </w:rPr>
      </w:pPr>
    </w:p>
    <w:p w14:paraId="75E2D0EE" w14:textId="77777777" w:rsidR="00E77C17" w:rsidRPr="00E77C17" w:rsidRDefault="00E77C17" w:rsidP="00E77C17">
      <w:pPr>
        <w:rPr>
          <w:rFonts w:ascii="Arial" w:hAnsi="Arial" w:cs="Arial"/>
          <w:sz w:val="24"/>
        </w:rPr>
      </w:pPr>
    </w:p>
    <w:p w14:paraId="19763C2A" w14:textId="77777777" w:rsidR="00E77C17" w:rsidRPr="00E77C17" w:rsidRDefault="00E77C17" w:rsidP="00E77C17">
      <w:pPr>
        <w:rPr>
          <w:rFonts w:ascii="Arial" w:hAnsi="Arial" w:cs="Arial"/>
          <w:sz w:val="24"/>
        </w:rPr>
      </w:pPr>
    </w:p>
    <w:p w14:paraId="67EEDAEA" w14:textId="77777777" w:rsidR="00E77C17" w:rsidRPr="00E77C17" w:rsidRDefault="00E77C17" w:rsidP="00E77C17">
      <w:pPr>
        <w:rPr>
          <w:rFonts w:ascii="Arial" w:hAnsi="Arial" w:cs="Arial"/>
          <w:sz w:val="24"/>
        </w:rPr>
      </w:pPr>
    </w:p>
    <w:p w14:paraId="51514409" w14:textId="77777777" w:rsidR="00E77C17" w:rsidRPr="00E77C17" w:rsidRDefault="00E77C17" w:rsidP="00E77C17">
      <w:pPr>
        <w:rPr>
          <w:rFonts w:ascii="Arial" w:hAnsi="Arial" w:cs="Arial"/>
          <w:sz w:val="24"/>
        </w:rPr>
      </w:pPr>
    </w:p>
    <w:p w14:paraId="35ABDEDE" w14:textId="77777777" w:rsidR="00E77C17" w:rsidRDefault="00E77C17" w:rsidP="00E77C17">
      <w:pPr>
        <w:rPr>
          <w:rFonts w:ascii="Arial" w:hAnsi="Arial" w:cs="Arial"/>
          <w:sz w:val="24"/>
        </w:rPr>
      </w:pPr>
    </w:p>
    <w:p w14:paraId="1D91BD12" w14:textId="77777777" w:rsidR="00E77C17" w:rsidRDefault="00E77C17" w:rsidP="00E77C17">
      <w:pPr>
        <w:rPr>
          <w:rFonts w:ascii="Arial" w:hAnsi="Arial" w:cs="Arial"/>
          <w:sz w:val="24"/>
        </w:rPr>
      </w:pPr>
    </w:p>
    <w:p w14:paraId="7B0F2DE2" w14:textId="2FFA3230" w:rsidR="00C952EC" w:rsidRPr="00E77C17" w:rsidRDefault="00E77C17" w:rsidP="00E77C17">
      <w:pPr>
        <w:tabs>
          <w:tab w:val="left" w:pos="8677"/>
        </w:tabs>
        <w:rPr>
          <w:rFonts w:ascii="Arial" w:hAnsi="Arial" w:cs="Arial"/>
          <w:sz w:val="24"/>
        </w:rPr>
      </w:pPr>
      <w:r w:rsidRPr="000A5779">
        <w:rPr>
          <w:rFonts w:ascii="Arial" w:hAnsi="Arial" w:cs="Arial"/>
          <w:b/>
          <w:noProof/>
          <w:sz w:val="36"/>
          <w:szCs w:val="24"/>
          <w:u w:val="single"/>
          <w:lang w:eastAsia="es-MX"/>
        </w:rPr>
        <mc:AlternateContent>
          <mc:Choice Requires="wps">
            <w:drawing>
              <wp:anchor distT="0" distB="0" distL="114300" distR="114300" simplePos="0" relativeHeight="251689984" behindDoc="0" locked="0" layoutInCell="1" allowOverlap="1" wp14:anchorId="485408A7" wp14:editId="2C6430B5">
                <wp:simplePos x="0" y="0"/>
                <wp:positionH relativeFrom="column">
                  <wp:posOffset>6101080</wp:posOffset>
                </wp:positionH>
                <wp:positionV relativeFrom="paragraph">
                  <wp:posOffset>2728785</wp:posOffset>
                </wp:positionV>
                <wp:extent cx="627380" cy="504825"/>
                <wp:effectExtent l="0" t="0" r="0" b="0"/>
                <wp:wrapNone/>
                <wp:docPr id="19" name="19 Cuadro de texto"/>
                <wp:cNvGraphicFramePr/>
                <a:graphic xmlns:a="http://schemas.openxmlformats.org/drawingml/2006/main">
                  <a:graphicData uri="http://schemas.microsoft.com/office/word/2010/wordprocessingShape">
                    <wps:wsp>
                      <wps:cNvSpPr txBox="1"/>
                      <wps:spPr>
                        <a:xfrm>
                          <a:off x="0" y="0"/>
                          <a:ext cx="62738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D0A8" w14:textId="77777777" w:rsidR="00D279DD" w:rsidRPr="00240CE3" w:rsidRDefault="00D279DD" w:rsidP="00E77C17">
                            <w:pPr>
                              <w:rPr>
                                <w:rFonts w:ascii="Arial" w:hAnsi="Arial" w:cs="Arial"/>
                                <w:sz w:val="24"/>
                              </w:rPr>
                            </w:pPr>
                            <w:r>
                              <w:rPr>
                                <w:rFonts w:ascii="Arial" w:hAnsi="Arial" w:cs="Arial"/>
                                <w:sz w:val="24"/>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408A7" id="19 Cuadro de texto" o:spid="_x0000_s1027" type="#_x0000_t202" style="position:absolute;margin-left:480.4pt;margin-top:214.85pt;width:49.4pt;height:39.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vAsgwIAAHEFAAAOAAAAZHJzL2Uyb0RvYy54bWysVN1v2jAQf5+0/8Hy+whQaGlEqBgV06Sq&#10;rdZOfTaOXaLZPs82JOyv39lJKGJ76bSX5Hz3u++P+U2jFdkL5yswBR0NhpQIw6GszGtBvz+vP80o&#10;8YGZkikwoqAH4enN4uOHeW1zMYYtqFI4gkaMz2tb0G0INs8yz7dCMz8AKwwKJTjNAj7da1Y6VqN1&#10;rbLxcHiZ1eBK64AL75F72wrpItmXUvDwIKUXgaiCYmwhfV36buI3W8xZ/uqY3Va8C4P9QxSaVQad&#10;Hk3dssDIzlV/mNIVd+BBhgEHnYGUFRcpB8xmNDzL5mnLrEi5YHG8PZbJ/z+z/H7/6EhVYu+uKTFM&#10;Y49G12S1Y6UDUgoSRBMglqm2Pkf0k0V8aD5Dg8Ce75EZs2+k0/GPeRGUY8EPxyKjHcKReTm+upih&#10;hKNoOpzMxtNoJXtTts6HLwI0iURBHfYwlZbt73xooT0k+jKwrpRKfVSG1OjgYjpMCkcJGlcmYkWa&#10;iM5MTKgNPFHhoETEKPNNSKxIij8y0iyKlXJkz3CKGOfChJR6sovoiJIYxHsUO/xbVO9RbvPoPYMJ&#10;R2VdGXAp+7Owyx99yLLFY81P8o5kaDZNOwp9XzdQHrDdDtq98ZavK2zKHfPhkTlcFOwjLn94wI9U&#10;gMWHjqJkC+7X3/gRj/OLUkpqXLyC+p875gQl6qvByb4eTSZxU9NjMr0a48OdSjanErPTK8CujPDM&#10;WJ7IiA+qJ6UD/YI3Yhm9oogZjr4LGnpyFdpzgDeGi+UygXA3LQt35snyaDo2KY7cc/PCnO3mMi7G&#10;PfQryvKz8WyxUdPAchdAVml2Y53bqnb1x71O09/doHg4Tt8J9XYpF78BAAD//wMAUEsDBBQABgAI&#10;AAAAIQDV8btc4gAAAAwBAAAPAAAAZHJzL2Rvd25yZXYueG1sTI9PS8NAFMTvgt9heYI3u2swsYl5&#10;KSVQBNFDay/eNtnXJLh/YnbbRj+925MehxlmflOuZqPZiSY/OItwvxDAyLZODbZD2L9v7pbAfJBW&#10;Se0sIXyTh1V1fVXKQrmz3dJpFzoWS6wvJEIfwlhw7tuejPQLN5KN3sFNRoYop46rSZ5judE8ESLj&#10;Rg42LvRypLqn9nN3NAgv9eZNbpvELH90/fx6WI9f+48U8fZmXj8BCzSHvzBc8CM6VJGpcUerPNMI&#10;eSYiekB4SPJHYJeESPMMWIOQijwBXpX8/4nqFwAA//8DAFBLAQItABQABgAIAAAAIQC2gziS/gAA&#10;AOEBAAATAAAAAAAAAAAAAAAAAAAAAABbQ29udGVudF9UeXBlc10ueG1sUEsBAi0AFAAGAAgAAAAh&#10;ADj9If/WAAAAlAEAAAsAAAAAAAAAAAAAAAAALwEAAF9yZWxzLy5yZWxzUEsBAi0AFAAGAAgAAAAh&#10;AHQO8CyDAgAAcQUAAA4AAAAAAAAAAAAAAAAALgIAAGRycy9lMm9Eb2MueG1sUEsBAi0AFAAGAAgA&#10;AAAhANXxu1ziAAAADAEAAA8AAAAAAAAAAAAAAAAA3QQAAGRycy9kb3ducmV2LnhtbFBLBQYAAAAA&#10;BAAEAPMAAADsBQAAAAA=&#10;" filled="f" stroked="f" strokeweight=".5pt">
                <v:textbox>
                  <w:txbxContent>
                    <w:p w14:paraId="268ED0A8" w14:textId="77777777" w:rsidR="00D279DD" w:rsidRPr="00240CE3" w:rsidRDefault="00D279DD" w:rsidP="00E77C17">
                      <w:pPr>
                        <w:rPr>
                          <w:rFonts w:ascii="Arial" w:hAnsi="Arial" w:cs="Arial"/>
                          <w:sz w:val="24"/>
                        </w:rPr>
                      </w:pPr>
                      <w:r>
                        <w:rPr>
                          <w:rFonts w:ascii="Arial" w:hAnsi="Arial" w:cs="Arial"/>
                          <w:sz w:val="24"/>
                        </w:rPr>
                        <w:t>14</w:t>
                      </w:r>
                    </w:p>
                  </w:txbxContent>
                </v:textbox>
              </v:shape>
            </w:pict>
          </mc:Fallback>
        </mc:AlternateContent>
      </w:r>
      <w:r>
        <w:rPr>
          <w:rFonts w:ascii="Arial" w:hAnsi="Arial" w:cs="Arial"/>
          <w:sz w:val="24"/>
        </w:rPr>
        <w:tab/>
      </w:r>
    </w:p>
    <w:sectPr w:rsidR="00C952EC" w:rsidRPr="00E77C17" w:rsidSect="00E8715E">
      <w:footerReference w:type="default" r:id="rId30"/>
      <w:pgSz w:w="12240" w:h="15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33DE1" w14:textId="77777777" w:rsidR="008720B2" w:rsidRDefault="008720B2" w:rsidP="00E72813">
      <w:pPr>
        <w:spacing w:after="0" w:line="240" w:lineRule="auto"/>
      </w:pPr>
      <w:r>
        <w:separator/>
      </w:r>
    </w:p>
  </w:endnote>
  <w:endnote w:type="continuationSeparator" w:id="0">
    <w:p w14:paraId="306AD4A2" w14:textId="77777777" w:rsidR="008720B2" w:rsidRDefault="008720B2" w:rsidP="00E728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3395699"/>
      <w:docPartObj>
        <w:docPartGallery w:val="Page Numbers (Bottom of Page)"/>
        <w:docPartUnique/>
      </w:docPartObj>
    </w:sdtPr>
    <w:sdtEndPr/>
    <w:sdtContent>
      <w:p w14:paraId="4D219158" w14:textId="57D7AF70" w:rsidR="00E8715E" w:rsidRDefault="00E8715E">
        <w:pPr>
          <w:pStyle w:val="Piedepgina"/>
        </w:pPr>
        <w:r>
          <w:fldChar w:fldCharType="begin"/>
        </w:r>
        <w:r>
          <w:instrText>PAGE   \* MERGEFORMAT</w:instrText>
        </w:r>
        <w:r>
          <w:fldChar w:fldCharType="separate"/>
        </w:r>
        <w:r>
          <w:rPr>
            <w:lang w:val="es-ES"/>
          </w:rPr>
          <w:t>2</w:t>
        </w:r>
        <w:r>
          <w:fldChar w:fldCharType="end"/>
        </w:r>
      </w:p>
    </w:sdtContent>
  </w:sdt>
  <w:p w14:paraId="5D9B4643" w14:textId="77777777" w:rsidR="00D279DD" w:rsidRDefault="00D279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C9084" w14:textId="77777777" w:rsidR="008720B2" w:rsidRDefault="008720B2" w:rsidP="00E72813">
      <w:pPr>
        <w:spacing w:after="0" w:line="240" w:lineRule="auto"/>
      </w:pPr>
      <w:r>
        <w:separator/>
      </w:r>
    </w:p>
  </w:footnote>
  <w:footnote w:type="continuationSeparator" w:id="0">
    <w:p w14:paraId="433A66D0" w14:textId="77777777" w:rsidR="008720B2" w:rsidRDefault="008720B2" w:rsidP="00E72813">
      <w:pPr>
        <w:spacing w:after="0" w:line="240" w:lineRule="auto"/>
      </w:pPr>
      <w:r>
        <w:continuationSeparator/>
      </w:r>
    </w:p>
  </w:footnote>
  <w:footnote w:id="1">
    <w:p w14:paraId="09A4469D" w14:textId="77777777" w:rsidR="00D279DD" w:rsidRDefault="00D279DD">
      <w:pPr>
        <w:pStyle w:val="Textonotapie"/>
      </w:pPr>
      <w:r>
        <w:rPr>
          <w:rStyle w:val="Refdenotaalpie"/>
        </w:rPr>
        <w:footnoteRef/>
      </w:r>
      <w:r>
        <w:t xml:space="preserve"> </w:t>
      </w:r>
      <w:r w:rsidRPr="00E72813">
        <w:t>Superconductor es un adjetivo que se aplica a aquellos materiales que, al ser enfriados, dejan de ejercer resistencia al paso de la corriente eléctrica. De este modo, a una cierta temperatura, el material se convierte en un conductor eléctrico de tipo perfecto.</w:t>
      </w:r>
    </w:p>
  </w:footnote>
  <w:footnote w:id="2">
    <w:p w14:paraId="7E35A3B6" w14:textId="4B01466A" w:rsidR="00D279DD" w:rsidRDefault="00D279DD">
      <w:pPr>
        <w:pStyle w:val="Textonotapie"/>
      </w:pPr>
      <w:r>
        <w:rPr>
          <w:rStyle w:val="Refdenotaalpie"/>
        </w:rPr>
        <w:footnoteRef/>
      </w:r>
      <w:r>
        <w:t xml:space="preserve"> </w:t>
      </w:r>
      <w:r>
        <w:rPr>
          <w:rFonts w:ascii="Arial" w:hAnsi="Arial" w:cs="Arial"/>
          <w:color w:val="222222"/>
          <w:sz w:val="21"/>
          <w:szCs w:val="21"/>
          <w:shd w:val="clear" w:color="auto" w:fill="FFFFFF"/>
        </w:rPr>
        <w:t>Es la </w:t>
      </w:r>
      <w:r w:rsidRPr="00075172">
        <w:rPr>
          <w:rFonts w:ascii="Arial" w:hAnsi="Arial" w:cs="Arial"/>
          <w:sz w:val="21"/>
          <w:szCs w:val="21"/>
          <w:shd w:val="clear" w:color="auto" w:fill="FFFFFF"/>
        </w:rPr>
        <w:t>red ferroviaria</w:t>
      </w:r>
      <w:r>
        <w:rPr>
          <w:rFonts w:ascii="Arial" w:hAnsi="Arial" w:cs="Arial"/>
          <w:color w:val="222222"/>
          <w:sz w:val="21"/>
          <w:szCs w:val="21"/>
          <w:shd w:val="clear" w:color="auto" w:fill="FFFFFF"/>
        </w:rPr>
        <w:t> de </w:t>
      </w:r>
      <w:r w:rsidRPr="00075172">
        <w:rPr>
          <w:rFonts w:ascii="Arial" w:hAnsi="Arial" w:cs="Arial"/>
          <w:sz w:val="21"/>
          <w:szCs w:val="21"/>
          <w:shd w:val="clear" w:color="auto" w:fill="FFFFFF"/>
        </w:rPr>
        <w:t>alta velocidad</w:t>
      </w:r>
      <w:r>
        <w:rPr>
          <w:rFonts w:ascii="Arial" w:hAnsi="Arial" w:cs="Arial"/>
          <w:color w:val="222222"/>
          <w:sz w:val="21"/>
          <w:szCs w:val="21"/>
          <w:shd w:val="clear" w:color="auto" w:fill="FFFFFF"/>
        </w:rPr>
        <w:t> en </w:t>
      </w:r>
      <w:r w:rsidRPr="00075172">
        <w:rPr>
          <w:rFonts w:ascii="Arial" w:hAnsi="Arial" w:cs="Arial"/>
          <w:sz w:val="21"/>
          <w:szCs w:val="21"/>
          <w:shd w:val="clear" w:color="auto" w:fill="FFFFFF"/>
        </w:rPr>
        <w:t>Japón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A7A06"/>
    <w:multiLevelType w:val="hybridMultilevel"/>
    <w:tmpl w:val="1B0AB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6FB74B5"/>
    <w:multiLevelType w:val="hybridMultilevel"/>
    <w:tmpl w:val="48C870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738624F"/>
    <w:multiLevelType w:val="hybridMultilevel"/>
    <w:tmpl w:val="8BEA2B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BE67D53"/>
    <w:multiLevelType w:val="hybridMultilevel"/>
    <w:tmpl w:val="5F360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4EE5BE3"/>
    <w:multiLevelType w:val="hybridMultilevel"/>
    <w:tmpl w:val="CD9C8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9727C3C"/>
    <w:multiLevelType w:val="hybridMultilevel"/>
    <w:tmpl w:val="11AEB97C"/>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7EB"/>
    <w:rsid w:val="00012B30"/>
    <w:rsid w:val="00023FEE"/>
    <w:rsid w:val="00075172"/>
    <w:rsid w:val="00080D70"/>
    <w:rsid w:val="00096AB1"/>
    <w:rsid w:val="000A3C46"/>
    <w:rsid w:val="000A5779"/>
    <w:rsid w:val="000B25B5"/>
    <w:rsid w:val="000B34BC"/>
    <w:rsid w:val="000C2ABB"/>
    <w:rsid w:val="000D46FE"/>
    <w:rsid w:val="001248CF"/>
    <w:rsid w:val="00155475"/>
    <w:rsid w:val="00162E2F"/>
    <w:rsid w:val="00176F9D"/>
    <w:rsid w:val="00185A94"/>
    <w:rsid w:val="001A5D26"/>
    <w:rsid w:val="001D2399"/>
    <w:rsid w:val="001D33D3"/>
    <w:rsid w:val="001D5663"/>
    <w:rsid w:val="00206310"/>
    <w:rsid w:val="0023681F"/>
    <w:rsid w:val="00240CE3"/>
    <w:rsid w:val="002428BC"/>
    <w:rsid w:val="002A172D"/>
    <w:rsid w:val="002B68F6"/>
    <w:rsid w:val="002D3D2D"/>
    <w:rsid w:val="002E31E4"/>
    <w:rsid w:val="002E3D76"/>
    <w:rsid w:val="00305EDA"/>
    <w:rsid w:val="003101D2"/>
    <w:rsid w:val="00362D6C"/>
    <w:rsid w:val="00374C36"/>
    <w:rsid w:val="00397538"/>
    <w:rsid w:val="003C5682"/>
    <w:rsid w:val="003C73B9"/>
    <w:rsid w:val="003D647E"/>
    <w:rsid w:val="003E5FB4"/>
    <w:rsid w:val="00402FC4"/>
    <w:rsid w:val="00436B1E"/>
    <w:rsid w:val="00497B0C"/>
    <w:rsid w:val="004B35B3"/>
    <w:rsid w:val="004F6329"/>
    <w:rsid w:val="0055342F"/>
    <w:rsid w:val="0056383C"/>
    <w:rsid w:val="005A0AF6"/>
    <w:rsid w:val="005A1C53"/>
    <w:rsid w:val="005C03F7"/>
    <w:rsid w:val="005C1A17"/>
    <w:rsid w:val="005C1C86"/>
    <w:rsid w:val="005D79FB"/>
    <w:rsid w:val="0061611C"/>
    <w:rsid w:val="00620239"/>
    <w:rsid w:val="0067382E"/>
    <w:rsid w:val="006D59CB"/>
    <w:rsid w:val="006E2786"/>
    <w:rsid w:val="006F208C"/>
    <w:rsid w:val="006F6E7D"/>
    <w:rsid w:val="00705B33"/>
    <w:rsid w:val="00705BE3"/>
    <w:rsid w:val="00736DC0"/>
    <w:rsid w:val="00741DED"/>
    <w:rsid w:val="007447DF"/>
    <w:rsid w:val="00774732"/>
    <w:rsid w:val="007A4732"/>
    <w:rsid w:val="007C249F"/>
    <w:rsid w:val="007D3CD6"/>
    <w:rsid w:val="007E462E"/>
    <w:rsid w:val="007E70AF"/>
    <w:rsid w:val="0083519A"/>
    <w:rsid w:val="00841571"/>
    <w:rsid w:val="00860C70"/>
    <w:rsid w:val="00860DDA"/>
    <w:rsid w:val="008720B2"/>
    <w:rsid w:val="00872385"/>
    <w:rsid w:val="00873D95"/>
    <w:rsid w:val="008D709E"/>
    <w:rsid w:val="00904379"/>
    <w:rsid w:val="00906117"/>
    <w:rsid w:val="00925459"/>
    <w:rsid w:val="00933549"/>
    <w:rsid w:val="009440A4"/>
    <w:rsid w:val="00963C3F"/>
    <w:rsid w:val="00973C41"/>
    <w:rsid w:val="009C14C0"/>
    <w:rsid w:val="00A00245"/>
    <w:rsid w:val="00A4212E"/>
    <w:rsid w:val="00A7105B"/>
    <w:rsid w:val="00A74319"/>
    <w:rsid w:val="00A97619"/>
    <w:rsid w:val="00AA1EC8"/>
    <w:rsid w:val="00AD1D36"/>
    <w:rsid w:val="00AE142B"/>
    <w:rsid w:val="00B05624"/>
    <w:rsid w:val="00B46161"/>
    <w:rsid w:val="00B50A95"/>
    <w:rsid w:val="00B66E7A"/>
    <w:rsid w:val="00B70D1B"/>
    <w:rsid w:val="00B74A8F"/>
    <w:rsid w:val="00B859EF"/>
    <w:rsid w:val="00BB5514"/>
    <w:rsid w:val="00BC2689"/>
    <w:rsid w:val="00BC4C4A"/>
    <w:rsid w:val="00BE1524"/>
    <w:rsid w:val="00BE7348"/>
    <w:rsid w:val="00BF0F7E"/>
    <w:rsid w:val="00BF611E"/>
    <w:rsid w:val="00C025B9"/>
    <w:rsid w:val="00C10543"/>
    <w:rsid w:val="00C2228D"/>
    <w:rsid w:val="00C66821"/>
    <w:rsid w:val="00C72EA5"/>
    <w:rsid w:val="00C806BA"/>
    <w:rsid w:val="00C90526"/>
    <w:rsid w:val="00C90565"/>
    <w:rsid w:val="00C952EC"/>
    <w:rsid w:val="00CE50E1"/>
    <w:rsid w:val="00D00A91"/>
    <w:rsid w:val="00D12A00"/>
    <w:rsid w:val="00D166E8"/>
    <w:rsid w:val="00D17C55"/>
    <w:rsid w:val="00D279DD"/>
    <w:rsid w:val="00D41D61"/>
    <w:rsid w:val="00D5637F"/>
    <w:rsid w:val="00D71437"/>
    <w:rsid w:val="00D77D5A"/>
    <w:rsid w:val="00D82E1F"/>
    <w:rsid w:val="00DB407A"/>
    <w:rsid w:val="00DB78C6"/>
    <w:rsid w:val="00E140C4"/>
    <w:rsid w:val="00E20CB6"/>
    <w:rsid w:val="00E30309"/>
    <w:rsid w:val="00E57FD1"/>
    <w:rsid w:val="00E71C32"/>
    <w:rsid w:val="00E72813"/>
    <w:rsid w:val="00E74F15"/>
    <w:rsid w:val="00E77C17"/>
    <w:rsid w:val="00E8715E"/>
    <w:rsid w:val="00E947EB"/>
    <w:rsid w:val="00EA66B8"/>
    <w:rsid w:val="00EA6B87"/>
    <w:rsid w:val="00ED0BA1"/>
    <w:rsid w:val="00ED206D"/>
    <w:rsid w:val="00EE1EE1"/>
    <w:rsid w:val="00EE23A9"/>
    <w:rsid w:val="00EE46D7"/>
    <w:rsid w:val="00F37CEB"/>
    <w:rsid w:val="00F40599"/>
    <w:rsid w:val="00F8551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C36F4"/>
  <w15:docId w15:val="{98A816BB-D5B2-4625-A995-A9378D797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279DD"/>
    <w:pPr>
      <w:keepNext/>
      <w:keepLines/>
      <w:spacing w:before="240" w:after="0" w:line="360" w:lineRule="auto"/>
      <w:outlineLvl w:val="0"/>
    </w:pPr>
    <w:rPr>
      <w:rFonts w:ascii="Arial" w:eastAsiaTheme="majorEastAsia" w:hAnsi="Arial" w:cstheme="majorBidi"/>
      <w:b/>
      <w:color w:val="365F91" w:themeColor="accent1" w:themeShade="BF"/>
      <w:sz w:val="32"/>
      <w:szCs w:val="32"/>
      <w:u w:val="single"/>
    </w:rPr>
  </w:style>
  <w:style w:type="paragraph" w:styleId="Ttulo2">
    <w:name w:val="heading 2"/>
    <w:basedOn w:val="Normal"/>
    <w:next w:val="Normal"/>
    <w:link w:val="Ttulo2Car"/>
    <w:uiPriority w:val="9"/>
    <w:unhideWhenUsed/>
    <w:qFormat/>
    <w:rsid w:val="00D279DD"/>
    <w:pPr>
      <w:keepNext/>
      <w:keepLines/>
      <w:spacing w:before="40" w:after="0" w:line="360" w:lineRule="auto"/>
      <w:ind w:left="708"/>
      <w:outlineLvl w:val="1"/>
    </w:pPr>
    <w:rPr>
      <w:rFonts w:ascii="Arial" w:eastAsiaTheme="majorEastAsia" w:hAnsi="Arial" w:cstheme="majorBidi"/>
      <w:b/>
      <w:color w:val="365F91" w:themeColor="accent1" w:themeShade="BF"/>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2ABB"/>
    <w:pPr>
      <w:ind w:left="720"/>
      <w:contextualSpacing/>
    </w:pPr>
  </w:style>
  <w:style w:type="character" w:styleId="Hipervnculo">
    <w:name w:val="Hyperlink"/>
    <w:basedOn w:val="Fuentedeprrafopredeter"/>
    <w:uiPriority w:val="99"/>
    <w:unhideWhenUsed/>
    <w:rsid w:val="000A5779"/>
    <w:rPr>
      <w:color w:val="0000FF"/>
      <w:u w:val="single"/>
    </w:rPr>
  </w:style>
  <w:style w:type="paragraph" w:styleId="Encabezado">
    <w:name w:val="header"/>
    <w:basedOn w:val="Normal"/>
    <w:link w:val="EncabezadoCar"/>
    <w:uiPriority w:val="99"/>
    <w:unhideWhenUsed/>
    <w:rsid w:val="00E7281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72813"/>
  </w:style>
  <w:style w:type="paragraph" w:styleId="Piedepgina">
    <w:name w:val="footer"/>
    <w:basedOn w:val="Normal"/>
    <w:link w:val="PiedepginaCar"/>
    <w:uiPriority w:val="99"/>
    <w:unhideWhenUsed/>
    <w:rsid w:val="00E7281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72813"/>
  </w:style>
  <w:style w:type="paragraph" w:styleId="Textodeglobo">
    <w:name w:val="Balloon Text"/>
    <w:basedOn w:val="Normal"/>
    <w:link w:val="TextodegloboCar"/>
    <w:uiPriority w:val="99"/>
    <w:semiHidden/>
    <w:unhideWhenUsed/>
    <w:rsid w:val="00E728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2813"/>
    <w:rPr>
      <w:rFonts w:ascii="Tahoma" w:hAnsi="Tahoma" w:cs="Tahoma"/>
      <w:sz w:val="16"/>
      <w:szCs w:val="16"/>
    </w:rPr>
  </w:style>
  <w:style w:type="paragraph" w:styleId="Textonotapie">
    <w:name w:val="footnote text"/>
    <w:basedOn w:val="Normal"/>
    <w:link w:val="TextonotapieCar"/>
    <w:uiPriority w:val="99"/>
    <w:semiHidden/>
    <w:unhideWhenUsed/>
    <w:rsid w:val="00E7281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72813"/>
    <w:rPr>
      <w:sz w:val="20"/>
      <w:szCs w:val="20"/>
    </w:rPr>
  </w:style>
  <w:style w:type="character" w:styleId="Refdenotaalpie">
    <w:name w:val="footnote reference"/>
    <w:basedOn w:val="Fuentedeprrafopredeter"/>
    <w:uiPriority w:val="99"/>
    <w:semiHidden/>
    <w:unhideWhenUsed/>
    <w:rsid w:val="00E72813"/>
    <w:rPr>
      <w:vertAlign w:val="superscript"/>
    </w:rPr>
  </w:style>
  <w:style w:type="character" w:styleId="Textoennegrita">
    <w:name w:val="Strong"/>
    <w:basedOn w:val="Fuentedeprrafopredeter"/>
    <w:uiPriority w:val="22"/>
    <w:qFormat/>
    <w:rsid w:val="00E72813"/>
    <w:rPr>
      <w:b/>
      <w:bCs/>
    </w:rPr>
  </w:style>
  <w:style w:type="paragraph" w:styleId="Sinespaciado">
    <w:name w:val="No Spacing"/>
    <w:uiPriority w:val="1"/>
    <w:qFormat/>
    <w:rsid w:val="00C2228D"/>
    <w:pPr>
      <w:spacing w:after="0" w:line="240" w:lineRule="auto"/>
    </w:pPr>
  </w:style>
  <w:style w:type="character" w:styleId="Refdecomentario">
    <w:name w:val="annotation reference"/>
    <w:basedOn w:val="Fuentedeprrafopredeter"/>
    <w:uiPriority w:val="99"/>
    <w:semiHidden/>
    <w:unhideWhenUsed/>
    <w:rsid w:val="00176F9D"/>
    <w:rPr>
      <w:sz w:val="16"/>
      <w:szCs w:val="16"/>
    </w:rPr>
  </w:style>
  <w:style w:type="paragraph" w:styleId="Textocomentario">
    <w:name w:val="annotation text"/>
    <w:basedOn w:val="Normal"/>
    <w:link w:val="TextocomentarioCar"/>
    <w:uiPriority w:val="99"/>
    <w:semiHidden/>
    <w:unhideWhenUsed/>
    <w:rsid w:val="00176F9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76F9D"/>
    <w:rPr>
      <w:sz w:val="20"/>
      <w:szCs w:val="20"/>
    </w:rPr>
  </w:style>
  <w:style w:type="paragraph" w:styleId="Asuntodelcomentario">
    <w:name w:val="annotation subject"/>
    <w:basedOn w:val="Textocomentario"/>
    <w:next w:val="Textocomentario"/>
    <w:link w:val="AsuntodelcomentarioCar"/>
    <w:uiPriority w:val="99"/>
    <w:semiHidden/>
    <w:unhideWhenUsed/>
    <w:rsid w:val="00176F9D"/>
    <w:rPr>
      <w:b/>
      <w:bCs/>
    </w:rPr>
  </w:style>
  <w:style w:type="character" w:customStyle="1" w:styleId="AsuntodelcomentarioCar">
    <w:name w:val="Asunto del comentario Car"/>
    <w:basedOn w:val="TextocomentarioCar"/>
    <w:link w:val="Asuntodelcomentario"/>
    <w:uiPriority w:val="99"/>
    <w:semiHidden/>
    <w:rsid w:val="00176F9D"/>
    <w:rPr>
      <w:b/>
      <w:bCs/>
      <w:sz w:val="20"/>
      <w:szCs w:val="20"/>
    </w:rPr>
  </w:style>
  <w:style w:type="character" w:styleId="Hipervnculovisitado">
    <w:name w:val="FollowedHyperlink"/>
    <w:basedOn w:val="Fuentedeprrafopredeter"/>
    <w:uiPriority w:val="99"/>
    <w:semiHidden/>
    <w:unhideWhenUsed/>
    <w:rsid w:val="00973C41"/>
    <w:rPr>
      <w:color w:val="800080" w:themeColor="followedHyperlink"/>
      <w:u w:val="single"/>
    </w:rPr>
  </w:style>
  <w:style w:type="paragraph" w:styleId="Ttulo">
    <w:name w:val="Title"/>
    <w:basedOn w:val="Normal"/>
    <w:next w:val="Normal"/>
    <w:link w:val="TtuloCar"/>
    <w:uiPriority w:val="10"/>
    <w:qFormat/>
    <w:rsid w:val="00D279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79D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279DD"/>
    <w:rPr>
      <w:rFonts w:ascii="Arial" w:eastAsiaTheme="majorEastAsia" w:hAnsi="Arial" w:cstheme="majorBidi"/>
      <w:b/>
      <w:color w:val="365F91" w:themeColor="accent1" w:themeShade="BF"/>
      <w:sz w:val="32"/>
      <w:szCs w:val="32"/>
      <w:u w:val="single"/>
    </w:rPr>
  </w:style>
  <w:style w:type="character" w:customStyle="1" w:styleId="Ttulo2Car">
    <w:name w:val="Título 2 Car"/>
    <w:basedOn w:val="Fuentedeprrafopredeter"/>
    <w:link w:val="Ttulo2"/>
    <w:uiPriority w:val="9"/>
    <w:rsid w:val="00D279DD"/>
    <w:rPr>
      <w:rFonts w:ascii="Arial" w:eastAsiaTheme="majorEastAsia" w:hAnsi="Arial" w:cstheme="majorBidi"/>
      <w:b/>
      <w:color w:val="365F91" w:themeColor="accent1" w:themeShade="BF"/>
      <w:sz w:val="28"/>
      <w:szCs w:val="26"/>
    </w:rPr>
  </w:style>
  <w:style w:type="paragraph" w:styleId="TtuloTDC">
    <w:name w:val="TOC Heading"/>
    <w:basedOn w:val="Ttulo1"/>
    <w:next w:val="Normal"/>
    <w:uiPriority w:val="39"/>
    <w:unhideWhenUsed/>
    <w:qFormat/>
    <w:rsid w:val="00D279DD"/>
    <w:pPr>
      <w:spacing w:line="259" w:lineRule="auto"/>
      <w:outlineLvl w:val="9"/>
    </w:pPr>
    <w:rPr>
      <w:rFonts w:asciiTheme="majorHAnsi" w:hAnsiTheme="majorHAnsi"/>
      <w:b w:val="0"/>
      <w:u w:val="none"/>
      <w:lang w:eastAsia="es-MX"/>
    </w:rPr>
  </w:style>
  <w:style w:type="paragraph" w:styleId="TDC1">
    <w:name w:val="toc 1"/>
    <w:basedOn w:val="Normal"/>
    <w:next w:val="Normal"/>
    <w:autoRedefine/>
    <w:uiPriority w:val="39"/>
    <w:unhideWhenUsed/>
    <w:rsid w:val="00D279DD"/>
    <w:pPr>
      <w:tabs>
        <w:tab w:val="right" w:leader="dot" w:pos="9350"/>
      </w:tabs>
      <w:spacing w:after="100"/>
    </w:pPr>
    <w:rPr>
      <w:rFonts w:ascii="Arial" w:hAnsi="Arial" w:cs="Arial"/>
      <w:b/>
      <w:bCs/>
      <w:noProof/>
      <w:sz w:val="28"/>
      <w:szCs w:val="28"/>
    </w:rPr>
  </w:style>
  <w:style w:type="paragraph" w:styleId="TDC2">
    <w:name w:val="toc 2"/>
    <w:basedOn w:val="Normal"/>
    <w:next w:val="Normal"/>
    <w:autoRedefine/>
    <w:uiPriority w:val="39"/>
    <w:unhideWhenUsed/>
    <w:rsid w:val="00D279DD"/>
    <w:pPr>
      <w:spacing w:after="100"/>
      <w:ind w:left="220"/>
    </w:pPr>
  </w:style>
  <w:style w:type="paragraph" w:styleId="TDC3">
    <w:name w:val="toc 3"/>
    <w:basedOn w:val="Normal"/>
    <w:next w:val="Normal"/>
    <w:autoRedefine/>
    <w:uiPriority w:val="39"/>
    <w:unhideWhenUsed/>
    <w:rsid w:val="00D279DD"/>
    <w:pPr>
      <w:spacing w:after="100" w:line="259" w:lineRule="auto"/>
      <w:ind w:left="440"/>
    </w:pPr>
    <w:rPr>
      <w:rFonts w:eastAsiaTheme="minorEastAsia" w:cs="Times New Roman"/>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2602">
      <w:bodyDiv w:val="1"/>
      <w:marLeft w:val="0"/>
      <w:marRight w:val="0"/>
      <w:marTop w:val="0"/>
      <w:marBottom w:val="0"/>
      <w:divBdr>
        <w:top w:val="none" w:sz="0" w:space="0" w:color="auto"/>
        <w:left w:val="none" w:sz="0" w:space="0" w:color="auto"/>
        <w:bottom w:val="none" w:sz="0" w:space="0" w:color="auto"/>
        <w:right w:val="none" w:sz="0" w:space="0" w:color="auto"/>
      </w:divBdr>
    </w:div>
    <w:div w:id="762338958">
      <w:bodyDiv w:val="1"/>
      <w:marLeft w:val="0"/>
      <w:marRight w:val="0"/>
      <w:marTop w:val="0"/>
      <w:marBottom w:val="0"/>
      <w:divBdr>
        <w:top w:val="none" w:sz="0" w:space="0" w:color="auto"/>
        <w:left w:val="none" w:sz="0" w:space="0" w:color="auto"/>
        <w:bottom w:val="none" w:sz="0" w:space="0" w:color="auto"/>
        <w:right w:val="none" w:sz="0" w:space="0" w:color="auto"/>
      </w:divBdr>
    </w:div>
    <w:div w:id="878471262">
      <w:bodyDiv w:val="1"/>
      <w:marLeft w:val="0"/>
      <w:marRight w:val="0"/>
      <w:marTop w:val="0"/>
      <w:marBottom w:val="0"/>
      <w:divBdr>
        <w:top w:val="none" w:sz="0" w:space="0" w:color="auto"/>
        <w:left w:val="none" w:sz="0" w:space="0" w:color="auto"/>
        <w:bottom w:val="none" w:sz="0" w:space="0" w:color="auto"/>
        <w:right w:val="none" w:sz="0" w:space="0" w:color="auto"/>
      </w:divBdr>
    </w:div>
    <w:div w:id="937905128">
      <w:bodyDiv w:val="1"/>
      <w:marLeft w:val="0"/>
      <w:marRight w:val="0"/>
      <w:marTop w:val="0"/>
      <w:marBottom w:val="0"/>
      <w:divBdr>
        <w:top w:val="none" w:sz="0" w:space="0" w:color="auto"/>
        <w:left w:val="none" w:sz="0" w:space="0" w:color="auto"/>
        <w:bottom w:val="none" w:sz="0" w:space="0" w:color="auto"/>
        <w:right w:val="none" w:sz="0" w:space="0" w:color="auto"/>
      </w:divBdr>
    </w:div>
    <w:div w:id="134606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rokobu.es/el-milagroso-tren-bala-japones/" TargetMode="External"/><Relationship Id="rId3" Type="http://schemas.openxmlformats.org/officeDocument/2006/relationships/styles" Target="styles.xml"/><Relationship Id="rId21" Type="http://schemas.openxmlformats.org/officeDocument/2006/relationships/hyperlink" Target="https://www.altonivel.com.mx/estilo-de-vida/11685-trenes-bala-velocidad-de-alto-impact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pertextual.com/2017/03/fuerzas-fundamentales-del-univers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ildaviaviajes.com/tren-bala-de-japon-japan-rail-pa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hipertextual.com/2015/04/maglev-asi-funciona-tren-vuela-600-kilometros-hora"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lectro111306.blogspot.es/1459274749/ventajas-y-desventajas/" TargetMode="External"/><Relationship Id="rId28" Type="http://schemas.openxmlformats.org/officeDocument/2006/relationships/hyperlink" Target="https://monica898.wordpress.com/about/cuarto-periodo-electromagnetismo/aplicaciones-y-uso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ecured.cu/Electromagnetismo" TargetMode="External"/><Relationship Id="rId27" Type="http://schemas.openxmlformats.org/officeDocument/2006/relationships/hyperlink" Target="https://www.jrailpass.com/blog/es/maglev-tren-bala" TargetMode="External"/><Relationship Id="rId30"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A80F198E-A01C-4EBD-905A-23DAC89E5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21</Pages>
  <Words>3098</Words>
  <Characters>17044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Stephanie Long</dc:creator>
  <cp:lastModifiedBy>Omar Cruz Gloria</cp:lastModifiedBy>
  <cp:revision>4</cp:revision>
  <cp:lastPrinted>2019-05-10T16:58:00Z</cp:lastPrinted>
  <dcterms:created xsi:type="dcterms:W3CDTF">2020-05-06T02:22:00Z</dcterms:created>
  <dcterms:modified xsi:type="dcterms:W3CDTF">2020-05-06T02:27:00Z</dcterms:modified>
</cp:coreProperties>
</file>