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E4708" w14:paraId="3C5F9544" w14:textId="77777777" w:rsidTr="00972E3A">
        <w:tc>
          <w:tcPr>
            <w:tcW w:w="1271" w:type="dxa"/>
            <w:shd w:val="clear" w:color="auto" w:fill="000000" w:themeFill="text1"/>
          </w:tcPr>
          <w:p w14:paraId="40FE398C" w14:textId="77777777" w:rsidR="001E4708" w:rsidRDefault="001E4708"/>
        </w:tc>
        <w:tc>
          <w:tcPr>
            <w:tcW w:w="7557" w:type="dxa"/>
            <w:shd w:val="clear" w:color="auto" w:fill="000000" w:themeFill="text1"/>
          </w:tcPr>
          <w:p w14:paraId="73F29589" w14:textId="77777777" w:rsidR="001E4708" w:rsidRDefault="001E4708"/>
        </w:tc>
      </w:tr>
      <w:tr w:rsidR="001E4708" w14:paraId="4DE2AB23" w14:textId="77777777" w:rsidTr="001E4708">
        <w:tc>
          <w:tcPr>
            <w:tcW w:w="1271" w:type="dxa"/>
          </w:tcPr>
          <w:p w14:paraId="39EE2C24" w14:textId="246C83FB" w:rsidR="001E4708" w:rsidRDefault="001E4708">
            <w:r>
              <w:t>Cuarto</w:t>
            </w:r>
          </w:p>
        </w:tc>
        <w:tc>
          <w:tcPr>
            <w:tcW w:w="7557" w:type="dxa"/>
          </w:tcPr>
          <w:p w14:paraId="2357D02D" w14:textId="41BA54CB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Retroalimentación Ejercicio Interpretación Gráficas</w:t>
            </w:r>
          </w:p>
          <w:p w14:paraId="013168B3" w14:textId="26D3CC87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Evaluación Final</w:t>
            </w:r>
          </w:p>
          <w:p w14:paraId="2453D7F9" w14:textId="6AD17990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Edición final TMI</w:t>
            </w:r>
          </w:p>
          <w:p w14:paraId="01204423" w14:textId="265A1E9A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Formato</w:t>
            </w:r>
          </w:p>
        </w:tc>
      </w:tr>
      <w:tr w:rsidR="001E4708" w14:paraId="0F383C28" w14:textId="77777777" w:rsidTr="001E4708">
        <w:tc>
          <w:tcPr>
            <w:tcW w:w="1271" w:type="dxa"/>
          </w:tcPr>
          <w:p w14:paraId="0BCC2EF1" w14:textId="43B5F2FE" w:rsidR="001E4708" w:rsidRDefault="001E4708">
            <w:r>
              <w:t>Sexto</w:t>
            </w:r>
          </w:p>
        </w:tc>
        <w:tc>
          <w:tcPr>
            <w:tcW w:w="7557" w:type="dxa"/>
          </w:tcPr>
          <w:p w14:paraId="0F52308A" w14:textId="1933C21F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Ejemplo Teorema de Bayes</w:t>
            </w:r>
          </w:p>
          <w:p w14:paraId="34E56910" w14:textId="7F879453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Evaluación Final</w:t>
            </w:r>
          </w:p>
          <w:p w14:paraId="5FFC48A0" w14:textId="77777777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Edición final TMI</w:t>
            </w:r>
          </w:p>
          <w:p w14:paraId="33318E98" w14:textId="6B49E7E7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Formato</w:t>
            </w:r>
          </w:p>
        </w:tc>
      </w:tr>
      <w:tr w:rsidR="001E4708" w14:paraId="02EC54C3" w14:textId="77777777" w:rsidTr="001E4708">
        <w:tc>
          <w:tcPr>
            <w:tcW w:w="1271" w:type="dxa"/>
          </w:tcPr>
          <w:p w14:paraId="7B688353" w14:textId="36CD3E65" w:rsidR="001E4708" w:rsidRDefault="001E4708">
            <w:r>
              <w:t>5 B</w:t>
            </w:r>
          </w:p>
        </w:tc>
        <w:tc>
          <w:tcPr>
            <w:tcW w:w="7557" w:type="dxa"/>
          </w:tcPr>
          <w:p w14:paraId="71AAD5F5" w14:textId="35AAA07C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Evaluación Final</w:t>
            </w:r>
          </w:p>
          <w:p w14:paraId="16EC3B58" w14:textId="77777777" w:rsidR="001E64FD" w:rsidRDefault="001E64FD" w:rsidP="001E64FD">
            <w:pPr>
              <w:pStyle w:val="Prrafodelista"/>
              <w:numPr>
                <w:ilvl w:val="0"/>
                <w:numId w:val="1"/>
              </w:numPr>
            </w:pPr>
            <w:r>
              <w:t>Discusión y conclusiones</w:t>
            </w:r>
          </w:p>
          <w:p w14:paraId="41DF08C5" w14:textId="77777777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Edición final TMI</w:t>
            </w:r>
          </w:p>
          <w:p w14:paraId="7382FB37" w14:textId="71336728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Formato</w:t>
            </w:r>
          </w:p>
        </w:tc>
      </w:tr>
      <w:tr w:rsidR="001E4708" w14:paraId="06ED7450" w14:textId="77777777" w:rsidTr="001E4708">
        <w:tc>
          <w:tcPr>
            <w:tcW w:w="1271" w:type="dxa"/>
          </w:tcPr>
          <w:p w14:paraId="3F7C5FFB" w14:textId="7DCDD5BE" w:rsidR="001E4708" w:rsidRDefault="001E4708">
            <w:r>
              <w:t xml:space="preserve">5 </w:t>
            </w:r>
            <w:proofErr w:type="gramStart"/>
            <w:r>
              <w:t>A</w:t>
            </w:r>
            <w:proofErr w:type="gramEnd"/>
          </w:p>
        </w:tc>
        <w:tc>
          <w:tcPr>
            <w:tcW w:w="7557" w:type="dxa"/>
          </w:tcPr>
          <w:p w14:paraId="047ACE74" w14:textId="77777777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Evaluación Final</w:t>
            </w:r>
          </w:p>
          <w:p w14:paraId="37E4A33B" w14:textId="77777777" w:rsidR="001E64FD" w:rsidRDefault="001E64FD" w:rsidP="001E64FD">
            <w:pPr>
              <w:pStyle w:val="Prrafodelista"/>
              <w:numPr>
                <w:ilvl w:val="0"/>
                <w:numId w:val="1"/>
              </w:numPr>
            </w:pPr>
            <w:r>
              <w:t>Discusión y conclusiones</w:t>
            </w:r>
          </w:p>
          <w:p w14:paraId="764EF8E0" w14:textId="7FAD5A15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Edición final TMI</w:t>
            </w:r>
          </w:p>
          <w:p w14:paraId="217B014C" w14:textId="0DCA8EE5" w:rsidR="001E4708" w:rsidRDefault="001E4708" w:rsidP="001E4708">
            <w:pPr>
              <w:pStyle w:val="Prrafodelista"/>
              <w:numPr>
                <w:ilvl w:val="0"/>
                <w:numId w:val="1"/>
              </w:numPr>
            </w:pPr>
            <w:r>
              <w:t>Formato</w:t>
            </w:r>
          </w:p>
        </w:tc>
      </w:tr>
    </w:tbl>
    <w:p w14:paraId="5E212C95" w14:textId="77777777" w:rsidR="00592238" w:rsidRDefault="00592238"/>
    <w:sectPr w:rsidR="00592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02132"/>
    <w:multiLevelType w:val="hybridMultilevel"/>
    <w:tmpl w:val="AFFCE20A"/>
    <w:lvl w:ilvl="0" w:tplc="F8B4B00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5E"/>
    <w:rsid w:val="001E4708"/>
    <w:rsid w:val="001E64FD"/>
    <w:rsid w:val="00592238"/>
    <w:rsid w:val="00972E3A"/>
    <w:rsid w:val="00B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E146"/>
  <w15:chartTrackingRefBased/>
  <w15:docId w15:val="{D23645EA-B04F-4F54-985B-2CA28F65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4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2020-04-24T03:55:00Z</dcterms:created>
  <dcterms:modified xsi:type="dcterms:W3CDTF">2020-04-24T04:04:00Z</dcterms:modified>
</cp:coreProperties>
</file>