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6C4E5" w14:textId="56B8F688" w:rsidR="00A241EA" w:rsidRDefault="00A241EA" w:rsidP="00F62A69">
      <w:pPr>
        <w:spacing w:line="360" w:lineRule="auto"/>
        <w:rPr>
          <w:rFonts w:ascii="Arial" w:hAnsi="Arial" w:cs="Arial"/>
          <w:color w:val="FF0000"/>
          <w:sz w:val="28"/>
          <w:szCs w:val="28"/>
          <w:lang w:val="en-US"/>
        </w:rPr>
      </w:pPr>
      <w:proofErr w:type="spellStart"/>
      <w:r>
        <w:rPr>
          <w:rFonts w:ascii="Arial" w:hAnsi="Arial" w:cs="Arial"/>
          <w:color w:val="FF0000"/>
          <w:sz w:val="28"/>
          <w:szCs w:val="28"/>
          <w:lang w:val="en-US"/>
        </w:rPr>
        <w:t>Calificación</w:t>
      </w:r>
      <w:proofErr w:type="spellEnd"/>
      <w:r>
        <w:rPr>
          <w:rFonts w:ascii="Arial" w:hAnsi="Arial" w:cs="Arial"/>
          <w:color w:val="FF0000"/>
          <w:sz w:val="28"/>
          <w:szCs w:val="28"/>
          <w:lang w:val="en-US"/>
        </w:rPr>
        <w:t>: 9.5</w:t>
      </w:r>
    </w:p>
    <w:p w14:paraId="10D6B353" w14:textId="34A441D1" w:rsidR="00A241EA" w:rsidRPr="00A241EA" w:rsidRDefault="00A241EA" w:rsidP="00F62A69">
      <w:pPr>
        <w:spacing w:line="360" w:lineRule="auto"/>
        <w:rPr>
          <w:rFonts w:ascii="Arial" w:hAnsi="Arial" w:cs="Arial"/>
          <w:color w:val="FF0000"/>
          <w:sz w:val="28"/>
          <w:szCs w:val="28"/>
        </w:rPr>
      </w:pPr>
      <w:r w:rsidRPr="00A241EA">
        <w:rPr>
          <w:rFonts w:ascii="Arial" w:hAnsi="Arial" w:cs="Arial"/>
          <w:color w:val="FF0000"/>
          <w:sz w:val="28"/>
          <w:szCs w:val="28"/>
        </w:rPr>
        <w:t>No se juzga el argumento, sino la validez de los m</w:t>
      </w:r>
      <w:r>
        <w:rPr>
          <w:rFonts w:ascii="Arial" w:hAnsi="Arial" w:cs="Arial"/>
          <w:color w:val="FF0000"/>
          <w:sz w:val="28"/>
          <w:szCs w:val="28"/>
        </w:rPr>
        <w:t>étodos empleados para sustentarlo o tratar de refutarlo.</w:t>
      </w:r>
      <w:bookmarkStart w:id="0" w:name="_GoBack"/>
      <w:bookmarkEnd w:id="0"/>
    </w:p>
    <w:p w14:paraId="49E1E03E" w14:textId="77777777" w:rsidR="00A241EA" w:rsidRPr="00A241EA" w:rsidRDefault="00A241EA" w:rsidP="00F62A69">
      <w:pPr>
        <w:spacing w:line="360" w:lineRule="auto"/>
        <w:rPr>
          <w:rFonts w:ascii="Arial" w:hAnsi="Arial" w:cs="Arial"/>
          <w:sz w:val="28"/>
          <w:szCs w:val="28"/>
        </w:rPr>
      </w:pPr>
    </w:p>
    <w:p w14:paraId="0DFB36E5" w14:textId="77777777" w:rsidR="00257D40" w:rsidRDefault="00F62A69" w:rsidP="00F62A69">
      <w:pPr>
        <w:spacing w:line="360" w:lineRule="auto"/>
        <w:rPr>
          <w:rFonts w:ascii="Arial" w:hAnsi="Arial" w:cs="Arial"/>
          <w:sz w:val="28"/>
          <w:szCs w:val="28"/>
          <w:lang w:val="en-US"/>
        </w:rPr>
      </w:pPr>
      <w:r>
        <w:rPr>
          <w:rFonts w:ascii="Arial" w:hAnsi="Arial" w:cs="Arial"/>
          <w:sz w:val="28"/>
          <w:szCs w:val="28"/>
          <w:lang w:val="en-US"/>
        </w:rPr>
        <w:t>Behind the curve</w:t>
      </w:r>
    </w:p>
    <w:p w14:paraId="7975A237" w14:textId="77777777" w:rsidR="00F62A69" w:rsidRDefault="00F62A69" w:rsidP="00F62A69">
      <w:pPr>
        <w:spacing w:line="360" w:lineRule="auto"/>
        <w:rPr>
          <w:rFonts w:ascii="Arial" w:hAnsi="Arial" w:cs="Arial"/>
          <w:sz w:val="28"/>
          <w:szCs w:val="28"/>
          <w:lang w:val="en-US"/>
        </w:rPr>
      </w:pPr>
    </w:p>
    <w:p w14:paraId="30DD0C92" w14:textId="694894AC" w:rsidR="00F62A69" w:rsidRDefault="00F62A69" w:rsidP="007D1277">
      <w:pPr>
        <w:spacing w:line="360" w:lineRule="auto"/>
        <w:ind w:firstLine="708"/>
        <w:rPr>
          <w:rFonts w:ascii="Arial" w:hAnsi="Arial" w:cs="Arial"/>
          <w:sz w:val="28"/>
          <w:szCs w:val="28"/>
        </w:rPr>
      </w:pPr>
      <w:r>
        <w:rPr>
          <w:rFonts w:ascii="Arial" w:hAnsi="Arial" w:cs="Arial"/>
          <w:sz w:val="28"/>
          <w:szCs w:val="28"/>
        </w:rPr>
        <w:t>El documental de “</w:t>
      </w:r>
      <w:r w:rsidR="003D3A07">
        <w:rPr>
          <w:rFonts w:ascii="Arial" w:hAnsi="Arial" w:cs="Arial"/>
          <w:sz w:val="28"/>
          <w:szCs w:val="28"/>
        </w:rPr>
        <w:t>Behind</w:t>
      </w:r>
      <w:r>
        <w:rPr>
          <w:rFonts w:ascii="Arial" w:hAnsi="Arial" w:cs="Arial"/>
          <w:sz w:val="28"/>
          <w:szCs w:val="28"/>
        </w:rPr>
        <w:t xml:space="preserve"> </w:t>
      </w:r>
      <w:r w:rsidR="003D3A07">
        <w:rPr>
          <w:rFonts w:ascii="Arial" w:hAnsi="Arial" w:cs="Arial"/>
          <w:sz w:val="28"/>
          <w:szCs w:val="28"/>
        </w:rPr>
        <w:t>the</w:t>
      </w:r>
      <w:r>
        <w:rPr>
          <w:rFonts w:ascii="Arial" w:hAnsi="Arial" w:cs="Arial"/>
          <w:sz w:val="28"/>
          <w:szCs w:val="28"/>
        </w:rPr>
        <w:t xml:space="preserve"> curve” fue un tanto extraño. Siempre he sabido que las opiniones tienden a diferir alrededor del mundo</w:t>
      </w:r>
      <w:r w:rsidR="007D1277">
        <w:rPr>
          <w:rFonts w:ascii="Arial" w:hAnsi="Arial" w:cs="Arial"/>
          <w:sz w:val="28"/>
          <w:szCs w:val="28"/>
        </w:rPr>
        <w:t xml:space="preserve">, pero siempre me sorprende saber que todavía existe gente que </w:t>
      </w:r>
      <w:r w:rsidR="007D1277" w:rsidRPr="00A241EA">
        <w:rPr>
          <w:rFonts w:ascii="Arial" w:hAnsi="Arial" w:cs="Arial"/>
          <w:color w:val="FF0000"/>
          <w:sz w:val="28"/>
          <w:szCs w:val="28"/>
        </w:rPr>
        <w:t xml:space="preserve">c4ree </w:t>
      </w:r>
      <w:r w:rsidR="007D1277">
        <w:rPr>
          <w:rFonts w:ascii="Arial" w:hAnsi="Arial" w:cs="Arial"/>
          <w:sz w:val="28"/>
          <w:szCs w:val="28"/>
        </w:rPr>
        <w:t>que el mundo es plano. Me sorprende por que te</w:t>
      </w:r>
      <w:r w:rsidR="007D1277" w:rsidRPr="00A241EA">
        <w:rPr>
          <w:rFonts w:ascii="Arial" w:hAnsi="Arial" w:cs="Arial"/>
          <w:color w:val="FF0000"/>
          <w:sz w:val="28"/>
          <w:szCs w:val="28"/>
        </w:rPr>
        <w:t>rn</w:t>
      </w:r>
      <w:r w:rsidR="007D1277">
        <w:rPr>
          <w:rFonts w:ascii="Arial" w:hAnsi="Arial" w:cs="Arial"/>
          <w:sz w:val="28"/>
          <w:szCs w:val="28"/>
        </w:rPr>
        <w:t>emos tanta evidencia para comprobar que es redonda y ellos nos dan argumentos muy flojos y viven con ellos. La tierra es redonda, eso es un hecho; y para justificar este pensamiento se han desarrollado diferentes teorías que plantean esto con razones matemáticas.</w:t>
      </w:r>
    </w:p>
    <w:p w14:paraId="5C277FBE" w14:textId="77777777" w:rsidR="003D3A07" w:rsidRDefault="003D3A07" w:rsidP="003D3A07">
      <w:pPr>
        <w:spacing w:line="360" w:lineRule="auto"/>
        <w:rPr>
          <w:rFonts w:ascii="Arial" w:hAnsi="Arial" w:cs="Arial"/>
          <w:sz w:val="28"/>
          <w:szCs w:val="28"/>
        </w:rPr>
      </w:pPr>
    </w:p>
    <w:p w14:paraId="4EA6ECA2" w14:textId="274A7F3A" w:rsidR="007D1277" w:rsidRDefault="007D1277" w:rsidP="003D3A07">
      <w:pPr>
        <w:spacing w:line="360" w:lineRule="auto"/>
        <w:rPr>
          <w:rFonts w:ascii="Arial" w:hAnsi="Arial" w:cs="Arial"/>
          <w:sz w:val="28"/>
          <w:szCs w:val="28"/>
        </w:rPr>
      </w:pPr>
      <w:r>
        <w:rPr>
          <w:rFonts w:ascii="Arial" w:hAnsi="Arial" w:cs="Arial"/>
          <w:sz w:val="28"/>
          <w:szCs w:val="28"/>
        </w:rPr>
        <w:t xml:space="preserve">Dejando esto de lado hay que </w:t>
      </w:r>
      <w:r w:rsidR="003D3A07">
        <w:rPr>
          <w:rFonts w:ascii="Arial" w:hAnsi="Arial" w:cs="Arial"/>
          <w:sz w:val="28"/>
          <w:szCs w:val="28"/>
        </w:rPr>
        <w:t>apreciar</w:t>
      </w:r>
      <w:r>
        <w:rPr>
          <w:rFonts w:ascii="Arial" w:hAnsi="Arial" w:cs="Arial"/>
          <w:sz w:val="28"/>
          <w:szCs w:val="28"/>
        </w:rPr>
        <w:t xml:space="preserve"> la fuerte decisión que tienen </w:t>
      </w:r>
      <w:r w:rsidR="003D3A07">
        <w:rPr>
          <w:rFonts w:ascii="Arial" w:hAnsi="Arial" w:cs="Arial"/>
          <w:sz w:val="28"/>
          <w:szCs w:val="28"/>
        </w:rPr>
        <w:t>esta persona</w:t>
      </w:r>
      <w:r>
        <w:rPr>
          <w:rFonts w:ascii="Arial" w:hAnsi="Arial" w:cs="Arial"/>
          <w:sz w:val="28"/>
          <w:szCs w:val="28"/>
        </w:rPr>
        <w:t xml:space="preserve"> para aferrarse a su punto ya que </w:t>
      </w:r>
      <w:r w:rsidR="003D3A07">
        <w:rPr>
          <w:rFonts w:ascii="Arial" w:hAnsi="Arial" w:cs="Arial"/>
          <w:sz w:val="28"/>
          <w:szCs w:val="28"/>
        </w:rPr>
        <w:t>a pesar</w:t>
      </w:r>
      <w:r>
        <w:rPr>
          <w:rFonts w:ascii="Arial" w:hAnsi="Arial" w:cs="Arial"/>
          <w:sz w:val="28"/>
          <w:szCs w:val="28"/>
        </w:rPr>
        <w:t xml:space="preserve"> de que probablemente todos les digan que están mal, ellos se mantienen fieles a sus creencias.</w:t>
      </w:r>
      <w:r w:rsidR="003D3A07">
        <w:rPr>
          <w:rFonts w:ascii="Arial" w:hAnsi="Arial" w:cs="Arial"/>
          <w:sz w:val="28"/>
          <w:szCs w:val="28"/>
        </w:rPr>
        <w:t xml:space="preserve"> Hay veces que las diferentes opiniones tienden a ser mas debatible por que son validas como la pelea entre perros y gatos, pero casos como este no se dan a debate ya que es obvio que un punto estas mal. Decir que la tierra es plana es como decir que los mapaches vuelan, tal vez se creía hace mucho tiempo, pero hoy en día es absurdo.</w:t>
      </w:r>
    </w:p>
    <w:p w14:paraId="0A1B9231" w14:textId="5EC42A08" w:rsidR="003D3A07" w:rsidRDefault="003D3A07" w:rsidP="003D3A07">
      <w:pPr>
        <w:spacing w:line="360" w:lineRule="auto"/>
        <w:rPr>
          <w:rFonts w:ascii="Arial" w:hAnsi="Arial" w:cs="Arial"/>
          <w:sz w:val="28"/>
          <w:szCs w:val="28"/>
        </w:rPr>
      </w:pPr>
    </w:p>
    <w:p w14:paraId="268D52A5" w14:textId="36FA2548" w:rsidR="003D3A07" w:rsidRDefault="003D3A07" w:rsidP="003D3A07">
      <w:pPr>
        <w:spacing w:line="360" w:lineRule="auto"/>
        <w:rPr>
          <w:rFonts w:ascii="Arial" w:hAnsi="Arial" w:cs="Arial"/>
          <w:sz w:val="28"/>
          <w:szCs w:val="28"/>
        </w:rPr>
      </w:pPr>
      <w:r>
        <w:rPr>
          <w:rFonts w:ascii="Arial" w:hAnsi="Arial" w:cs="Arial"/>
          <w:sz w:val="28"/>
          <w:szCs w:val="28"/>
        </w:rPr>
        <w:lastRenderedPageBreak/>
        <w:t>En conclusión, cada persona tiene derecho a pensar lo que quiere, pero a veces hay que pensar tu postura ante un tema y decidir si en realidad es válido lo que estás diciendo es una aberración a la razón y todo lo relacionado con ella.</w:t>
      </w:r>
    </w:p>
    <w:p w14:paraId="22BACD25" w14:textId="77777777" w:rsidR="007D1277" w:rsidRPr="00F62A69" w:rsidRDefault="007D1277" w:rsidP="007D1277">
      <w:pPr>
        <w:spacing w:line="360" w:lineRule="auto"/>
        <w:ind w:firstLine="708"/>
        <w:rPr>
          <w:rFonts w:ascii="Arial" w:hAnsi="Arial" w:cs="Arial"/>
          <w:sz w:val="28"/>
          <w:szCs w:val="28"/>
        </w:rPr>
      </w:pPr>
    </w:p>
    <w:sectPr w:rsidR="007D1277" w:rsidRPr="00F62A69" w:rsidSect="0050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A69"/>
    <w:rsid w:val="00257D40"/>
    <w:rsid w:val="003D3A07"/>
    <w:rsid w:val="00507CE2"/>
    <w:rsid w:val="007D1277"/>
    <w:rsid w:val="00A241EA"/>
    <w:rsid w:val="00F62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D70D"/>
  <w15:chartTrackingRefBased/>
  <w15:docId w15:val="{310E4E52-DEF4-4D41-BCF5-573E08AC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222</Words>
  <Characters>1225</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Muñiz</dc:creator>
  <cp:keywords/>
  <dc:description/>
  <cp:lastModifiedBy>Alejandro</cp:lastModifiedBy>
  <cp:revision>2</cp:revision>
  <dcterms:created xsi:type="dcterms:W3CDTF">2019-10-14T21:12:00Z</dcterms:created>
  <dcterms:modified xsi:type="dcterms:W3CDTF">2019-10-14T21:12:00Z</dcterms:modified>
</cp:coreProperties>
</file>