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FF" w:rsidRDefault="00047D34">
      <w:pPr>
        <w:pStyle w:val="Body"/>
        <w:jc w:val="both"/>
        <w:rPr>
          <w:rFonts w:ascii="Arial" w:eastAsia="Arial" w:hAnsi="Arial" w:cs="Arial"/>
          <w:b/>
          <w:bCs/>
          <w:i/>
          <w:iCs/>
          <w:sz w:val="30"/>
          <w:szCs w:val="30"/>
        </w:rPr>
      </w:pPr>
      <w:bookmarkStart w:id="0" w:name="_GoBack"/>
      <w:bookmarkEnd w:id="0"/>
      <w:r>
        <w:rPr>
          <w:rFonts w:ascii="Arial" w:hAnsi="Arial"/>
          <w:b/>
          <w:bCs/>
          <w:i/>
          <w:iCs/>
          <w:sz w:val="30"/>
          <w:szCs w:val="30"/>
        </w:rPr>
        <w:t xml:space="preserve">Comportamientos de un asesino en serie </w:t>
      </w:r>
    </w:p>
    <w:p w:rsidR="002549FF" w:rsidRDefault="002549FF">
      <w:pPr>
        <w:pStyle w:val="Body"/>
        <w:jc w:val="both"/>
        <w:rPr>
          <w:rFonts w:ascii="Arial" w:eastAsia="Arial" w:hAnsi="Arial" w:cs="Arial"/>
          <w:b/>
          <w:bCs/>
          <w:i/>
          <w:iCs/>
          <w:sz w:val="30"/>
          <w:szCs w:val="30"/>
        </w:rPr>
      </w:pPr>
    </w:p>
    <w:p w:rsidR="002549FF" w:rsidRDefault="00047D34">
      <w:pPr>
        <w:pStyle w:val="Body"/>
        <w:jc w:val="both"/>
        <w:rPr>
          <w:rFonts w:ascii="Arial" w:eastAsia="Arial" w:hAnsi="Arial" w:cs="Arial"/>
          <w:b/>
          <w:bCs/>
          <w:i/>
          <w:iCs/>
          <w:sz w:val="30"/>
          <w:szCs w:val="30"/>
        </w:rPr>
      </w:pPr>
      <w:proofErr w:type="spellStart"/>
      <w:r>
        <w:rPr>
          <w:rFonts w:ascii="Arial" w:hAnsi="Arial"/>
          <w:b/>
          <w:bCs/>
          <w:i/>
          <w:iCs/>
          <w:sz w:val="30"/>
          <w:szCs w:val="30"/>
        </w:rPr>
        <w:t>Samantha</w:t>
      </w:r>
      <w:proofErr w:type="spellEnd"/>
      <w:r>
        <w:rPr>
          <w:rFonts w:ascii="Arial" w:hAnsi="Arial"/>
          <w:b/>
          <w:bCs/>
          <w:i/>
          <w:iCs/>
          <w:sz w:val="30"/>
          <w:szCs w:val="30"/>
        </w:rPr>
        <w:t xml:space="preserve"> Joyce S</w:t>
      </w:r>
      <w:r>
        <w:rPr>
          <w:rFonts w:ascii="Arial" w:hAnsi="Arial"/>
          <w:b/>
          <w:bCs/>
          <w:i/>
          <w:iCs/>
          <w:sz w:val="30"/>
          <w:szCs w:val="30"/>
        </w:rPr>
        <w:t>á</w:t>
      </w:r>
      <w:r>
        <w:rPr>
          <w:rFonts w:ascii="Arial" w:hAnsi="Arial"/>
          <w:b/>
          <w:bCs/>
          <w:i/>
          <w:iCs/>
          <w:sz w:val="30"/>
          <w:szCs w:val="30"/>
        </w:rPr>
        <w:t>nchez Garc</w:t>
      </w:r>
      <w:r>
        <w:rPr>
          <w:rFonts w:ascii="Arial" w:hAnsi="Arial"/>
          <w:b/>
          <w:bCs/>
          <w:i/>
          <w:iCs/>
          <w:sz w:val="30"/>
          <w:szCs w:val="30"/>
        </w:rPr>
        <w:t>í</w:t>
      </w:r>
      <w:r>
        <w:rPr>
          <w:rFonts w:ascii="Arial" w:hAnsi="Arial"/>
          <w:b/>
          <w:bCs/>
          <w:i/>
          <w:iCs/>
          <w:sz w:val="30"/>
          <w:szCs w:val="30"/>
        </w:rPr>
        <w:t xml:space="preserve">a 5020 </w:t>
      </w:r>
    </w:p>
    <w:p w:rsidR="002549FF" w:rsidRDefault="002549F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:rsidR="002549FF" w:rsidRDefault="00047D34">
      <w:pPr>
        <w:pStyle w:val="Defaul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Desde hace miles de 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os el asesinato ha sido uno de los cr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menes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 graves que existen, (sino el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 grave), puede ser castigado por la ley desde c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rcel, hasta pena de muerte </w:t>
      </w:r>
      <w:r>
        <w:rPr>
          <w:rFonts w:ascii="Arial" w:hAnsi="Arial"/>
          <w:sz w:val="24"/>
          <w:szCs w:val="24"/>
        </w:rPr>
        <w:t xml:space="preserve">dependiendo de </w:t>
      </w:r>
      <w:proofErr w:type="spellStart"/>
      <w:r>
        <w:rPr>
          <w:rFonts w:ascii="Arial" w:hAnsi="Arial"/>
          <w:sz w:val="24"/>
          <w:szCs w:val="24"/>
        </w:rPr>
        <w:t>donde</w:t>
      </w:r>
      <w:proofErr w:type="spellEnd"/>
      <w:r>
        <w:rPr>
          <w:rFonts w:ascii="Arial" w:hAnsi="Arial"/>
          <w:sz w:val="24"/>
          <w:szCs w:val="24"/>
        </w:rPr>
        <w:t xml:space="preserve"> se d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>la situaci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n. Hablaremos de las caracter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sticas que tiene un asesino en serie, es decir, que es lo que lo hace ser eso, por qu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 xml:space="preserve">, </w:t>
      </w:r>
      <w:proofErr w:type="spellStart"/>
      <w:r>
        <w:rPr>
          <w:rFonts w:ascii="Arial" w:hAnsi="Arial"/>
          <w:sz w:val="24"/>
          <w:szCs w:val="24"/>
        </w:rPr>
        <w:t>cuales</w:t>
      </w:r>
      <w:proofErr w:type="spellEnd"/>
      <w:r>
        <w:rPr>
          <w:rFonts w:ascii="Arial" w:hAnsi="Arial"/>
          <w:sz w:val="24"/>
          <w:szCs w:val="24"/>
        </w:rPr>
        <w:t xml:space="preserve"> podr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an ser las actitudes que pueden o suelen tener y </w:t>
      </w:r>
      <w:proofErr w:type="spellStart"/>
      <w:r>
        <w:rPr>
          <w:rFonts w:ascii="Arial" w:hAnsi="Arial"/>
          <w:sz w:val="24"/>
          <w:szCs w:val="24"/>
        </w:rPr>
        <w:t>cuales</w:t>
      </w:r>
      <w:proofErr w:type="spellEnd"/>
      <w:r>
        <w:rPr>
          <w:rFonts w:ascii="Arial" w:hAnsi="Arial"/>
          <w:sz w:val="24"/>
          <w:szCs w:val="24"/>
        </w:rPr>
        <w:t xml:space="preserve"> podr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an ser los perfiles (estos </w:t>
      </w:r>
      <w:r>
        <w:rPr>
          <w:rFonts w:ascii="Arial" w:hAnsi="Arial"/>
          <w:sz w:val="24"/>
          <w:szCs w:val="24"/>
        </w:rPr>
        <w:t>pueden variar mucho debido a que las personas cometen asesinatos por diferentes motivos, entonces podr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 ser desde una persona sana hasta un psic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pata), los patrones que suelen seguir y las razones. </w:t>
      </w:r>
    </w:p>
    <w:p w:rsidR="002549FF" w:rsidRDefault="002549FF">
      <w:pPr>
        <w:pStyle w:val="Default"/>
        <w:jc w:val="both"/>
        <w:rPr>
          <w:rFonts w:ascii="Arial" w:eastAsia="Arial" w:hAnsi="Arial" w:cs="Arial"/>
          <w:sz w:val="24"/>
          <w:szCs w:val="24"/>
        </w:rPr>
      </w:pPr>
    </w:p>
    <w:p w:rsidR="002549FF" w:rsidRDefault="00047D34">
      <w:pPr>
        <w:pStyle w:val="Defaul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El homicidio y el asesinato son dos cosas diferentes, y</w:t>
      </w:r>
      <w:r>
        <w:rPr>
          <w:rFonts w:ascii="Arial" w:hAnsi="Arial"/>
          <w:sz w:val="24"/>
          <w:szCs w:val="24"/>
        </w:rPr>
        <w:t>a que el asesinato tiene varias caracter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sticas tales como alevos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 y ensa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amiento o alg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n tipo de motivaci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n, en cambio el homicidio no presenta ninguna de estas.</w:t>
      </w:r>
    </w:p>
    <w:p w:rsidR="002549FF" w:rsidRDefault="00047D34">
      <w:pPr>
        <w:pStyle w:val="Defaul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Las personas pueden llegar a cometer un asesinato por varios motivos, desde el enojo, vengan</w:t>
      </w:r>
      <w:r>
        <w:rPr>
          <w:rFonts w:ascii="Arial" w:hAnsi="Arial"/>
          <w:sz w:val="24"/>
          <w:szCs w:val="24"/>
        </w:rPr>
        <w:t>za hasta para obtener alguna cosa, tambi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n var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 la forma en la que lo hacen y la cifra de v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ctimas. Para empezar a sacar un perfil de busca un sospechoso y se busca la conexi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que hab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 con la v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ctima, las similitudes qu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>hay con otras v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ctimas y si hay </w:t>
      </w:r>
      <w:r>
        <w:rPr>
          <w:rFonts w:ascii="Arial" w:hAnsi="Arial"/>
          <w:sz w:val="24"/>
          <w:szCs w:val="24"/>
        </w:rPr>
        <w:t>alg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n patr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o alguna similitud. </w:t>
      </w:r>
    </w:p>
    <w:p w:rsidR="002549FF" w:rsidRDefault="002549FF">
      <w:pPr>
        <w:pStyle w:val="Default"/>
        <w:jc w:val="both"/>
        <w:rPr>
          <w:rFonts w:ascii="Arial" w:eastAsia="Arial" w:hAnsi="Arial" w:cs="Arial"/>
          <w:sz w:val="24"/>
          <w:szCs w:val="24"/>
        </w:rPr>
      </w:pPr>
    </w:p>
    <w:p w:rsidR="002549FF" w:rsidRDefault="00047D34">
      <w:pPr>
        <w:pStyle w:val="Default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Por ejemplo, el asesino </w:t>
      </w:r>
      <w:proofErr w:type="spellStart"/>
      <w:r>
        <w:rPr>
          <w:rFonts w:ascii="Arial" w:hAnsi="Arial"/>
          <w:sz w:val="24"/>
          <w:szCs w:val="24"/>
        </w:rPr>
        <w:t>Andrei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Chikatilo</w:t>
      </w:r>
      <w:proofErr w:type="spellEnd"/>
      <w:r>
        <w:rPr>
          <w:rFonts w:ascii="Arial" w:hAnsi="Arial"/>
          <w:sz w:val="24"/>
          <w:szCs w:val="24"/>
        </w:rPr>
        <w:t xml:space="preserve"> tuvo un importante impacto en las investigaciones para este campo, ya que Dos investigadores de la Universidad de California en Los 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ngeles desarrollaron un modelo matem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tico a par</w:t>
      </w:r>
      <w:r>
        <w:rPr>
          <w:rFonts w:ascii="Arial" w:hAnsi="Arial"/>
          <w:sz w:val="24"/>
          <w:szCs w:val="24"/>
        </w:rPr>
        <w:t xml:space="preserve">tir del comportamiento de un asesino en serie, el ucraniano </w:t>
      </w:r>
      <w:proofErr w:type="spellStart"/>
      <w:r>
        <w:rPr>
          <w:rFonts w:ascii="Arial" w:hAnsi="Arial"/>
          <w:sz w:val="24"/>
          <w:szCs w:val="24"/>
        </w:rPr>
        <w:t>Andrei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Chikatilo</w:t>
      </w:r>
      <w:proofErr w:type="spellEnd"/>
      <w:r>
        <w:rPr>
          <w:rFonts w:ascii="Arial" w:hAnsi="Arial"/>
          <w:sz w:val="24"/>
          <w:szCs w:val="24"/>
        </w:rPr>
        <w:t>, arrestado el 20 de noviembre de 1990, que se confes</w:t>
      </w:r>
      <w:r>
        <w:rPr>
          <w:rFonts w:ascii="Arial" w:hAnsi="Arial"/>
          <w:sz w:val="24"/>
          <w:szCs w:val="24"/>
        </w:rPr>
        <w:t xml:space="preserve">ó </w:t>
      </w:r>
      <w:r>
        <w:rPr>
          <w:rFonts w:ascii="Arial" w:hAnsi="Arial"/>
          <w:sz w:val="24"/>
          <w:szCs w:val="24"/>
        </w:rPr>
        <w:t>autor de 56 asesinatos en el transcurso de 12 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 xml:space="preserve">os, y fue ejecutado en 1994. </w:t>
      </w:r>
    </w:p>
    <w:p w:rsidR="002549FF" w:rsidRDefault="002549F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color w:val="DCDCDC"/>
          <w:sz w:val="34"/>
          <w:szCs w:val="34"/>
        </w:rPr>
      </w:pP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Analizando sus cr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menes, los matem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ticos obser</w:t>
      </w:r>
      <w:r>
        <w:rPr>
          <w:rFonts w:ascii="Arial" w:hAnsi="Arial"/>
          <w:sz w:val="24"/>
          <w:szCs w:val="24"/>
        </w:rPr>
        <w:t>varon que segu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an un patr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que en matem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ticas se conoce como "Escalera del Diablo". Concretamente, detr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s de cada crimen cometido por </w:t>
      </w:r>
      <w:proofErr w:type="spellStart"/>
      <w:r>
        <w:rPr>
          <w:rFonts w:ascii="Arial" w:hAnsi="Arial"/>
          <w:sz w:val="24"/>
          <w:szCs w:val="24"/>
        </w:rPr>
        <w:t>Chikatilo</w:t>
      </w:r>
      <w:proofErr w:type="spellEnd"/>
      <w:r>
        <w:rPr>
          <w:rFonts w:ascii="Arial" w:hAnsi="Arial"/>
          <w:sz w:val="24"/>
          <w:szCs w:val="24"/>
        </w:rPr>
        <w:t xml:space="preserve"> existir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 un brote psic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tico, que surge a partir de la activaci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simult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nea de varias neuronas en el cerebro. </w:t>
      </w:r>
      <w:r>
        <w:rPr>
          <w:rFonts w:ascii="Arial" w:hAnsi="Arial"/>
          <w:sz w:val="24"/>
          <w:szCs w:val="24"/>
        </w:rPr>
        <w:t xml:space="preserve">Los </w:t>
      </w:r>
      <w:hyperlink r:id="rId6" w:history="1">
        <w:r>
          <w:rPr>
            <w:rStyle w:val="Hyperlink0"/>
            <w:rFonts w:ascii="Arial" w:hAnsi="Arial"/>
            <w:sz w:val="24"/>
            <w:szCs w:val="24"/>
          </w:rPr>
          <w:t>autores</w:t>
        </w:r>
      </w:hyperlink>
      <w:r>
        <w:rPr>
          <w:rFonts w:ascii="Arial" w:hAnsi="Arial"/>
          <w:sz w:val="24"/>
          <w:szCs w:val="24"/>
        </w:rPr>
        <w:t xml:space="preserve"> comparan la activaci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de las neuronas con el funcionamiento de una pistola: una vez que una neurona se enciende no puede volver a dispararse hasta que se ha recargado, un tiempo conocido como per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 xml:space="preserve">do refractario. "Por eso hay largos intervalos de tiempo entre un asesinato y el siguiente", aclaran </w:t>
      </w:r>
      <w:proofErr w:type="spellStart"/>
      <w:r>
        <w:rPr>
          <w:rFonts w:ascii="Arial" w:hAnsi="Arial"/>
          <w:sz w:val="24"/>
          <w:szCs w:val="24"/>
        </w:rPr>
        <w:t>Mikhail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Simkin</w:t>
      </w:r>
      <w:proofErr w:type="spellEnd"/>
      <w:r>
        <w:rPr>
          <w:rFonts w:ascii="Arial" w:hAnsi="Arial"/>
          <w:sz w:val="24"/>
          <w:szCs w:val="24"/>
        </w:rPr>
        <w:t xml:space="preserve"> y </w:t>
      </w:r>
      <w:proofErr w:type="spellStart"/>
      <w:r>
        <w:rPr>
          <w:rFonts w:ascii="Arial" w:hAnsi="Arial"/>
          <w:sz w:val="24"/>
          <w:szCs w:val="24"/>
        </w:rPr>
        <w:t>Vwani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Roychowdhury</w:t>
      </w:r>
      <w:proofErr w:type="spellEnd"/>
      <w:r>
        <w:rPr>
          <w:rFonts w:ascii="Arial" w:hAnsi="Arial"/>
          <w:sz w:val="24"/>
          <w:szCs w:val="24"/>
        </w:rPr>
        <w:t>. Por otra parte, cada neurona est</w:t>
      </w:r>
      <w:r>
        <w:rPr>
          <w:rFonts w:ascii="Arial" w:hAnsi="Arial"/>
          <w:sz w:val="24"/>
          <w:szCs w:val="24"/>
        </w:rPr>
        <w:t xml:space="preserve">á </w:t>
      </w:r>
      <w:r>
        <w:rPr>
          <w:rFonts w:ascii="Arial" w:hAnsi="Arial"/>
          <w:sz w:val="24"/>
          <w:szCs w:val="24"/>
        </w:rPr>
        <w:t>conectada a otras miles de neuronas, a las que activa si tambi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n est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 listas para "</w:t>
      </w:r>
      <w:r>
        <w:rPr>
          <w:rFonts w:ascii="Arial" w:hAnsi="Arial"/>
          <w:sz w:val="24"/>
          <w:szCs w:val="24"/>
        </w:rPr>
        <w:t>dispararse". Y es en ese momento cuando el asesino en serie siente la "necesidad" de matar.</w:t>
      </w:r>
    </w:p>
    <w:p w:rsidR="002549FF" w:rsidRDefault="002549F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El estudio sugiere que un criminal de estas caracter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sticas solo perpetra un asesinato despu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s de que ha transcurrido un cierto per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odo de tiempo desde la excitaci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neuronal anterior. Adem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s, se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ala que el asesinato tiene un efecto sedante sobre quien lo comete, haciendo que la actividad neuronal caiga por debajo del umbral de la excitaci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n.</w:t>
      </w:r>
    </w:p>
    <w:p w:rsidR="002549FF" w:rsidRDefault="002549F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Para llegar a esta conclusi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n, los matem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ticos emplearon un modelo en el </w:t>
      </w:r>
      <w:r>
        <w:rPr>
          <w:rFonts w:ascii="Arial" w:hAnsi="Arial"/>
          <w:sz w:val="24"/>
          <w:szCs w:val="24"/>
        </w:rPr>
        <w:t>que usaron un periodo de 2 milisegundos como escal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temporal b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sico, el tiempo aproximado entre dos disparos de una neurona real. Y simularon unos 100.000 millones de </w:t>
      </w:r>
      <w:proofErr w:type="spellStart"/>
      <w:r>
        <w:rPr>
          <w:rFonts w:ascii="Arial" w:hAnsi="Arial"/>
          <w:sz w:val="24"/>
          <w:szCs w:val="24"/>
        </w:rPr>
        <w:t>pasos</w:t>
      </w:r>
      <w:proofErr w:type="spellEnd"/>
      <w:r>
        <w:rPr>
          <w:rFonts w:ascii="Arial" w:hAnsi="Arial"/>
          <w:sz w:val="24"/>
          <w:szCs w:val="24"/>
        </w:rPr>
        <w:t>, equivalente a unos 12 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 xml:space="preserve">os, que es el periodo en el que </w:t>
      </w:r>
      <w:proofErr w:type="spellStart"/>
      <w:r>
        <w:rPr>
          <w:rFonts w:ascii="Arial" w:hAnsi="Arial"/>
          <w:sz w:val="24"/>
          <w:szCs w:val="24"/>
        </w:rPr>
        <w:t>Chikatilo</w:t>
      </w:r>
      <w:proofErr w:type="spellEnd"/>
      <w:r>
        <w:rPr>
          <w:rFonts w:ascii="Arial" w:hAnsi="Arial"/>
          <w:sz w:val="24"/>
          <w:szCs w:val="24"/>
        </w:rPr>
        <w:t xml:space="preserve"> estuvo activo. </w:t>
      </w:r>
      <w:r>
        <w:rPr>
          <w:rFonts w:ascii="Arial" w:hAnsi="Arial"/>
          <w:sz w:val="24"/>
          <w:szCs w:val="24"/>
        </w:rPr>
        <w:t>Los resultados son casi id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nticos a la distribuci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de asesinatos reales de </w:t>
      </w:r>
      <w:proofErr w:type="spellStart"/>
      <w:r>
        <w:rPr>
          <w:rFonts w:ascii="Arial" w:hAnsi="Arial"/>
          <w:sz w:val="24"/>
          <w:szCs w:val="24"/>
        </w:rPr>
        <w:t>Chikatilo</w:t>
      </w:r>
      <w:proofErr w:type="spellEnd"/>
      <w:r>
        <w:rPr>
          <w:rFonts w:ascii="Arial" w:hAnsi="Arial"/>
          <w:sz w:val="24"/>
          <w:szCs w:val="24"/>
        </w:rPr>
        <w:t>, lo que confirma la validez del nuevo modelo.</w:t>
      </w:r>
    </w:p>
    <w:p w:rsidR="002549FF" w:rsidRDefault="002549F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Gracias a esta investigaci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podemos observar qu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>existen los patrones y porqu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 xml:space="preserve">son ocasionados. </w:t>
      </w: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Los asesinos en serie pue</w:t>
      </w:r>
      <w:r>
        <w:rPr>
          <w:rFonts w:ascii="Arial" w:hAnsi="Arial"/>
          <w:sz w:val="24"/>
          <w:szCs w:val="24"/>
        </w:rPr>
        <w:t>den cometer los asesinatos por varios motivos, pero casi siempre son porque ven al otro como alguien que les causa da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 o que es una amenaza, ve a la v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ctima como alguien que le ha causado alg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n tipo de da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 y que es una amenaza para el mismo o para alguie</w:t>
      </w:r>
      <w:r>
        <w:rPr>
          <w:rFonts w:ascii="Arial" w:hAnsi="Arial"/>
          <w:sz w:val="24"/>
          <w:szCs w:val="24"/>
        </w:rPr>
        <w:t>n muy cercano al asesino, o simplemente el asesino ha premeditado un juicio hacia la v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ctima que no es cierto pero ya se convierte en una necesidad, algo que tiene que cumplir (matarlo). </w:t>
      </w: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Tambi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n esto se puede dar por alta puntuaci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en psicopat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a, por sup</w:t>
      </w:r>
      <w:r>
        <w:rPr>
          <w:rFonts w:ascii="Arial" w:hAnsi="Arial"/>
          <w:sz w:val="24"/>
          <w:szCs w:val="24"/>
        </w:rPr>
        <w:t>uesto hay casos de asesinos totalmente sanos pero la mayor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a de los asesinos tienen la capacidad de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distanciarse emocionalmente</w:t>
      </w:r>
      <w:r>
        <w:rPr>
          <w:rFonts w:ascii="Arial" w:hAnsi="Arial"/>
          <w:sz w:val="24"/>
          <w:szCs w:val="24"/>
        </w:rPr>
        <w:t xml:space="preserve">” </w:t>
      </w:r>
      <w:r>
        <w:rPr>
          <w:rFonts w:ascii="Arial" w:hAnsi="Arial"/>
          <w:sz w:val="24"/>
          <w:szCs w:val="24"/>
        </w:rPr>
        <w:t>con la v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ctima lo cual encaja con un perfil de un psic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pata, la falta de empat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a. </w:t>
      </w:r>
    </w:p>
    <w:p w:rsidR="002549FF" w:rsidRDefault="002549F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Estas personas pueden llegar a ser muy dis</w:t>
      </w:r>
      <w:r>
        <w:rPr>
          <w:rFonts w:ascii="Arial" w:hAnsi="Arial"/>
          <w:sz w:val="24"/>
          <w:szCs w:val="24"/>
        </w:rPr>
        <w:t>cretas, es decir, puede que no haya algo que las diferencie entre los dem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s, puede parecer normal, ya que el que sea un asesino no modifica sus habilidades sociales. En la mayor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a de los casos, estas personas tienen bajo nivel de asertividad,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El asesino n</w:t>
      </w:r>
      <w:r>
        <w:rPr>
          <w:rFonts w:ascii="Arial" w:hAnsi="Arial"/>
          <w:sz w:val="24"/>
          <w:szCs w:val="24"/>
        </w:rPr>
        <w:t>o es capaz de gestionar la situaci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de otra manera que con el asesinato, o bien a pesar de concebir otra manera la da prioridad a la provocar el deceso de la futura </w:t>
      </w:r>
      <w:proofErr w:type="spellStart"/>
      <w:r>
        <w:rPr>
          <w:rFonts w:ascii="Arial" w:hAnsi="Arial"/>
          <w:sz w:val="24"/>
          <w:szCs w:val="24"/>
        </w:rPr>
        <w:t>v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fr-FR"/>
        </w:rPr>
        <w:t>ctima</w:t>
      </w:r>
      <w:proofErr w:type="spellEnd"/>
      <w:r>
        <w:rPr>
          <w:rFonts w:ascii="Arial" w:hAnsi="Arial"/>
          <w:sz w:val="24"/>
          <w:szCs w:val="24"/>
          <w:lang w:val="fr-FR"/>
        </w:rPr>
        <w:t>.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>. Y la mayor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 de los asesinos son varones j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venes o de mediana edad, tambi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 xml:space="preserve">n </w:t>
      </w:r>
      <w:r>
        <w:rPr>
          <w:rFonts w:ascii="Arial" w:hAnsi="Arial"/>
          <w:sz w:val="24"/>
          <w:szCs w:val="24"/>
        </w:rPr>
        <w:t>existen varios casos de mujeres o ni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as y ni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os que tambi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n lo hacen. Los hombres suelen ser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 violentos, utilizan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todos como armas blancas o son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 crueles, mientras que las mujeres tienden a utilizar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todos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s discretos como envenenamiento. </w:t>
      </w:r>
    </w:p>
    <w:p w:rsidR="002549FF" w:rsidRDefault="002549F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i/>
          <w:iCs/>
          <w:sz w:val="26"/>
          <w:szCs w:val="26"/>
        </w:rPr>
      </w:pP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El p</w:t>
      </w:r>
      <w:r>
        <w:rPr>
          <w:rFonts w:ascii="Arial" w:hAnsi="Arial"/>
          <w:i/>
          <w:iCs/>
          <w:sz w:val="26"/>
          <w:szCs w:val="26"/>
        </w:rPr>
        <w:t>erfil y caracter</w:t>
      </w:r>
      <w:r>
        <w:rPr>
          <w:rFonts w:ascii="Arial" w:hAnsi="Arial"/>
          <w:i/>
          <w:iCs/>
          <w:sz w:val="26"/>
          <w:szCs w:val="26"/>
        </w:rPr>
        <w:t>í</w:t>
      </w:r>
      <w:r>
        <w:rPr>
          <w:rFonts w:ascii="Arial" w:hAnsi="Arial"/>
          <w:i/>
          <w:iCs/>
          <w:sz w:val="26"/>
          <w:szCs w:val="26"/>
        </w:rPr>
        <w:t>sticas en com</w:t>
      </w:r>
      <w:r>
        <w:rPr>
          <w:rFonts w:ascii="Arial" w:hAnsi="Arial"/>
          <w:i/>
          <w:iCs/>
          <w:sz w:val="26"/>
          <w:szCs w:val="26"/>
        </w:rPr>
        <w:t>ú</w:t>
      </w:r>
      <w:r>
        <w:rPr>
          <w:rFonts w:ascii="Arial" w:hAnsi="Arial"/>
          <w:i/>
          <w:iCs/>
          <w:sz w:val="26"/>
          <w:szCs w:val="26"/>
        </w:rPr>
        <w:t xml:space="preserve">n de un asesino serial </w:t>
      </w: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“</w:t>
      </w:r>
      <w:r>
        <w:rPr>
          <w:rFonts w:ascii="Arial" w:hAnsi="Arial"/>
          <w:i/>
          <w:iCs/>
          <w:sz w:val="26"/>
          <w:szCs w:val="26"/>
        </w:rPr>
        <w:t>Se considera asesino en serie a todo aquel individuo que quita la vida al menos tres personas de manera intencional y generalmente con premeditaci</w:t>
      </w:r>
      <w:r>
        <w:rPr>
          <w:rFonts w:ascii="Arial" w:hAnsi="Arial"/>
          <w:i/>
          <w:iCs/>
          <w:sz w:val="26"/>
          <w:szCs w:val="26"/>
        </w:rPr>
        <w:t>ó</w:t>
      </w:r>
      <w:r>
        <w:rPr>
          <w:rFonts w:ascii="Arial" w:hAnsi="Arial"/>
          <w:i/>
          <w:iCs/>
          <w:sz w:val="26"/>
          <w:szCs w:val="26"/>
        </w:rPr>
        <w:t xml:space="preserve">n en un periodo de tiempo concreto, estando dichos </w:t>
      </w:r>
      <w:r>
        <w:rPr>
          <w:rFonts w:ascii="Arial" w:hAnsi="Arial"/>
          <w:i/>
          <w:iCs/>
          <w:sz w:val="26"/>
          <w:szCs w:val="26"/>
        </w:rPr>
        <w:t>asesinatos separados entre s</w:t>
      </w:r>
      <w:r>
        <w:rPr>
          <w:rFonts w:ascii="Arial" w:hAnsi="Arial"/>
          <w:i/>
          <w:iCs/>
          <w:sz w:val="26"/>
          <w:szCs w:val="26"/>
        </w:rPr>
        <w:t>í</w:t>
      </w:r>
      <w:r>
        <w:rPr>
          <w:rFonts w:ascii="Arial" w:hAnsi="Arial"/>
          <w:i/>
          <w:iCs/>
          <w:sz w:val="26"/>
          <w:szCs w:val="26"/>
        </w:rPr>
        <w:t>.</w:t>
      </w:r>
      <w:r>
        <w:rPr>
          <w:rFonts w:ascii="Arial" w:hAnsi="Arial"/>
          <w:i/>
          <w:iCs/>
          <w:sz w:val="26"/>
          <w:szCs w:val="26"/>
        </w:rPr>
        <w:t>”</w:t>
      </w: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>Estos carecen de empat</w:t>
      </w:r>
      <w:r>
        <w:rPr>
          <w:rFonts w:ascii="Arial" w:hAnsi="Arial"/>
          <w:i/>
          <w:iCs/>
          <w:sz w:val="26"/>
          <w:szCs w:val="26"/>
        </w:rPr>
        <w:t>í</w:t>
      </w:r>
      <w:r>
        <w:rPr>
          <w:rFonts w:ascii="Arial" w:hAnsi="Arial"/>
          <w:i/>
          <w:iCs/>
          <w:sz w:val="26"/>
          <w:szCs w:val="26"/>
        </w:rPr>
        <w:t>a, ya que asesinan con una intenci</w:t>
      </w:r>
      <w:r>
        <w:rPr>
          <w:rFonts w:ascii="Arial" w:hAnsi="Arial"/>
          <w:i/>
          <w:iCs/>
          <w:sz w:val="26"/>
          <w:szCs w:val="26"/>
        </w:rPr>
        <w:t>ó</w:t>
      </w:r>
      <w:r>
        <w:rPr>
          <w:rFonts w:ascii="Arial" w:hAnsi="Arial"/>
          <w:i/>
          <w:iCs/>
          <w:sz w:val="26"/>
          <w:szCs w:val="26"/>
        </w:rPr>
        <w:t>n que ellos creen que es buena, ya que buscan lograr un beneficio y no suelen ponerse en el lugar de su v</w:t>
      </w:r>
      <w:r>
        <w:rPr>
          <w:rFonts w:ascii="Arial" w:hAnsi="Arial"/>
          <w:i/>
          <w:iCs/>
          <w:sz w:val="26"/>
          <w:szCs w:val="26"/>
        </w:rPr>
        <w:t>í</w:t>
      </w:r>
      <w:r>
        <w:rPr>
          <w:rFonts w:ascii="Arial" w:hAnsi="Arial"/>
          <w:i/>
          <w:iCs/>
          <w:sz w:val="26"/>
          <w:szCs w:val="26"/>
        </w:rPr>
        <w:t xml:space="preserve">ctima. </w:t>
      </w:r>
    </w:p>
    <w:p w:rsidR="002549FF" w:rsidRDefault="002549F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i/>
          <w:iCs/>
          <w:sz w:val="26"/>
          <w:szCs w:val="26"/>
        </w:rPr>
      </w:pP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i/>
          <w:iCs/>
          <w:sz w:val="26"/>
          <w:szCs w:val="26"/>
        </w:rPr>
      </w:pPr>
      <w:r>
        <w:rPr>
          <w:rFonts w:ascii="Arial" w:hAnsi="Arial"/>
          <w:i/>
          <w:iCs/>
          <w:sz w:val="26"/>
          <w:szCs w:val="26"/>
        </w:rPr>
        <w:t xml:space="preserve">Referencias: </w:t>
      </w:r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  <w:rPr>
          <w:rFonts w:ascii="Arial" w:eastAsia="Arial" w:hAnsi="Arial" w:cs="Arial"/>
          <w:i/>
          <w:iCs/>
          <w:sz w:val="26"/>
          <w:szCs w:val="26"/>
        </w:rPr>
      </w:pPr>
      <w:hyperlink r:id="rId7" w:history="1">
        <w:r>
          <w:rPr>
            <w:rStyle w:val="Hyperlink1"/>
            <w:rFonts w:ascii="Arial" w:hAnsi="Arial"/>
            <w:i/>
            <w:iCs/>
            <w:sz w:val="26"/>
            <w:szCs w:val="26"/>
            <w:lang w:val="it-IT"/>
          </w:rPr>
          <w:t>https://psicologiaymente.com/forense/perfil-psicologico-asesino</w:t>
        </w:r>
      </w:hyperlink>
    </w:p>
    <w:p w:rsidR="002549FF" w:rsidRDefault="00047D3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jc w:val="both"/>
      </w:pPr>
      <w:hyperlink r:id="rId8" w:history="1">
        <w:r w:rsidRPr="00847AC7">
          <w:rPr>
            <w:rStyle w:val="Hyperlink1"/>
            <w:rFonts w:ascii="Arial" w:hAnsi="Arial"/>
            <w:i/>
            <w:iCs/>
            <w:sz w:val="26"/>
            <w:szCs w:val="26"/>
          </w:rPr>
          <w:t>http://www.bvs.hn/RHPP/pdf/2010/pdf/Vol4-1-2010-4.pdf</w:t>
        </w:r>
      </w:hyperlink>
    </w:p>
    <w:sectPr w:rsidR="002549FF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D34" w:rsidRDefault="00047D34">
      <w:r>
        <w:separator/>
      </w:r>
    </w:p>
  </w:endnote>
  <w:endnote w:type="continuationSeparator" w:id="0">
    <w:p w:rsidR="00047D34" w:rsidRDefault="0004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9FF" w:rsidRDefault="002549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D34" w:rsidRDefault="00047D34">
      <w:r>
        <w:separator/>
      </w:r>
    </w:p>
  </w:footnote>
  <w:footnote w:type="continuationSeparator" w:id="0">
    <w:p w:rsidR="00047D34" w:rsidRDefault="00047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9FF" w:rsidRDefault="002549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FF"/>
    <w:rsid w:val="00047D34"/>
    <w:rsid w:val="002549FF"/>
    <w:rsid w:val="0084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6EDBE-2ED8-4511-85A5-4563E00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 w:color="E4AE0A"/>
    </w:rPr>
  </w:style>
  <w:style w:type="character" w:customStyle="1" w:styleId="Hyperlink1">
    <w:name w:val="Hyperlink.1"/>
    <w:basedOn w:val="Hipervncul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vs.hn/RHPP/pdf/2010/pdf/Vol4-1-2010-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sicologiaymente.com/forense/perfil-psicologico-asesin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xiv.org/abs/1201.245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2019-12-13T17:55:00Z</dcterms:created>
  <dcterms:modified xsi:type="dcterms:W3CDTF">2019-12-13T17:55:00Z</dcterms:modified>
</cp:coreProperties>
</file>