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26E8C3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77777777" w:rsidR="0032633D" w:rsidRDefault="0032633D" w:rsidP="0032633D">
      <w:pPr>
        <w:spacing w:line="240" w:lineRule="auto"/>
        <w:jc w:val="center"/>
        <w:rPr>
          <w:rFonts w:ascii="Arial" w:hAnsi="Arial" w:cs="Arial"/>
          <w:sz w:val="24"/>
          <w:szCs w:val="24"/>
        </w:rPr>
      </w:pPr>
    </w:p>
    <w:p w14:paraId="7652DB3F" w14:textId="77777777" w:rsidR="005E3CDC" w:rsidRDefault="005E3CDC" w:rsidP="0032633D">
      <w:pPr>
        <w:spacing w:line="240" w:lineRule="auto"/>
        <w:jc w:val="center"/>
        <w:rPr>
          <w:rFonts w:ascii="Arial" w:hAnsi="Arial" w:cs="Arial"/>
          <w:sz w:val="24"/>
          <w:szCs w:val="24"/>
        </w:rPr>
      </w:pPr>
    </w:p>
    <w:p w14:paraId="63B20170" w14:textId="77777777" w:rsidR="005E3CDC" w:rsidRDefault="005E3CDC" w:rsidP="0032633D">
      <w:pPr>
        <w:spacing w:line="240" w:lineRule="auto"/>
        <w:jc w:val="center"/>
        <w:rPr>
          <w:rFonts w:ascii="Arial" w:hAnsi="Arial" w:cs="Arial"/>
          <w:sz w:val="24"/>
          <w:szCs w:val="24"/>
        </w:rPr>
      </w:pPr>
    </w:p>
    <w:p w14:paraId="3EEE18B4" w14:textId="77777777" w:rsidR="005E3CDC" w:rsidRDefault="005E3CDC" w:rsidP="0032633D">
      <w:pPr>
        <w:spacing w:line="240" w:lineRule="auto"/>
        <w:jc w:val="center"/>
        <w:rPr>
          <w:rFonts w:ascii="Arial" w:hAnsi="Arial" w:cs="Arial"/>
          <w:sz w:val="24"/>
          <w:szCs w:val="24"/>
        </w:rPr>
      </w:pPr>
    </w:p>
    <w:p w14:paraId="7FAA0B1B" w14:textId="77777777" w:rsidR="0032633D" w:rsidRDefault="0032633D" w:rsidP="0032633D">
      <w:pPr>
        <w:spacing w:line="240" w:lineRule="auto"/>
        <w:jc w:val="center"/>
        <w:rPr>
          <w:rFonts w:ascii="Arial" w:hAnsi="Arial" w:cs="Arial"/>
          <w:sz w:val="24"/>
          <w:szCs w:val="24"/>
        </w:rPr>
      </w:pPr>
    </w:p>
    <w:p w14:paraId="4BAFE39F" w14:textId="05D59D74" w:rsidR="00B57271" w:rsidRPr="00B57271" w:rsidRDefault="00B57271" w:rsidP="00B57271">
      <w:pPr>
        <w:spacing w:line="240" w:lineRule="auto"/>
        <w:jc w:val="center"/>
        <w:rPr>
          <w:rFonts w:ascii="Arial" w:hAnsi="Arial" w:cs="Arial"/>
          <w:b/>
          <w:sz w:val="72"/>
          <w:szCs w:val="72"/>
        </w:rPr>
      </w:pPr>
      <w:r w:rsidRPr="00B57271">
        <w:rPr>
          <w:rFonts w:ascii="Arial" w:hAnsi="Arial" w:cs="Arial"/>
          <w:b/>
          <w:sz w:val="72"/>
          <w:szCs w:val="72"/>
        </w:rPr>
        <w:t>Dinero Electrónico</w:t>
      </w: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2914DA63" w14:textId="77777777" w:rsidR="0032633D" w:rsidRDefault="0032633D" w:rsidP="0032633D">
      <w:pPr>
        <w:spacing w:line="240" w:lineRule="auto"/>
        <w:jc w:val="center"/>
        <w:rPr>
          <w:rFonts w:ascii="Arial" w:hAnsi="Arial" w:cs="Arial"/>
          <w:b/>
          <w:sz w:val="96"/>
          <w:szCs w:val="44"/>
          <w:u w:val="single"/>
        </w:rPr>
      </w:pPr>
    </w:p>
    <w:p w14:paraId="200AD871" w14:textId="77777777" w:rsidR="0032633D" w:rsidRDefault="0032633D" w:rsidP="0032633D">
      <w:pPr>
        <w:spacing w:line="240" w:lineRule="auto"/>
        <w:jc w:val="center"/>
        <w:rPr>
          <w:rFonts w:ascii="Arial" w:hAnsi="Arial" w:cs="Arial"/>
          <w:b/>
          <w:sz w:val="96"/>
          <w:szCs w:val="44"/>
          <w:u w:val="single"/>
        </w:rPr>
      </w:pPr>
    </w:p>
    <w:p w14:paraId="5B1E34AD" w14:textId="3ED2C279" w:rsidR="0032633D" w:rsidRPr="00B57271" w:rsidRDefault="00B57271" w:rsidP="0032633D">
      <w:pPr>
        <w:spacing w:line="240" w:lineRule="auto"/>
        <w:jc w:val="right"/>
        <w:rPr>
          <w:rFonts w:ascii="Arial" w:hAnsi="Arial" w:cs="Arial"/>
          <w:sz w:val="24"/>
          <w:szCs w:val="24"/>
        </w:rPr>
      </w:pPr>
      <w:r w:rsidRPr="00B57271">
        <w:rPr>
          <w:rFonts w:ascii="Arial" w:hAnsi="Arial" w:cs="Arial"/>
          <w:sz w:val="24"/>
          <w:szCs w:val="24"/>
        </w:rPr>
        <w:t>Maximiliano Guerrero Servín</w:t>
      </w:r>
    </w:p>
    <w:p w14:paraId="30D7B195" w14:textId="3A881797" w:rsidR="0032633D" w:rsidRPr="00B57271" w:rsidRDefault="00B57271" w:rsidP="0032633D">
      <w:pPr>
        <w:spacing w:line="240" w:lineRule="auto"/>
        <w:jc w:val="right"/>
        <w:rPr>
          <w:rFonts w:ascii="Arial" w:hAnsi="Arial" w:cs="Arial"/>
          <w:sz w:val="24"/>
          <w:szCs w:val="24"/>
        </w:rPr>
      </w:pPr>
      <w:r w:rsidRPr="00B57271">
        <w:rPr>
          <w:rFonts w:ascii="Arial" w:hAnsi="Arial" w:cs="Arial"/>
          <w:sz w:val="24"/>
          <w:szCs w:val="24"/>
        </w:rPr>
        <w:t>4010</w:t>
      </w:r>
    </w:p>
    <w:p w14:paraId="5DC467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52CB8F0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639E3B1" w14:textId="5229DD44" w:rsidR="0032633D" w:rsidRPr="00B57271" w:rsidRDefault="00B57271" w:rsidP="0032633D">
      <w:pPr>
        <w:spacing w:line="240" w:lineRule="auto"/>
        <w:jc w:val="right"/>
        <w:rPr>
          <w:rFonts w:ascii="Arial" w:hAnsi="Arial" w:cs="Arial"/>
          <w:sz w:val="24"/>
          <w:szCs w:val="24"/>
        </w:rPr>
      </w:pPr>
      <w:r w:rsidRPr="00B57271">
        <w:rPr>
          <w:rFonts w:ascii="Arial" w:hAnsi="Arial" w:cs="Arial"/>
          <w:sz w:val="24"/>
          <w:szCs w:val="24"/>
        </w:rPr>
        <w:t>8 de Mayo de 2020</w:t>
      </w:r>
    </w:p>
    <w:p w14:paraId="2B1A5DE2" w14:textId="77777777" w:rsidR="00B57271" w:rsidRDefault="00B57271" w:rsidP="0032633D">
      <w:pPr>
        <w:spacing w:line="240" w:lineRule="auto"/>
        <w:jc w:val="both"/>
        <w:rPr>
          <w:rFonts w:ascii="Arial" w:hAnsi="Arial" w:cs="Arial"/>
          <w:b/>
          <w:sz w:val="24"/>
          <w:szCs w:val="24"/>
        </w:rPr>
      </w:pPr>
    </w:p>
    <w:p w14:paraId="5F4B4F60" w14:textId="136D8958" w:rsidR="00B03EA7" w:rsidRDefault="00B03EA7" w:rsidP="0032633D">
      <w:pPr>
        <w:spacing w:line="240" w:lineRule="auto"/>
        <w:jc w:val="both"/>
        <w:rPr>
          <w:rFonts w:ascii="Arial" w:hAnsi="Arial" w:cs="Arial"/>
          <w:b/>
          <w:sz w:val="24"/>
          <w:szCs w:val="24"/>
        </w:rPr>
      </w:pPr>
      <w:r>
        <w:rPr>
          <w:rFonts w:ascii="Arial" w:hAnsi="Arial" w:cs="Arial"/>
          <w:b/>
          <w:sz w:val="24"/>
          <w:szCs w:val="24"/>
        </w:rPr>
        <w:lastRenderedPageBreak/>
        <w:t>Resumen</w:t>
      </w:r>
    </w:p>
    <w:p w14:paraId="1628F2C7" w14:textId="3A66376B" w:rsidR="00D13E24" w:rsidRDefault="00F8023F" w:rsidP="00F8023F">
      <w:pPr>
        <w:jc w:val="both"/>
        <w:rPr>
          <w:rFonts w:ascii="Arial" w:hAnsi="Arial" w:cs="Arial"/>
          <w:sz w:val="24"/>
          <w:szCs w:val="24"/>
        </w:rPr>
      </w:pPr>
      <w:r w:rsidRPr="0037665F">
        <w:rPr>
          <w:rFonts w:ascii="Arial" w:hAnsi="Arial" w:cs="Arial"/>
          <w:sz w:val="24"/>
          <w:szCs w:val="24"/>
        </w:rPr>
        <w:t xml:space="preserve">El </w:t>
      </w:r>
      <w:r w:rsidR="000F25CF">
        <w:rPr>
          <w:rFonts w:ascii="Arial" w:hAnsi="Arial" w:cs="Arial"/>
          <w:sz w:val="24"/>
          <w:szCs w:val="24"/>
        </w:rPr>
        <w:t xml:space="preserve">uso de </w:t>
      </w:r>
      <w:r w:rsidRPr="0037665F">
        <w:rPr>
          <w:rFonts w:ascii="Arial" w:hAnsi="Arial" w:cs="Arial"/>
          <w:sz w:val="24"/>
          <w:szCs w:val="24"/>
        </w:rPr>
        <w:t xml:space="preserve">dinero electrónico, es una nueva </w:t>
      </w:r>
      <w:r w:rsidR="000F25CF">
        <w:rPr>
          <w:rFonts w:ascii="Arial" w:hAnsi="Arial" w:cs="Arial"/>
          <w:sz w:val="24"/>
          <w:szCs w:val="24"/>
        </w:rPr>
        <w:t>forma para realizar pagos,</w:t>
      </w:r>
      <w:r w:rsidR="00D13E24">
        <w:rPr>
          <w:rFonts w:ascii="Arial" w:hAnsi="Arial" w:cs="Arial"/>
          <w:sz w:val="24"/>
          <w:szCs w:val="24"/>
        </w:rPr>
        <w:t xml:space="preserve"> algunos</w:t>
      </w:r>
      <w:r w:rsidRPr="0037665F">
        <w:rPr>
          <w:rFonts w:ascii="Arial" w:hAnsi="Arial" w:cs="Arial"/>
          <w:sz w:val="24"/>
          <w:szCs w:val="24"/>
        </w:rPr>
        <w:t xml:space="preserve"> </w:t>
      </w:r>
      <w:r w:rsidR="009464CB">
        <w:rPr>
          <w:rFonts w:ascii="Arial" w:hAnsi="Arial" w:cs="Arial"/>
          <w:sz w:val="24"/>
          <w:szCs w:val="24"/>
        </w:rPr>
        <w:t xml:space="preserve">países </w:t>
      </w:r>
      <w:r w:rsidR="000F25CF">
        <w:rPr>
          <w:rFonts w:ascii="Arial" w:hAnsi="Arial" w:cs="Arial"/>
          <w:sz w:val="24"/>
          <w:szCs w:val="24"/>
        </w:rPr>
        <w:t xml:space="preserve">buscan aprovechar los avances en la </w:t>
      </w:r>
      <w:r w:rsidRPr="0037665F">
        <w:rPr>
          <w:rFonts w:ascii="Arial" w:hAnsi="Arial" w:cs="Arial"/>
          <w:sz w:val="24"/>
          <w:szCs w:val="24"/>
        </w:rPr>
        <w:t xml:space="preserve">tecnológica y </w:t>
      </w:r>
      <w:r w:rsidR="000F25CF">
        <w:rPr>
          <w:rFonts w:ascii="Arial" w:hAnsi="Arial" w:cs="Arial"/>
          <w:sz w:val="24"/>
          <w:szCs w:val="24"/>
        </w:rPr>
        <w:t>el acceso a dispositivos móviles por parte de la población</w:t>
      </w:r>
      <w:r w:rsidRPr="0037665F">
        <w:rPr>
          <w:rFonts w:ascii="Arial" w:hAnsi="Arial" w:cs="Arial"/>
          <w:sz w:val="24"/>
          <w:szCs w:val="24"/>
        </w:rPr>
        <w:t xml:space="preserve"> </w:t>
      </w:r>
      <w:r w:rsidR="000F25CF">
        <w:rPr>
          <w:rFonts w:ascii="Arial" w:hAnsi="Arial" w:cs="Arial"/>
          <w:sz w:val="24"/>
          <w:szCs w:val="24"/>
        </w:rPr>
        <w:t xml:space="preserve">pretendiendo así incluir a todos los sectores en </w:t>
      </w:r>
      <w:r w:rsidR="009464CB">
        <w:rPr>
          <w:rFonts w:ascii="Arial" w:hAnsi="Arial" w:cs="Arial"/>
          <w:sz w:val="24"/>
          <w:szCs w:val="24"/>
        </w:rPr>
        <w:t>su</w:t>
      </w:r>
      <w:r w:rsidR="000F25CF">
        <w:rPr>
          <w:rFonts w:ascii="Arial" w:hAnsi="Arial" w:cs="Arial"/>
          <w:sz w:val="24"/>
          <w:szCs w:val="24"/>
        </w:rPr>
        <w:t xml:space="preserve"> economía, así como reducir la </w:t>
      </w:r>
      <w:r w:rsidRPr="0037665F">
        <w:rPr>
          <w:rFonts w:ascii="Arial" w:hAnsi="Arial" w:cs="Arial"/>
          <w:sz w:val="24"/>
          <w:szCs w:val="24"/>
        </w:rPr>
        <w:t xml:space="preserve">inseguridad. </w:t>
      </w:r>
    </w:p>
    <w:p w14:paraId="5AE5BDBC" w14:textId="2E03D0AD" w:rsidR="000F25CF" w:rsidRDefault="00F8023F" w:rsidP="00F8023F">
      <w:pPr>
        <w:jc w:val="both"/>
        <w:rPr>
          <w:rFonts w:ascii="Arial" w:hAnsi="Arial" w:cs="Arial"/>
          <w:sz w:val="24"/>
          <w:szCs w:val="24"/>
        </w:rPr>
      </w:pPr>
      <w:r w:rsidRPr="0037665F">
        <w:rPr>
          <w:rFonts w:ascii="Arial" w:hAnsi="Arial" w:cs="Arial"/>
          <w:sz w:val="24"/>
          <w:szCs w:val="24"/>
        </w:rPr>
        <w:t xml:space="preserve">En el </w:t>
      </w:r>
      <w:r w:rsidR="000F25CF">
        <w:rPr>
          <w:rFonts w:ascii="Arial" w:hAnsi="Arial" w:cs="Arial"/>
          <w:sz w:val="24"/>
          <w:szCs w:val="24"/>
        </w:rPr>
        <w:t>trabajo de investigación</w:t>
      </w:r>
      <w:r w:rsidRPr="0037665F">
        <w:rPr>
          <w:rFonts w:ascii="Arial" w:hAnsi="Arial" w:cs="Arial"/>
          <w:sz w:val="24"/>
          <w:szCs w:val="24"/>
        </w:rPr>
        <w:t xml:space="preserve"> se busca</w:t>
      </w:r>
      <w:r w:rsidR="000F25CF">
        <w:rPr>
          <w:rFonts w:ascii="Arial" w:hAnsi="Arial" w:cs="Arial"/>
          <w:sz w:val="24"/>
          <w:szCs w:val="24"/>
        </w:rPr>
        <w:t>n</w:t>
      </w:r>
      <w:r w:rsidRPr="0037665F">
        <w:rPr>
          <w:rFonts w:ascii="Arial" w:hAnsi="Arial" w:cs="Arial"/>
          <w:sz w:val="24"/>
          <w:szCs w:val="24"/>
        </w:rPr>
        <w:t xml:space="preserve"> </w:t>
      </w:r>
      <w:r w:rsidR="000F25CF">
        <w:rPr>
          <w:rFonts w:ascii="Arial" w:hAnsi="Arial" w:cs="Arial"/>
          <w:sz w:val="24"/>
          <w:szCs w:val="24"/>
        </w:rPr>
        <w:t xml:space="preserve">explicar </w:t>
      </w:r>
      <w:r w:rsidRPr="0037665F">
        <w:rPr>
          <w:rFonts w:ascii="Arial" w:hAnsi="Arial" w:cs="Arial"/>
          <w:sz w:val="24"/>
          <w:szCs w:val="24"/>
        </w:rPr>
        <w:t xml:space="preserve">los beneficios que se pueden obtener del uso del dinero electrónico como medio de pago en la </w:t>
      </w:r>
      <w:r w:rsidR="000F25CF">
        <w:rPr>
          <w:rFonts w:ascii="Arial" w:hAnsi="Arial" w:cs="Arial"/>
          <w:sz w:val="24"/>
          <w:szCs w:val="24"/>
        </w:rPr>
        <w:t>compra</w:t>
      </w:r>
      <w:r w:rsidRPr="0037665F">
        <w:rPr>
          <w:rFonts w:ascii="Arial" w:hAnsi="Arial" w:cs="Arial"/>
          <w:sz w:val="24"/>
          <w:szCs w:val="24"/>
        </w:rPr>
        <w:t xml:space="preserve"> de productos y servicios</w:t>
      </w:r>
      <w:r w:rsidR="000F25CF">
        <w:rPr>
          <w:rFonts w:ascii="Arial" w:hAnsi="Arial" w:cs="Arial"/>
          <w:sz w:val="24"/>
          <w:szCs w:val="24"/>
        </w:rPr>
        <w:t xml:space="preserve"> y de qué manera puede facilitar a las personas </w:t>
      </w:r>
      <w:r w:rsidR="009464CB">
        <w:rPr>
          <w:rFonts w:ascii="Arial" w:hAnsi="Arial" w:cs="Arial"/>
          <w:sz w:val="24"/>
          <w:szCs w:val="24"/>
        </w:rPr>
        <w:t>al realizar transacciones diversas.</w:t>
      </w:r>
    </w:p>
    <w:p w14:paraId="76CEBDA2" w14:textId="744DD8C0" w:rsidR="00B03EA7" w:rsidRDefault="00B03EA7" w:rsidP="0032633D">
      <w:pPr>
        <w:spacing w:line="240" w:lineRule="auto"/>
        <w:jc w:val="both"/>
        <w:rPr>
          <w:rFonts w:ascii="Arial" w:hAnsi="Arial" w:cs="Arial"/>
          <w:b/>
          <w:sz w:val="24"/>
          <w:szCs w:val="24"/>
        </w:rPr>
      </w:pPr>
    </w:p>
    <w:p w14:paraId="698122FA" w14:textId="5F47A3F2" w:rsidR="00B03EA7" w:rsidRPr="00D13E24" w:rsidRDefault="00B03EA7" w:rsidP="0032633D">
      <w:pPr>
        <w:spacing w:line="240" w:lineRule="auto"/>
        <w:jc w:val="both"/>
        <w:rPr>
          <w:rFonts w:ascii="Arial" w:hAnsi="Arial" w:cs="Arial"/>
          <w:b/>
          <w:sz w:val="24"/>
          <w:szCs w:val="24"/>
          <w:lang w:val="en-US"/>
        </w:rPr>
      </w:pPr>
      <w:r w:rsidRPr="00D13E24">
        <w:rPr>
          <w:rFonts w:ascii="Arial" w:hAnsi="Arial" w:cs="Arial"/>
          <w:b/>
          <w:sz w:val="24"/>
          <w:szCs w:val="24"/>
          <w:lang w:val="en-US"/>
        </w:rPr>
        <w:t>Abstract</w:t>
      </w:r>
    </w:p>
    <w:p w14:paraId="139020B6" w14:textId="46B6615A" w:rsidR="00F214CC" w:rsidRPr="00F86F4D" w:rsidRDefault="00F214CC" w:rsidP="00F214CC">
      <w:pPr>
        <w:spacing w:after="200" w:line="276" w:lineRule="auto"/>
        <w:jc w:val="both"/>
        <w:rPr>
          <w:rFonts w:ascii="Arial" w:hAnsi="Arial" w:cs="Arial"/>
          <w:sz w:val="24"/>
          <w:szCs w:val="24"/>
          <w:lang w:val="en-US"/>
        </w:rPr>
      </w:pPr>
      <w:r w:rsidRPr="00F86F4D">
        <w:rPr>
          <w:rFonts w:ascii="Arial" w:hAnsi="Arial" w:cs="Arial"/>
          <w:sz w:val="24"/>
          <w:szCs w:val="24"/>
          <w:lang w:val="en-US"/>
        </w:rPr>
        <w:t>The use of electronic money is a new way to make payments, some countries seek to take advantage of advances in technology and access to mobile devices by the population, thus seeking to include all sectors in their economy</w:t>
      </w:r>
      <w:r>
        <w:rPr>
          <w:rFonts w:ascii="Arial" w:hAnsi="Arial" w:cs="Arial"/>
          <w:sz w:val="24"/>
          <w:szCs w:val="24"/>
          <w:lang w:val="en-US"/>
        </w:rPr>
        <w:t>, as well as reduce insecurity.</w:t>
      </w:r>
    </w:p>
    <w:p w14:paraId="6EC84339" w14:textId="1129C37E" w:rsidR="00B03EA7" w:rsidRPr="00F214CC" w:rsidRDefault="00F214CC" w:rsidP="00F214CC">
      <w:pPr>
        <w:spacing w:after="200" w:line="276" w:lineRule="auto"/>
        <w:jc w:val="both"/>
        <w:rPr>
          <w:rFonts w:ascii="Arial" w:hAnsi="Arial" w:cs="Arial"/>
          <w:sz w:val="24"/>
          <w:szCs w:val="24"/>
          <w:lang w:val="en-US"/>
        </w:rPr>
      </w:pPr>
      <w:r w:rsidRPr="00F86F4D">
        <w:rPr>
          <w:rFonts w:ascii="Arial" w:hAnsi="Arial" w:cs="Arial"/>
          <w:sz w:val="24"/>
          <w:szCs w:val="24"/>
          <w:lang w:val="en-US"/>
        </w:rPr>
        <w:t>The research work seeks to explain the benefits that can be obtained from the use of electronic money as a means of payment in the purchase of products and services and how it can facilitate people by ca</w:t>
      </w:r>
      <w:r>
        <w:rPr>
          <w:rFonts w:ascii="Arial" w:hAnsi="Arial" w:cs="Arial"/>
          <w:sz w:val="24"/>
          <w:szCs w:val="24"/>
          <w:lang w:val="en-US"/>
        </w:rPr>
        <w:t xml:space="preserve">rrying out various </w:t>
      </w:r>
      <w:proofErr w:type="spellStart"/>
      <w:r>
        <w:rPr>
          <w:rFonts w:ascii="Arial" w:hAnsi="Arial" w:cs="Arial"/>
          <w:sz w:val="24"/>
          <w:szCs w:val="24"/>
          <w:lang w:val="en-US"/>
        </w:rPr>
        <w:t>transacti</w:t>
      </w:r>
      <w:proofErr w:type="spellEnd"/>
    </w:p>
    <w:p w14:paraId="757A81AA" w14:textId="77CD58AE" w:rsidR="00B03EA7" w:rsidRPr="00F214CC" w:rsidRDefault="00B03EA7" w:rsidP="0032633D">
      <w:pPr>
        <w:spacing w:line="240" w:lineRule="auto"/>
        <w:jc w:val="both"/>
        <w:rPr>
          <w:rFonts w:ascii="Arial" w:hAnsi="Arial" w:cs="Arial"/>
          <w:b/>
          <w:sz w:val="24"/>
          <w:szCs w:val="24"/>
          <w:lang w:val="en-US"/>
        </w:rPr>
      </w:pPr>
    </w:p>
    <w:p w14:paraId="55E0DE55" w14:textId="27FE1C26" w:rsidR="0032633D" w:rsidRDefault="0085477D" w:rsidP="0032633D">
      <w:pPr>
        <w:spacing w:line="240" w:lineRule="auto"/>
        <w:jc w:val="both"/>
        <w:rPr>
          <w:rFonts w:ascii="Arial" w:hAnsi="Arial" w:cs="Arial"/>
          <w:b/>
          <w:sz w:val="24"/>
          <w:szCs w:val="24"/>
        </w:rPr>
      </w:pPr>
      <w:r>
        <w:rPr>
          <w:rFonts w:ascii="Arial" w:hAnsi="Arial" w:cs="Arial"/>
          <w:b/>
          <w:sz w:val="24"/>
          <w:szCs w:val="24"/>
        </w:rPr>
        <w:t>I</w:t>
      </w:r>
      <w:r w:rsidR="0032633D">
        <w:rPr>
          <w:rFonts w:ascii="Arial" w:hAnsi="Arial" w:cs="Arial"/>
          <w:b/>
          <w:sz w:val="24"/>
          <w:szCs w:val="24"/>
        </w:rPr>
        <w:t>ntroducción</w:t>
      </w:r>
    </w:p>
    <w:p w14:paraId="7F61E32E" w14:textId="396F18F5" w:rsidR="00A42542" w:rsidRPr="009358DC" w:rsidRDefault="009464CB" w:rsidP="006F28B7">
      <w:pPr>
        <w:jc w:val="both"/>
        <w:rPr>
          <w:rFonts w:ascii="Arial" w:hAnsi="Arial" w:cs="Arial"/>
          <w:sz w:val="24"/>
          <w:szCs w:val="24"/>
        </w:rPr>
      </w:pPr>
      <w:r>
        <w:rPr>
          <w:rFonts w:ascii="Arial" w:hAnsi="Arial" w:cs="Arial"/>
          <w:sz w:val="24"/>
          <w:szCs w:val="24"/>
        </w:rPr>
        <w:t>Este</w:t>
      </w:r>
      <w:r w:rsidR="00A42542" w:rsidRPr="009358DC">
        <w:rPr>
          <w:rFonts w:ascii="Arial" w:hAnsi="Arial" w:cs="Arial"/>
          <w:sz w:val="24"/>
          <w:szCs w:val="24"/>
        </w:rPr>
        <w:t xml:space="preserve"> trabajo tiene como objetivo </w:t>
      </w:r>
      <w:r>
        <w:rPr>
          <w:rFonts w:ascii="Arial" w:hAnsi="Arial" w:cs="Arial"/>
          <w:sz w:val="24"/>
          <w:szCs w:val="24"/>
        </w:rPr>
        <w:t>analizar el uso de dinero electrónico para la compra de</w:t>
      </w:r>
      <w:r w:rsidR="00A42542" w:rsidRPr="009358DC">
        <w:rPr>
          <w:rFonts w:ascii="Arial" w:hAnsi="Arial" w:cs="Arial"/>
          <w:sz w:val="24"/>
          <w:szCs w:val="24"/>
        </w:rPr>
        <w:t xml:space="preserve"> productos y s</w:t>
      </w:r>
      <w:r w:rsidR="00A42542">
        <w:rPr>
          <w:rFonts w:ascii="Arial" w:hAnsi="Arial" w:cs="Arial"/>
          <w:sz w:val="24"/>
          <w:szCs w:val="24"/>
        </w:rPr>
        <w:t xml:space="preserve">ervicios </w:t>
      </w:r>
      <w:r>
        <w:rPr>
          <w:rFonts w:ascii="Arial" w:hAnsi="Arial" w:cs="Arial"/>
          <w:sz w:val="24"/>
          <w:szCs w:val="24"/>
        </w:rPr>
        <w:t>vía digital</w:t>
      </w:r>
      <w:r w:rsidR="00A42542" w:rsidRPr="009358DC">
        <w:rPr>
          <w:rFonts w:ascii="Arial" w:hAnsi="Arial" w:cs="Arial"/>
          <w:sz w:val="24"/>
          <w:szCs w:val="24"/>
        </w:rPr>
        <w:t xml:space="preserve">, es decir, el </w:t>
      </w:r>
      <w:r w:rsidR="00A42542">
        <w:rPr>
          <w:rFonts w:ascii="Arial" w:hAnsi="Arial" w:cs="Arial"/>
          <w:sz w:val="24"/>
          <w:szCs w:val="24"/>
        </w:rPr>
        <w:t>pre</w:t>
      </w:r>
      <w:r w:rsidR="00A42542" w:rsidRPr="009358DC">
        <w:rPr>
          <w:rFonts w:ascii="Arial" w:hAnsi="Arial" w:cs="Arial"/>
          <w:sz w:val="24"/>
          <w:szCs w:val="24"/>
        </w:rPr>
        <w:t xml:space="preserve">pago de </w:t>
      </w:r>
      <w:r>
        <w:rPr>
          <w:rFonts w:ascii="Arial" w:hAnsi="Arial" w:cs="Arial"/>
          <w:sz w:val="24"/>
          <w:szCs w:val="24"/>
        </w:rPr>
        <w:t>un bien</w:t>
      </w:r>
      <w:r w:rsidR="00A42542" w:rsidRPr="009358DC">
        <w:rPr>
          <w:rFonts w:ascii="Arial" w:hAnsi="Arial" w:cs="Arial"/>
          <w:sz w:val="24"/>
          <w:szCs w:val="24"/>
        </w:rPr>
        <w:t xml:space="preserve"> disponible en un dispositivo electrónico, así como explicar que el dinero electrónico puede ser benéfico en la sociedad. </w:t>
      </w:r>
    </w:p>
    <w:p w14:paraId="695561E8" w14:textId="62189B04" w:rsidR="00A42542" w:rsidRPr="009464CB" w:rsidRDefault="00A42542" w:rsidP="006F28B7">
      <w:pPr>
        <w:jc w:val="both"/>
        <w:rPr>
          <w:rFonts w:ascii="Arial" w:hAnsi="Arial" w:cs="Arial"/>
          <w:sz w:val="24"/>
          <w:szCs w:val="24"/>
        </w:rPr>
      </w:pPr>
      <w:r w:rsidRPr="009358DC">
        <w:rPr>
          <w:rFonts w:ascii="Arial" w:hAnsi="Arial" w:cs="Arial"/>
          <w:sz w:val="24"/>
          <w:szCs w:val="24"/>
        </w:rPr>
        <w:t xml:space="preserve">En diferentes países los  gobiernos </w:t>
      </w:r>
      <w:r>
        <w:rPr>
          <w:rFonts w:ascii="Arial" w:hAnsi="Arial" w:cs="Arial"/>
          <w:sz w:val="24"/>
          <w:szCs w:val="24"/>
        </w:rPr>
        <w:t>buscan</w:t>
      </w:r>
      <w:r w:rsidRPr="009358DC">
        <w:rPr>
          <w:rFonts w:ascii="Arial" w:hAnsi="Arial" w:cs="Arial"/>
          <w:sz w:val="24"/>
          <w:szCs w:val="24"/>
        </w:rPr>
        <w:t xml:space="preserve"> </w:t>
      </w:r>
      <w:r>
        <w:rPr>
          <w:rFonts w:ascii="Arial" w:hAnsi="Arial" w:cs="Arial"/>
          <w:sz w:val="24"/>
          <w:szCs w:val="24"/>
        </w:rPr>
        <w:t>promover</w:t>
      </w:r>
      <w:r w:rsidRPr="009358DC">
        <w:rPr>
          <w:rFonts w:ascii="Arial" w:hAnsi="Arial" w:cs="Arial"/>
          <w:sz w:val="24"/>
          <w:szCs w:val="24"/>
        </w:rPr>
        <w:t xml:space="preserve"> el uso del dinero electrónico. Esta </w:t>
      </w:r>
      <w:r w:rsidR="009464CB">
        <w:rPr>
          <w:rFonts w:ascii="Arial" w:hAnsi="Arial" w:cs="Arial"/>
          <w:sz w:val="24"/>
          <w:szCs w:val="24"/>
        </w:rPr>
        <w:t>manera de comprar</w:t>
      </w:r>
      <w:r w:rsidRPr="009358DC">
        <w:rPr>
          <w:rFonts w:ascii="Arial" w:hAnsi="Arial" w:cs="Arial"/>
          <w:sz w:val="24"/>
          <w:szCs w:val="24"/>
        </w:rPr>
        <w:t xml:space="preserve"> </w:t>
      </w:r>
      <w:r>
        <w:rPr>
          <w:rFonts w:ascii="Arial" w:hAnsi="Arial" w:cs="Arial"/>
          <w:sz w:val="24"/>
          <w:szCs w:val="24"/>
        </w:rPr>
        <w:t>tiene</w:t>
      </w:r>
      <w:r w:rsidRPr="009358DC">
        <w:rPr>
          <w:rFonts w:ascii="Arial" w:hAnsi="Arial" w:cs="Arial"/>
          <w:sz w:val="24"/>
          <w:szCs w:val="24"/>
        </w:rPr>
        <w:t xml:space="preserve"> como uno de sus principales objetivos la inclusión de</w:t>
      </w:r>
      <w:r>
        <w:rPr>
          <w:rFonts w:ascii="Arial" w:hAnsi="Arial" w:cs="Arial"/>
          <w:sz w:val="24"/>
          <w:szCs w:val="24"/>
        </w:rPr>
        <w:t xml:space="preserve"> todos los</w:t>
      </w:r>
      <w:r w:rsidRPr="009358DC">
        <w:rPr>
          <w:rFonts w:ascii="Arial" w:hAnsi="Arial" w:cs="Arial"/>
          <w:sz w:val="24"/>
          <w:szCs w:val="24"/>
        </w:rPr>
        <w:t xml:space="preserve"> sectores en </w:t>
      </w:r>
      <w:r w:rsidR="009464CB">
        <w:rPr>
          <w:rFonts w:ascii="Arial" w:hAnsi="Arial" w:cs="Arial"/>
          <w:sz w:val="24"/>
          <w:szCs w:val="24"/>
        </w:rPr>
        <w:t>la economía del país</w:t>
      </w:r>
      <w:r w:rsidRPr="009358DC">
        <w:rPr>
          <w:rFonts w:ascii="Arial" w:hAnsi="Arial" w:cs="Arial"/>
          <w:sz w:val="24"/>
          <w:szCs w:val="24"/>
        </w:rPr>
        <w:t xml:space="preserve">. Y </w:t>
      </w:r>
      <w:r w:rsidR="009464CB">
        <w:rPr>
          <w:rFonts w:ascii="Arial" w:hAnsi="Arial" w:cs="Arial"/>
          <w:sz w:val="24"/>
          <w:szCs w:val="24"/>
        </w:rPr>
        <w:t xml:space="preserve">hacer uso de los avances tecnológicos promoviendo así nuevas oportunidades para adquirir </w:t>
      </w:r>
      <w:r>
        <w:rPr>
          <w:rFonts w:ascii="Arial" w:hAnsi="Arial" w:cs="Arial"/>
          <w:sz w:val="24"/>
          <w:szCs w:val="24"/>
        </w:rPr>
        <w:t>servicios y productos.</w:t>
      </w:r>
    </w:p>
    <w:p w14:paraId="06443284" w14:textId="77777777" w:rsidR="00366A7C" w:rsidRDefault="00366A7C" w:rsidP="00366A7C">
      <w:pPr>
        <w:spacing w:line="240" w:lineRule="auto"/>
        <w:jc w:val="both"/>
        <w:rPr>
          <w:rFonts w:ascii="Arial" w:hAnsi="Arial" w:cs="Arial"/>
          <w:color w:val="767171" w:themeColor="background2" w:themeShade="80"/>
          <w:sz w:val="24"/>
          <w:szCs w:val="24"/>
        </w:rPr>
      </w:pPr>
    </w:p>
    <w:p w14:paraId="0152A86E"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35F2EAD9" w14:textId="77777777" w:rsidR="00A42542" w:rsidRPr="009358DC" w:rsidRDefault="00A42542" w:rsidP="00A42542">
      <w:pPr>
        <w:rPr>
          <w:rFonts w:ascii="Arial" w:hAnsi="Arial" w:cs="Arial"/>
          <w:sz w:val="24"/>
          <w:szCs w:val="24"/>
        </w:rPr>
      </w:pPr>
      <w:r>
        <w:rPr>
          <w:rFonts w:ascii="Arial" w:hAnsi="Arial" w:cs="Arial"/>
          <w:sz w:val="24"/>
          <w:szCs w:val="24"/>
        </w:rPr>
        <w:t>¿Qué beneficios se pueden obtener</w:t>
      </w:r>
      <w:r w:rsidRPr="009358DC">
        <w:rPr>
          <w:rFonts w:ascii="Arial" w:hAnsi="Arial" w:cs="Arial"/>
          <w:sz w:val="24"/>
          <w:szCs w:val="24"/>
        </w:rPr>
        <w:t xml:space="preserve"> por el uso del dinero electrónico como medio de pago para la compra de productos y servicios?</w:t>
      </w:r>
    </w:p>
    <w:p w14:paraId="31ED31DF" w14:textId="77777777" w:rsidR="00366A7C" w:rsidRDefault="00366A7C" w:rsidP="00366A7C">
      <w:pPr>
        <w:spacing w:line="240" w:lineRule="auto"/>
        <w:jc w:val="both"/>
        <w:rPr>
          <w:rFonts w:ascii="Arial" w:hAnsi="Arial" w:cs="Arial"/>
          <w:b/>
          <w:sz w:val="24"/>
          <w:szCs w:val="24"/>
        </w:rPr>
      </w:pPr>
    </w:p>
    <w:p w14:paraId="0A3D8235" w14:textId="77777777" w:rsidR="00F214CC" w:rsidRDefault="00F214CC" w:rsidP="00366A7C">
      <w:pPr>
        <w:spacing w:line="240" w:lineRule="auto"/>
        <w:jc w:val="both"/>
        <w:rPr>
          <w:rFonts w:ascii="Arial" w:hAnsi="Arial" w:cs="Arial"/>
          <w:b/>
          <w:sz w:val="24"/>
          <w:szCs w:val="24"/>
        </w:rPr>
      </w:pPr>
    </w:p>
    <w:p w14:paraId="739EFA5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lastRenderedPageBreak/>
        <w:t>Objetivos</w:t>
      </w:r>
    </w:p>
    <w:p w14:paraId="34F6127A"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059EE837" w14:textId="1AA2175C" w:rsidR="006F28B7" w:rsidRPr="009358DC" w:rsidRDefault="009464CB" w:rsidP="006F28B7">
      <w:pPr>
        <w:jc w:val="both"/>
        <w:rPr>
          <w:rFonts w:ascii="Arial" w:hAnsi="Arial" w:cs="Arial"/>
          <w:sz w:val="24"/>
          <w:szCs w:val="24"/>
        </w:rPr>
      </w:pPr>
      <w:r>
        <w:rPr>
          <w:rFonts w:ascii="Arial" w:hAnsi="Arial" w:cs="Arial"/>
          <w:sz w:val="24"/>
          <w:szCs w:val="24"/>
        </w:rPr>
        <w:t>Definir</w:t>
      </w:r>
      <w:r w:rsidR="006F28B7" w:rsidRPr="002D35B7">
        <w:rPr>
          <w:rFonts w:ascii="Arial" w:hAnsi="Arial" w:cs="Arial"/>
          <w:sz w:val="24"/>
          <w:szCs w:val="24"/>
        </w:rPr>
        <w:t xml:space="preserve"> los beneficios </w:t>
      </w:r>
      <w:r w:rsidR="00F73E09">
        <w:rPr>
          <w:rFonts w:ascii="Arial" w:hAnsi="Arial" w:cs="Arial"/>
          <w:sz w:val="24"/>
          <w:szCs w:val="24"/>
        </w:rPr>
        <w:t>d</w:t>
      </w:r>
      <w:r>
        <w:rPr>
          <w:rFonts w:ascii="Arial" w:hAnsi="Arial" w:cs="Arial"/>
          <w:sz w:val="24"/>
          <w:szCs w:val="24"/>
        </w:rPr>
        <w:t xml:space="preserve">el </w:t>
      </w:r>
      <w:r w:rsidR="006F28B7" w:rsidRPr="002D35B7">
        <w:rPr>
          <w:rFonts w:ascii="Arial" w:hAnsi="Arial" w:cs="Arial"/>
          <w:sz w:val="24"/>
          <w:szCs w:val="24"/>
        </w:rPr>
        <w:t xml:space="preserve">uso del dinero electrónico para la </w:t>
      </w:r>
      <w:r w:rsidR="00F73E09">
        <w:rPr>
          <w:rFonts w:ascii="Arial" w:hAnsi="Arial" w:cs="Arial"/>
          <w:sz w:val="24"/>
          <w:szCs w:val="24"/>
        </w:rPr>
        <w:t>compra</w:t>
      </w:r>
      <w:r w:rsidR="006F28B7" w:rsidRPr="002D35B7">
        <w:rPr>
          <w:rFonts w:ascii="Arial" w:hAnsi="Arial" w:cs="Arial"/>
          <w:sz w:val="24"/>
          <w:szCs w:val="24"/>
        </w:rPr>
        <w:t xml:space="preserve"> de productos </w:t>
      </w:r>
      <w:r w:rsidR="00F73E09">
        <w:rPr>
          <w:rFonts w:ascii="Arial" w:hAnsi="Arial" w:cs="Arial"/>
          <w:sz w:val="24"/>
          <w:szCs w:val="24"/>
        </w:rPr>
        <w:t xml:space="preserve">y </w:t>
      </w:r>
      <w:r w:rsidR="006F28B7" w:rsidRPr="002D35B7">
        <w:rPr>
          <w:rFonts w:ascii="Arial" w:hAnsi="Arial" w:cs="Arial"/>
          <w:sz w:val="24"/>
          <w:szCs w:val="24"/>
        </w:rPr>
        <w:t xml:space="preserve">servicios </w:t>
      </w:r>
      <w:r w:rsidR="00F73E09">
        <w:rPr>
          <w:rFonts w:ascii="Arial" w:hAnsi="Arial" w:cs="Arial"/>
          <w:sz w:val="24"/>
          <w:szCs w:val="24"/>
        </w:rPr>
        <w:t>en línea.</w:t>
      </w:r>
    </w:p>
    <w:p w14:paraId="414E8531"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6780D8CF" w14:textId="6BFDC6D0" w:rsidR="006F28B7" w:rsidRPr="002D35B7" w:rsidRDefault="006F28B7" w:rsidP="006F28B7">
      <w:pPr>
        <w:pStyle w:val="Prrafodelista"/>
        <w:numPr>
          <w:ilvl w:val="0"/>
          <w:numId w:val="7"/>
        </w:numPr>
        <w:spacing w:after="200" w:line="276" w:lineRule="auto"/>
        <w:jc w:val="both"/>
        <w:rPr>
          <w:rFonts w:ascii="Arial" w:hAnsi="Arial" w:cs="Arial"/>
          <w:sz w:val="24"/>
          <w:szCs w:val="24"/>
        </w:rPr>
      </w:pPr>
      <w:r w:rsidRPr="002D35B7">
        <w:rPr>
          <w:rFonts w:ascii="Arial" w:hAnsi="Arial" w:cs="Arial"/>
          <w:sz w:val="24"/>
          <w:szCs w:val="24"/>
        </w:rPr>
        <w:t>Revisar l</w:t>
      </w:r>
      <w:r>
        <w:rPr>
          <w:rFonts w:ascii="Arial" w:hAnsi="Arial" w:cs="Arial"/>
          <w:sz w:val="24"/>
          <w:szCs w:val="24"/>
        </w:rPr>
        <w:t>a efectividad del uso de dinero electrónico</w:t>
      </w:r>
      <w:r w:rsidR="00F73E09">
        <w:rPr>
          <w:rFonts w:ascii="Arial" w:hAnsi="Arial" w:cs="Arial"/>
          <w:sz w:val="24"/>
          <w:szCs w:val="24"/>
        </w:rPr>
        <w:t>.</w:t>
      </w:r>
      <w:r w:rsidRPr="002D35B7">
        <w:rPr>
          <w:rFonts w:ascii="Arial" w:hAnsi="Arial" w:cs="Arial"/>
          <w:sz w:val="24"/>
          <w:szCs w:val="24"/>
        </w:rPr>
        <w:t xml:space="preserve"> </w:t>
      </w:r>
    </w:p>
    <w:p w14:paraId="550A75D5" w14:textId="01C118B8" w:rsidR="006F28B7" w:rsidRPr="002D35B7" w:rsidRDefault="006F28B7" w:rsidP="006F28B7">
      <w:pPr>
        <w:pStyle w:val="Prrafodelista"/>
        <w:numPr>
          <w:ilvl w:val="0"/>
          <w:numId w:val="7"/>
        </w:numPr>
        <w:spacing w:after="200" w:line="276" w:lineRule="auto"/>
        <w:jc w:val="both"/>
        <w:rPr>
          <w:rFonts w:ascii="Arial" w:hAnsi="Arial" w:cs="Arial"/>
          <w:sz w:val="24"/>
          <w:szCs w:val="24"/>
        </w:rPr>
      </w:pPr>
      <w:r>
        <w:rPr>
          <w:rFonts w:ascii="Arial" w:hAnsi="Arial" w:cs="Arial"/>
          <w:sz w:val="24"/>
          <w:szCs w:val="24"/>
        </w:rPr>
        <w:t>Comprender en que sectores y ámbitos</w:t>
      </w:r>
      <w:r w:rsidR="00F73E09">
        <w:rPr>
          <w:rFonts w:ascii="Arial" w:hAnsi="Arial" w:cs="Arial"/>
          <w:sz w:val="24"/>
          <w:szCs w:val="24"/>
        </w:rPr>
        <w:t xml:space="preserve"> de la sociedad</w:t>
      </w:r>
      <w:r>
        <w:rPr>
          <w:rFonts w:ascii="Arial" w:hAnsi="Arial" w:cs="Arial"/>
          <w:sz w:val="24"/>
          <w:szCs w:val="24"/>
        </w:rPr>
        <w:t xml:space="preserve"> </w:t>
      </w:r>
      <w:r w:rsidR="00F73E09">
        <w:rPr>
          <w:rFonts w:ascii="Arial" w:hAnsi="Arial" w:cs="Arial"/>
          <w:sz w:val="24"/>
          <w:szCs w:val="24"/>
        </w:rPr>
        <w:t>favorece</w:t>
      </w:r>
      <w:r>
        <w:rPr>
          <w:rFonts w:ascii="Arial" w:hAnsi="Arial" w:cs="Arial"/>
          <w:sz w:val="24"/>
          <w:szCs w:val="24"/>
        </w:rPr>
        <w:t xml:space="preserve"> el uso de dinero electrónico</w:t>
      </w:r>
      <w:r w:rsidR="00F73E09">
        <w:rPr>
          <w:rFonts w:ascii="Arial" w:hAnsi="Arial" w:cs="Arial"/>
          <w:sz w:val="24"/>
          <w:szCs w:val="24"/>
        </w:rPr>
        <w:t>.</w:t>
      </w:r>
    </w:p>
    <w:p w14:paraId="0D575728" w14:textId="35F40122" w:rsidR="006F28B7" w:rsidRPr="002D35B7" w:rsidRDefault="006F28B7" w:rsidP="006F28B7">
      <w:pPr>
        <w:pStyle w:val="Prrafodelista"/>
        <w:numPr>
          <w:ilvl w:val="0"/>
          <w:numId w:val="7"/>
        </w:numPr>
        <w:spacing w:after="200" w:line="276" w:lineRule="auto"/>
        <w:jc w:val="both"/>
        <w:rPr>
          <w:rFonts w:ascii="Arial" w:hAnsi="Arial" w:cs="Arial"/>
          <w:sz w:val="24"/>
          <w:szCs w:val="24"/>
        </w:rPr>
      </w:pPr>
      <w:r>
        <w:rPr>
          <w:rFonts w:ascii="Arial" w:hAnsi="Arial" w:cs="Arial"/>
          <w:sz w:val="24"/>
          <w:szCs w:val="24"/>
        </w:rPr>
        <w:t>Analizar</w:t>
      </w:r>
      <w:r w:rsidRPr="002D35B7">
        <w:rPr>
          <w:rFonts w:ascii="Arial" w:hAnsi="Arial" w:cs="Arial"/>
          <w:sz w:val="24"/>
          <w:szCs w:val="24"/>
        </w:rPr>
        <w:t xml:space="preserve"> las ventajas del uso del dinero electrónico</w:t>
      </w:r>
      <w:r w:rsidR="00F73E09">
        <w:rPr>
          <w:rFonts w:ascii="Arial" w:hAnsi="Arial" w:cs="Arial"/>
          <w:sz w:val="24"/>
          <w:szCs w:val="24"/>
        </w:rPr>
        <w:t>.</w:t>
      </w:r>
    </w:p>
    <w:p w14:paraId="3244D06F" w14:textId="77777777" w:rsidR="00366A7C" w:rsidRDefault="00366A7C" w:rsidP="00366A7C">
      <w:pPr>
        <w:spacing w:line="240" w:lineRule="auto"/>
        <w:jc w:val="both"/>
        <w:rPr>
          <w:rFonts w:ascii="Arial" w:hAnsi="Arial" w:cs="Arial"/>
          <w:b/>
          <w:sz w:val="24"/>
          <w:szCs w:val="24"/>
        </w:rPr>
      </w:pPr>
    </w:p>
    <w:p w14:paraId="14FD1203"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4908E36B" w14:textId="57D82718" w:rsidR="00A255C6" w:rsidRPr="001B1F13" w:rsidRDefault="00F73E09" w:rsidP="001B1F13">
      <w:pPr>
        <w:jc w:val="both"/>
        <w:rPr>
          <w:rFonts w:ascii="Arial" w:hAnsi="Arial" w:cs="Arial"/>
          <w:sz w:val="24"/>
          <w:szCs w:val="24"/>
        </w:rPr>
      </w:pPr>
      <w:r>
        <w:rPr>
          <w:rFonts w:ascii="Arial" w:hAnsi="Arial" w:cs="Arial"/>
          <w:sz w:val="24"/>
          <w:szCs w:val="24"/>
        </w:rPr>
        <w:t>Este trabajo busca ayudarnos a comprender que el uso del dinero electrónico tiene muchas ventajas y  puede incluir a toda la sociedad debido a que en la actualidad son más las personas que tienen acceso a las herramientas tecnológicas las cuales facilitan la adquisición en línea de diversos productos o servicios.</w:t>
      </w:r>
    </w:p>
    <w:p w14:paraId="75096EE9" w14:textId="77777777" w:rsidR="00A255C6" w:rsidRDefault="00A255C6" w:rsidP="00366A7C">
      <w:pPr>
        <w:spacing w:line="240" w:lineRule="auto"/>
        <w:jc w:val="both"/>
        <w:rPr>
          <w:rFonts w:ascii="Arial" w:hAnsi="Arial" w:cs="Arial"/>
          <w:b/>
          <w:sz w:val="24"/>
          <w:szCs w:val="24"/>
        </w:rPr>
      </w:pPr>
    </w:p>
    <w:p w14:paraId="1E4372A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731DDE83" w14:textId="77777777" w:rsidR="000E3CA6" w:rsidRDefault="000E3CA6" w:rsidP="000E3CA6">
      <w:pPr>
        <w:spacing w:line="276" w:lineRule="auto"/>
        <w:jc w:val="both"/>
        <w:rPr>
          <w:rFonts w:ascii="Arial" w:hAnsi="Arial" w:cs="Arial"/>
          <w:bCs/>
          <w:sz w:val="24"/>
          <w:szCs w:val="24"/>
        </w:rPr>
      </w:pPr>
      <w:r w:rsidRPr="00784B6D">
        <w:rPr>
          <w:rFonts w:ascii="Arial" w:hAnsi="Arial" w:cs="Arial"/>
          <w:bCs/>
          <w:sz w:val="24"/>
          <w:szCs w:val="24"/>
        </w:rPr>
        <w:t>El dinero electrónico es un concepto con el que la gente se familiariza cada día más debido a los avances tecnológicos y la búsqueda de eficiencia en las actividades cotidianas. E</w:t>
      </w:r>
      <w:r>
        <w:rPr>
          <w:rFonts w:ascii="Arial" w:hAnsi="Arial" w:cs="Arial"/>
          <w:bCs/>
          <w:sz w:val="24"/>
          <w:szCs w:val="24"/>
        </w:rPr>
        <w:t>ste,</w:t>
      </w:r>
      <w:r w:rsidRPr="00784B6D">
        <w:rPr>
          <w:rFonts w:ascii="Arial" w:hAnsi="Arial" w:cs="Arial"/>
          <w:bCs/>
          <w:sz w:val="24"/>
          <w:szCs w:val="24"/>
        </w:rPr>
        <w:t xml:space="preserve"> es un medio de pago que se guarda en un sistema electrónico por medio del cual se pueden realizar pagos instantáneos sin la interferencia de terceros.</w:t>
      </w:r>
      <w:r>
        <w:rPr>
          <w:rFonts w:ascii="Arial" w:hAnsi="Arial" w:cs="Arial"/>
          <w:bCs/>
          <w:sz w:val="24"/>
          <w:szCs w:val="24"/>
        </w:rPr>
        <w:t xml:space="preserve"> El dinero electrónico engloba cualquier sistema de pago a través de un medio digital y se expresa en bits debido a que no tiene unidad física, es decir no son necesarios los billetes o monedas.</w:t>
      </w:r>
    </w:p>
    <w:p w14:paraId="24220438" w14:textId="1A60B803" w:rsidR="00700F40" w:rsidRPr="001B1F13" w:rsidRDefault="000E3CA6" w:rsidP="001B1F13">
      <w:pPr>
        <w:spacing w:line="276" w:lineRule="auto"/>
        <w:jc w:val="both"/>
        <w:rPr>
          <w:rFonts w:ascii="Arial" w:hAnsi="Arial" w:cs="Arial"/>
          <w:bCs/>
          <w:sz w:val="24"/>
          <w:szCs w:val="24"/>
        </w:rPr>
      </w:pPr>
      <w:r>
        <w:rPr>
          <w:rFonts w:ascii="Arial" w:hAnsi="Arial" w:cs="Arial"/>
          <w:bCs/>
          <w:sz w:val="24"/>
          <w:szCs w:val="24"/>
        </w:rPr>
        <w:t>La economía digital surge de la industria de la computación, comunicación y del entretenimiento que conlleva a la digitalización, la cual consiste en que cualquier tipo de información se convierta al lenguaje de las computadoras. Los estudios del dinero electrónico engloban lo económico, lo social, lo político y lo científico entre otros aspectos debido a que influye a nivel mundial.</w:t>
      </w:r>
    </w:p>
    <w:p w14:paraId="05A6660A" w14:textId="4A03E541" w:rsidR="00700F40" w:rsidRPr="00700F40" w:rsidRDefault="00700F40" w:rsidP="00700F40">
      <w:pPr>
        <w:jc w:val="both"/>
        <w:rPr>
          <w:rFonts w:ascii="Arial" w:hAnsi="Arial" w:cs="Arial"/>
          <w:i/>
          <w:sz w:val="24"/>
          <w:szCs w:val="24"/>
        </w:rPr>
      </w:pPr>
      <w:proofErr w:type="spellStart"/>
      <w:r w:rsidRPr="00700F40">
        <w:rPr>
          <w:rFonts w:ascii="Arial" w:hAnsi="Arial" w:cs="Arial"/>
          <w:i/>
          <w:sz w:val="24"/>
          <w:szCs w:val="24"/>
        </w:rPr>
        <w:t>Dubón</w:t>
      </w:r>
      <w:proofErr w:type="spellEnd"/>
      <w:r w:rsidRPr="00700F40">
        <w:rPr>
          <w:rFonts w:ascii="Arial" w:hAnsi="Arial" w:cs="Arial"/>
          <w:i/>
          <w:sz w:val="24"/>
          <w:szCs w:val="24"/>
        </w:rPr>
        <w:t xml:space="preserve">, indica “El llamado dinero electrónico es una innovación en servicios de pagos que ha sido posible  gracias a los desarrollos  en tecnología de información, manejo masivo de datos, y creación de  amplias redes de comunicación y de cooperación entre empresas e instituciones. Su potencial de  difusión y crecimiento es significativo, así como su impacto en la eficiencia de los procesos </w:t>
      </w:r>
      <w:r w:rsidRPr="00700F40">
        <w:rPr>
          <w:rFonts w:ascii="Arial" w:hAnsi="Arial" w:cs="Arial"/>
          <w:i/>
          <w:sz w:val="24"/>
          <w:szCs w:val="24"/>
        </w:rPr>
        <w:lastRenderedPageBreak/>
        <w:t>productivos, los hábitos de compra y consumo de la sociedad y, en general, su bienestar.” (</w:t>
      </w:r>
      <w:proofErr w:type="spellStart"/>
      <w:r w:rsidRPr="00700F40">
        <w:rPr>
          <w:rFonts w:ascii="Arial" w:hAnsi="Arial" w:cs="Arial"/>
          <w:i/>
          <w:sz w:val="24"/>
          <w:szCs w:val="24"/>
        </w:rPr>
        <w:t>Dubón</w:t>
      </w:r>
      <w:proofErr w:type="spellEnd"/>
      <w:r w:rsidRPr="00700F40">
        <w:rPr>
          <w:rFonts w:ascii="Arial" w:hAnsi="Arial" w:cs="Arial"/>
          <w:i/>
          <w:sz w:val="24"/>
          <w:szCs w:val="24"/>
        </w:rPr>
        <w:t>, 2013)</w:t>
      </w:r>
      <w:r>
        <w:rPr>
          <w:rStyle w:val="Refdenotaalpie"/>
          <w:rFonts w:ascii="Arial" w:hAnsi="Arial" w:cs="Arial"/>
          <w:i/>
          <w:sz w:val="24"/>
          <w:szCs w:val="24"/>
        </w:rPr>
        <w:footnoteReference w:id="1"/>
      </w:r>
      <w:r w:rsidRPr="00700F40">
        <w:rPr>
          <w:rFonts w:ascii="Arial" w:hAnsi="Arial" w:cs="Arial"/>
          <w:i/>
          <w:sz w:val="24"/>
          <w:szCs w:val="24"/>
        </w:rPr>
        <w:t>.</w:t>
      </w:r>
    </w:p>
    <w:p w14:paraId="5E287538" w14:textId="77777777" w:rsidR="000E3CA6" w:rsidRDefault="000E3CA6" w:rsidP="00F8023F">
      <w:pPr>
        <w:spacing w:line="276" w:lineRule="auto"/>
        <w:jc w:val="both"/>
        <w:rPr>
          <w:rFonts w:ascii="Arial" w:hAnsi="Arial" w:cs="Arial"/>
          <w:sz w:val="24"/>
          <w:szCs w:val="24"/>
        </w:rPr>
      </w:pPr>
      <w:r w:rsidRPr="00784B6D">
        <w:rPr>
          <w:rFonts w:ascii="Arial" w:hAnsi="Arial" w:cs="Arial"/>
          <w:sz w:val="24"/>
          <w:szCs w:val="24"/>
        </w:rPr>
        <w:t>Ya se conocen las ventajas del cambio de la facturación en papel a la facturación electrónica, pero </w:t>
      </w:r>
      <w:r w:rsidRPr="00784B6D">
        <w:rPr>
          <w:rFonts w:ascii="Arial" w:hAnsi="Arial" w:cs="Arial"/>
          <w:bCs/>
          <w:sz w:val="24"/>
          <w:szCs w:val="24"/>
        </w:rPr>
        <w:t>¿Qué sucedería si hacemos lo mismo con el dinero?</w:t>
      </w:r>
      <w:r w:rsidRPr="00784B6D">
        <w:rPr>
          <w:rFonts w:ascii="Arial" w:hAnsi="Arial" w:cs="Arial"/>
        </w:rPr>
        <w:t xml:space="preserve"> </w:t>
      </w:r>
      <w:r w:rsidRPr="00784B6D">
        <w:rPr>
          <w:rFonts w:ascii="Arial" w:hAnsi="Arial" w:cs="Arial"/>
          <w:sz w:val="24"/>
          <w:szCs w:val="24"/>
        </w:rPr>
        <w:t>¿Deberíamos cambiar a dinero electrónico?</w:t>
      </w:r>
    </w:p>
    <w:p w14:paraId="37DDABC8" w14:textId="77777777" w:rsidR="000E3CA6" w:rsidRDefault="000E3CA6" w:rsidP="000E3CA6">
      <w:pPr>
        <w:shd w:val="clear" w:color="auto" w:fill="FFFFFF"/>
        <w:spacing w:after="0" w:line="276" w:lineRule="auto"/>
        <w:jc w:val="both"/>
        <w:rPr>
          <w:rFonts w:ascii="Arial" w:hAnsi="Arial" w:cs="Arial"/>
          <w:sz w:val="24"/>
          <w:szCs w:val="24"/>
        </w:rPr>
      </w:pPr>
      <w:r w:rsidRPr="00784B6D">
        <w:rPr>
          <w:rFonts w:ascii="Arial" w:hAnsi="Arial" w:cs="Arial"/>
          <w:sz w:val="24"/>
          <w:szCs w:val="24"/>
        </w:rPr>
        <w:t>Es probable que la llegada del dinero electrónico logre ahorrar a los consumidores la necesidad de buscar en sus bolsillos o bolso su cartera para realizar un pago. La última década ha creado mucho movimiento en torno a una sociedad sin efectivo, pero no fue sino hasta los últimos años en los que esto se empezó a ver como una realidad posible. Aun así, lograrlo requeriría de un movimiento político y social  que podría ser muy complicado en un país como el nuestro. Tomando en cuenta las ventajas que nos ha traído la facturación electrónica, esta podría ser una buena solución a varios de los problemas a los que nos enfrentamos día a día.</w:t>
      </w:r>
    </w:p>
    <w:p w14:paraId="1ED37A04" w14:textId="77777777" w:rsidR="00700F40" w:rsidRPr="00784B6D" w:rsidRDefault="00700F40" w:rsidP="000E3CA6">
      <w:pPr>
        <w:shd w:val="clear" w:color="auto" w:fill="FFFFFF"/>
        <w:spacing w:after="0" w:line="276" w:lineRule="auto"/>
        <w:jc w:val="both"/>
        <w:rPr>
          <w:rFonts w:ascii="Arial" w:hAnsi="Arial" w:cs="Arial"/>
          <w:sz w:val="24"/>
          <w:szCs w:val="24"/>
        </w:rPr>
      </w:pPr>
    </w:p>
    <w:p w14:paraId="4E13D6AC" w14:textId="77777777" w:rsidR="000E3CA6" w:rsidRDefault="000E3CA6" w:rsidP="000E3CA6">
      <w:pPr>
        <w:shd w:val="clear" w:color="auto" w:fill="FFFFFF"/>
        <w:spacing w:after="0" w:line="276" w:lineRule="auto"/>
        <w:jc w:val="both"/>
        <w:rPr>
          <w:rFonts w:ascii="Arial" w:hAnsi="Arial" w:cs="Arial"/>
          <w:sz w:val="24"/>
          <w:szCs w:val="24"/>
        </w:rPr>
      </w:pPr>
      <w:r w:rsidRPr="00784B6D">
        <w:rPr>
          <w:rFonts w:ascii="Arial" w:hAnsi="Arial" w:cs="Arial"/>
          <w:sz w:val="24"/>
          <w:szCs w:val="24"/>
        </w:rPr>
        <w:t>Algunas razones por las que sería una buena idea cambiar a dinero electrónico y dejar a un lado los billetes y las monedas:</w:t>
      </w:r>
    </w:p>
    <w:p w14:paraId="5431027D" w14:textId="77777777" w:rsidR="000E3CA6" w:rsidRPr="00784B6D" w:rsidRDefault="000E3CA6" w:rsidP="000E3CA6">
      <w:pPr>
        <w:shd w:val="clear" w:color="auto" w:fill="FFFFFF"/>
        <w:spacing w:after="0" w:line="276" w:lineRule="auto"/>
        <w:rPr>
          <w:rFonts w:ascii="Arial" w:hAnsi="Arial" w:cs="Arial"/>
          <w:sz w:val="24"/>
          <w:szCs w:val="24"/>
        </w:rPr>
      </w:pPr>
    </w:p>
    <w:p w14:paraId="6A1F551B" w14:textId="77777777" w:rsidR="000E3CA6" w:rsidRPr="00784B6D" w:rsidRDefault="000E3CA6" w:rsidP="000E3CA6">
      <w:pPr>
        <w:shd w:val="clear" w:color="auto" w:fill="FFFFFF"/>
        <w:spacing w:after="0" w:line="276" w:lineRule="auto"/>
        <w:outlineLvl w:val="1"/>
        <w:rPr>
          <w:rFonts w:ascii="Arial" w:hAnsi="Arial" w:cs="Arial"/>
          <w:sz w:val="24"/>
          <w:szCs w:val="24"/>
        </w:rPr>
      </w:pPr>
      <w:r w:rsidRPr="00784B6D">
        <w:rPr>
          <w:rFonts w:ascii="Arial" w:hAnsi="Arial" w:cs="Arial"/>
          <w:sz w:val="24"/>
          <w:szCs w:val="24"/>
        </w:rPr>
        <w:t>1. MAYOR EFICIENCIA ECONÓMICA.                                                                                                                                                     2. DISMINUCIÓN DE LA INSEGURIDAD.                                                                                                                           3. SERÍA MÁS BARATO EL NO EMITIR BILLETES Y MONEDAS.                                                                                                                                                         4. CONTRIBUIR A TASAS DE INTERÉS MÁS BAJAS.</w:t>
      </w:r>
    </w:p>
    <w:p w14:paraId="4F10D7BB" w14:textId="77777777" w:rsidR="000E3CA6" w:rsidRPr="00784B6D" w:rsidRDefault="000E3CA6" w:rsidP="000E3CA6">
      <w:pPr>
        <w:shd w:val="clear" w:color="auto" w:fill="FFFFFF"/>
        <w:spacing w:after="300" w:line="276" w:lineRule="auto"/>
        <w:outlineLvl w:val="1"/>
        <w:rPr>
          <w:rFonts w:ascii="Arial" w:hAnsi="Arial" w:cs="Arial"/>
          <w:sz w:val="24"/>
          <w:szCs w:val="24"/>
        </w:rPr>
      </w:pPr>
      <w:r w:rsidRPr="00784B6D">
        <w:rPr>
          <w:rFonts w:ascii="Arial" w:hAnsi="Arial" w:cs="Arial"/>
          <w:sz w:val="24"/>
          <w:szCs w:val="24"/>
        </w:rPr>
        <w:t>5. SE PUEDEN REDUCIR DAÑOS AL MEDIO AMBIENTE</w:t>
      </w:r>
    </w:p>
    <w:p w14:paraId="76FD1A52" w14:textId="77777777" w:rsidR="008F5B6A" w:rsidRDefault="008F5B6A" w:rsidP="008F5B6A">
      <w:pPr>
        <w:spacing w:line="240" w:lineRule="auto"/>
        <w:jc w:val="both"/>
        <w:rPr>
          <w:rFonts w:ascii="Arial" w:hAnsi="Arial" w:cs="Arial"/>
          <w:color w:val="767171" w:themeColor="background2" w:themeShade="80"/>
          <w:sz w:val="24"/>
          <w:szCs w:val="24"/>
        </w:rPr>
      </w:pPr>
    </w:p>
    <w:p w14:paraId="6E06AD3E" w14:textId="5421575D" w:rsidR="00E05459" w:rsidRDefault="00E05459" w:rsidP="00E05459">
      <w:pPr>
        <w:spacing w:line="240" w:lineRule="auto"/>
        <w:jc w:val="both"/>
        <w:rPr>
          <w:rFonts w:ascii="Arial" w:hAnsi="Arial" w:cs="Arial"/>
          <w:b/>
          <w:sz w:val="24"/>
          <w:szCs w:val="24"/>
        </w:rPr>
      </w:pPr>
      <w:r>
        <w:rPr>
          <w:rFonts w:ascii="Arial" w:hAnsi="Arial" w:cs="Arial"/>
          <w:b/>
          <w:sz w:val="24"/>
          <w:szCs w:val="24"/>
        </w:rPr>
        <w:t>Método:</w:t>
      </w:r>
    </w:p>
    <w:p w14:paraId="0DBA0CE4" w14:textId="56D6D2F9" w:rsidR="00B066AB" w:rsidRPr="000F25CF" w:rsidRDefault="006F28B7" w:rsidP="000F25CF">
      <w:pPr>
        <w:spacing w:line="240" w:lineRule="auto"/>
        <w:jc w:val="both"/>
        <w:rPr>
          <w:rFonts w:ascii="Arial" w:hAnsi="Arial" w:cs="Arial"/>
          <w:sz w:val="24"/>
          <w:szCs w:val="24"/>
        </w:rPr>
      </w:pPr>
      <w:r w:rsidRPr="000F25CF">
        <w:rPr>
          <w:rFonts w:ascii="Arial" w:hAnsi="Arial" w:cs="Arial"/>
          <w:sz w:val="24"/>
          <w:szCs w:val="24"/>
        </w:rPr>
        <w:t xml:space="preserve">En </w:t>
      </w:r>
      <w:r w:rsidR="00A255C6">
        <w:rPr>
          <w:rFonts w:ascii="Arial" w:hAnsi="Arial" w:cs="Arial"/>
          <w:sz w:val="24"/>
          <w:szCs w:val="24"/>
        </w:rPr>
        <w:t>este trabajo</w:t>
      </w:r>
      <w:r w:rsidRPr="000F25CF">
        <w:rPr>
          <w:rFonts w:ascii="Arial" w:hAnsi="Arial" w:cs="Arial"/>
          <w:sz w:val="24"/>
          <w:szCs w:val="24"/>
        </w:rPr>
        <w:t xml:space="preserve"> no es requerido un</w:t>
      </w:r>
      <w:r w:rsidR="000F25CF">
        <w:rPr>
          <w:rFonts w:ascii="Arial" w:hAnsi="Arial" w:cs="Arial"/>
          <w:sz w:val="24"/>
          <w:szCs w:val="24"/>
        </w:rPr>
        <w:t xml:space="preserve"> método.</w:t>
      </w:r>
      <w:r w:rsidRPr="000F25CF">
        <w:rPr>
          <w:rFonts w:ascii="Arial" w:hAnsi="Arial" w:cs="Arial"/>
          <w:sz w:val="24"/>
          <w:szCs w:val="24"/>
        </w:rPr>
        <w:t xml:space="preserve"> </w:t>
      </w:r>
    </w:p>
    <w:p w14:paraId="252EA894" w14:textId="1D2C89F1" w:rsidR="00E05459" w:rsidRDefault="00E05459" w:rsidP="00E05459">
      <w:pPr>
        <w:spacing w:line="240" w:lineRule="auto"/>
        <w:jc w:val="both"/>
        <w:rPr>
          <w:rFonts w:ascii="Arial" w:hAnsi="Arial" w:cs="Arial"/>
          <w:b/>
          <w:sz w:val="24"/>
          <w:szCs w:val="24"/>
        </w:rPr>
      </w:pPr>
      <w:r>
        <w:rPr>
          <w:rFonts w:ascii="Arial" w:hAnsi="Arial" w:cs="Arial"/>
          <w:b/>
          <w:sz w:val="24"/>
          <w:szCs w:val="24"/>
        </w:rPr>
        <w:t>Resultados:</w:t>
      </w:r>
    </w:p>
    <w:p w14:paraId="65F185E1" w14:textId="77777777" w:rsidR="00A255C6" w:rsidRDefault="00A255C6" w:rsidP="00E05459">
      <w:pPr>
        <w:spacing w:line="240" w:lineRule="auto"/>
        <w:jc w:val="both"/>
        <w:rPr>
          <w:rFonts w:ascii="Arial" w:hAnsi="Arial" w:cs="Arial"/>
          <w:sz w:val="24"/>
          <w:szCs w:val="24"/>
        </w:rPr>
      </w:pPr>
      <w:r>
        <w:rPr>
          <w:rFonts w:ascii="Arial" w:hAnsi="Arial" w:cs="Arial"/>
          <w:sz w:val="24"/>
          <w:szCs w:val="24"/>
        </w:rPr>
        <w:t>En este trabajo no se incluyen resultado</w:t>
      </w:r>
      <w:r>
        <w:rPr>
          <w:rFonts w:ascii="Arial" w:hAnsi="Arial" w:cs="Arial"/>
          <w:sz w:val="24"/>
          <w:szCs w:val="24"/>
        </w:rPr>
        <w:t>.</w:t>
      </w:r>
      <w:r w:rsidRPr="000F25CF">
        <w:rPr>
          <w:rFonts w:ascii="Arial" w:hAnsi="Arial" w:cs="Arial"/>
          <w:sz w:val="24"/>
          <w:szCs w:val="24"/>
        </w:rPr>
        <w:t xml:space="preserve"> </w:t>
      </w:r>
    </w:p>
    <w:p w14:paraId="7E6DDF7F" w14:textId="77777777" w:rsidR="00A255C6" w:rsidRDefault="00A255C6" w:rsidP="00E05459">
      <w:pPr>
        <w:spacing w:line="240" w:lineRule="auto"/>
        <w:jc w:val="both"/>
        <w:rPr>
          <w:rFonts w:ascii="Arial" w:hAnsi="Arial" w:cs="Arial"/>
          <w:sz w:val="24"/>
          <w:szCs w:val="24"/>
        </w:rPr>
      </w:pPr>
    </w:p>
    <w:p w14:paraId="5656F1C1" w14:textId="7DAA0424" w:rsidR="00E05459" w:rsidRPr="00A255C6" w:rsidRDefault="00E05459" w:rsidP="00E05459">
      <w:pPr>
        <w:spacing w:line="240" w:lineRule="auto"/>
        <w:jc w:val="both"/>
        <w:rPr>
          <w:rFonts w:ascii="Arial" w:hAnsi="Arial" w:cs="Arial"/>
          <w:sz w:val="24"/>
          <w:szCs w:val="24"/>
        </w:rPr>
      </w:pPr>
      <w:r>
        <w:rPr>
          <w:rFonts w:ascii="Arial" w:hAnsi="Arial" w:cs="Arial"/>
          <w:b/>
          <w:sz w:val="24"/>
          <w:szCs w:val="24"/>
        </w:rPr>
        <w:t>Discusión:</w:t>
      </w:r>
    </w:p>
    <w:p w14:paraId="1A19E740" w14:textId="0DF48AAB" w:rsidR="000E3CA6" w:rsidRPr="00F23146" w:rsidRDefault="000E3CA6" w:rsidP="003940E4">
      <w:pPr>
        <w:spacing w:line="276" w:lineRule="auto"/>
        <w:jc w:val="both"/>
        <w:rPr>
          <w:rFonts w:ascii="Arial" w:hAnsi="Arial" w:cs="Arial"/>
          <w:sz w:val="24"/>
          <w:szCs w:val="24"/>
        </w:rPr>
      </w:pPr>
      <w:r w:rsidRPr="00F23146">
        <w:rPr>
          <w:rFonts w:ascii="Arial" w:hAnsi="Arial" w:cs="Arial"/>
          <w:sz w:val="24"/>
          <w:szCs w:val="24"/>
        </w:rPr>
        <w:t>El dinero electrónico es la manipulación de dinero que no existe físicamente  pero que con el uso de un celular, computadora, Tablet, etc.  Puedes manipular y hacer el uso que tú quieras</w:t>
      </w:r>
      <w:r w:rsidR="003940E4">
        <w:rPr>
          <w:rFonts w:ascii="Arial" w:hAnsi="Arial" w:cs="Arial"/>
          <w:sz w:val="24"/>
          <w:szCs w:val="24"/>
        </w:rPr>
        <w:t>,</w:t>
      </w:r>
      <w:r w:rsidRPr="00F23146">
        <w:rPr>
          <w:rFonts w:ascii="Arial" w:hAnsi="Arial" w:cs="Arial"/>
          <w:sz w:val="24"/>
          <w:szCs w:val="24"/>
        </w:rPr>
        <w:t xml:space="preserve"> esté es uno de los métodos más seguros y a la vez con más ventajas como </w:t>
      </w:r>
      <w:r w:rsidR="00A255C6">
        <w:rPr>
          <w:rFonts w:ascii="Arial" w:hAnsi="Arial" w:cs="Arial"/>
          <w:sz w:val="24"/>
          <w:szCs w:val="24"/>
        </w:rPr>
        <w:t>por ejemplo: hacer uso rápidamente del dinero sin necesidad de ir a un banco o cajero automático</w:t>
      </w:r>
      <w:r w:rsidRPr="00F23146">
        <w:rPr>
          <w:rFonts w:ascii="Arial" w:hAnsi="Arial" w:cs="Arial"/>
          <w:sz w:val="24"/>
          <w:szCs w:val="24"/>
        </w:rPr>
        <w:t>,</w:t>
      </w:r>
      <w:r w:rsidR="003940E4">
        <w:rPr>
          <w:rFonts w:ascii="Arial" w:hAnsi="Arial" w:cs="Arial"/>
          <w:sz w:val="24"/>
          <w:szCs w:val="24"/>
        </w:rPr>
        <w:t xml:space="preserve"> </w:t>
      </w:r>
      <w:r w:rsidRPr="00F23146">
        <w:rPr>
          <w:rFonts w:ascii="Arial" w:hAnsi="Arial" w:cs="Arial"/>
          <w:sz w:val="24"/>
          <w:szCs w:val="24"/>
        </w:rPr>
        <w:t xml:space="preserve">transferencias y depósitos </w:t>
      </w:r>
      <w:r w:rsidR="00A255C6">
        <w:rPr>
          <w:rFonts w:ascii="Arial" w:hAnsi="Arial" w:cs="Arial"/>
          <w:sz w:val="24"/>
          <w:szCs w:val="24"/>
        </w:rPr>
        <w:t xml:space="preserve">inmediatos </w:t>
      </w:r>
      <w:r w:rsidRPr="00F23146">
        <w:rPr>
          <w:rFonts w:ascii="Arial" w:hAnsi="Arial" w:cs="Arial"/>
          <w:sz w:val="24"/>
          <w:szCs w:val="24"/>
        </w:rPr>
        <w:t>de</w:t>
      </w:r>
      <w:r w:rsidR="00A255C6">
        <w:rPr>
          <w:rFonts w:ascii="Arial" w:hAnsi="Arial" w:cs="Arial"/>
          <w:sz w:val="24"/>
          <w:szCs w:val="24"/>
        </w:rPr>
        <w:t xml:space="preserve"> dinero, </w:t>
      </w:r>
      <w:r w:rsidR="00A255C6">
        <w:rPr>
          <w:rFonts w:ascii="Arial" w:hAnsi="Arial" w:cs="Arial"/>
          <w:sz w:val="24"/>
          <w:szCs w:val="24"/>
        </w:rPr>
        <w:lastRenderedPageBreak/>
        <w:t>formas de ahorro entre muchas otras. L</w:t>
      </w:r>
      <w:r w:rsidRPr="00F23146">
        <w:rPr>
          <w:rFonts w:ascii="Arial" w:hAnsi="Arial" w:cs="Arial"/>
          <w:sz w:val="24"/>
          <w:szCs w:val="24"/>
        </w:rPr>
        <w:t xml:space="preserve">os bancos van a ir evolucionando hasta llegar al punto donde no </w:t>
      </w:r>
      <w:r w:rsidR="00A255C6" w:rsidRPr="00F23146">
        <w:rPr>
          <w:rFonts w:ascii="Arial" w:hAnsi="Arial" w:cs="Arial"/>
          <w:sz w:val="24"/>
          <w:szCs w:val="24"/>
        </w:rPr>
        <w:t>exista</w:t>
      </w:r>
      <w:r w:rsidRPr="00F23146">
        <w:rPr>
          <w:rFonts w:ascii="Arial" w:hAnsi="Arial" w:cs="Arial"/>
          <w:sz w:val="24"/>
          <w:szCs w:val="24"/>
        </w:rPr>
        <w:t xml:space="preserve"> físicamente</w:t>
      </w:r>
      <w:r w:rsidR="00A255C6">
        <w:rPr>
          <w:rFonts w:ascii="Arial" w:hAnsi="Arial" w:cs="Arial"/>
          <w:sz w:val="24"/>
          <w:szCs w:val="24"/>
        </w:rPr>
        <w:t xml:space="preserve"> el dinero</w:t>
      </w:r>
      <w:r w:rsidRPr="00F23146">
        <w:rPr>
          <w:rFonts w:ascii="Arial" w:hAnsi="Arial" w:cs="Arial"/>
          <w:sz w:val="24"/>
          <w:szCs w:val="24"/>
        </w:rPr>
        <w:t xml:space="preserve"> y todo sea mediante el uso de apps o páginas web y la tecnología  en sí. Esto nos beneficia a todos ya que con el paso del tiempo podremos hacer un gran uso del dinero electrónico. </w:t>
      </w:r>
    </w:p>
    <w:p w14:paraId="57EDE1C1" w14:textId="73D84862" w:rsidR="0095653B" w:rsidRPr="003940E4" w:rsidRDefault="00A255C6" w:rsidP="003940E4">
      <w:pPr>
        <w:spacing w:line="276" w:lineRule="auto"/>
        <w:jc w:val="both"/>
        <w:rPr>
          <w:rFonts w:ascii="Arial" w:hAnsi="Arial" w:cs="Arial"/>
          <w:sz w:val="24"/>
          <w:szCs w:val="24"/>
        </w:rPr>
      </w:pPr>
      <w:r>
        <w:rPr>
          <w:rFonts w:ascii="Arial" w:hAnsi="Arial" w:cs="Arial"/>
          <w:sz w:val="24"/>
          <w:szCs w:val="24"/>
        </w:rPr>
        <w:t>El</w:t>
      </w:r>
      <w:r w:rsidR="000E3CA6" w:rsidRPr="00F23146">
        <w:rPr>
          <w:rFonts w:ascii="Arial" w:hAnsi="Arial" w:cs="Arial"/>
          <w:sz w:val="24"/>
          <w:szCs w:val="24"/>
        </w:rPr>
        <w:t xml:space="preserve"> sistema de Dinero Electrónico se proyecta como una herramienta que permite   beneficiar</w:t>
      </w:r>
      <w:r>
        <w:rPr>
          <w:rFonts w:ascii="Arial" w:hAnsi="Arial" w:cs="Arial"/>
          <w:sz w:val="24"/>
          <w:szCs w:val="24"/>
        </w:rPr>
        <w:t xml:space="preserve"> a la sociedad, al ser incluida </w:t>
      </w:r>
      <w:r w:rsidR="000E3CA6" w:rsidRPr="00F23146">
        <w:rPr>
          <w:rFonts w:ascii="Arial" w:hAnsi="Arial" w:cs="Arial"/>
          <w:sz w:val="24"/>
          <w:szCs w:val="24"/>
        </w:rPr>
        <w:t>en el sistema financiero  con la apertura de una cuenta vinculada a un monedero electrónico, y podrá realizar transacciones de pagos de servicios básicos, transferencias, retiros, depósitos,</w:t>
      </w:r>
      <w:r w:rsidR="000E3CA6">
        <w:rPr>
          <w:rFonts w:ascii="Arial" w:hAnsi="Arial" w:cs="Arial"/>
          <w:sz w:val="24"/>
          <w:szCs w:val="24"/>
        </w:rPr>
        <w:t xml:space="preserve"> </w:t>
      </w:r>
      <w:r w:rsidR="000E3CA6" w:rsidRPr="00F23146">
        <w:rPr>
          <w:rFonts w:ascii="Arial" w:hAnsi="Arial" w:cs="Arial"/>
          <w:sz w:val="24"/>
          <w:szCs w:val="24"/>
        </w:rPr>
        <w:t>etc.</w:t>
      </w:r>
    </w:p>
    <w:p w14:paraId="291CF104" w14:textId="78F3E7F8" w:rsidR="00E05459" w:rsidRDefault="00E05459" w:rsidP="00ED734C">
      <w:pPr>
        <w:spacing w:after="0" w:line="240" w:lineRule="auto"/>
        <w:jc w:val="both"/>
        <w:rPr>
          <w:rFonts w:ascii="Arial" w:hAnsi="Arial" w:cs="Arial"/>
          <w:color w:val="767171" w:themeColor="background2" w:themeShade="80"/>
          <w:sz w:val="24"/>
          <w:szCs w:val="24"/>
        </w:rPr>
      </w:pPr>
    </w:p>
    <w:p w14:paraId="4F76837E" w14:textId="6620ECEC" w:rsidR="00E05459" w:rsidRDefault="00E05459" w:rsidP="00E05459">
      <w:pPr>
        <w:spacing w:line="240" w:lineRule="auto"/>
        <w:jc w:val="both"/>
        <w:rPr>
          <w:rFonts w:ascii="Arial" w:hAnsi="Arial" w:cs="Arial"/>
          <w:b/>
          <w:sz w:val="24"/>
          <w:szCs w:val="24"/>
        </w:rPr>
      </w:pPr>
      <w:r>
        <w:rPr>
          <w:rFonts w:ascii="Arial" w:hAnsi="Arial" w:cs="Arial"/>
          <w:b/>
          <w:sz w:val="24"/>
          <w:szCs w:val="24"/>
        </w:rPr>
        <w:t>Conclusión:</w:t>
      </w:r>
    </w:p>
    <w:p w14:paraId="54B3DEF7" w14:textId="08A694C0" w:rsidR="00FC7D29" w:rsidRDefault="00F75CCE" w:rsidP="00ED734C">
      <w:pPr>
        <w:spacing w:line="276" w:lineRule="auto"/>
        <w:jc w:val="both"/>
        <w:rPr>
          <w:rFonts w:ascii="Arial" w:hAnsi="Arial" w:cs="Arial"/>
          <w:sz w:val="24"/>
          <w:szCs w:val="24"/>
        </w:rPr>
      </w:pPr>
      <w:r w:rsidRPr="00F36563">
        <w:rPr>
          <w:rFonts w:ascii="Arial" w:hAnsi="Arial" w:cs="Arial"/>
          <w:sz w:val="24"/>
          <w:szCs w:val="24"/>
        </w:rPr>
        <w:t>Se puede concluir que</w:t>
      </w:r>
      <w:r>
        <w:rPr>
          <w:rFonts w:ascii="Arial" w:hAnsi="Arial" w:cs="Arial"/>
          <w:sz w:val="24"/>
          <w:szCs w:val="24"/>
        </w:rPr>
        <w:t xml:space="preserve"> el uso del dinero electrónico en la </w:t>
      </w:r>
      <w:r w:rsidRPr="00F36563">
        <w:rPr>
          <w:rFonts w:ascii="Arial" w:hAnsi="Arial" w:cs="Arial"/>
          <w:sz w:val="24"/>
          <w:szCs w:val="24"/>
        </w:rPr>
        <w:t xml:space="preserve">actualidad </w:t>
      </w:r>
      <w:r>
        <w:rPr>
          <w:rFonts w:ascii="Arial" w:hAnsi="Arial" w:cs="Arial"/>
          <w:sz w:val="24"/>
          <w:szCs w:val="24"/>
        </w:rPr>
        <w:t xml:space="preserve">aun cuando </w:t>
      </w:r>
      <w:r w:rsidR="001B1F13">
        <w:rPr>
          <w:rFonts w:ascii="Arial" w:hAnsi="Arial" w:cs="Arial"/>
          <w:sz w:val="24"/>
          <w:szCs w:val="24"/>
        </w:rPr>
        <w:t xml:space="preserve"> comienza a utilizarse con mayor frecuencia, es necesario seguir involucrando a la población en el uso y manejo del mismo así como </w:t>
      </w:r>
      <w:r>
        <w:rPr>
          <w:rFonts w:ascii="Arial" w:hAnsi="Arial" w:cs="Arial"/>
          <w:sz w:val="24"/>
          <w:szCs w:val="24"/>
        </w:rPr>
        <w:t>resolver dudas</w:t>
      </w:r>
      <w:r w:rsidR="001B1F13">
        <w:rPr>
          <w:rFonts w:ascii="Arial" w:hAnsi="Arial" w:cs="Arial"/>
          <w:sz w:val="24"/>
          <w:szCs w:val="24"/>
        </w:rPr>
        <w:t xml:space="preserve"> para que se utilice una nueva cultura de compra-venta de servicios y productos utilizando los medios tecnológicos</w:t>
      </w:r>
      <w:r>
        <w:rPr>
          <w:rFonts w:ascii="Arial" w:hAnsi="Arial" w:cs="Arial"/>
          <w:sz w:val="24"/>
          <w:szCs w:val="24"/>
        </w:rPr>
        <w:t>.</w:t>
      </w:r>
    </w:p>
    <w:p w14:paraId="4A193ECB" w14:textId="77777777" w:rsidR="00ED734C" w:rsidRDefault="00ED734C" w:rsidP="00ED734C">
      <w:pPr>
        <w:spacing w:line="276" w:lineRule="auto"/>
        <w:jc w:val="both"/>
        <w:rPr>
          <w:rFonts w:ascii="Arial" w:hAnsi="Arial" w:cs="Arial"/>
          <w:sz w:val="24"/>
          <w:szCs w:val="24"/>
        </w:rPr>
      </w:pPr>
      <w:bookmarkStart w:id="0" w:name="_GoBack"/>
      <w:bookmarkEnd w:id="0"/>
    </w:p>
    <w:p w14:paraId="29DA388D"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0CACE2B0" w14:textId="41F40235" w:rsidR="00B57544" w:rsidRPr="00ED734C" w:rsidRDefault="00B57544" w:rsidP="00ED734C">
      <w:pPr>
        <w:pStyle w:val="Prrafodelista"/>
        <w:numPr>
          <w:ilvl w:val="0"/>
          <w:numId w:val="9"/>
        </w:numPr>
        <w:spacing w:after="200" w:line="240" w:lineRule="auto"/>
        <w:jc w:val="both"/>
        <w:rPr>
          <w:rFonts w:ascii="Arial" w:hAnsi="Arial" w:cs="Arial"/>
          <w:sz w:val="24"/>
          <w:szCs w:val="24"/>
        </w:rPr>
      </w:pPr>
      <w:r w:rsidRPr="00ED734C">
        <w:rPr>
          <w:rFonts w:ascii="Arial" w:hAnsi="Arial" w:cs="Arial"/>
          <w:sz w:val="24"/>
          <w:szCs w:val="24"/>
        </w:rPr>
        <w:t>ROLDÁN, P.</w:t>
      </w:r>
    </w:p>
    <w:p w14:paraId="5F8120AD" w14:textId="77777777" w:rsidR="00B57544" w:rsidRPr="00CB623C" w:rsidRDefault="00B57544" w:rsidP="00B57544">
      <w:pPr>
        <w:spacing w:after="200" w:line="240" w:lineRule="auto"/>
        <w:jc w:val="both"/>
        <w:rPr>
          <w:rFonts w:ascii="Arial" w:hAnsi="Arial" w:cs="Arial"/>
          <w:sz w:val="24"/>
          <w:szCs w:val="24"/>
        </w:rPr>
      </w:pPr>
      <w:r w:rsidRPr="00CB623C">
        <w:rPr>
          <w:rFonts w:ascii="Arial" w:hAnsi="Arial" w:cs="Arial"/>
          <w:sz w:val="24"/>
          <w:szCs w:val="24"/>
        </w:rPr>
        <w:t>Dinero Electrónico - Definición, qué es y concepto | Economipedia</w:t>
      </w:r>
    </w:p>
    <w:p w14:paraId="77CF6329" w14:textId="77777777" w:rsidR="00B57544" w:rsidRPr="00CB623C" w:rsidRDefault="00B57544" w:rsidP="00B57544">
      <w:pPr>
        <w:spacing w:after="200" w:line="240" w:lineRule="auto"/>
        <w:jc w:val="both"/>
        <w:rPr>
          <w:rFonts w:ascii="Arial" w:hAnsi="Arial" w:cs="Arial"/>
          <w:sz w:val="24"/>
          <w:szCs w:val="24"/>
        </w:rPr>
      </w:pPr>
      <w:r w:rsidRPr="00CB623C">
        <w:rPr>
          <w:rFonts w:ascii="Arial" w:hAnsi="Arial" w:cs="Arial"/>
          <w:sz w:val="24"/>
          <w:szCs w:val="24"/>
        </w:rPr>
        <w:t>En el texto: (Roldán, 2020)</w:t>
      </w:r>
    </w:p>
    <w:p w14:paraId="54DEAC46" w14:textId="2E33F7CA" w:rsidR="00B57544" w:rsidRPr="00B57544" w:rsidRDefault="00B57544" w:rsidP="00B57544">
      <w:pPr>
        <w:spacing w:after="200" w:line="240" w:lineRule="auto"/>
        <w:jc w:val="both"/>
        <w:rPr>
          <w:rFonts w:ascii="Arial" w:hAnsi="Arial" w:cs="Arial"/>
          <w:sz w:val="24"/>
          <w:szCs w:val="24"/>
          <w:lang w:val="en-US"/>
        </w:rPr>
      </w:pPr>
      <w:r w:rsidRPr="00CB623C">
        <w:rPr>
          <w:rFonts w:ascii="Arial" w:hAnsi="Arial" w:cs="Arial"/>
          <w:sz w:val="24"/>
          <w:szCs w:val="24"/>
        </w:rPr>
        <w:t xml:space="preserve">Bibliografía: Roldán, P. (2020). Dinero Electrónico - Definición, qué es y concepto | Economipedia. </w:t>
      </w:r>
      <w:r w:rsidRPr="0024727E">
        <w:rPr>
          <w:rFonts w:ascii="Arial" w:hAnsi="Arial" w:cs="Arial"/>
          <w:sz w:val="24"/>
          <w:szCs w:val="24"/>
          <w:lang w:val="en-US"/>
        </w:rPr>
        <w:t>Retrieved 8 May 2020, from https://economipedia.com/definiciones/dinero-electronico-2.html</w:t>
      </w:r>
    </w:p>
    <w:p w14:paraId="453A6332" w14:textId="77777777" w:rsidR="00ED734C" w:rsidRDefault="00ED734C" w:rsidP="00B57544">
      <w:pPr>
        <w:spacing w:line="240" w:lineRule="auto"/>
        <w:jc w:val="both"/>
        <w:rPr>
          <w:rFonts w:ascii="Arial" w:hAnsi="Arial" w:cs="Arial"/>
          <w:sz w:val="24"/>
          <w:szCs w:val="24"/>
          <w:lang w:val="en-US"/>
        </w:rPr>
      </w:pPr>
    </w:p>
    <w:p w14:paraId="7D83E360" w14:textId="77777777" w:rsidR="00B57544" w:rsidRPr="00ED734C" w:rsidRDefault="00B57544" w:rsidP="00ED734C">
      <w:pPr>
        <w:pStyle w:val="Prrafodelista"/>
        <w:numPr>
          <w:ilvl w:val="0"/>
          <w:numId w:val="9"/>
        </w:numPr>
        <w:spacing w:after="200" w:line="240" w:lineRule="auto"/>
        <w:jc w:val="both"/>
        <w:rPr>
          <w:rFonts w:ascii="Arial" w:hAnsi="Arial" w:cs="Arial"/>
          <w:sz w:val="24"/>
          <w:szCs w:val="24"/>
        </w:rPr>
      </w:pPr>
      <w:r w:rsidRPr="00ED734C">
        <w:rPr>
          <w:rFonts w:ascii="Arial" w:hAnsi="Arial" w:cs="Arial"/>
          <w:sz w:val="24"/>
          <w:szCs w:val="24"/>
        </w:rPr>
        <w:t>ANÓNIMO</w:t>
      </w:r>
    </w:p>
    <w:p w14:paraId="47B6D3EF" w14:textId="77777777" w:rsidR="00B57544" w:rsidRPr="0024727E" w:rsidRDefault="00B57544" w:rsidP="00B57544">
      <w:pPr>
        <w:spacing w:line="240" w:lineRule="auto"/>
        <w:jc w:val="both"/>
        <w:rPr>
          <w:rFonts w:ascii="Arial" w:hAnsi="Arial" w:cs="Arial"/>
          <w:sz w:val="24"/>
          <w:szCs w:val="24"/>
        </w:rPr>
      </w:pPr>
      <w:r w:rsidRPr="0024727E">
        <w:rPr>
          <w:b/>
          <w:bCs/>
          <w:sz w:val="24"/>
          <w:szCs w:val="24"/>
        </w:rPr>
        <w:t>En el texto: </w:t>
      </w:r>
      <w:r w:rsidRPr="0024727E">
        <w:rPr>
          <w:sz w:val="24"/>
          <w:szCs w:val="24"/>
        </w:rPr>
        <w:t>(2020)</w:t>
      </w:r>
    </w:p>
    <w:p w14:paraId="4BED4D9E" w14:textId="77777777" w:rsidR="00B57544" w:rsidRPr="0024727E" w:rsidRDefault="00B57544" w:rsidP="00ED734C">
      <w:pPr>
        <w:spacing w:after="200" w:line="240" w:lineRule="auto"/>
        <w:jc w:val="both"/>
        <w:rPr>
          <w:rFonts w:ascii="Arial" w:hAnsi="Arial" w:cs="Arial"/>
          <w:sz w:val="24"/>
          <w:szCs w:val="24"/>
        </w:rPr>
      </w:pPr>
      <w:r w:rsidRPr="00ED734C">
        <w:rPr>
          <w:rFonts w:ascii="Arial" w:hAnsi="Arial" w:cs="Arial"/>
          <w:sz w:val="24"/>
          <w:szCs w:val="24"/>
        </w:rPr>
        <w:t>Bibliografía: (2020). Retrieved 8 May 2020, from https://www.bcrp.gob.pe/docs/Publicaciones/Revista-Moneda/moneda-153/moneda-153-04.pdf</w:t>
      </w:r>
    </w:p>
    <w:p w14:paraId="69C77F69" w14:textId="77777777" w:rsidR="00B57544" w:rsidRDefault="00B57544" w:rsidP="00B57544">
      <w:pPr>
        <w:spacing w:line="240" w:lineRule="auto"/>
        <w:jc w:val="both"/>
        <w:rPr>
          <w:rFonts w:ascii="Arial" w:hAnsi="Arial" w:cs="Arial"/>
          <w:sz w:val="24"/>
          <w:szCs w:val="24"/>
        </w:rPr>
      </w:pPr>
    </w:p>
    <w:p w14:paraId="256FD742" w14:textId="77777777" w:rsidR="00B57544" w:rsidRPr="0024727E" w:rsidRDefault="00B57544" w:rsidP="00ED734C">
      <w:pPr>
        <w:pStyle w:val="Prrafodelista"/>
        <w:numPr>
          <w:ilvl w:val="0"/>
          <w:numId w:val="9"/>
        </w:numPr>
        <w:spacing w:after="200" w:line="240" w:lineRule="auto"/>
        <w:jc w:val="both"/>
        <w:rPr>
          <w:rFonts w:ascii="Arial" w:hAnsi="Arial" w:cs="Arial"/>
          <w:sz w:val="24"/>
          <w:szCs w:val="24"/>
        </w:rPr>
      </w:pPr>
      <w:r w:rsidRPr="0024727E">
        <w:rPr>
          <w:rFonts w:ascii="Arial" w:hAnsi="Arial" w:cs="Arial"/>
          <w:sz w:val="24"/>
          <w:szCs w:val="24"/>
        </w:rPr>
        <w:t>REINOSO, C. F., GONZÁLEZ MERIÑO, R. F. Y GALLEGOS SALGADO, C. A.</w:t>
      </w:r>
    </w:p>
    <w:p w14:paraId="4EA1B8F8" w14:textId="77777777" w:rsidR="00B57544" w:rsidRPr="0024727E" w:rsidRDefault="00B57544" w:rsidP="00B57544">
      <w:pPr>
        <w:spacing w:line="240" w:lineRule="auto"/>
        <w:jc w:val="both"/>
        <w:rPr>
          <w:rFonts w:ascii="Arial" w:hAnsi="Arial" w:cs="Arial"/>
          <w:sz w:val="24"/>
          <w:szCs w:val="24"/>
        </w:rPr>
      </w:pPr>
      <w:r w:rsidRPr="0024727E">
        <w:rPr>
          <w:rFonts w:ascii="Arial" w:hAnsi="Arial" w:cs="Arial"/>
          <w:sz w:val="24"/>
          <w:szCs w:val="24"/>
        </w:rPr>
        <w:t>El dinero electrónico su participación en la economía mundial y el cooperativismo</w:t>
      </w:r>
    </w:p>
    <w:p w14:paraId="2D41F290" w14:textId="77777777" w:rsidR="00B57544" w:rsidRPr="0024727E" w:rsidRDefault="00B57544" w:rsidP="00B57544">
      <w:pPr>
        <w:spacing w:line="240" w:lineRule="auto"/>
        <w:jc w:val="both"/>
        <w:rPr>
          <w:rFonts w:ascii="Arial" w:hAnsi="Arial" w:cs="Arial"/>
          <w:sz w:val="24"/>
          <w:szCs w:val="24"/>
        </w:rPr>
      </w:pPr>
      <w:r w:rsidRPr="00ED734C">
        <w:rPr>
          <w:rFonts w:ascii="Arial" w:hAnsi="Arial" w:cs="Arial"/>
          <w:sz w:val="24"/>
          <w:szCs w:val="24"/>
        </w:rPr>
        <w:lastRenderedPageBreak/>
        <w:t>En el texto: (Reinoso, González Meriño &amp; Gallegos Salgado, 2020)</w:t>
      </w:r>
    </w:p>
    <w:p w14:paraId="56034A70" w14:textId="77777777" w:rsidR="00B57544" w:rsidRPr="00ED734C" w:rsidRDefault="00B57544" w:rsidP="00B57544">
      <w:pPr>
        <w:spacing w:line="240" w:lineRule="auto"/>
        <w:jc w:val="both"/>
        <w:rPr>
          <w:rFonts w:ascii="Arial" w:hAnsi="Arial" w:cs="Arial"/>
          <w:sz w:val="24"/>
          <w:szCs w:val="24"/>
        </w:rPr>
      </w:pPr>
      <w:r w:rsidRPr="00ED734C">
        <w:rPr>
          <w:rFonts w:ascii="Arial" w:hAnsi="Arial" w:cs="Arial"/>
          <w:sz w:val="24"/>
          <w:szCs w:val="24"/>
        </w:rPr>
        <w:t>Bibliografía: Reinoso, C., González Meriño, R., &amp; Gallegos Salgado, C. (2020). El dinero electrónico su participación en la economía mundial y el cooperativismo. Retrieved 9 May 2020, from https://www.eumed.net/rev/oel/2018/06/dinero-electronico-economia.html</w:t>
      </w:r>
    </w:p>
    <w:p w14:paraId="574B9981" w14:textId="77777777" w:rsidR="00B57544" w:rsidRPr="00B57544" w:rsidRDefault="00B57544" w:rsidP="00B57544">
      <w:pPr>
        <w:spacing w:line="240" w:lineRule="auto"/>
        <w:jc w:val="both"/>
        <w:rPr>
          <w:rFonts w:ascii="Arial" w:hAnsi="Arial" w:cs="Arial"/>
          <w:sz w:val="24"/>
          <w:szCs w:val="24"/>
          <w:lang w:val="en-US"/>
        </w:rPr>
      </w:pPr>
    </w:p>
    <w:p w14:paraId="0A4CDC82" w14:textId="77777777" w:rsidR="00B57544" w:rsidRPr="0024727E" w:rsidRDefault="00B57544" w:rsidP="00ED734C">
      <w:pPr>
        <w:pStyle w:val="Prrafodelista"/>
        <w:numPr>
          <w:ilvl w:val="0"/>
          <w:numId w:val="9"/>
        </w:numPr>
        <w:spacing w:after="200" w:line="240" w:lineRule="auto"/>
        <w:jc w:val="both"/>
        <w:rPr>
          <w:rFonts w:ascii="Arial" w:hAnsi="Arial" w:cs="Arial"/>
          <w:sz w:val="24"/>
          <w:szCs w:val="24"/>
        </w:rPr>
      </w:pPr>
      <w:r w:rsidRPr="0024727E">
        <w:rPr>
          <w:rFonts w:ascii="Arial" w:hAnsi="Arial" w:cs="Arial"/>
          <w:sz w:val="24"/>
          <w:szCs w:val="24"/>
        </w:rPr>
        <w:t>M</w:t>
      </w:r>
      <w:r>
        <w:rPr>
          <w:rFonts w:ascii="Arial" w:hAnsi="Arial" w:cs="Arial"/>
          <w:sz w:val="24"/>
          <w:szCs w:val="24"/>
        </w:rPr>
        <w:t>E</w:t>
      </w:r>
      <w:r w:rsidRPr="0024727E">
        <w:rPr>
          <w:rFonts w:ascii="Arial" w:hAnsi="Arial" w:cs="Arial"/>
          <w:sz w:val="24"/>
          <w:szCs w:val="24"/>
        </w:rPr>
        <w:t>XICO, B.</w:t>
      </w:r>
    </w:p>
    <w:p w14:paraId="41B41741" w14:textId="77777777" w:rsidR="00B57544" w:rsidRPr="0024727E" w:rsidRDefault="00B57544" w:rsidP="00B57544">
      <w:pPr>
        <w:spacing w:line="240" w:lineRule="auto"/>
        <w:jc w:val="both"/>
        <w:rPr>
          <w:rFonts w:ascii="Arial" w:hAnsi="Arial" w:cs="Arial"/>
          <w:sz w:val="24"/>
          <w:szCs w:val="24"/>
        </w:rPr>
      </w:pPr>
      <w:r>
        <w:rPr>
          <w:rFonts w:ascii="Arial" w:hAnsi="Arial" w:cs="Arial"/>
          <w:sz w:val="24"/>
          <w:szCs w:val="24"/>
        </w:rPr>
        <w:t>¿</w:t>
      </w:r>
      <w:r w:rsidRPr="0024727E">
        <w:rPr>
          <w:rFonts w:ascii="Arial" w:hAnsi="Arial" w:cs="Arial"/>
          <w:sz w:val="24"/>
          <w:szCs w:val="24"/>
        </w:rPr>
        <w:t>De qu</w:t>
      </w:r>
      <w:r>
        <w:rPr>
          <w:rFonts w:ascii="Arial" w:hAnsi="Arial" w:cs="Arial"/>
          <w:sz w:val="24"/>
          <w:szCs w:val="24"/>
        </w:rPr>
        <w:t>é</w:t>
      </w:r>
      <w:r w:rsidRPr="0024727E">
        <w:rPr>
          <w:rFonts w:ascii="Arial" w:hAnsi="Arial" w:cs="Arial"/>
          <w:sz w:val="24"/>
          <w:szCs w:val="24"/>
        </w:rPr>
        <w:t xml:space="preserve"> est</w:t>
      </w:r>
      <w:r>
        <w:rPr>
          <w:rFonts w:ascii="Arial" w:hAnsi="Arial" w:cs="Arial"/>
          <w:sz w:val="24"/>
          <w:szCs w:val="24"/>
        </w:rPr>
        <w:t>á</w:t>
      </w:r>
      <w:r w:rsidRPr="0024727E">
        <w:rPr>
          <w:rFonts w:ascii="Arial" w:hAnsi="Arial" w:cs="Arial"/>
          <w:sz w:val="24"/>
          <w:szCs w:val="24"/>
        </w:rPr>
        <w:t xml:space="preserve"> hecho el dinero electr</w:t>
      </w:r>
      <w:r>
        <w:rPr>
          <w:rFonts w:ascii="Arial" w:hAnsi="Arial" w:cs="Arial"/>
          <w:sz w:val="24"/>
          <w:szCs w:val="24"/>
        </w:rPr>
        <w:t>ó</w:t>
      </w:r>
      <w:r w:rsidRPr="0024727E">
        <w:rPr>
          <w:rFonts w:ascii="Arial" w:hAnsi="Arial" w:cs="Arial"/>
          <w:sz w:val="24"/>
          <w:szCs w:val="24"/>
        </w:rPr>
        <w:t>nico?</w:t>
      </w:r>
    </w:p>
    <w:p w14:paraId="34ED0303" w14:textId="77777777" w:rsidR="00B57544" w:rsidRPr="0024727E" w:rsidRDefault="00B57544" w:rsidP="00B57544">
      <w:pPr>
        <w:spacing w:line="240" w:lineRule="auto"/>
        <w:jc w:val="both"/>
        <w:rPr>
          <w:rFonts w:ascii="Arial" w:hAnsi="Arial" w:cs="Arial"/>
          <w:sz w:val="24"/>
          <w:szCs w:val="24"/>
        </w:rPr>
      </w:pPr>
      <w:r w:rsidRPr="00ED734C">
        <w:rPr>
          <w:rFonts w:ascii="Arial" w:hAnsi="Arial" w:cs="Arial"/>
          <w:sz w:val="24"/>
          <w:szCs w:val="24"/>
        </w:rPr>
        <w:t>En el texto: (M</w:t>
      </w:r>
      <w:r>
        <w:rPr>
          <w:rFonts w:ascii="Arial" w:hAnsi="Arial" w:cs="Arial"/>
          <w:sz w:val="24"/>
          <w:szCs w:val="24"/>
        </w:rPr>
        <w:t>é</w:t>
      </w:r>
      <w:r w:rsidRPr="00ED734C">
        <w:rPr>
          <w:rFonts w:ascii="Arial" w:hAnsi="Arial" w:cs="Arial"/>
          <w:sz w:val="24"/>
          <w:szCs w:val="24"/>
        </w:rPr>
        <w:t>xico, 2020)</w:t>
      </w:r>
    </w:p>
    <w:p w14:paraId="0399613C" w14:textId="034E850C" w:rsidR="00B57544" w:rsidRPr="00ED734C" w:rsidRDefault="00B57544" w:rsidP="00B57544">
      <w:pPr>
        <w:spacing w:line="240" w:lineRule="auto"/>
        <w:jc w:val="both"/>
        <w:rPr>
          <w:rFonts w:ascii="Arial" w:hAnsi="Arial" w:cs="Arial"/>
          <w:sz w:val="24"/>
          <w:szCs w:val="24"/>
        </w:rPr>
      </w:pPr>
      <w:r w:rsidRPr="00ED734C">
        <w:rPr>
          <w:rFonts w:ascii="Arial" w:hAnsi="Arial" w:cs="Arial"/>
          <w:sz w:val="24"/>
          <w:szCs w:val="24"/>
        </w:rPr>
        <w:t>Bibliografía: Mé</w:t>
      </w:r>
      <w:r w:rsidR="005E3CDC" w:rsidRPr="00ED734C">
        <w:rPr>
          <w:rFonts w:ascii="Arial" w:hAnsi="Arial" w:cs="Arial"/>
          <w:sz w:val="24"/>
          <w:szCs w:val="24"/>
        </w:rPr>
        <w:t>xico, B. (2020). De qué</w:t>
      </w:r>
      <w:r w:rsidRPr="00ED734C">
        <w:rPr>
          <w:rFonts w:ascii="Arial" w:hAnsi="Arial" w:cs="Arial"/>
          <w:sz w:val="24"/>
          <w:szCs w:val="24"/>
        </w:rPr>
        <w:t xml:space="preserve"> es</w:t>
      </w:r>
      <w:r w:rsidR="005E3CDC" w:rsidRPr="00ED734C">
        <w:rPr>
          <w:rFonts w:ascii="Arial" w:hAnsi="Arial" w:cs="Arial"/>
          <w:sz w:val="24"/>
          <w:szCs w:val="24"/>
        </w:rPr>
        <w:t>tá</w:t>
      </w:r>
      <w:r w:rsidRPr="00ED734C">
        <w:rPr>
          <w:rFonts w:ascii="Arial" w:hAnsi="Arial" w:cs="Arial"/>
          <w:sz w:val="24"/>
          <w:szCs w:val="24"/>
        </w:rPr>
        <w:t xml:space="preserve"> hecho el dinero electr</w:t>
      </w:r>
      <w:r w:rsidR="005E3CDC" w:rsidRPr="00ED734C">
        <w:rPr>
          <w:rFonts w:ascii="Arial" w:hAnsi="Arial" w:cs="Arial"/>
          <w:sz w:val="24"/>
          <w:szCs w:val="24"/>
        </w:rPr>
        <w:t>ónico</w:t>
      </w:r>
      <w:proofErr w:type="gramStart"/>
      <w:r w:rsidR="005E3CDC" w:rsidRPr="00ED734C">
        <w:rPr>
          <w:rFonts w:ascii="Arial" w:hAnsi="Arial" w:cs="Arial"/>
          <w:sz w:val="24"/>
          <w:szCs w:val="24"/>
        </w:rPr>
        <w:t>?</w:t>
      </w:r>
      <w:proofErr w:type="gramEnd"/>
      <w:r w:rsidRPr="00ED734C">
        <w:rPr>
          <w:rFonts w:ascii="Arial" w:hAnsi="Arial" w:cs="Arial"/>
          <w:sz w:val="24"/>
          <w:szCs w:val="24"/>
        </w:rPr>
        <w:t xml:space="preserve"> Retrieved 9 May 2020, from http://educa.banxico.org.mx/economia/dinero-electronico.html</w:t>
      </w:r>
    </w:p>
    <w:p w14:paraId="57B50A40" w14:textId="77777777" w:rsidR="00B57544" w:rsidRPr="00B57544" w:rsidRDefault="00B57544" w:rsidP="00366A7C">
      <w:pPr>
        <w:spacing w:line="240" w:lineRule="auto"/>
        <w:jc w:val="both"/>
        <w:rPr>
          <w:rFonts w:ascii="Arial" w:hAnsi="Arial" w:cs="Arial"/>
          <w:sz w:val="24"/>
          <w:szCs w:val="24"/>
          <w:lang w:val="en-US"/>
        </w:rPr>
      </w:pPr>
    </w:p>
    <w:p w14:paraId="5757175C" w14:textId="77777777" w:rsidR="00B57544" w:rsidRPr="00B57544" w:rsidRDefault="00B57544" w:rsidP="00366A7C">
      <w:pPr>
        <w:spacing w:line="240" w:lineRule="auto"/>
        <w:jc w:val="both"/>
        <w:rPr>
          <w:rFonts w:ascii="Arial" w:hAnsi="Arial" w:cs="Arial"/>
          <w:sz w:val="24"/>
          <w:szCs w:val="24"/>
          <w:lang w:val="en-US"/>
        </w:rPr>
      </w:pPr>
    </w:p>
    <w:p w14:paraId="432803A8" w14:textId="77777777" w:rsidR="00B57544" w:rsidRPr="00B57544" w:rsidRDefault="00B57544" w:rsidP="00366A7C">
      <w:pPr>
        <w:spacing w:line="240" w:lineRule="auto"/>
        <w:jc w:val="both"/>
        <w:rPr>
          <w:rFonts w:ascii="Arial" w:hAnsi="Arial" w:cs="Arial"/>
          <w:sz w:val="24"/>
          <w:szCs w:val="24"/>
          <w:lang w:val="en-US"/>
        </w:rPr>
      </w:pPr>
    </w:p>
    <w:p w14:paraId="712118B3" w14:textId="77777777" w:rsidR="00B57544" w:rsidRPr="00B57544" w:rsidRDefault="00B57544" w:rsidP="00366A7C">
      <w:pPr>
        <w:spacing w:line="240" w:lineRule="auto"/>
        <w:jc w:val="both"/>
        <w:rPr>
          <w:rFonts w:ascii="Arial" w:hAnsi="Arial" w:cs="Arial"/>
          <w:sz w:val="24"/>
          <w:szCs w:val="24"/>
          <w:lang w:val="en-US"/>
        </w:rPr>
      </w:pPr>
    </w:p>
    <w:p w14:paraId="1DBD6E9C" w14:textId="77777777" w:rsidR="00B57544" w:rsidRPr="00B57544" w:rsidRDefault="00B57544" w:rsidP="00366A7C">
      <w:pPr>
        <w:spacing w:line="240" w:lineRule="auto"/>
        <w:jc w:val="both"/>
        <w:rPr>
          <w:rFonts w:ascii="Arial" w:hAnsi="Arial" w:cs="Arial"/>
          <w:sz w:val="24"/>
          <w:szCs w:val="24"/>
          <w:lang w:val="en-US"/>
        </w:rPr>
      </w:pPr>
    </w:p>
    <w:p w14:paraId="07491996" w14:textId="77777777" w:rsidR="00B57544" w:rsidRPr="00B57544" w:rsidRDefault="00B57544" w:rsidP="00366A7C">
      <w:pPr>
        <w:spacing w:line="240" w:lineRule="auto"/>
        <w:jc w:val="both"/>
        <w:rPr>
          <w:rFonts w:ascii="Arial" w:hAnsi="Arial" w:cs="Arial"/>
          <w:sz w:val="24"/>
          <w:szCs w:val="24"/>
          <w:lang w:val="en-US"/>
        </w:rPr>
      </w:pPr>
    </w:p>
    <w:p w14:paraId="1A674AD7" w14:textId="77777777" w:rsidR="00B57544" w:rsidRPr="00B57544" w:rsidRDefault="00B57544" w:rsidP="00366A7C">
      <w:pPr>
        <w:spacing w:line="240" w:lineRule="auto"/>
        <w:jc w:val="both"/>
        <w:rPr>
          <w:rFonts w:ascii="Arial" w:hAnsi="Arial" w:cs="Arial"/>
          <w:sz w:val="24"/>
          <w:szCs w:val="24"/>
          <w:lang w:val="en-US"/>
        </w:rPr>
      </w:pPr>
    </w:p>
    <w:p w14:paraId="07AEC831" w14:textId="77777777" w:rsidR="00B57544" w:rsidRPr="00B57544" w:rsidRDefault="00B57544" w:rsidP="00366A7C">
      <w:pPr>
        <w:spacing w:line="240" w:lineRule="auto"/>
        <w:jc w:val="both"/>
        <w:rPr>
          <w:rFonts w:ascii="Arial" w:hAnsi="Arial" w:cs="Arial"/>
          <w:sz w:val="24"/>
          <w:szCs w:val="24"/>
          <w:lang w:val="en-US"/>
        </w:rPr>
      </w:pPr>
    </w:p>
    <w:p w14:paraId="5742A81C" w14:textId="77777777" w:rsidR="00B57544" w:rsidRPr="00B57544" w:rsidRDefault="00B57544" w:rsidP="00366A7C">
      <w:pPr>
        <w:spacing w:line="240" w:lineRule="auto"/>
        <w:jc w:val="both"/>
        <w:rPr>
          <w:rFonts w:ascii="Arial" w:hAnsi="Arial" w:cs="Arial"/>
          <w:sz w:val="24"/>
          <w:szCs w:val="24"/>
          <w:lang w:val="en-US"/>
        </w:rPr>
      </w:pPr>
    </w:p>
    <w:p w14:paraId="33382FBC" w14:textId="77777777" w:rsidR="00B57544" w:rsidRPr="00B57544" w:rsidRDefault="00B57544" w:rsidP="00366A7C">
      <w:pPr>
        <w:spacing w:line="240" w:lineRule="auto"/>
        <w:jc w:val="both"/>
        <w:rPr>
          <w:rFonts w:ascii="Arial" w:hAnsi="Arial" w:cs="Arial"/>
          <w:sz w:val="24"/>
          <w:szCs w:val="24"/>
          <w:lang w:val="en-US"/>
        </w:rPr>
      </w:pPr>
    </w:p>
    <w:p w14:paraId="0D8C18EA" w14:textId="77777777" w:rsidR="00B57544" w:rsidRPr="00B57544" w:rsidRDefault="00B57544" w:rsidP="00366A7C">
      <w:pPr>
        <w:spacing w:line="240" w:lineRule="auto"/>
        <w:jc w:val="both"/>
        <w:rPr>
          <w:rFonts w:ascii="Arial" w:hAnsi="Arial" w:cs="Arial"/>
          <w:sz w:val="24"/>
          <w:szCs w:val="24"/>
          <w:lang w:val="en-US"/>
        </w:rPr>
      </w:pPr>
    </w:p>
    <w:p w14:paraId="09E6FB91"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footerReference w:type="default" r:id="rId10"/>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0AB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0AB44" w16cid:durableId="224C02B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2D1CD" w14:textId="77777777" w:rsidR="003B4700" w:rsidRDefault="003B4700" w:rsidP="00700F40">
      <w:pPr>
        <w:spacing w:after="0" w:line="240" w:lineRule="auto"/>
      </w:pPr>
      <w:r>
        <w:separator/>
      </w:r>
    </w:p>
  </w:endnote>
  <w:endnote w:type="continuationSeparator" w:id="0">
    <w:p w14:paraId="5B082382" w14:textId="77777777" w:rsidR="003B4700" w:rsidRDefault="003B4700" w:rsidP="0070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6F064" w14:textId="77777777" w:rsidR="00700F40" w:rsidRDefault="00700F40">
    <w:pPr>
      <w:pStyle w:val="Piedepgina"/>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4293B5EA361440E1BD352B29ED70EC7E"/>
        </w:placeholder>
        <w:temporary/>
        <w:showingPlcHdr/>
      </w:sdtPr>
      <w:sdtContent>
        <w:r>
          <w:rPr>
            <w:rFonts w:asciiTheme="majorHAnsi" w:eastAsiaTheme="majorEastAsia" w:hAnsiTheme="majorHAnsi" w:cstheme="majorBidi"/>
            <w:lang w:val="es-ES"/>
          </w:rPr>
          <w:t>[Escriba texto]</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ED734C" w:rsidRPr="00ED734C">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14:paraId="42D95B49" w14:textId="77777777" w:rsidR="00700F40" w:rsidRDefault="00700F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31678" w14:textId="77777777" w:rsidR="003B4700" w:rsidRDefault="003B4700" w:rsidP="00700F40">
      <w:pPr>
        <w:spacing w:after="0" w:line="240" w:lineRule="auto"/>
      </w:pPr>
      <w:r>
        <w:separator/>
      </w:r>
    </w:p>
  </w:footnote>
  <w:footnote w:type="continuationSeparator" w:id="0">
    <w:p w14:paraId="25387F6A" w14:textId="77777777" w:rsidR="003B4700" w:rsidRDefault="003B4700" w:rsidP="00700F40">
      <w:pPr>
        <w:spacing w:after="0" w:line="240" w:lineRule="auto"/>
      </w:pPr>
      <w:r>
        <w:continuationSeparator/>
      </w:r>
    </w:p>
  </w:footnote>
  <w:footnote w:id="1">
    <w:p w14:paraId="49579004" w14:textId="47C00504" w:rsidR="00700F40" w:rsidRPr="00700F40" w:rsidRDefault="00700F40">
      <w:pPr>
        <w:pStyle w:val="Textonotapie"/>
        <w:rPr>
          <w:lang w:val="en-US"/>
        </w:rPr>
      </w:pPr>
      <w:r>
        <w:rPr>
          <w:rStyle w:val="Refdenotaalpie"/>
        </w:rPr>
        <w:footnoteRef/>
      </w:r>
      <w:r w:rsidRPr="00700F40">
        <w:rPr>
          <w:lang w:val="en-US"/>
        </w:rPr>
        <w:t xml:space="preserve"> </w:t>
      </w:r>
      <w:hyperlink r:id="rId1" w:history="1">
        <w:r w:rsidRPr="00700F40">
          <w:rPr>
            <w:rStyle w:val="Hipervnculo"/>
            <w:color w:val="auto"/>
            <w:lang w:val="en-US"/>
          </w:rPr>
          <w:t>https://www.eumed.net/rev/oel/2018/06/dinero-electronico-economia.html</w:t>
        </w:r>
      </w:hyperlink>
      <w:r w:rsidRPr="00700F40">
        <w:rPr>
          <w:u w:val="single"/>
          <w:lang w:val="en-US"/>
        </w:rPr>
        <w:t xml:space="preserve"> </w:t>
      </w:r>
      <w:r w:rsidRPr="00700F40">
        <w:rPr>
          <w:lang w:val="en-US"/>
        </w:rPr>
        <w:t>Dubon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0DE583B"/>
    <w:multiLevelType w:val="hybridMultilevel"/>
    <w:tmpl w:val="364E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05312"/>
    <w:multiLevelType w:val="hybridMultilevel"/>
    <w:tmpl w:val="3E42DF7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9057621"/>
    <w:multiLevelType w:val="hybridMultilevel"/>
    <w:tmpl w:val="82E03C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A666697"/>
    <w:multiLevelType w:val="hybridMultilevel"/>
    <w:tmpl w:val="AE7A10C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3"/>
  </w:num>
  <w:num w:numId="7">
    <w:abstractNumId w:val="4"/>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3D"/>
    <w:rsid w:val="000A7122"/>
    <w:rsid w:val="000E3CA6"/>
    <w:rsid w:val="000F04BE"/>
    <w:rsid w:val="000F25CF"/>
    <w:rsid w:val="001B1F13"/>
    <w:rsid w:val="001E1DBB"/>
    <w:rsid w:val="0032633D"/>
    <w:rsid w:val="00366A7C"/>
    <w:rsid w:val="003940E4"/>
    <w:rsid w:val="003B4700"/>
    <w:rsid w:val="0052185B"/>
    <w:rsid w:val="005E3CDC"/>
    <w:rsid w:val="005E404E"/>
    <w:rsid w:val="006F28B7"/>
    <w:rsid w:val="00700F40"/>
    <w:rsid w:val="00742DD2"/>
    <w:rsid w:val="0085477D"/>
    <w:rsid w:val="008F5B6A"/>
    <w:rsid w:val="009464CB"/>
    <w:rsid w:val="0095653B"/>
    <w:rsid w:val="00A05C9A"/>
    <w:rsid w:val="00A217E3"/>
    <w:rsid w:val="00A255C6"/>
    <w:rsid w:val="00A42542"/>
    <w:rsid w:val="00B03EA7"/>
    <w:rsid w:val="00B066AB"/>
    <w:rsid w:val="00B57271"/>
    <w:rsid w:val="00B57544"/>
    <w:rsid w:val="00BB5D7F"/>
    <w:rsid w:val="00BC6635"/>
    <w:rsid w:val="00BF4B31"/>
    <w:rsid w:val="00D13E24"/>
    <w:rsid w:val="00DE0092"/>
    <w:rsid w:val="00DF2470"/>
    <w:rsid w:val="00E05459"/>
    <w:rsid w:val="00E54462"/>
    <w:rsid w:val="00ED734C"/>
    <w:rsid w:val="00F214CC"/>
    <w:rsid w:val="00F73E09"/>
    <w:rsid w:val="00F75CCE"/>
    <w:rsid w:val="00F8023F"/>
    <w:rsid w:val="00FC4936"/>
    <w:rsid w:val="00FC7D29"/>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Revisin">
    <w:name w:val="Revision"/>
    <w:hidden/>
    <w:uiPriority w:val="99"/>
    <w:semiHidden/>
    <w:rsid w:val="003940E4"/>
    <w:pPr>
      <w:spacing w:after="0" w:line="240" w:lineRule="auto"/>
    </w:pPr>
  </w:style>
  <w:style w:type="paragraph" w:styleId="Encabezado">
    <w:name w:val="header"/>
    <w:basedOn w:val="Normal"/>
    <w:link w:val="EncabezadoCar"/>
    <w:uiPriority w:val="99"/>
    <w:unhideWhenUsed/>
    <w:rsid w:val="0070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0F40"/>
  </w:style>
  <w:style w:type="paragraph" w:styleId="Piedepgina">
    <w:name w:val="footer"/>
    <w:basedOn w:val="Normal"/>
    <w:link w:val="PiedepginaCar"/>
    <w:uiPriority w:val="99"/>
    <w:unhideWhenUsed/>
    <w:rsid w:val="0070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F40"/>
  </w:style>
  <w:style w:type="paragraph" w:styleId="Textonotaalfinal">
    <w:name w:val="endnote text"/>
    <w:basedOn w:val="Normal"/>
    <w:link w:val="TextonotaalfinalCar"/>
    <w:uiPriority w:val="99"/>
    <w:semiHidden/>
    <w:unhideWhenUsed/>
    <w:rsid w:val="00700F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00F40"/>
    <w:rPr>
      <w:sz w:val="20"/>
      <w:szCs w:val="20"/>
    </w:rPr>
  </w:style>
  <w:style w:type="character" w:styleId="Refdenotaalfinal">
    <w:name w:val="endnote reference"/>
    <w:basedOn w:val="Fuentedeprrafopredeter"/>
    <w:uiPriority w:val="99"/>
    <w:semiHidden/>
    <w:unhideWhenUsed/>
    <w:rsid w:val="00700F40"/>
    <w:rPr>
      <w:vertAlign w:val="superscript"/>
    </w:rPr>
  </w:style>
  <w:style w:type="paragraph" w:styleId="Textonotapie">
    <w:name w:val="footnote text"/>
    <w:basedOn w:val="Normal"/>
    <w:link w:val="TextonotapieCar"/>
    <w:uiPriority w:val="99"/>
    <w:semiHidden/>
    <w:unhideWhenUsed/>
    <w:rsid w:val="00700F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40"/>
    <w:rPr>
      <w:sz w:val="20"/>
      <w:szCs w:val="20"/>
    </w:rPr>
  </w:style>
  <w:style w:type="character" w:styleId="Refdenotaalpie">
    <w:name w:val="footnote reference"/>
    <w:basedOn w:val="Fuentedeprrafopredeter"/>
    <w:uiPriority w:val="99"/>
    <w:semiHidden/>
    <w:unhideWhenUsed/>
    <w:rsid w:val="00700F40"/>
    <w:rPr>
      <w:vertAlign w:val="superscript"/>
    </w:rPr>
  </w:style>
  <w:style w:type="character" w:styleId="Hipervnculo">
    <w:name w:val="Hyperlink"/>
    <w:basedOn w:val="Fuentedeprrafopredeter"/>
    <w:uiPriority w:val="99"/>
    <w:semiHidden/>
    <w:unhideWhenUsed/>
    <w:rsid w:val="00700F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Revisin">
    <w:name w:val="Revision"/>
    <w:hidden/>
    <w:uiPriority w:val="99"/>
    <w:semiHidden/>
    <w:rsid w:val="003940E4"/>
    <w:pPr>
      <w:spacing w:after="0" w:line="240" w:lineRule="auto"/>
    </w:pPr>
  </w:style>
  <w:style w:type="paragraph" w:styleId="Encabezado">
    <w:name w:val="header"/>
    <w:basedOn w:val="Normal"/>
    <w:link w:val="EncabezadoCar"/>
    <w:uiPriority w:val="99"/>
    <w:unhideWhenUsed/>
    <w:rsid w:val="0070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0F40"/>
  </w:style>
  <w:style w:type="paragraph" w:styleId="Piedepgina">
    <w:name w:val="footer"/>
    <w:basedOn w:val="Normal"/>
    <w:link w:val="PiedepginaCar"/>
    <w:uiPriority w:val="99"/>
    <w:unhideWhenUsed/>
    <w:rsid w:val="0070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F40"/>
  </w:style>
  <w:style w:type="paragraph" w:styleId="Textonotaalfinal">
    <w:name w:val="endnote text"/>
    <w:basedOn w:val="Normal"/>
    <w:link w:val="TextonotaalfinalCar"/>
    <w:uiPriority w:val="99"/>
    <w:semiHidden/>
    <w:unhideWhenUsed/>
    <w:rsid w:val="00700F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00F40"/>
    <w:rPr>
      <w:sz w:val="20"/>
      <w:szCs w:val="20"/>
    </w:rPr>
  </w:style>
  <w:style w:type="character" w:styleId="Refdenotaalfinal">
    <w:name w:val="endnote reference"/>
    <w:basedOn w:val="Fuentedeprrafopredeter"/>
    <w:uiPriority w:val="99"/>
    <w:semiHidden/>
    <w:unhideWhenUsed/>
    <w:rsid w:val="00700F40"/>
    <w:rPr>
      <w:vertAlign w:val="superscript"/>
    </w:rPr>
  </w:style>
  <w:style w:type="paragraph" w:styleId="Textonotapie">
    <w:name w:val="footnote text"/>
    <w:basedOn w:val="Normal"/>
    <w:link w:val="TextonotapieCar"/>
    <w:uiPriority w:val="99"/>
    <w:semiHidden/>
    <w:unhideWhenUsed/>
    <w:rsid w:val="00700F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00F40"/>
    <w:rPr>
      <w:sz w:val="20"/>
      <w:szCs w:val="20"/>
    </w:rPr>
  </w:style>
  <w:style w:type="character" w:styleId="Refdenotaalpie">
    <w:name w:val="footnote reference"/>
    <w:basedOn w:val="Fuentedeprrafopredeter"/>
    <w:uiPriority w:val="99"/>
    <w:semiHidden/>
    <w:unhideWhenUsed/>
    <w:rsid w:val="00700F40"/>
    <w:rPr>
      <w:vertAlign w:val="superscript"/>
    </w:rPr>
  </w:style>
  <w:style w:type="character" w:styleId="Hipervnculo">
    <w:name w:val="Hyperlink"/>
    <w:basedOn w:val="Fuentedeprrafopredeter"/>
    <w:uiPriority w:val="99"/>
    <w:semiHidden/>
    <w:unhideWhenUsed/>
    <w:rsid w:val="00700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eumed.net/rev/oel/2018/06/dinero-electronico-economia.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93B5EA361440E1BD352B29ED70EC7E"/>
        <w:category>
          <w:name w:val="General"/>
          <w:gallery w:val="placeholder"/>
        </w:category>
        <w:types>
          <w:type w:val="bbPlcHdr"/>
        </w:types>
        <w:behaviors>
          <w:behavior w:val="content"/>
        </w:behaviors>
        <w:guid w:val="{8F97CDB2-1BD5-4FEA-8C3E-AA2761F0A957}"/>
      </w:docPartPr>
      <w:docPartBody>
        <w:p w:rsidR="00000000" w:rsidRDefault="003A0B12" w:rsidP="003A0B12">
          <w:pPr>
            <w:pStyle w:val="4293B5EA361440E1BD352B29ED70EC7E"/>
          </w:pPr>
          <w:r>
            <w:rPr>
              <w:rFonts w:asciiTheme="majorHAnsi" w:eastAsiaTheme="majorEastAsia" w:hAnsiTheme="majorHAnsi" w:cstheme="majorBidi"/>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B12"/>
    <w:rsid w:val="003A0B12"/>
    <w:rsid w:val="00A231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93B5EA361440E1BD352B29ED70EC7E">
    <w:name w:val="4293B5EA361440E1BD352B29ED70EC7E"/>
    <w:rsid w:val="003A0B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93B5EA361440E1BD352B29ED70EC7E">
    <w:name w:val="4293B5EA361440E1BD352B29ED70EC7E"/>
    <w:rsid w:val="003A0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D459-B853-43CB-8378-9A14D85FD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ERIKA</cp:lastModifiedBy>
  <cp:revision>3</cp:revision>
  <dcterms:created xsi:type="dcterms:W3CDTF">2020-05-09T00:30:00Z</dcterms:created>
  <dcterms:modified xsi:type="dcterms:W3CDTF">2020-05-09T00:33:00Z</dcterms:modified>
</cp:coreProperties>
</file>