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AD179" w14:textId="49A2EB31" w:rsidR="008C1256" w:rsidRDefault="00F66F52" w:rsidP="00990447">
      <w:pPr>
        <w:jc w:val="both"/>
        <w:rPr>
          <w:rFonts w:ascii="Bahnschrift SemiBold Condensed" w:hAnsi="Bahnschrift SemiBold Condensed"/>
          <w:color w:val="B2A1C7" w:themeColor="accent4" w:themeTint="99"/>
          <w:sz w:val="36"/>
        </w:rPr>
      </w:pPr>
      <w:r>
        <w:rPr>
          <w:noProof/>
          <w:lang w:eastAsia="es-ES"/>
        </w:rPr>
        <w:drawing>
          <wp:anchor distT="0" distB="0" distL="114300" distR="114300" simplePos="0" relativeHeight="251659264" behindDoc="1" locked="0" layoutInCell="1" allowOverlap="1" wp14:anchorId="4936108F" wp14:editId="1EB1EAC4">
            <wp:simplePos x="0" y="0"/>
            <wp:positionH relativeFrom="column">
              <wp:posOffset>457835</wp:posOffset>
            </wp:positionH>
            <wp:positionV relativeFrom="paragraph">
              <wp:posOffset>104775</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14:anchorId="1096F9D1" wp14:editId="6AFF3F1C">
                <wp:simplePos x="0" y="0"/>
                <wp:positionH relativeFrom="column">
                  <wp:posOffset>2099310</wp:posOffset>
                </wp:positionH>
                <wp:positionV relativeFrom="paragraph">
                  <wp:posOffset>204470</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14:paraId="163A8334" w14:textId="77777777" w:rsidR="00F76425" w:rsidRDefault="00F76425"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F76425" w:rsidRPr="00B264BA" w:rsidRDefault="00F76425"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F76425" w:rsidRPr="00B264BA" w:rsidRDefault="00F76425" w:rsidP="008C1256">
                            <w:pPr>
                              <w:jc w:val="center"/>
                              <w:rPr>
                                <w:rFonts w:ascii="Bahnschrift SemiBold Condensed" w:hAnsi="Bahnschrift SemiBold Condensed"/>
                                <w:sz w:val="44"/>
                              </w:rPr>
                            </w:pPr>
                          </w:p>
                          <w:p w14:paraId="087032AF" w14:textId="77777777" w:rsidR="00F76425" w:rsidRDefault="00F76425"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6F9D1" id="_x0000_t202" coordsize="21600,21600" o:spt="202" path="m,l,21600r21600,l21600,xe">
                <v:stroke joinstyle="miter"/>
                <v:path gradientshapeok="t" o:connecttype="rect"/>
              </v:shapetype>
              <v:shape id="Cuadro de texto 2" o:spid="_x0000_s1026" type="#_x0000_t202" style="position:absolute;left:0;text-align:left;margin-left:165.3pt;margin-top:16.1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1rJwIAACUEAAAOAAAAZHJzL2Uyb0RvYy54bWysU9tu2zAMfR+wfxD0vti5N0acokuXYUB3&#10;Abp9AC3JsTBZ9CQldvf1o5Q0zba3YX4QSJM8Ojyk1rdDa9hROa/Rlnw8yjlTVqDUdl/yb193b244&#10;8wGsBINWlfxJeX67ef1q3XeFmmCDRirHCMT6ou9K3oTQFVnmRaNa8CPslKVgja6FQK7bZ9JBT+it&#10;ySZ5vsh6dLJzKJT39Pf+FOSbhF/XSoTPde1VYKbkxC2k06Wzime2WUOxd9A1WpxpwD+waEFbuvQC&#10;dQ8B2MHpv6BaLRx6rMNIYJthXWuhUg/UzTj/o5vHBjqVeiFxfHeRyf8/WPHp+MUxLUs+zZecWWhp&#10;SNsDSIdMKhbUEJBNokx95wvKfuwoPwxvcaBxp5Z994Diu2cWtw3YvbpzDvtGgSSa41iZXZWecHwE&#10;qfqPKOk2OARMQEPt2qghqcIIncb1dBkR8WCCfk4X+XI2nXMmKDbOF6vVcp7ugOK5vHM+vFfYsmiU&#10;3NEOJHg4PvgQ6UDxnBJv82i03GljkuP21dY4dgTal136zui/pRnL+pKv5pN5QrYY69MqtTrQPhvd&#10;lvwmj18shyLK8c7KZAfQ5mQTE2PP+kRJTuKEoRooMYpWoXwipRye9pbeGRkNup+c9bSzJfc/DuAU&#10;Z+aDJbVX49ksLnlyZvPlhBx3HamuI2AFQZU8cHYytyE9jMjX4h1NpdZJrxcmZ660i0nG87uJy37t&#10;p6yX1735BQAA//8DAFBLAwQUAAYACAAAACEAPQHUa90AAAAKAQAADwAAAGRycy9kb3ducmV2Lnht&#10;bEyPwU6DQBCG7ya+w2ZMvBi7SBUosjRqovHa2gcYYApEdpaw20Lf3vGkt5nMl///ptgudlBnmnzv&#10;2MDDKgJFXLum59bA4ev9PgPlA3KDg2MycCEP2/L6qsC8cTPv6LwPrZIQ9jka6EIYc6193ZFFv3Ij&#10;sdyObrIYZJ1a3Uw4S7gddBxFibbYszR0ONJbR/X3/mQNHD/nu6fNXH2EQ7p7TF6xTyt3Meb2Znl5&#10;BhVoCX8w/OqLOpTiVLkTN14NBtbrKBFUhjgGJUC2yVJQlQHpTUGXhf7/QvkDAAD//wMAUEsBAi0A&#10;FAAGAAgAAAAhALaDOJL+AAAA4QEAABMAAAAAAAAAAAAAAAAAAAAAAFtDb250ZW50X1R5cGVzXS54&#10;bWxQSwECLQAUAAYACAAAACEAOP0h/9YAAACUAQAACwAAAAAAAAAAAAAAAAAvAQAAX3JlbHMvLnJl&#10;bHNQSwECLQAUAAYACAAAACEA4o4taycCAAAlBAAADgAAAAAAAAAAAAAAAAAuAgAAZHJzL2Uyb0Rv&#10;Yy54bWxQSwECLQAUAAYACAAAACEAPQHUa90AAAAKAQAADwAAAAAAAAAAAAAAAACBBAAAZHJzL2Rv&#10;d25yZXYueG1sUEsFBgAAAAAEAAQA8wAAAIsFAAAAAA==&#10;" stroked="f">
                <v:textbox>
                  <w:txbxContent>
                    <w:p w14:paraId="163A8334" w14:textId="77777777" w:rsidR="00F76425" w:rsidRDefault="00F76425"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F76425" w:rsidRPr="00B264BA" w:rsidRDefault="00F76425"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F76425" w:rsidRPr="00B264BA" w:rsidRDefault="00F76425" w:rsidP="008C1256">
                      <w:pPr>
                        <w:jc w:val="center"/>
                        <w:rPr>
                          <w:rFonts w:ascii="Bahnschrift SemiBold Condensed" w:hAnsi="Bahnschrift SemiBold Condensed"/>
                          <w:sz w:val="44"/>
                        </w:rPr>
                      </w:pPr>
                    </w:p>
                    <w:p w14:paraId="087032AF" w14:textId="77777777" w:rsidR="00F76425" w:rsidRDefault="00F76425" w:rsidP="008C1256"/>
                  </w:txbxContent>
                </v:textbox>
              </v:shape>
            </w:pict>
          </mc:Fallback>
        </mc:AlternateContent>
      </w:r>
    </w:p>
    <w:p w14:paraId="5CA2EE0A" w14:textId="0948D1BD" w:rsidR="008C1256" w:rsidRDefault="008C1256" w:rsidP="00990447">
      <w:pPr>
        <w:jc w:val="both"/>
      </w:pPr>
    </w:p>
    <w:p w14:paraId="7192E2BA" w14:textId="019D8EAD" w:rsidR="008C1256" w:rsidRDefault="00F66F52" w:rsidP="00990447">
      <w:pPr>
        <w:jc w:val="both"/>
        <w:rPr>
          <w:rFonts w:ascii="Bahnschrift SemiBold Condensed" w:hAnsi="Bahnschrift SemiBold Condensed"/>
          <w:color w:val="B2A1C7" w:themeColor="accent4" w:themeTint="99"/>
          <w:sz w:val="36"/>
        </w:rPr>
      </w:pPr>
      <w:r>
        <w:rPr>
          <w:noProof/>
          <w:lang w:eastAsia="es-ES"/>
        </w:rPr>
        <mc:AlternateContent>
          <mc:Choice Requires="wps">
            <w:drawing>
              <wp:anchor distT="0" distB="0" distL="114300" distR="114300" simplePos="0" relativeHeight="251661312" behindDoc="0" locked="0" layoutInCell="1" allowOverlap="1" wp14:anchorId="00075C4A" wp14:editId="147740D1">
                <wp:simplePos x="0" y="0"/>
                <wp:positionH relativeFrom="margin">
                  <wp:align>center</wp:align>
                </wp:positionH>
                <wp:positionV relativeFrom="paragraph">
                  <wp:posOffset>3728085</wp:posOffset>
                </wp:positionV>
                <wp:extent cx="5009353" cy="1770434"/>
                <wp:effectExtent l="0" t="0" r="127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1770434"/>
                        </a:xfrm>
                        <a:prstGeom prst="rect">
                          <a:avLst/>
                        </a:prstGeom>
                        <a:solidFill>
                          <a:srgbClr val="FFFFFF"/>
                        </a:solidFill>
                        <a:ln w="9525">
                          <a:noFill/>
                          <a:miter lim="800000"/>
                          <a:headEnd/>
                          <a:tailEnd/>
                        </a:ln>
                      </wps:spPr>
                      <wps:txbx>
                        <w:txbxContent>
                          <w:p w14:paraId="55DDF560" w14:textId="77777777" w:rsidR="00F76425" w:rsidRPr="00DB18BC" w:rsidRDefault="00F76425" w:rsidP="00F66F52">
                            <w:pPr>
                              <w:ind w:left="1134"/>
                              <w:jc w:val="center"/>
                              <w:rPr>
                                <w:rFonts w:ascii="Arial" w:hAnsi="Arial" w:cs="Arial"/>
                                <w:b/>
                                <w:sz w:val="72"/>
                                <w:u w:val="single"/>
                              </w:rPr>
                            </w:pPr>
                            <w:r w:rsidRPr="00DB18BC">
                              <w:rPr>
                                <w:rFonts w:ascii="Arial" w:hAnsi="Arial" w:cs="Arial"/>
                                <w:b/>
                                <w:sz w:val="72"/>
                                <w:u w:val="single"/>
                              </w:rPr>
                              <w:t xml:space="preserve">TMI: TRASTORNOS 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C4A" id="_x0000_s1027" type="#_x0000_t202" style="position:absolute;left:0;text-align:left;margin-left:0;margin-top:293.55pt;width:394.45pt;height:139.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KAIAACoEAAAOAAAAZHJzL2Uyb0RvYy54bWysU9tu2zAMfR+wfxD0vti5LY0Rp+jSZRjQ&#10;XYBuH8BIcixMFj1JiZ19fSk5TbPtbZgfBNIkjw4PqdVt3xh2VM5rtCUfj3LOlBUotd2X/Pu37Zsb&#10;znwAK8GgVSU/Kc9v169frbq2UBOs0UjlGIFYX3RtyesQ2iLLvKhVA36ErbIUrNA1EMh1+0w66Ai9&#10;Mdkkz99mHTrZOhTKe/p7PwT5OuFXlRLhS1V5FZgpOXEL6XTp3MUzW6+g2Dtoay3ONOAfWDSgLV16&#10;gbqHAOzg9F9QjRYOPVZhJLDJsKq0UKkH6mac/9HNYw2tSr2QOL69yOT/H6z4fPzqmJYln3BmoaER&#10;bQ4gHTKpWFB9QDaJInWtLyj3saXs0L/DnoadGvbtA4ofnlnc1GD36s457GoFkkiOY2V2VTrg+Aiy&#10;6z6hpNvgEDAB9ZVrooKkCSN0GtbpMiDiwQT9nOf5cjqfciYoNl4s8tl0lu6A4rm8dT58UNiwaJTc&#10;0QYkeDg++BDpQPGcEm/zaLTcamOS4/a7jXHsCLQt2/Sd0X9LM5Z1JV/OJ/OEbDHWp0VqdKBtNrop&#10;+U0ev1gORZTjvZXJDqDNYBMTY8/6REkGcUK/69M8knhRux3KEwnmcFheemxk1Oh+cdbR4pbc/zyA&#10;U5yZj5ZEX45ns7jpyZnNFxNy3HVkdx0BKwiq5IGzwdyE9DoibYt3NJxKJ9lemJwp00ImNc+PJ278&#10;tZ+yXp74+gkAAP//AwBQSwMEFAAGAAgAAAAhAGgCeBHdAAAACAEAAA8AAABkcnMvZG93bnJldi54&#10;bWxMj81ugzAQhO+V+g7WRuqlakyqAoayRG2lVr3m5wEW2AAKthF2Ann7uqf2OJrRzDfFdtGDuPLk&#10;emsQNusIBJvaNr1pEY6HzycFwnkyDQ3WMMKNHWzL+7uC8sbOZsfXvW9FKDEuJ4TO+zGX0tUda3Jr&#10;O7IJ3slOmnyQUyubieZQrgf5HEWJ1NSbsNDRyB8d1+f9RSOcvufHOJurL39Mdy/JO/VpZW+ID6vl&#10;7RWE58X/heEXP6BDGZgqezGNEwNCOOIRYpVuQAQ7VSoDUSGoJM5AloX8f6D8AQAA//8DAFBLAQIt&#10;ABQABgAIAAAAIQC2gziS/gAAAOEBAAATAAAAAAAAAAAAAAAAAAAAAABbQ29udGVudF9UeXBlc10u&#10;eG1sUEsBAi0AFAAGAAgAAAAhADj9If/WAAAAlAEAAAsAAAAAAAAAAAAAAAAALwEAAF9yZWxzLy5y&#10;ZWxzUEsBAi0AFAAGAAgAAAAhAAv7rAMoAgAAKgQAAA4AAAAAAAAAAAAAAAAALgIAAGRycy9lMm9E&#10;b2MueG1sUEsBAi0AFAAGAAgAAAAhAGgCeBHdAAAACAEAAA8AAAAAAAAAAAAAAAAAggQAAGRycy9k&#10;b3ducmV2LnhtbFBLBQYAAAAABAAEAPMAAACMBQAAAAA=&#10;" stroked="f">
                <v:textbox>
                  <w:txbxContent>
                    <w:p w14:paraId="55DDF560" w14:textId="77777777" w:rsidR="00F76425" w:rsidRPr="00DB18BC" w:rsidRDefault="00F76425" w:rsidP="00F66F52">
                      <w:pPr>
                        <w:ind w:left="1134"/>
                        <w:jc w:val="center"/>
                        <w:rPr>
                          <w:rFonts w:ascii="Arial" w:hAnsi="Arial" w:cs="Arial"/>
                          <w:b/>
                          <w:sz w:val="72"/>
                          <w:u w:val="single"/>
                        </w:rPr>
                      </w:pPr>
                      <w:r w:rsidRPr="00DB18BC">
                        <w:rPr>
                          <w:rFonts w:ascii="Arial" w:hAnsi="Arial" w:cs="Arial"/>
                          <w:b/>
                          <w:sz w:val="72"/>
                          <w:u w:val="single"/>
                        </w:rPr>
                        <w:t xml:space="preserve">TMI: TRASTORNOS MENTALES </w:t>
                      </w:r>
                    </w:p>
                  </w:txbxContent>
                </v:textbox>
                <w10:wrap anchorx="margin"/>
              </v:shape>
            </w:pict>
          </mc:Fallback>
        </mc:AlternateContent>
      </w:r>
      <w:r>
        <w:rPr>
          <w:noProof/>
          <w:lang w:eastAsia="es-ES"/>
        </w:rPr>
        <mc:AlternateContent>
          <mc:Choice Requires="wps">
            <w:drawing>
              <wp:anchor distT="0" distB="0" distL="114300" distR="114300" simplePos="0" relativeHeight="251662336" behindDoc="0" locked="0" layoutInCell="1" allowOverlap="1" wp14:anchorId="22C6AD5E" wp14:editId="7B1951CB">
                <wp:simplePos x="0" y="0"/>
                <wp:positionH relativeFrom="column">
                  <wp:posOffset>3634740</wp:posOffset>
                </wp:positionH>
                <wp:positionV relativeFrom="paragraph">
                  <wp:posOffset>6704965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14:paraId="64D232F4" w14:textId="77777777" w:rsidR="00F76425" w:rsidRPr="00B264BA" w:rsidRDefault="00F76425" w:rsidP="008C1256">
                            <w:pPr>
                              <w:rPr>
                                <w:rFonts w:ascii="Arial" w:hAnsi="Arial" w:cs="Arial"/>
                              </w:rPr>
                            </w:pPr>
                            <w:r w:rsidRPr="00B264BA">
                              <w:rPr>
                                <w:rFonts w:ascii="Arial" w:hAnsi="Arial" w:cs="Arial"/>
                              </w:rPr>
                              <w:t>Nombre: Renata Heredia Romero</w:t>
                            </w:r>
                          </w:p>
                          <w:p w14:paraId="6EF9A5A3" w14:textId="77777777" w:rsidR="00F76425" w:rsidRPr="00B264BA" w:rsidRDefault="00F76425"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F76425" w:rsidRPr="00B264BA" w:rsidRDefault="00F76425" w:rsidP="008C1256">
                            <w:pPr>
                              <w:rPr>
                                <w:rFonts w:ascii="Arial" w:hAnsi="Arial" w:cs="Arial"/>
                              </w:rPr>
                            </w:pPr>
                            <w:r w:rsidRPr="00B264BA">
                              <w:rPr>
                                <w:rFonts w:ascii="Arial" w:hAnsi="Arial" w:cs="Arial"/>
                              </w:rPr>
                              <w:t xml:space="preserve">Grupo: 4010 </w:t>
                            </w:r>
                          </w:p>
                          <w:p w14:paraId="0E2AA97D" w14:textId="77777777" w:rsidR="00F76425" w:rsidRPr="00B264BA" w:rsidRDefault="00F76425"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6AD5E" id="_x0000_s1028" type="#_x0000_t202" style="position:absolute;left:0;text-align:left;margin-left:286.2pt;margin-top:527.9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0IKAIAACoEAAAOAAAAZHJzL2Uyb0RvYy54bWysU8tu2zAQvBfoPxC813rEjmPBcpA6dVEg&#10;fQBpP4AiKYsoyVVJ2lL69VlSjmu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r0c750PHyUYEjc1&#10;deiABM+ODz5EOqx6KYm3edBK7JTWKXD7ZqsdOTJ0yy59qYNXZdqSoaarRblIyBbi+WQkowK6WStT&#10;05s8fpO/ohwfrEglgSk97ZGJtid9oiSTOGFsxjSPs+wNiCcUzMFkXnxsuOnA/aZkQOPW1P86MCcp&#10;0Z8sir4q5vPo9BTMF8sSA3eZaS4zzHKEqmmgZNpuQ3odUQ4LdzicViXZ4hQnJifKaMik5unxRMdf&#10;xqnqzxPfPAMAAP//AwBQSwMEFAAGAAgAAAAhAKfVR3rgAAAADQEAAA8AAABkcnMvZG93bnJldi54&#10;bWxMj8FOg0AQhu8mvsNmTLwYu0ALFMrSqInGa2sfYIApENldwm4LfXvHkx5n/i//fFPsFz2IK02u&#10;t0ZBuApAkKlt05tWwenr/XkLwnk0DQ7WkIIbOdiX93cF5o2dzYGuR98KLjEuRwWd92Mupas70uhW&#10;diTD2dlOGj2PUyubCWcu14OMgiCRGnvDFzoc6a2j+vt40QrOn/NTnM3Vhz+lh03yin1a2ZtSjw/L&#10;yw6Ep8X/wfCrz+pQslNlL6ZxYlAQp9GGUQ6COM5AMJJFYQqi4tU6TNYgy0L+/6L8AQAA//8DAFBL&#10;AQItABQABgAIAAAAIQC2gziS/gAAAOEBAAATAAAAAAAAAAAAAAAAAAAAAABbQ29udGVudF9UeXBl&#10;c10ueG1sUEsBAi0AFAAGAAgAAAAhADj9If/WAAAAlAEAAAsAAAAAAAAAAAAAAAAALwEAAF9yZWxz&#10;Ly5yZWxzUEsBAi0AFAAGAAgAAAAhAAPF7QgoAgAAKgQAAA4AAAAAAAAAAAAAAAAALgIAAGRycy9l&#10;Mm9Eb2MueG1sUEsBAi0AFAAGAAgAAAAhAKfVR3rgAAAADQEAAA8AAAAAAAAAAAAAAAAAggQAAGRy&#10;cy9kb3ducmV2LnhtbFBLBQYAAAAABAAEAPMAAACPBQAAAAA=&#10;" stroked="f">
                <v:textbox>
                  <w:txbxContent>
                    <w:p w14:paraId="64D232F4" w14:textId="77777777" w:rsidR="00F76425" w:rsidRPr="00B264BA" w:rsidRDefault="00F76425" w:rsidP="008C1256">
                      <w:pPr>
                        <w:rPr>
                          <w:rFonts w:ascii="Arial" w:hAnsi="Arial" w:cs="Arial"/>
                        </w:rPr>
                      </w:pPr>
                      <w:r w:rsidRPr="00B264BA">
                        <w:rPr>
                          <w:rFonts w:ascii="Arial" w:hAnsi="Arial" w:cs="Arial"/>
                        </w:rPr>
                        <w:t>Nombre: Renata Heredia Romero</w:t>
                      </w:r>
                    </w:p>
                    <w:p w14:paraId="6EF9A5A3" w14:textId="77777777" w:rsidR="00F76425" w:rsidRPr="00B264BA" w:rsidRDefault="00F76425"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F76425" w:rsidRPr="00B264BA" w:rsidRDefault="00F76425" w:rsidP="008C1256">
                      <w:pPr>
                        <w:rPr>
                          <w:rFonts w:ascii="Arial" w:hAnsi="Arial" w:cs="Arial"/>
                        </w:rPr>
                      </w:pPr>
                      <w:r w:rsidRPr="00B264BA">
                        <w:rPr>
                          <w:rFonts w:ascii="Arial" w:hAnsi="Arial" w:cs="Arial"/>
                        </w:rPr>
                        <w:t xml:space="preserve">Grupo: 4010 </w:t>
                      </w:r>
                    </w:p>
                    <w:p w14:paraId="0E2AA97D" w14:textId="77777777" w:rsidR="00F76425" w:rsidRPr="00B264BA" w:rsidRDefault="00F76425"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sidR="008C1256">
        <w:rPr>
          <w:rFonts w:ascii="Bahnschrift SemiBold Condensed" w:hAnsi="Bahnschrift SemiBold Condensed"/>
          <w:color w:val="B2A1C7" w:themeColor="accent4" w:themeTint="99"/>
          <w:sz w:val="36"/>
        </w:rPr>
        <w:br w:type="page"/>
      </w:r>
    </w:p>
    <w:p w14:paraId="423D15DA" w14:textId="77777777" w:rsidR="00AD17CE" w:rsidRDefault="003310AC" w:rsidP="00990447">
      <w:pPr>
        <w:jc w:val="both"/>
        <w:rPr>
          <w:rFonts w:ascii="Bahnschrift SemiBold Condensed" w:hAnsi="Bahnschrift SemiBold Condensed"/>
          <w:color w:val="B2A1C7" w:themeColor="accent4" w:themeTint="99"/>
          <w:sz w:val="36"/>
        </w:rPr>
      </w:pPr>
      <w:r>
        <w:rPr>
          <w:rFonts w:ascii="Bahnschrift SemiBold Condensed" w:hAnsi="Bahnschrift SemiBold Condensed"/>
          <w:color w:val="B2A1C7" w:themeColor="accent4" w:themeTint="99"/>
          <w:sz w:val="36"/>
        </w:rPr>
        <w:lastRenderedPageBreak/>
        <w:t>TRASTORNOS</w:t>
      </w:r>
      <w:r w:rsidR="0094431E" w:rsidRPr="0094431E">
        <w:rPr>
          <w:rFonts w:ascii="Bahnschrift SemiBold Condensed" w:hAnsi="Bahnschrift SemiBold Condensed"/>
          <w:color w:val="B2A1C7" w:themeColor="accent4" w:themeTint="99"/>
          <w:sz w:val="36"/>
        </w:rPr>
        <w:t xml:space="preserve"> MENTALES</w:t>
      </w:r>
    </w:p>
    <w:p w14:paraId="3C7C34F2" w14:textId="77777777" w:rsidR="0094431E" w:rsidRDefault="0094431E" w:rsidP="00990447">
      <w:pPr>
        <w:jc w:val="both"/>
        <w:rPr>
          <w:rFonts w:ascii="Bahnschrift Light Condensed" w:hAnsi="Bahnschrift Light Condensed" w:cs="Arial"/>
          <w:sz w:val="28"/>
          <w:szCs w:val="23"/>
          <w:shd w:val="clear" w:color="auto" w:fill="FFFFFF"/>
        </w:rPr>
      </w:pPr>
      <w:r w:rsidRPr="0094431E">
        <w:rPr>
          <w:rFonts w:ascii="Bahnschrift Light Condensed" w:hAnsi="Bahnschrift Light Condensed" w:cs="Arial"/>
          <w:sz w:val="28"/>
          <w:szCs w:val="23"/>
          <w:shd w:val="clear" w:color="auto" w:fill="FFFFFF"/>
        </w:rPr>
        <w:t>Se define así como un estado de bienestar en el cual el individuo es consciente de sus propias capacidades, puede afrontar las tensiones normales de la vida, puede trabajar de forma productiva y fructífera y es capaz de hacer una contribución a su comunidad.</w:t>
      </w:r>
    </w:p>
    <w:p w14:paraId="0407FF36" w14:textId="77777777" w:rsidR="0094431E" w:rsidRDefault="0094431E" w:rsidP="00990447">
      <w:pPr>
        <w:jc w:val="both"/>
        <w:rPr>
          <w:rFonts w:ascii="Bahnschrift Light Condensed" w:hAnsi="Bahnschrift Light Condensed"/>
          <w:sz w:val="28"/>
          <w:szCs w:val="28"/>
        </w:rPr>
      </w:pPr>
      <w:r w:rsidRPr="0094431E">
        <w:rPr>
          <w:rFonts w:ascii="Bahnschrift Light Condensed" w:hAnsi="Bahnschrift Light Condensed"/>
          <w:sz w:val="28"/>
          <w:szCs w:val="28"/>
        </w:rPr>
        <w:t>La ENFERMEDAD o EL TRASTORNO MENTAL es una alteraci</w:t>
      </w:r>
      <w:r>
        <w:rPr>
          <w:rFonts w:ascii="Bahnschrift Light Condensed" w:hAnsi="Bahnschrift Light Condensed"/>
          <w:sz w:val="28"/>
          <w:szCs w:val="28"/>
        </w:rPr>
        <w:t>ón de tipo emocional, cognitiv</w:t>
      </w:r>
      <w:r w:rsidRPr="0094431E">
        <w:rPr>
          <w:rFonts w:ascii="Bahnschrift Light Condensed" w:hAnsi="Bahnschrift Light Condensed"/>
          <w:sz w:val="28"/>
          <w:szCs w:val="28"/>
        </w:rPr>
        <w:t>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w:t>
      </w:r>
      <w:r>
        <w:rPr>
          <w:rFonts w:ascii="Bahnschrift Light Condensed" w:hAnsi="Bahnschrift Light Condensed"/>
          <w:sz w:val="28"/>
          <w:szCs w:val="28"/>
        </w:rPr>
        <w:t xml:space="preserve">. </w:t>
      </w:r>
    </w:p>
    <w:p w14:paraId="41D65F2F" w14:textId="77777777" w:rsidR="0094431E" w:rsidRPr="0094431E" w:rsidRDefault="0094431E" w:rsidP="00990447">
      <w:pPr>
        <w:jc w:val="both"/>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14:paraId="580E5A20" w14:textId="77777777" w:rsidR="0094431E" w:rsidRPr="00455910" w:rsidRDefault="0094431E" w:rsidP="00990447">
      <w:pPr>
        <w:jc w:val="both"/>
        <w:rPr>
          <w:rFonts w:ascii="Bahnschrift Light Condensed" w:hAnsi="Bahnschrift Light Condensed"/>
          <w:sz w:val="28"/>
          <w:szCs w:val="28"/>
        </w:rPr>
      </w:pPr>
      <w:r w:rsidRPr="00455910">
        <w:rPr>
          <w:rFonts w:ascii="Bahnschrift Light Condensed" w:hAnsi="Bahnschrift Light Condensed"/>
          <w:sz w:val="28"/>
          <w:szCs w:val="28"/>
        </w:rPr>
        <w:t xml:space="preserve">¿Qué son? ¿Qué tipos hay y cuáles son sus síntomas?  ¿Cómo nos afectan? </w:t>
      </w:r>
    </w:p>
    <w:p w14:paraId="39A4657A" w14:textId="77777777" w:rsidR="0094431E" w:rsidRDefault="0094431E" w:rsidP="00990447">
      <w:pPr>
        <w:jc w:val="both"/>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14:paraId="72D5C9B7" w14:textId="77777777" w:rsidR="0094431E" w:rsidRPr="00455910" w:rsidRDefault="0094431E" w:rsidP="00990447">
      <w:pPr>
        <w:jc w:val="both"/>
        <w:rPr>
          <w:rFonts w:ascii="Bahnschrift Light Condensed" w:hAnsi="Bahnschrift Light Condensed"/>
          <w:sz w:val="28"/>
          <w:szCs w:val="28"/>
        </w:rPr>
      </w:pPr>
      <w:r w:rsidRPr="00455910">
        <w:rPr>
          <w:rFonts w:ascii="Bahnschrift Light Condensed" w:hAnsi="Bahnschrift Light Condensed"/>
          <w:sz w:val="28"/>
          <w:szCs w:val="28"/>
        </w:rPr>
        <w:t xml:space="preserve">Hablar sobre todos los tipos de desórdenes mentales, como se van desarrollando y que es todo lo que implica: - características, -síntomas, - efectos secundarios </w:t>
      </w:r>
    </w:p>
    <w:p w14:paraId="0EA86DDD"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OBEJTIVO ESPECÍFICO </w:t>
      </w:r>
    </w:p>
    <w:p w14:paraId="6E8B7ED7" w14:textId="77777777" w:rsidR="00455910" w:rsidRPr="00455910" w:rsidRDefault="00455910" w:rsidP="00990447">
      <w:pPr>
        <w:jc w:val="both"/>
        <w:rPr>
          <w:rFonts w:ascii="Bahnschrift Light Condensed" w:hAnsi="Bahnschrift Light Condensed"/>
          <w:sz w:val="28"/>
          <w:szCs w:val="28"/>
        </w:rPr>
      </w:pPr>
      <w:r w:rsidRPr="00455910">
        <w:rPr>
          <w:rFonts w:ascii="Bahnschrift Light Condensed" w:hAnsi="Bahnschrift Light Condensed"/>
          <w:sz w:val="28"/>
          <w:szCs w:val="28"/>
        </w:rPr>
        <w:t xml:space="preserve">Mi objetivo especifico va a ser hablar de cómo estos, afectan nuestras vidas diarias, como perjudican a mucha gente (desde niños pequeños hasta adultos de la tercera edad) y cómo podemos encontrar maneras de, ya sea, disminuirlos o curarlos. </w:t>
      </w:r>
    </w:p>
    <w:p w14:paraId="788DE9D9"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14:paraId="775131D3" w14:textId="77777777" w:rsidR="00455910" w:rsidRDefault="00455910" w:rsidP="00990447">
      <w:pPr>
        <w:pStyle w:val="Prrafodelista"/>
        <w:numPr>
          <w:ilvl w:val="0"/>
          <w:numId w:val="1"/>
        </w:numPr>
        <w:jc w:val="both"/>
        <w:rPr>
          <w:rFonts w:ascii="Bahnschrift Light Condensed" w:hAnsi="Bahnschrift Light Condensed"/>
          <w:sz w:val="28"/>
          <w:szCs w:val="28"/>
        </w:rPr>
      </w:pPr>
      <w:r>
        <w:rPr>
          <w:rFonts w:ascii="Bahnschrift Light Condensed" w:hAnsi="Bahnschrift Light Condensed"/>
          <w:sz w:val="28"/>
          <w:szCs w:val="28"/>
        </w:rPr>
        <w:t xml:space="preserve">¿Por qué es importante? </w:t>
      </w:r>
    </w:p>
    <w:p w14:paraId="00F15F92" w14:textId="77777777" w:rsidR="00455910" w:rsidRPr="008C1256" w:rsidRDefault="00455910" w:rsidP="00990447">
      <w:pPr>
        <w:ind w:left="360"/>
        <w:jc w:val="both"/>
        <w:rPr>
          <w:rFonts w:ascii="Bahnschrift Light Condensed" w:hAnsi="Bahnschrift Light Condensed"/>
          <w:sz w:val="28"/>
          <w:szCs w:val="28"/>
        </w:rPr>
      </w:pPr>
      <w:r>
        <w:rPr>
          <w:rFonts w:ascii="Bahnschrift Light Condensed" w:hAnsi="Bahnschrift Light Condensed"/>
          <w:sz w:val="28"/>
          <w:szCs w:val="28"/>
        </w:rPr>
        <w:t xml:space="preserve">Es importante concientizar a la gente sobre los trastornos mentales, ya que estas no le pasan a pocas personas </w:t>
      </w:r>
      <w:r w:rsidRPr="00455910">
        <w:rPr>
          <w:rFonts w:ascii="Bahnschrift Light Condensed" w:hAnsi="Bahnschrift Light Condensed"/>
          <w:sz w:val="28"/>
          <w:szCs w:val="28"/>
        </w:rPr>
        <w:t>(</w:t>
      </w:r>
      <w:r w:rsidRPr="00455910">
        <w:rPr>
          <w:rFonts w:ascii="Bahnschrift Light Condensed" w:hAnsi="Bahnschrift Light Condensed"/>
          <w:sz w:val="28"/>
          <w:szCs w:val="28"/>
          <w:shd w:val="clear" w:color="auto" w:fill="F9F9F9"/>
        </w:rPr>
        <w:t>La </w:t>
      </w:r>
      <w:hyperlink r:id="rId8" w:history="1">
        <w:r w:rsidRPr="00455910">
          <w:rPr>
            <w:rStyle w:val="Hipervnculo"/>
            <w:rFonts w:ascii="Bahnschrift Light Condensed" w:hAnsi="Bahnschrift Light Condensed"/>
            <w:color w:val="auto"/>
            <w:sz w:val="28"/>
            <w:szCs w:val="28"/>
            <w:u w:val="none"/>
            <w:bdr w:val="none" w:sz="0" w:space="0" w:color="auto" w:frame="1"/>
            <w:shd w:val="clear" w:color="auto" w:fill="F9F9F9"/>
          </w:rPr>
          <w:t>Secretaria de Salud Federal</w:t>
        </w:r>
      </w:hyperlink>
      <w:r w:rsidRPr="00455910">
        <w:rPr>
          <w:rFonts w:ascii="Bahnschrift Light Condensed" w:hAnsi="Bahnschrift Light Condensed"/>
          <w:sz w:val="28"/>
          <w:szCs w:val="28"/>
          <w:shd w:val="clear" w:color="auto" w:fill="F9F9F9"/>
        </w:rPr>
        <w:t> estima que de los 15 millones de personas que padecen algún trastorno mental en México, la mayoría son adultos jóvenes en edad productiva.</w:t>
      </w:r>
      <w:r>
        <w:rPr>
          <w:rFonts w:ascii="Bahnschrift Light Condensed" w:hAnsi="Bahnschrift Light Condensed"/>
          <w:sz w:val="28"/>
          <w:szCs w:val="28"/>
          <w:shd w:val="clear" w:color="auto" w:fill="F9F9F9"/>
        </w:rPr>
        <w:t xml:space="preserve">) </w:t>
      </w:r>
      <w:r w:rsidR="008C1256">
        <w:rPr>
          <w:rFonts w:ascii="Bahnschrift Light Condensed" w:hAnsi="Bahnschrift Light Condensed"/>
          <w:sz w:val="28"/>
          <w:szCs w:val="28"/>
          <w:shd w:val="clear" w:color="auto" w:fill="F9F9F9"/>
        </w:rPr>
        <w:t>Los trastornos mentales, hoy en día son más comunes.</w:t>
      </w:r>
    </w:p>
    <w:p w14:paraId="46EC1784" w14:textId="77777777" w:rsidR="008C1256" w:rsidRDefault="008C1256" w:rsidP="00990447">
      <w:pPr>
        <w:ind w:left="360"/>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14:paraId="6A4EF4A0" w14:textId="77777777" w:rsidR="00FF2DD0" w:rsidRDefault="008C1256" w:rsidP="00990447">
      <w:pPr>
        <w:pStyle w:val="Prrafodelista"/>
        <w:numPr>
          <w:ilvl w:val="0"/>
          <w:numId w:val="1"/>
        </w:num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¿Dónde lo aplicamos? </w:t>
      </w:r>
    </w:p>
    <w:p w14:paraId="720B82FA" w14:textId="77777777"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xml:space="preserve">Esta información la podemos aplicar, literalmente diario. Ha habido casos de gente que no sabe que tiene enfermedades, hasta que alguien les informa sobre algún comportamiento extraño que tienen y es cuando deciden ver más a fondo. (Otra vez) nos ayuda a ayudar. </w:t>
      </w:r>
    </w:p>
    <w:p w14:paraId="3EAC9D64" w14:textId="77777777" w:rsidR="00FF2DD0" w:rsidRDefault="00FF2DD0" w:rsidP="00990447">
      <w:pPr>
        <w:pStyle w:val="Prrafodelista"/>
        <w:jc w:val="both"/>
        <w:rPr>
          <w:rFonts w:ascii="Bahnschrift Light Condensed" w:hAnsi="Bahnschrift Light Condensed"/>
          <w:sz w:val="28"/>
          <w:szCs w:val="28"/>
          <w:shd w:val="clear" w:color="auto" w:fill="F9F9F9"/>
        </w:rPr>
      </w:pPr>
    </w:p>
    <w:p w14:paraId="7F1EE6CE" w14:textId="77777777" w:rsidR="00FF2DD0" w:rsidRDefault="00FF2DD0" w:rsidP="00990447">
      <w:pPr>
        <w:pStyle w:val="Prrafodelista"/>
        <w:numPr>
          <w:ilvl w:val="0"/>
          <w:numId w:val="1"/>
        </w:num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¿Qué</w:t>
      </w:r>
      <w:r w:rsidRPr="008C1256">
        <w:rPr>
          <w:rFonts w:ascii="Bahnschrift Light Condensed" w:hAnsi="Bahnschrift Light Condensed"/>
          <w:sz w:val="28"/>
          <w:szCs w:val="28"/>
          <w:shd w:val="clear" w:color="auto" w:fill="F9F9F9"/>
        </w:rPr>
        <w:t xml:space="preserve"> resuelve? </w:t>
      </w:r>
    </w:p>
    <w:p w14:paraId="5F89791A" w14:textId="77777777"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encontrar el porqué de algunos comportamientos particulares que tenemos, nos ayuda a resolver dudas sobre estos mismos.  </w:t>
      </w:r>
    </w:p>
    <w:p w14:paraId="37F7B57C" w14:textId="77777777" w:rsidR="00FF2DD0" w:rsidRDefault="00FF2DD0" w:rsidP="00990447">
      <w:pPr>
        <w:jc w:val="both"/>
        <w:rPr>
          <w:rFonts w:ascii="Bahnschrift SemiBold Condensed" w:hAnsi="Bahnschrift SemiBold Condensed"/>
          <w:color w:val="F76DC6"/>
          <w:sz w:val="32"/>
          <w:szCs w:val="28"/>
        </w:rPr>
      </w:pPr>
      <w:r>
        <w:rPr>
          <w:rFonts w:ascii="Bahnschrift SemiBold Condensed" w:hAnsi="Bahnschrift SemiBold Condensed"/>
          <w:color w:val="F76DC6"/>
          <w:sz w:val="32"/>
          <w:szCs w:val="28"/>
        </w:rPr>
        <w:t xml:space="preserve">MARCO TEÓRICO </w:t>
      </w:r>
    </w:p>
    <w:p w14:paraId="34FA2420" w14:textId="77777777" w:rsidR="00FF2DD0" w:rsidRPr="00F66F52" w:rsidRDefault="00FF2DD0" w:rsidP="00990447">
      <w:pPr>
        <w:jc w:val="both"/>
        <w:rPr>
          <w:rFonts w:ascii="Bahnschrift Light Condensed" w:hAnsi="Bahnschrift Light Condensed"/>
          <w:strike/>
          <w:color w:val="FF0000"/>
          <w:sz w:val="28"/>
          <w:szCs w:val="28"/>
        </w:rPr>
      </w:pPr>
      <w:commentRangeStart w:id="0"/>
      <w:r w:rsidRPr="00F66F52">
        <w:rPr>
          <w:rFonts w:ascii="Bahnschrift Light Condensed" w:hAnsi="Bahnschrift Light Condensed"/>
          <w:strike/>
          <w:color w:val="FF0000"/>
          <w:sz w:val="28"/>
          <w:szCs w:val="28"/>
        </w:rPr>
        <w:t xml:space="preserve">Para poder empezar a hablar de los trastornos mentales, se tiene que saber que son. </w:t>
      </w:r>
      <w:commentRangeEnd w:id="0"/>
      <w:r w:rsidR="00F66F52">
        <w:rPr>
          <w:rStyle w:val="Refdecomentario"/>
        </w:rPr>
        <w:commentReference w:id="0"/>
      </w:r>
    </w:p>
    <w:p w14:paraId="7B489D70" w14:textId="77777777" w:rsidR="00FF2DD0" w:rsidRDefault="00FF2DD0" w:rsidP="00990447">
      <w:pPr>
        <w:jc w:val="both"/>
        <w:rPr>
          <w:rFonts w:ascii="Arial" w:hAnsi="Arial" w:cs="Arial"/>
          <w:color w:val="000000"/>
          <w:spacing w:val="2"/>
          <w:sz w:val="28"/>
          <w:szCs w:val="21"/>
          <w:shd w:val="clear" w:color="auto" w:fill="FFFFFF"/>
        </w:rPr>
      </w:pPr>
      <w:r>
        <w:rPr>
          <w:rFonts w:ascii="Bahnschrift Light Condensed" w:hAnsi="Bahnschrift Light Condensed"/>
          <w:sz w:val="28"/>
          <w:szCs w:val="28"/>
        </w:rPr>
        <w:t>Los trastornos mentales son alteración mentales/</w:t>
      </w:r>
      <w:proofErr w:type="gramStart"/>
      <w:r>
        <w:rPr>
          <w:rFonts w:ascii="Bahnschrift Light Condensed" w:hAnsi="Bahnschrift Light Condensed"/>
          <w:sz w:val="28"/>
          <w:szCs w:val="28"/>
        </w:rPr>
        <w:t>neurológicas  que</w:t>
      </w:r>
      <w:proofErr w:type="gramEnd"/>
      <w:r>
        <w:rPr>
          <w:rFonts w:ascii="Bahnschrift Light Condensed" w:hAnsi="Bahnschrift Light Condensed"/>
          <w:sz w:val="28"/>
          <w:szCs w:val="28"/>
        </w:rPr>
        <w:t xml:space="preserve"> afectan el comportamiento, la personalidad, el estado de ánimo y el pensamiento. C</w:t>
      </w:r>
      <w:r w:rsidRPr="003310AC">
        <w:rPr>
          <w:rFonts w:ascii="Bahnschrift Light Condensed" w:hAnsi="Bahnschrift Light Condensed" w:cs="Arial"/>
          <w:color w:val="000000"/>
          <w:spacing w:val="2"/>
          <w:sz w:val="28"/>
          <w:szCs w:val="21"/>
          <w:shd w:val="clear" w:color="auto" w:fill="FFFFFF"/>
        </w:rPr>
        <w:t>uando provocan una angustia intensa a la persona afectada y/o interfieren en su vida diaria, se consideran enfermedades mentales o trastornos de la salud mental</w:t>
      </w:r>
      <w:r>
        <w:rPr>
          <w:rFonts w:ascii="Arial" w:hAnsi="Arial" w:cs="Arial"/>
          <w:color w:val="000000"/>
          <w:spacing w:val="2"/>
          <w:sz w:val="28"/>
          <w:szCs w:val="21"/>
          <w:shd w:val="clear" w:color="auto" w:fill="FFFFFF"/>
        </w:rPr>
        <w:t xml:space="preserve">. </w:t>
      </w:r>
    </w:p>
    <w:p w14:paraId="2BCCCC46" w14:textId="77777777" w:rsidR="00FF2DD0" w:rsidRDefault="00FF2DD0" w:rsidP="00990447">
      <w:pPr>
        <w:jc w:val="both"/>
        <w:rPr>
          <w:rFonts w:ascii="Bahnschrift Light Condensed" w:hAnsi="Bahnschrift Light Condensed" w:cs="Arial"/>
          <w:color w:val="000000"/>
          <w:spacing w:val="2"/>
          <w:sz w:val="28"/>
          <w:szCs w:val="21"/>
          <w:shd w:val="clear" w:color="auto" w:fill="FFFFFF"/>
        </w:rPr>
      </w:pPr>
      <w:r>
        <w:rPr>
          <w:rFonts w:ascii="Bahnschrift Light Condensed" w:hAnsi="Bahnschrift Light Condensed" w:cs="Arial"/>
          <w:color w:val="000000"/>
          <w:spacing w:val="2"/>
          <w:sz w:val="28"/>
          <w:szCs w:val="21"/>
          <w:shd w:val="clear" w:color="auto" w:fill="FFFFFF"/>
        </w:rPr>
        <w:t xml:space="preserve">Aunque en algunos casos es difícil diferenciar un trastorno de algo común por la “normalidad” de su sentimiento, un ejemplo es cuando alguien con el trastorno de ansiedad no se da cuenta de ello por la similitud con el estrés que todo mundo puede llegar a tener. Esto es más sencillo de identificar con los síntomas, la duración de ellos, como afectan tu vida diaria y como te afectan a ti personalmente. </w:t>
      </w:r>
    </w:p>
    <w:p w14:paraId="6AC55332" w14:textId="77777777" w:rsidR="00FF2DD0" w:rsidRPr="003310AC" w:rsidRDefault="00FF2DD0" w:rsidP="00990447">
      <w:pPr>
        <w:jc w:val="both"/>
        <w:rPr>
          <w:rFonts w:ascii="Bahnschrift Light Condensed" w:hAnsi="Bahnschrift Light Condensed"/>
          <w:sz w:val="28"/>
          <w:szCs w:val="28"/>
        </w:rPr>
      </w:pPr>
      <w:r>
        <w:rPr>
          <w:rFonts w:ascii="Bahnschrift Light Condensed" w:hAnsi="Bahnschrift Light Condensed" w:cs="Arial"/>
          <w:color w:val="000000"/>
          <w:spacing w:val="2"/>
          <w:sz w:val="28"/>
          <w:szCs w:val="21"/>
          <w:shd w:val="clear" w:color="auto" w:fill="FFFFFF"/>
        </w:rPr>
        <w:t>Mientras que no se sabe identificar bien la causa de los trastornos, generalmente se relacionan con factores hereditarios, bilógicos, neurológicos, psicológicos y ambientales como los problemas y retos que se enfrentan día a día, la sociedad en la que se vive, familias, amistades, etc. (</w:t>
      </w:r>
      <w:r>
        <w:rPr>
          <w:rFonts w:ascii="Arial" w:hAnsi="Arial" w:cs="Arial"/>
          <w:i/>
          <w:iCs/>
          <w:color w:val="000000"/>
          <w:spacing w:val="2"/>
          <w:sz w:val="21"/>
          <w:szCs w:val="21"/>
          <w:shd w:val="clear" w:color="auto" w:fill="FFFFFF"/>
        </w:rPr>
        <w:t>Michael B. First, 2017)</w:t>
      </w:r>
      <w:r>
        <w:rPr>
          <w:rFonts w:ascii="Bahnschrift Light Condensed" w:hAnsi="Bahnschrift Light Condensed" w:cs="Arial"/>
          <w:color w:val="000000"/>
          <w:spacing w:val="2"/>
          <w:sz w:val="28"/>
          <w:szCs w:val="21"/>
          <w:shd w:val="clear" w:color="auto" w:fill="FFFFFF"/>
        </w:rPr>
        <w:t xml:space="preserve"> </w:t>
      </w:r>
    </w:p>
    <w:p w14:paraId="2F15A717"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Con el paso del tiempo, se han descubierto muchos tipos de trastornos, algunos de ellos siendo: </w:t>
      </w:r>
    </w:p>
    <w:p w14:paraId="6CB7F5FE"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-depresión: Trastorno que causa un sentimiento de tristeza constante y causa la perdida de interés a las actividades diarias, afecta los pensamientos, volviéndolos negativos generalmente y también modifica el comportamiento  (mayo clinic, 2018)</w:t>
      </w:r>
    </w:p>
    <w:p w14:paraId="68650CE7"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ansiedad</w:t>
      </w:r>
      <w:r w:rsidR="00586695">
        <w:rPr>
          <w:rFonts w:ascii="Bahnschrift Light Condensed" w:hAnsi="Bahnschrift Light Condensed"/>
          <w:sz w:val="28"/>
          <w:szCs w:val="28"/>
          <w:shd w:val="clear" w:color="auto" w:fill="F9F9F9"/>
        </w:rPr>
        <w:t xml:space="preserve">: Trastorno que implica una preocupación ante retos nuevos, incluso en momentos donde no debería existir el pánico, se sufre de un sentimiento de paralización, impotencia, pánico, etc. (cuídate plus, 2015)  </w:t>
      </w:r>
    </w:p>
    <w:p w14:paraId="07ACEF09" w14:textId="77777777" w:rsidR="00565235" w:rsidRDefault="00565235"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bipolaridad: enfe</w:t>
      </w:r>
      <w:r w:rsidR="00B75DA6">
        <w:rPr>
          <w:rFonts w:ascii="Bahnschrift Light Condensed" w:hAnsi="Bahnschrift Light Condensed"/>
          <w:sz w:val="28"/>
          <w:szCs w:val="28"/>
          <w:shd w:val="clear" w:color="auto" w:fill="F9F9F9"/>
        </w:rPr>
        <w:t>rmedad del cerebro que causa cambios inusuales en el estado de ánimo, tiene episodios maniático y algunos casos tienen episodios depresivos (NIH, 2016)</w:t>
      </w:r>
    </w:p>
    <w:p w14:paraId="105ADC14"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déficit de atención (TDA)</w:t>
      </w:r>
      <w:r w:rsidR="008A0742">
        <w:rPr>
          <w:rFonts w:ascii="Bahnschrift Light Condensed" w:hAnsi="Bahnschrift Light Condensed"/>
          <w:sz w:val="28"/>
          <w:szCs w:val="28"/>
          <w:shd w:val="clear" w:color="auto" w:fill="F9F9F9"/>
        </w:rPr>
        <w:t xml:space="preserve">: trastorno  neurológico, que afecta la concentración, la conducta y el aprendizaje de quien lo padezca </w:t>
      </w:r>
      <w:r w:rsidR="00B75DA6">
        <w:rPr>
          <w:rFonts w:ascii="Bahnschrift Light Condensed" w:hAnsi="Bahnschrift Light Condensed"/>
          <w:sz w:val="28"/>
          <w:szCs w:val="28"/>
          <w:shd w:val="clear" w:color="auto" w:fill="F9F9F9"/>
        </w:rPr>
        <w:t xml:space="preserve"> </w:t>
      </w:r>
      <w:r w:rsidR="008A0742">
        <w:rPr>
          <w:rFonts w:ascii="Bahnschrift Light Condensed" w:hAnsi="Bahnschrift Light Condensed"/>
          <w:sz w:val="28"/>
          <w:szCs w:val="28"/>
          <w:shd w:val="clear" w:color="auto" w:fill="F9F9F9"/>
        </w:rPr>
        <w:t xml:space="preserve">(Meyer y Lasky, 2009) </w:t>
      </w:r>
    </w:p>
    <w:p w14:paraId="08B99A66"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esquizofrenia</w:t>
      </w:r>
      <w:r w:rsidR="009709C7">
        <w:rPr>
          <w:rFonts w:ascii="Bahnschrift Light Condensed" w:hAnsi="Bahnschrift Light Condensed"/>
          <w:sz w:val="28"/>
          <w:szCs w:val="28"/>
          <w:shd w:val="clear" w:color="auto" w:fill="F9F9F9"/>
        </w:rPr>
        <w:t>: Trastorno que modifica la realidad de las personas, este provoca alucinaciones, delirios y cambios en el comportamiento y pensamiento (mayo clinic, 2018)</w:t>
      </w:r>
    </w:p>
    <w:p w14:paraId="5364F832"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autismo</w:t>
      </w:r>
      <w:r w:rsidR="009709C7">
        <w:rPr>
          <w:rFonts w:ascii="Bahnschrift Light Condensed" w:hAnsi="Bahnschrift Light Condensed"/>
          <w:sz w:val="28"/>
          <w:szCs w:val="28"/>
          <w:shd w:val="clear" w:color="auto" w:fill="F9F9F9"/>
        </w:rPr>
        <w:t>:</w:t>
      </w:r>
      <w:r w:rsidR="00990447">
        <w:rPr>
          <w:rFonts w:ascii="Bahnschrift Light Condensed" w:hAnsi="Bahnschrift Light Condensed"/>
          <w:sz w:val="28"/>
          <w:szCs w:val="28"/>
          <w:shd w:val="clear" w:color="auto" w:fill="F9F9F9"/>
        </w:rPr>
        <w:t xml:space="preserve"> problema neurológico que altera la vida social, la conducta y el punto de vista hacia la vida del paciente. (cuídate plus, -)</w:t>
      </w:r>
    </w:p>
    <w:p w14:paraId="63927865" w14:textId="77777777" w:rsidR="00052487"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 obsesivo- </w:t>
      </w:r>
      <w:r w:rsidR="00963F97">
        <w:rPr>
          <w:rFonts w:ascii="Bahnschrift Light Condensed" w:hAnsi="Bahnschrift Light Condensed"/>
          <w:sz w:val="28"/>
          <w:szCs w:val="28"/>
          <w:shd w:val="clear" w:color="auto" w:fill="F9F9F9"/>
        </w:rPr>
        <w:t>compulsivo: problema neurológico, que provoca ansiedad y pensamientos obsesivos (sanitas, -)</w:t>
      </w:r>
    </w:p>
    <w:p w14:paraId="0521998E" w14:textId="77777777" w:rsidR="00052487" w:rsidRPr="00990447" w:rsidRDefault="00052487" w:rsidP="00990447">
      <w:pPr>
        <w:jc w:val="both"/>
        <w:rPr>
          <w:rFonts w:ascii="Helvetica" w:hAnsi="Helvetica" w:cs="Helvetica"/>
          <w:sz w:val="20"/>
          <w:szCs w:val="20"/>
          <w:shd w:val="clear" w:color="auto" w:fill="F9F9F9"/>
        </w:rPr>
      </w:pPr>
      <w:bookmarkStart w:id="1" w:name="_GoBack"/>
      <w:r>
        <w:rPr>
          <w:rFonts w:ascii="Bahnschrift Light Condensed" w:hAnsi="Bahnschrift Light Condensed"/>
          <w:sz w:val="28"/>
          <w:szCs w:val="28"/>
          <w:shd w:val="clear" w:color="auto" w:fill="F9F9F9"/>
        </w:rPr>
        <w:t xml:space="preserve">A continuación se presentara una tabla la cual hablara de los trastornos, si de ellos algunos otros trastornos se derivan, síntomas, como se diferencia de lo común y como </w:t>
      </w:r>
      <w:bookmarkEnd w:id="1"/>
      <w:r w:rsidRPr="00990447">
        <w:rPr>
          <w:rFonts w:ascii="Helvetica" w:hAnsi="Helvetica" w:cs="Helvetica"/>
          <w:sz w:val="20"/>
          <w:szCs w:val="20"/>
          <w:shd w:val="clear" w:color="auto" w:fill="F9F9F9"/>
        </w:rPr>
        <w:t xml:space="preserve">tratarlo </w:t>
      </w:r>
    </w:p>
    <w:p w14:paraId="750C8E69" w14:textId="77777777" w:rsidR="00FF2DD0" w:rsidRPr="00990447" w:rsidRDefault="00FF2DD0" w:rsidP="00990447">
      <w:pPr>
        <w:jc w:val="both"/>
        <w:rPr>
          <w:rFonts w:ascii="Helvetica" w:hAnsi="Helvetica" w:cs="Helvetica"/>
          <w:sz w:val="20"/>
          <w:szCs w:val="20"/>
          <w:shd w:val="clear" w:color="auto" w:fill="F9F9F9"/>
        </w:rPr>
      </w:pPr>
    </w:p>
    <w:tbl>
      <w:tblPr>
        <w:tblStyle w:val="Tablaconcuadrcula"/>
        <w:tblpPr w:leftFromText="141" w:rightFromText="141" w:vertAnchor="page" w:horzAnchor="margin" w:tblpXSpec="center" w:tblpY="8342"/>
        <w:tblW w:w="10834" w:type="dxa"/>
        <w:tblLayout w:type="fixed"/>
        <w:tblLook w:val="04A0" w:firstRow="1" w:lastRow="0" w:firstColumn="1" w:lastColumn="0" w:noHBand="0" w:noVBand="1"/>
      </w:tblPr>
      <w:tblGrid>
        <w:gridCol w:w="1604"/>
        <w:gridCol w:w="2190"/>
        <w:gridCol w:w="2775"/>
        <w:gridCol w:w="2364"/>
        <w:gridCol w:w="1901"/>
      </w:tblGrid>
      <w:tr w:rsidR="00565235" w:rsidRPr="00990447" w14:paraId="56EDE69D" w14:textId="77777777" w:rsidTr="00565235">
        <w:trPr>
          <w:trHeight w:val="832"/>
        </w:trPr>
        <w:tc>
          <w:tcPr>
            <w:tcW w:w="1604" w:type="dxa"/>
          </w:tcPr>
          <w:p w14:paraId="7DC04A53"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TIPO DE TRASTORNO </w:t>
            </w:r>
          </w:p>
        </w:tc>
        <w:tc>
          <w:tcPr>
            <w:tcW w:w="2190" w:type="dxa"/>
          </w:tcPr>
          <w:p w14:paraId="54F05FD7"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DERIVADOS </w:t>
            </w:r>
          </w:p>
        </w:tc>
        <w:tc>
          <w:tcPr>
            <w:tcW w:w="2775" w:type="dxa"/>
          </w:tcPr>
          <w:p w14:paraId="2499A787"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SINTOMAS GENERALES</w:t>
            </w:r>
          </w:p>
        </w:tc>
        <w:tc>
          <w:tcPr>
            <w:tcW w:w="2364" w:type="dxa"/>
          </w:tcPr>
          <w:p w14:paraId="35BCB984"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DIFERENCIAS DE LO COMUN </w:t>
            </w:r>
          </w:p>
        </w:tc>
        <w:tc>
          <w:tcPr>
            <w:tcW w:w="1901" w:type="dxa"/>
          </w:tcPr>
          <w:p w14:paraId="2425BDC5"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TRAMIENTOS </w:t>
            </w:r>
          </w:p>
        </w:tc>
      </w:tr>
      <w:tr w:rsidR="00565235" w:rsidRPr="00990447" w14:paraId="009B75C5" w14:textId="77777777" w:rsidTr="00565235">
        <w:trPr>
          <w:trHeight w:val="1275"/>
        </w:trPr>
        <w:tc>
          <w:tcPr>
            <w:tcW w:w="1604" w:type="dxa"/>
          </w:tcPr>
          <w:p w14:paraId="7FB4E9C7"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DEPRESION </w:t>
            </w:r>
          </w:p>
        </w:tc>
        <w:tc>
          <w:tcPr>
            <w:tcW w:w="2190" w:type="dxa"/>
          </w:tcPr>
          <w:p w14:paraId="5A7961D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-trastorno depresivo mayor</w:t>
            </w:r>
          </w:p>
          <w:p w14:paraId="7DAB5A55"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 xml:space="preserve">-depresión clínica </w:t>
            </w:r>
          </w:p>
          <w:p w14:paraId="31B557E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tc>
        <w:tc>
          <w:tcPr>
            <w:tcW w:w="2775" w:type="dxa"/>
          </w:tcPr>
          <w:p w14:paraId="14FB126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-Tristeza constante </w:t>
            </w:r>
          </w:p>
          <w:p w14:paraId="7EFE34E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-irritabilidad </w:t>
            </w:r>
          </w:p>
          <w:p w14:paraId="793FD4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perdida de interés </w:t>
            </w:r>
          </w:p>
          <w:p w14:paraId="20BA1D4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-Alteraciones del sueño</w:t>
            </w:r>
          </w:p>
          <w:p w14:paraId="1F03040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inquietud</w:t>
            </w:r>
          </w:p>
          <w:p w14:paraId="51BED12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ansiedad</w:t>
            </w:r>
          </w:p>
          <w:p w14:paraId="206A46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culpa </w:t>
            </w:r>
          </w:p>
          <w:p w14:paraId="28177A8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pensar </w:t>
            </w:r>
          </w:p>
          <w:p w14:paraId="27C420E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sz w:val="20"/>
                <w:szCs w:val="20"/>
                <w:shd w:val="clear" w:color="auto" w:fill="F9F9F9"/>
              </w:rPr>
              <w:t>-</w:t>
            </w:r>
            <w:r w:rsidRPr="00990447">
              <w:rPr>
                <w:rFonts w:ascii="Helvetica" w:hAnsi="Helvetica" w:cs="Helvetica"/>
                <w:color w:val="111111"/>
                <w:sz w:val="20"/>
                <w:szCs w:val="20"/>
                <w:shd w:val="clear" w:color="auto" w:fill="FFFFFF"/>
              </w:rPr>
              <w:t>pensamientos suicidas</w:t>
            </w:r>
          </w:p>
          <w:p w14:paraId="2A2EF69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p w14:paraId="66B5D8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tc>
        <w:tc>
          <w:tcPr>
            <w:tcW w:w="2364" w:type="dxa"/>
          </w:tcPr>
          <w:p w14:paraId="693D30A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tristeza es algo pasajero y un estado de ánimo. </w:t>
            </w:r>
          </w:p>
          <w:p w14:paraId="6B7F789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1441119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pude tratar con terapias</w:t>
            </w:r>
          </w:p>
          <w:p w14:paraId="1F4DA40E"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43836907" w14:textId="77777777" w:rsidTr="00565235">
        <w:trPr>
          <w:trHeight w:val="452"/>
        </w:trPr>
        <w:tc>
          <w:tcPr>
            <w:tcW w:w="1604" w:type="dxa"/>
          </w:tcPr>
          <w:p w14:paraId="6701C162"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ANSIEDAD</w:t>
            </w:r>
            <w:r w:rsidRPr="00990447">
              <w:rPr>
                <w:rFonts w:ascii="Bahnschrift Light Condensed" w:hAnsi="Bahnschrift Light Condensed" w:cs="Helvetica"/>
                <w:sz w:val="32"/>
                <w:szCs w:val="20"/>
                <w:shd w:val="clear" w:color="auto" w:fill="F9F9F9"/>
              </w:rPr>
              <w:t xml:space="preserve"> </w:t>
            </w:r>
          </w:p>
        </w:tc>
        <w:tc>
          <w:tcPr>
            <w:tcW w:w="2190" w:type="dxa"/>
          </w:tcPr>
          <w:p w14:paraId="4964BCFF"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Crisis de angustia</w:t>
            </w:r>
          </w:p>
          <w:p w14:paraId="38B35343"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Agorafobia (ansiedad de socializar) </w:t>
            </w:r>
          </w:p>
          <w:p w14:paraId="528DF5E6" w14:textId="77777777" w:rsidR="00565235" w:rsidRPr="00990447" w:rsidRDefault="00565235" w:rsidP="00990447">
            <w:pPr>
              <w:ind w:left="273"/>
              <w:jc w:val="both"/>
              <w:rPr>
                <w:rFonts w:ascii="Helvetica" w:hAnsi="Helvetica" w:cs="Helvetica"/>
                <w:sz w:val="20"/>
                <w:szCs w:val="20"/>
                <w:shd w:val="clear" w:color="auto" w:fill="F9F9F9"/>
              </w:rPr>
            </w:pPr>
          </w:p>
          <w:p w14:paraId="2B1F5A1D"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775" w:type="dxa"/>
          </w:tcPr>
          <w:p w14:paraId="6CD0D10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-preocupación por situaciones mínimas</w:t>
            </w:r>
          </w:p>
          <w:p w14:paraId="21F069E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pensar demasiado las cosas </w:t>
            </w:r>
          </w:p>
          <w:p w14:paraId="1F1C047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sentirse constantemente amenazado</w:t>
            </w:r>
          </w:p>
          <w:p w14:paraId="10E3DD2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incertidumbre</w:t>
            </w:r>
          </w:p>
          <w:p w14:paraId="10A853E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-incapacidad para relajarse</w:t>
            </w:r>
          </w:p>
          <w:p w14:paraId="24A6740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concentrarse </w:t>
            </w:r>
          </w:p>
          <w:p w14:paraId="20BDADC6" w14:textId="77777777" w:rsidR="00565235" w:rsidRPr="00990447" w:rsidRDefault="00565235" w:rsidP="00990447">
            <w:pPr>
              <w:jc w:val="both"/>
              <w:rPr>
                <w:rFonts w:ascii="Helvetica" w:eastAsia="Times New Roman" w:hAnsi="Helvetica" w:cs="Helvetica"/>
                <w:color w:val="111111"/>
                <w:sz w:val="20"/>
                <w:szCs w:val="20"/>
                <w:lang w:eastAsia="es-ES"/>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Fatiga</w:t>
            </w:r>
          </w:p>
          <w:p w14:paraId="27C0431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t>-Trastornos del sueño</w:t>
            </w:r>
          </w:p>
          <w:p w14:paraId="15DBCCF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Tensión muscular o dolores </w:t>
            </w:r>
          </w:p>
          <w:p w14:paraId="2C52C4E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Temblor, agitación</w:t>
            </w:r>
          </w:p>
          <w:p w14:paraId="7E5862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Nerviosismo  </w:t>
            </w:r>
          </w:p>
          <w:p w14:paraId="1FCC81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eastAsia="Times New Roman" w:hAnsi="Helvetica" w:cs="Helvetica"/>
                <w:color w:val="111111"/>
                <w:sz w:val="20"/>
                <w:szCs w:val="20"/>
                <w:lang w:eastAsia="es-ES"/>
              </w:rPr>
              <w:t>Sudoración</w:t>
            </w:r>
          </w:p>
          <w:p w14:paraId="038BED1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lastRenderedPageBreak/>
              <w:t>síndrome del intestino irritable</w:t>
            </w:r>
          </w:p>
          <w:p w14:paraId="2A12203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Irritabilidad</w:t>
            </w:r>
          </w:p>
          <w:p w14:paraId="146B51B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p w14:paraId="742AFB53" w14:textId="77777777" w:rsidR="00565235" w:rsidRPr="00990447" w:rsidRDefault="00565235" w:rsidP="00990447">
            <w:pPr>
              <w:jc w:val="both"/>
              <w:rPr>
                <w:rFonts w:ascii="Helvetica" w:hAnsi="Helvetica" w:cs="Helvetica"/>
                <w:sz w:val="20"/>
                <w:szCs w:val="20"/>
                <w:shd w:val="clear" w:color="auto" w:fill="F9F9F9"/>
              </w:rPr>
            </w:pPr>
          </w:p>
        </w:tc>
        <w:tc>
          <w:tcPr>
            <w:tcW w:w="2364" w:type="dxa"/>
          </w:tcPr>
          <w:p w14:paraId="2FF8862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La ansiedad es un derivado de la depresión y el estrés es un estado de ánimo que sucede en ciertos momentos, no es constante </w:t>
            </w:r>
          </w:p>
          <w:p w14:paraId="6C40634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7D2CBE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puede tratar o controlar con terapias,</w:t>
            </w:r>
          </w:p>
          <w:p w14:paraId="38A5964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r>
      <w:tr w:rsidR="00565235" w:rsidRPr="00990447" w14:paraId="2AF3CA2F" w14:textId="77777777" w:rsidTr="00565235">
        <w:trPr>
          <w:trHeight w:val="2825"/>
        </w:trPr>
        <w:tc>
          <w:tcPr>
            <w:tcW w:w="1604" w:type="dxa"/>
          </w:tcPr>
          <w:p w14:paraId="23610AB6"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BIPOLARIDAD</w:t>
            </w:r>
          </w:p>
        </w:tc>
        <w:tc>
          <w:tcPr>
            <w:tcW w:w="2190" w:type="dxa"/>
          </w:tcPr>
          <w:p w14:paraId="5CE4A1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bipolar I- (psicosis) al menos un episodio bipolar </w:t>
            </w:r>
          </w:p>
          <w:p w14:paraId="4A121DC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bipolar II- al menos un episodio depresivo mayor y como mínimo un episodio hipomaníaco</w:t>
            </w:r>
          </w:p>
          <w:p w14:paraId="340E32B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ciclotímico- al menos dos años con periodos de bipolaridad  </w:t>
            </w:r>
          </w:p>
          <w:p w14:paraId="1FBB756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Manía e hipomanía </w:t>
            </w:r>
          </w:p>
          <w:p w14:paraId="75931C92"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775" w:type="dxa"/>
          </w:tcPr>
          <w:p w14:paraId="27BC036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alternancia de episodios maniacos y depresivos separados por periodos de estado de ánimo normal </w:t>
            </w:r>
          </w:p>
          <w:p w14:paraId="72DC46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cambios inusuales en los hábitos de sueño</w:t>
            </w:r>
          </w:p>
          <w:p w14:paraId="077B88E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suelen tener episodios de manía de depresión incluso mixtos </w:t>
            </w:r>
          </w:p>
          <w:p w14:paraId="293EE366" w14:textId="77777777" w:rsidR="00565235"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364" w:type="dxa"/>
          </w:tcPr>
          <w:p w14:paraId="6CA69AB7" w14:textId="77777777" w:rsidR="00565235" w:rsidRPr="00990447" w:rsidRDefault="00565235" w:rsidP="00990447">
            <w:pPr>
              <w:jc w:val="both"/>
              <w:rPr>
                <w:rFonts w:ascii="Helvetica" w:eastAsia="Times New Roman" w:hAnsi="Helvetica" w:cs="Helvetica"/>
                <w:color w:val="333333"/>
                <w:sz w:val="20"/>
                <w:szCs w:val="20"/>
                <w:lang w:eastAsia="es-ES"/>
              </w:rPr>
            </w:pPr>
            <w:r w:rsidRPr="00990447">
              <w:rPr>
                <w:rFonts w:ascii="Helvetica" w:hAnsi="Helvetica" w:cs="Helvetica"/>
                <w:sz w:val="20"/>
                <w:szCs w:val="20"/>
                <w:shd w:val="clear" w:color="auto" w:fill="F9F9F9"/>
              </w:rPr>
              <w:t xml:space="preserve">Este trastorno no es sencillo de identificar ya que tiene muchas características parecidas a las de la depresión y algunas de la ansiedad pero se puede diferencias de cualquier otra enfermedad con el </w:t>
            </w:r>
            <w:r w:rsidRPr="00990447">
              <w:rPr>
                <w:rFonts w:ascii="Helvetica" w:eastAsia="Times New Roman" w:hAnsi="Helvetica" w:cs="Helvetica"/>
                <w:color w:val="333333"/>
                <w:sz w:val="20"/>
                <w:szCs w:val="20"/>
                <w:lang w:eastAsia="es-ES"/>
              </w:rPr>
              <w:t>estado de ánimo con periodos bastante permanentes (unas 2 o 3 semanas)</w:t>
            </w:r>
          </w:p>
          <w:p w14:paraId="4E8A5671"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eastAsia="Times New Roman" w:hAnsi="Helvetica" w:cs="Helvetica"/>
                <w:color w:val="333333"/>
                <w:sz w:val="20"/>
                <w:szCs w:val="20"/>
                <w:lang w:eastAsia="es-ES"/>
              </w:rPr>
              <w:t>(Gallardo, 2017)</w:t>
            </w:r>
          </w:p>
          <w:p w14:paraId="2C22FF8C" w14:textId="77777777" w:rsidR="00565235" w:rsidRPr="00990447" w:rsidRDefault="00565235" w:rsidP="00990447">
            <w:pPr>
              <w:shd w:val="clear" w:color="auto" w:fill="FFFFFF"/>
              <w:spacing w:after="75"/>
              <w:ind w:left="225"/>
              <w:jc w:val="both"/>
              <w:rPr>
                <w:rFonts w:ascii="Helvetica" w:hAnsi="Helvetica" w:cs="Helvetica"/>
                <w:sz w:val="20"/>
                <w:szCs w:val="20"/>
                <w:shd w:val="clear" w:color="auto" w:fill="F9F9F9"/>
              </w:rPr>
            </w:pPr>
          </w:p>
        </w:tc>
        <w:tc>
          <w:tcPr>
            <w:tcW w:w="1901" w:type="dxa"/>
          </w:tcPr>
          <w:p w14:paraId="55B2772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bipolaridad es algo incurable sin embargo sus síntomas se pueden manejar con algunas terapias y con medicamentos </w:t>
            </w:r>
          </w:p>
          <w:p w14:paraId="3A92C09B"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63CE84" w14:textId="77777777" w:rsidTr="00565235">
        <w:trPr>
          <w:trHeight w:val="334"/>
        </w:trPr>
        <w:tc>
          <w:tcPr>
            <w:tcW w:w="1604" w:type="dxa"/>
          </w:tcPr>
          <w:p w14:paraId="65A038AD"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TDA</w:t>
            </w:r>
          </w:p>
        </w:tc>
        <w:tc>
          <w:tcPr>
            <w:tcW w:w="2190" w:type="dxa"/>
          </w:tcPr>
          <w:p w14:paraId="4EAB294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de déficit de atención e hiperactividad (TDAH)</w:t>
            </w:r>
          </w:p>
          <w:p w14:paraId="175A6561"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(Sulkes,2018)</w:t>
            </w:r>
          </w:p>
        </w:tc>
        <w:tc>
          <w:tcPr>
            <w:tcW w:w="2775" w:type="dxa"/>
          </w:tcPr>
          <w:p w14:paraId="01EFE7A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Falta de atención </w:t>
            </w:r>
          </w:p>
          <w:p w14:paraId="6B9681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impulsividad </w:t>
            </w:r>
          </w:p>
          <w:p w14:paraId="07F7CB6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Hiperactividad </w:t>
            </w:r>
          </w:p>
          <w:p w14:paraId="48438E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incoordinación motora (torpeza)</w:t>
            </w:r>
          </w:p>
          <w:p w14:paraId="62CB356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signos neurológicos blandos </w:t>
            </w:r>
          </w:p>
          <w:p w14:paraId="28CBA65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de organización </w:t>
            </w:r>
          </w:p>
          <w:p w14:paraId="27B8A1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poca memoria </w:t>
            </w:r>
          </w:p>
          <w:p w14:paraId="71078D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habla demasiado </w:t>
            </w:r>
          </w:p>
          <w:p w14:paraId="49C4761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no se mantiene quieto </w:t>
            </w:r>
          </w:p>
          <w:p w14:paraId="10F28C40"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 2019)</w:t>
            </w:r>
          </w:p>
        </w:tc>
        <w:tc>
          <w:tcPr>
            <w:tcW w:w="2364" w:type="dxa"/>
          </w:tcPr>
          <w:p w14:paraId="43FB227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diferencia entre tener TDA y ser distraído a veces es muy complicada. Pero lo que ayuda a saber es cuando alguien distraído si se puede concentrar por un periodo más o menos largo de tiempo mientras que alguien con el trastorno, no logra hacerlo por más que quiera </w:t>
            </w:r>
          </w:p>
          <w:p w14:paraId="1465A69E" w14:textId="77777777" w:rsidR="0032681D" w:rsidRPr="00990447" w:rsidRDefault="0032681D" w:rsidP="00990447">
            <w:pPr>
              <w:jc w:val="both"/>
              <w:rPr>
                <w:rFonts w:ascii="Helvetica" w:hAnsi="Helvetica" w:cs="Helvetica"/>
                <w:sz w:val="20"/>
                <w:szCs w:val="20"/>
                <w:shd w:val="clear" w:color="auto" w:fill="F9F9F9"/>
              </w:rPr>
            </w:pPr>
          </w:p>
        </w:tc>
        <w:tc>
          <w:tcPr>
            <w:tcW w:w="1901" w:type="dxa"/>
          </w:tcPr>
          <w:p w14:paraId="1AB5B32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Primero para poder identificarlo se deben hacer algunos estudios neurológicos, después de ser diagnosticado se puede tratar con terapias y medicamentos</w:t>
            </w:r>
          </w:p>
          <w:p w14:paraId="47A671AD" w14:textId="77777777" w:rsidR="0032681D" w:rsidRPr="00990447" w:rsidRDefault="0032681D" w:rsidP="00990447">
            <w:pPr>
              <w:jc w:val="both"/>
              <w:rPr>
                <w:rFonts w:ascii="Helvetica" w:hAnsi="Helvetica" w:cs="Helvetica"/>
                <w:sz w:val="20"/>
                <w:szCs w:val="20"/>
                <w:shd w:val="clear" w:color="auto" w:fill="F9F9F9"/>
              </w:rPr>
            </w:pPr>
          </w:p>
        </w:tc>
      </w:tr>
      <w:tr w:rsidR="00565235" w:rsidRPr="00990447" w14:paraId="7C711E79" w14:textId="77777777" w:rsidTr="00565235">
        <w:trPr>
          <w:trHeight w:val="334"/>
        </w:trPr>
        <w:tc>
          <w:tcPr>
            <w:tcW w:w="1604" w:type="dxa"/>
          </w:tcPr>
          <w:p w14:paraId="2AF68189"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ESQUIZOFRENIA</w:t>
            </w:r>
          </w:p>
        </w:tc>
        <w:tc>
          <w:tcPr>
            <w:tcW w:w="2190" w:type="dxa"/>
          </w:tcPr>
          <w:p w14:paraId="4DD4279B"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5F00400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comportamiento extravagante </w:t>
            </w:r>
          </w:p>
          <w:p w14:paraId="27A5E4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lenguaje desorganizado e incoherente</w:t>
            </w:r>
          </w:p>
          <w:p w14:paraId="224C266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noProof/>
                <w:sz w:val="20"/>
                <w:szCs w:val="20"/>
                <w:lang w:eastAsia="es-ES"/>
              </w:rPr>
              <mc:AlternateContent>
                <mc:Choice Requires="wps">
                  <w:drawing>
                    <wp:anchor distT="0" distB="0" distL="114300" distR="114300" simplePos="0" relativeHeight="251664384" behindDoc="0" locked="0" layoutInCell="1" allowOverlap="1" wp14:anchorId="642EBDC0" wp14:editId="70324D4F">
                      <wp:simplePos x="0" y="0"/>
                      <wp:positionH relativeFrom="column">
                        <wp:posOffset>-1089660</wp:posOffset>
                      </wp:positionH>
                      <wp:positionV relativeFrom="paragraph">
                        <wp:posOffset>120650</wp:posOffset>
                      </wp:positionV>
                      <wp:extent cx="606425" cy="562610"/>
                      <wp:effectExtent l="0" t="0" r="22225" b="27940"/>
                      <wp:wrapNone/>
                      <wp:docPr id="4" name="4 Señal de prohibido"/>
                      <wp:cNvGraphicFramePr/>
                      <a:graphic xmlns:a="http://schemas.openxmlformats.org/drawingml/2006/main">
                        <a:graphicData uri="http://schemas.microsoft.com/office/word/2010/wordprocessingShape">
                          <wps:wsp>
                            <wps:cNvSpPr/>
                            <wps:spPr>
                              <a:xfrm>
                                <a:off x="0" y="0"/>
                                <a:ext cx="606425" cy="56261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D0441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4 Señal de prohibido" o:spid="_x0000_s1026" type="#_x0000_t57" style="position:absolute;margin-left:-85.8pt;margin-top:9.5pt;width:47.75pt;height:4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0ohQIAAEcFAAAOAAAAZHJzL2Uyb0RvYy54bWysVMFu2zAMvQ/YPwi6r3aCJNuCOkWQosOA&#10;oi2WDj0rshQLk0RNUuJkf7Vv2I+Vkh23aIsdhvkgiyL5SD6ROr84GE32wgcFtqKjs5ISYTnUym4r&#10;+v3+6sMnSkJktmYarKjoUQR6sXj/7rx1czGGBnQtPEEQG+atq2gTo5sXReCNMCycgRMWlRK8YRFF&#10;vy1qz1pEN7oYl+WsaMHXzgMXIeDpZaeki4wvpeDxVsogItEVxdxiXn1eN2ktFudsvvXMNYr3abB/&#10;yMIwZTHoAHXJIiM7r15BGcU9BJDxjIMpQErFRa4BqxmVL6pZN8yJXAuSE9xAU/h/sPxmf+eJqis6&#10;ocQyg1c0IWvx5zfTpBYEmW3URtWQiGpdmKP92t35Xgq4TVUfpDfpj/WQQyb3OJArDpFwPJyVs8l4&#10;SglH1XQ2no0y+cWTs/MhfhFgMGjAe7KwNvAD7zTzyvbXIWJUtD/ZoZAy6nLIu3jUIqWh7TchsSiM&#10;Os7euZ3ESnuyZ9gIjHNh46hTNQzrzMfTEr9UKAYZPLKUAROyVFoP2D1AatXX2B1Mb59cRe7Gwbn8&#10;W2Kd8+CRI4ONg7NRFvxbABqr6iN39ieSOmoSSxuoj3jlHrpZCI5fKST8moV4xzw2P44JDnS8xUVq&#10;aCsK/Y6SBvyvt86TPfYkailpcZgqGn7umBeU6K8Wu/XzaDJJ05eFyfTjGAX/XLN5rrE7swK8phE+&#10;HY7nbbKP+rSVHswDzv0yRUUVsxxjV5RHfxJWsRtyfDm4WC6zGU6cY/Harh1P4InV1Ev3hwfmXd91&#10;Edv1Bk6Dx+Yv+q6zTZ4WlrsIUuWmfOK15xunNTdO/7Kk5+C5nK2e3r/FIwAAAP//AwBQSwMEFAAG&#10;AAgAAAAhALniAGvfAAAACwEAAA8AAABkcnMvZG93bnJldi54bWxMj81OwzAQhO9IvIO1lbiljiuI&#10;SxqnipA4cOyPBEc3XpIosR3FbhN4epYTHHfm0+xMsV/swG44hc47BWKdAkNXe9O5RsH59JpsgYWo&#10;ndGDd6jgCwPsy/u7QufGz+6At2NsGIW4kGsFbYxjznmoW7Q6rP2IjrxPP1kd6ZwabiY9U7gd+CZN&#10;M2515+hDq0d8abHuj1er4O27eu+lPFXYbw98FpvHp45/KPWwWqodsIhL/IPhtz5Vh5I6XfzVmcAG&#10;BYmQIiOWnGcaRUQiMwHsQkIqM+Blwf9vKH8AAAD//wMAUEsBAi0AFAAGAAgAAAAhALaDOJL+AAAA&#10;4QEAABMAAAAAAAAAAAAAAAAAAAAAAFtDb250ZW50X1R5cGVzXS54bWxQSwECLQAUAAYACAAAACEA&#10;OP0h/9YAAACUAQAACwAAAAAAAAAAAAAAAAAvAQAAX3JlbHMvLnJlbHNQSwECLQAUAAYACAAAACEA&#10;AkDNKIUCAABHBQAADgAAAAAAAAAAAAAAAAAuAgAAZHJzL2Uyb0RvYy54bWxQSwECLQAUAAYACAAA&#10;ACEAueIAa98AAAALAQAADwAAAAAAAAAAAAAAAADfBAAAZHJzL2Rvd25yZXYueG1sUEsFBgAAAAAE&#10;AAQA8wAAAOsFAAAAAA==&#10;" adj="3757" fillcolor="#4f81bd [3204]" strokecolor="#243f60 [1604]" strokeweight="2pt"/>
                  </w:pict>
                </mc:Fallback>
              </mc:AlternateContent>
            </w:r>
            <w:r w:rsidRPr="00990447">
              <w:rPr>
                <w:rFonts w:ascii="Helvetica" w:hAnsi="Helvetica" w:cs="Helvetica"/>
                <w:sz w:val="20"/>
                <w:szCs w:val="20"/>
                <w:shd w:val="clear" w:color="auto" w:fill="F9F9F9"/>
              </w:rPr>
              <w:t xml:space="preserve">-incapacidad para concentrarse </w:t>
            </w:r>
          </w:p>
          <w:p w14:paraId="5E69E9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delirios</w:t>
            </w:r>
          </w:p>
          <w:p w14:paraId="203A3F27"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-alucinaciones</w:t>
            </w:r>
          </w:p>
          <w:p w14:paraId="759576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-perdida del contacto con la realidad </w:t>
            </w:r>
          </w:p>
          <w:p w14:paraId="01DF14D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 falta de sociabilidad</w:t>
            </w:r>
          </w:p>
          <w:p w14:paraId="662E30A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se vuelven violentos </w:t>
            </w:r>
          </w:p>
          <w:p w14:paraId="150E30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009709C7" w:rsidRPr="00990447">
              <w:rPr>
                <w:rFonts w:ascii="Helvetica" w:hAnsi="Helvetica" w:cs="Helvetica"/>
                <w:sz w:val="20"/>
                <w:szCs w:val="20"/>
                <w:shd w:val="clear" w:color="auto" w:fill="F9F9F9"/>
              </w:rPr>
              <w:t>(mayo clinic, 2018)</w:t>
            </w:r>
          </w:p>
        </w:tc>
        <w:tc>
          <w:tcPr>
            <w:tcW w:w="2364" w:type="dxa"/>
          </w:tcPr>
          <w:p w14:paraId="5C71D0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esquizofrenia es una de los trastornos más sencillos de identificar, ya que los que la poseen tienen un cambio muy drástico en su personalidad </w:t>
            </w:r>
          </w:p>
          <w:p w14:paraId="15653800"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c>
          <w:tcPr>
            <w:tcW w:w="1901" w:type="dxa"/>
          </w:tcPr>
          <w:p w14:paraId="6722097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medicamentos </w:t>
            </w:r>
          </w:p>
          <w:p w14:paraId="1FD17C7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internados en hospitales </w:t>
            </w:r>
          </w:p>
          <w:p w14:paraId="42A1769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w:t>
            </w:r>
          </w:p>
          <w:p w14:paraId="47504F8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-psicoterapias </w:t>
            </w:r>
          </w:p>
          <w:p w14:paraId="6F070C55"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9BA152" w14:textId="77777777" w:rsidTr="00565235">
        <w:trPr>
          <w:trHeight w:val="334"/>
        </w:trPr>
        <w:tc>
          <w:tcPr>
            <w:tcW w:w="1604" w:type="dxa"/>
          </w:tcPr>
          <w:p w14:paraId="1AAB0311"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AUTISMO </w:t>
            </w:r>
          </w:p>
        </w:tc>
        <w:tc>
          <w:tcPr>
            <w:tcW w:w="2190" w:type="dxa"/>
          </w:tcPr>
          <w:p w14:paraId="2DA167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Asperge</w:t>
            </w:r>
            <w:r w:rsidRPr="00990447">
              <w:rPr>
                <w:rFonts w:ascii="Helvetica" w:hAnsi="Helvetica" w:cs="Helvetica"/>
                <w:sz w:val="20"/>
                <w:szCs w:val="20"/>
                <w:shd w:val="clear" w:color="auto" w:fill="F9F9F9"/>
              </w:rPr>
              <w:t xml:space="preserve">r- la gente no es capaz de entender bien los estados de ánimo y suelen tomarse todo muy literal, se le dificulta convivir con la demás gente, tienen una rutina muy específica, y generalmente les </w:t>
            </w:r>
            <w:r w:rsidRPr="00990447">
              <w:rPr>
                <w:rFonts w:ascii="Helvetica" w:hAnsi="Helvetica" w:cs="Helvetica"/>
                <w:sz w:val="20"/>
                <w:szCs w:val="20"/>
                <w:shd w:val="clear" w:color="auto" w:fill="F9F9F9"/>
              </w:rPr>
              <w:lastRenderedPageBreak/>
              <w:t xml:space="preserve">molesta que los toquen  </w:t>
            </w:r>
          </w:p>
          <w:p w14:paraId="2409F9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Rett</w:t>
            </w:r>
            <w:r w:rsidRPr="00990447">
              <w:rPr>
                <w:rFonts w:ascii="Helvetica" w:hAnsi="Helvetica" w:cs="Helvetica"/>
                <w:sz w:val="20"/>
                <w:szCs w:val="20"/>
                <w:shd w:val="clear" w:color="auto" w:fill="F9F9F9"/>
              </w:rPr>
              <w:t xml:space="preserve">- (casi exclusivo de las niñas/ mujeres) grave retaso en el proceso de aprender a leer, escribir y retrasos en la coordinación motriz. </w:t>
            </w:r>
          </w:p>
          <w:p w14:paraId="2DB0888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trastorno de Heller</w:t>
            </w:r>
            <w:r w:rsidRPr="00990447">
              <w:rPr>
                <w:rFonts w:ascii="Helvetica" w:hAnsi="Helvetica" w:cs="Helvetica"/>
                <w:sz w:val="20"/>
                <w:szCs w:val="20"/>
                <w:shd w:val="clear" w:color="auto" w:fill="F9F9F9"/>
              </w:rPr>
              <w:t xml:space="preserve">: ( se presenta más en niños que en niñas) deterioro de las destrezas comunicativas, déficit en la interacción social, movimientos estereotipados y conductas compulsivas </w:t>
            </w:r>
          </w:p>
          <w:p w14:paraId="68719248"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Kanner</w:t>
            </w:r>
            <w:r w:rsidRPr="00990447">
              <w:rPr>
                <w:rFonts w:ascii="Helvetica" w:hAnsi="Helvetica" w:cs="Helvetica"/>
                <w:sz w:val="20"/>
                <w:szCs w:val="20"/>
                <w:shd w:val="clear" w:color="auto" w:fill="F9F9F9"/>
              </w:rPr>
              <w:t xml:space="preserve">: desintegración social, empeoramiento de las habilidades lingüísticas y tendencia autolesiones    </w:t>
            </w:r>
          </w:p>
          <w:p w14:paraId="6805B0B1" w14:textId="77777777" w:rsidR="00FC6730" w:rsidRPr="00990447" w:rsidRDefault="00FC6730"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p w14:paraId="3D585CA7"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01E7512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Dificultad para comunicarse o interactuar</w:t>
            </w:r>
          </w:p>
          <w:p w14:paraId="222120E2"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Intereses limitados </w:t>
            </w:r>
          </w:p>
          <w:p w14:paraId="6BF73E2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Comportamientos repetitivos</w:t>
            </w:r>
          </w:p>
          <w:p w14:paraId="0718CDB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Poco contacto visual</w:t>
            </w:r>
          </w:p>
          <w:p w14:paraId="5D98B41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 menudo, hablan durante un periodo largo de tiempo sobre temas en los </w:t>
            </w:r>
            <w:r w:rsidRPr="00990447">
              <w:rPr>
                <w:rFonts w:ascii="Helvetica" w:hAnsi="Helvetica" w:cs="Helvetica"/>
                <w:sz w:val="20"/>
                <w:szCs w:val="20"/>
                <w:shd w:val="clear" w:color="auto" w:fill="F9F9F9"/>
              </w:rPr>
              <w:lastRenderedPageBreak/>
              <w:t xml:space="preserve">que ellos muestran interés. </w:t>
            </w:r>
          </w:p>
          <w:p w14:paraId="464151DC"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para entender los puntos de vista de los demás </w:t>
            </w:r>
          </w:p>
          <w:p w14:paraId="52EE42A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Aprenden cosas muy detalladamente </w:t>
            </w:r>
          </w:p>
          <w:p w14:paraId="198009C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Gran memoria </w:t>
            </w:r>
          </w:p>
          <w:p w14:paraId="60044D4B" w14:textId="77777777" w:rsidR="00FC6730" w:rsidRPr="00990447" w:rsidRDefault="00FC6730" w:rsidP="00990447">
            <w:pPr>
              <w:pStyle w:val="Prrafodelista"/>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c>
          <w:tcPr>
            <w:tcW w:w="2364" w:type="dxa"/>
          </w:tcPr>
          <w:p w14:paraId="201617F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Usualmente la gente confunde a los niños con autismo con algunas características del retraso mental </w:t>
            </w:r>
          </w:p>
        </w:tc>
        <w:tc>
          <w:tcPr>
            <w:tcW w:w="1901" w:type="dxa"/>
          </w:tcPr>
          <w:p w14:paraId="0AA1C017" w14:textId="77777777" w:rsidR="00565235" w:rsidRPr="00990447" w:rsidRDefault="00565235" w:rsidP="00990447">
            <w:pPr>
              <w:pStyle w:val="Prrafodelista"/>
              <w:numPr>
                <w:ilvl w:val="0"/>
                <w:numId w:val="11"/>
              </w:numPr>
              <w:ind w:left="350" w:right="-83" w:hanging="425"/>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 y ayudas en casa de parte de los padres y de la familia del paciente</w:t>
            </w:r>
          </w:p>
          <w:p w14:paraId="7A52DAAA" w14:textId="77777777" w:rsidR="00FC6730" w:rsidRPr="00990447" w:rsidRDefault="00FC6730" w:rsidP="00990447">
            <w:pPr>
              <w:ind w:left="-75" w:right="-8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r>
      <w:tr w:rsidR="00565235" w:rsidRPr="00990447" w14:paraId="49E44D24" w14:textId="77777777" w:rsidTr="00565235">
        <w:trPr>
          <w:trHeight w:val="809"/>
        </w:trPr>
        <w:tc>
          <w:tcPr>
            <w:tcW w:w="1604" w:type="dxa"/>
          </w:tcPr>
          <w:p w14:paraId="0888A07B" w14:textId="77777777" w:rsidR="00565235" w:rsidRPr="00990447" w:rsidRDefault="00565235" w:rsidP="00990447">
            <w:pPr>
              <w:jc w:val="both"/>
              <w:rPr>
                <w:rFonts w:ascii="Bahnschrift Light Condensed" w:hAnsi="Bahnschrift Light Condensed" w:cs="Helvetica"/>
                <w:color w:val="943634" w:themeColor="accent2" w:themeShade="BF"/>
                <w:sz w:val="20"/>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OBSESIVO COMPULSIVO </w:t>
            </w:r>
          </w:p>
        </w:tc>
        <w:tc>
          <w:tcPr>
            <w:tcW w:w="2190" w:type="dxa"/>
          </w:tcPr>
          <w:p w14:paraId="7C8152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Por la contaminación </w:t>
            </w:r>
          </w:p>
          <w:p w14:paraId="0843B48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Necesidad de duda o comprobación </w:t>
            </w:r>
          </w:p>
          <w:p w14:paraId="287086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De orden o simetría </w:t>
            </w:r>
          </w:p>
          <w:p w14:paraId="7FE16A45"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Obsesiones religiosas </w:t>
            </w:r>
          </w:p>
          <w:p w14:paraId="05B6CA23" w14:textId="77777777" w:rsidR="00963F97"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De acumulación</w:t>
            </w:r>
          </w:p>
          <w:p w14:paraId="507557F0" w14:textId="77777777" w:rsidR="00565235" w:rsidRPr="00990447" w:rsidRDefault="00963F97" w:rsidP="00990447">
            <w:pPr>
              <w:pStyle w:val="Prrafodelista"/>
              <w:ind w:left="63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proofErr w:type="spellStart"/>
            <w:r w:rsidRPr="00990447">
              <w:rPr>
                <w:rFonts w:ascii="Helvetica" w:hAnsi="Helvetica" w:cs="Helvetica"/>
                <w:sz w:val="20"/>
                <w:szCs w:val="20"/>
                <w:shd w:val="clear" w:color="auto" w:fill="F9F9F9"/>
              </w:rPr>
              <w:t>nasser</w:t>
            </w:r>
            <w:proofErr w:type="spellEnd"/>
            <w:r w:rsidRPr="00990447">
              <w:rPr>
                <w:rFonts w:ascii="Helvetica" w:hAnsi="Helvetica" w:cs="Helvetica"/>
                <w:sz w:val="20"/>
                <w:szCs w:val="20"/>
                <w:shd w:val="clear" w:color="auto" w:fill="F9F9F9"/>
              </w:rPr>
              <w:t>,-)</w:t>
            </w:r>
            <w:r w:rsidR="00565235" w:rsidRPr="00990447">
              <w:rPr>
                <w:rFonts w:ascii="Helvetica" w:hAnsi="Helvetica" w:cs="Helvetica"/>
                <w:sz w:val="20"/>
                <w:szCs w:val="20"/>
                <w:shd w:val="clear" w:color="auto" w:fill="F9F9F9"/>
              </w:rPr>
              <w:t xml:space="preserve"> </w:t>
            </w:r>
          </w:p>
        </w:tc>
        <w:tc>
          <w:tcPr>
            <w:tcW w:w="2775" w:type="dxa"/>
          </w:tcPr>
          <w:p w14:paraId="40BB670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Miedo a ensuciarse </w:t>
            </w:r>
          </w:p>
          <w:p w14:paraId="706B82E1"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Dudas como por ejemplo si se apagó la luz, se cerró la puerta, se apagó la estufa, etc…</w:t>
            </w:r>
          </w:p>
          <w:p w14:paraId="6788D2B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Estrés intenso por el desorden</w:t>
            </w:r>
          </w:p>
          <w:p w14:paraId="0707D24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Pensamientos sobre gritar groserías o actuar de manera inadecuada y hacerlo inconscientemente </w:t>
            </w:r>
          </w:p>
          <w:p w14:paraId="521BB36E" w14:textId="77777777" w:rsidR="00565235"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364" w:type="dxa"/>
          </w:tcPr>
          <w:p w14:paraId="0BBF6C8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Este trastorno es uno de los ms difíciles de identificar ya que tienen muchas características de los demás trastornos, sin embargo las acciones son las que demuestran que tipo de TOC se tiene </w:t>
            </w:r>
          </w:p>
          <w:p w14:paraId="49B39AFC" w14:textId="77777777" w:rsidR="00963F97" w:rsidRPr="00990447" w:rsidRDefault="00963F9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0A4D9FE0"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Este tipo de trastornos se pueden controlar con terapias</w:t>
            </w:r>
          </w:p>
          <w:p w14:paraId="5EFAFE2F" w14:textId="77777777" w:rsidR="00963F97"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p w14:paraId="5DF6388C" w14:textId="77777777" w:rsidR="00963F97" w:rsidRPr="00990447" w:rsidRDefault="00963F97" w:rsidP="00990447">
            <w:pPr>
              <w:ind w:left="273"/>
              <w:jc w:val="both"/>
              <w:rPr>
                <w:rFonts w:ascii="Helvetica" w:hAnsi="Helvetica" w:cs="Helvetica"/>
                <w:sz w:val="20"/>
                <w:szCs w:val="20"/>
                <w:shd w:val="clear" w:color="auto" w:fill="F9F9F9"/>
              </w:rPr>
            </w:pPr>
          </w:p>
        </w:tc>
      </w:tr>
    </w:tbl>
    <w:p w14:paraId="567048B3" w14:textId="77777777" w:rsidR="00FF2DD0" w:rsidRPr="00990447" w:rsidRDefault="00FF2DD0" w:rsidP="00990447">
      <w:pPr>
        <w:jc w:val="both"/>
        <w:rPr>
          <w:rFonts w:ascii="Helvetica" w:hAnsi="Helvetica" w:cs="Helvetica"/>
          <w:sz w:val="20"/>
          <w:szCs w:val="20"/>
          <w:shd w:val="clear" w:color="auto" w:fill="F9F9F9"/>
        </w:rPr>
      </w:pPr>
    </w:p>
    <w:p w14:paraId="2CA1E713" w14:textId="77777777" w:rsidR="008C1256" w:rsidRPr="00990447" w:rsidRDefault="008C1256" w:rsidP="00990447">
      <w:pPr>
        <w:jc w:val="both"/>
        <w:rPr>
          <w:rFonts w:ascii="Helvetica" w:hAnsi="Helvetica" w:cs="Helvetica"/>
          <w:sz w:val="20"/>
          <w:szCs w:val="20"/>
          <w:shd w:val="clear" w:color="auto" w:fill="F9F9F9"/>
        </w:rPr>
      </w:pPr>
    </w:p>
    <w:p w14:paraId="5A2A9AE5" w14:textId="77777777" w:rsidR="00D71173" w:rsidRPr="00990447" w:rsidRDefault="00D71173"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p w14:paraId="2F85189C" w14:textId="77777777" w:rsidR="00D71173" w:rsidRPr="00990447" w:rsidRDefault="00D71173" w:rsidP="00990447">
      <w:pPr>
        <w:jc w:val="both"/>
        <w:rPr>
          <w:rFonts w:ascii="Helvetica" w:hAnsi="Helvetica" w:cs="Helvetica"/>
          <w:sz w:val="20"/>
          <w:szCs w:val="20"/>
          <w:shd w:val="clear" w:color="auto" w:fill="F9F9F9"/>
        </w:rPr>
      </w:pPr>
    </w:p>
    <w:p w14:paraId="200DF536" w14:textId="77777777" w:rsidR="00DB0D71" w:rsidRPr="00990447" w:rsidRDefault="00DB0D71" w:rsidP="00990447">
      <w:pPr>
        <w:jc w:val="both"/>
        <w:rPr>
          <w:rFonts w:ascii="Helvetica" w:hAnsi="Helvetica" w:cs="Helvetica"/>
          <w:sz w:val="20"/>
          <w:szCs w:val="20"/>
          <w:shd w:val="clear" w:color="auto" w:fill="F9F9F9"/>
        </w:rPr>
      </w:pPr>
    </w:p>
    <w:p w14:paraId="5284D89B" w14:textId="77777777" w:rsidR="005B2CE7"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         </w:t>
      </w:r>
    </w:p>
    <w:p w14:paraId="4D7690CB" w14:textId="77777777" w:rsidR="005B2CE7" w:rsidRPr="00990447" w:rsidRDefault="005B2CE7" w:rsidP="00990447">
      <w:pPr>
        <w:jc w:val="both"/>
        <w:rPr>
          <w:rFonts w:ascii="Helvetica" w:hAnsi="Helvetica" w:cs="Helvetica"/>
          <w:color w:val="F76DC6"/>
          <w:sz w:val="20"/>
          <w:szCs w:val="20"/>
        </w:rPr>
      </w:pPr>
      <w:r w:rsidRPr="00990447">
        <w:rPr>
          <w:rFonts w:ascii="Helvetica" w:hAnsi="Helvetica" w:cs="Helvetica"/>
          <w:color w:val="F76DC6"/>
          <w:sz w:val="20"/>
          <w:szCs w:val="20"/>
        </w:rPr>
        <w:br w:type="page"/>
      </w:r>
    </w:p>
    <w:p w14:paraId="589D9775" w14:textId="77777777" w:rsidR="0094431E" w:rsidRPr="00990447" w:rsidRDefault="0094431E" w:rsidP="00990447">
      <w:pPr>
        <w:jc w:val="both"/>
        <w:rPr>
          <w:rFonts w:ascii="Helvetica" w:hAnsi="Helvetica" w:cs="Helvetica"/>
          <w:color w:val="F76DC6"/>
          <w:sz w:val="20"/>
          <w:szCs w:val="20"/>
        </w:rPr>
      </w:pPr>
    </w:p>
    <w:tbl>
      <w:tblPr>
        <w:tblStyle w:val="Tablaconcuadrcula"/>
        <w:tblpPr w:leftFromText="141" w:rightFromText="141" w:vertAnchor="text" w:horzAnchor="margin" w:tblpY="307"/>
        <w:tblW w:w="9226" w:type="dxa"/>
        <w:tblLook w:val="04A0" w:firstRow="1" w:lastRow="0" w:firstColumn="1" w:lastColumn="0" w:noHBand="0" w:noVBand="1"/>
      </w:tblPr>
      <w:tblGrid>
        <w:gridCol w:w="1850"/>
        <w:gridCol w:w="2506"/>
        <w:gridCol w:w="2471"/>
        <w:gridCol w:w="2399"/>
      </w:tblGrid>
      <w:tr w:rsidR="00084F56" w:rsidRPr="00990447" w14:paraId="750A2188" w14:textId="77777777" w:rsidTr="00FB62A2">
        <w:tc>
          <w:tcPr>
            <w:tcW w:w="1604" w:type="dxa"/>
          </w:tcPr>
          <w:p w14:paraId="30C849EF"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TIPO DE TRASTORNOS </w:t>
            </w:r>
          </w:p>
        </w:tc>
        <w:tc>
          <w:tcPr>
            <w:tcW w:w="2739" w:type="dxa"/>
          </w:tcPr>
          <w:p w14:paraId="0EC914EB"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 EN NIÑOS</w:t>
            </w:r>
          </w:p>
        </w:tc>
        <w:tc>
          <w:tcPr>
            <w:tcW w:w="2319" w:type="dxa"/>
          </w:tcPr>
          <w:p w14:paraId="53342C99"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EFECTOS EN ASOLESCENTES </w:t>
            </w:r>
          </w:p>
        </w:tc>
        <w:tc>
          <w:tcPr>
            <w:tcW w:w="2564" w:type="dxa"/>
          </w:tcPr>
          <w:p w14:paraId="139FD063" w14:textId="77777777" w:rsidR="00084F56" w:rsidRPr="00990447" w:rsidRDefault="00FF2DD0"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EFECTOS EN ADULTOS</w:t>
            </w:r>
          </w:p>
        </w:tc>
      </w:tr>
      <w:tr w:rsidR="00084F56" w:rsidRPr="00990447" w14:paraId="10AE4293" w14:textId="77777777" w:rsidTr="00FB62A2">
        <w:tc>
          <w:tcPr>
            <w:tcW w:w="1604" w:type="dxa"/>
          </w:tcPr>
          <w:p w14:paraId="20B547C2"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Depresión </w:t>
            </w:r>
          </w:p>
        </w:tc>
        <w:tc>
          <w:tcPr>
            <w:tcW w:w="2739" w:type="dxa"/>
          </w:tcPr>
          <w:p w14:paraId="658E9FF0"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 irritabilidad</w:t>
            </w:r>
          </w:p>
          <w:p w14:paraId="2B9A9873"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apego preocupación dolores</w:t>
            </w:r>
          </w:p>
          <w:p w14:paraId="64D73A95"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negarse a ir a la escuela</w:t>
            </w:r>
          </w:p>
          <w:p w14:paraId="2FEF58EC" w14:textId="77777777" w:rsidR="00084F56" w:rsidRPr="00990447" w:rsidRDefault="00084F56" w:rsidP="00990447">
            <w:pPr>
              <w:pStyle w:val="Prrafodelista"/>
              <w:numPr>
                <w:ilvl w:val="0"/>
                <w:numId w:val="6"/>
              </w:numPr>
              <w:jc w:val="both"/>
              <w:rPr>
                <w:rFonts w:ascii="Helvetica" w:hAnsi="Helvetica" w:cs="Helvetica"/>
                <w:sz w:val="20"/>
                <w:szCs w:val="20"/>
              </w:rPr>
            </w:pPr>
            <w:r w:rsidRPr="00990447">
              <w:rPr>
                <w:rFonts w:ascii="Helvetica" w:hAnsi="Helvetica" w:cs="Helvetica"/>
                <w:color w:val="111111"/>
                <w:sz w:val="20"/>
                <w:szCs w:val="20"/>
                <w:shd w:val="clear" w:color="auto" w:fill="FFFFFF"/>
              </w:rPr>
              <w:t>bajo peso.</w:t>
            </w:r>
          </w:p>
          <w:p w14:paraId="0C3313B4" w14:textId="77777777" w:rsidR="00FF2DD0" w:rsidRPr="00990447" w:rsidRDefault="00FF2DD0"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319" w:type="dxa"/>
          </w:tcPr>
          <w:p w14:paraId="1E879C30"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w:t>
            </w:r>
          </w:p>
          <w:p w14:paraId="537F8EF7"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irritabilidad, sentirse negativo e inútil</w:t>
            </w:r>
          </w:p>
          <w:p w14:paraId="5F9C760A"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ira</w:t>
            </w:r>
          </w:p>
          <w:p w14:paraId="10695572"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bajo rendimiento sentirse incomprendido, consumir drogas de uso recreativo o alcohol</w:t>
            </w:r>
          </w:p>
          <w:p w14:paraId="33FFBAE6" w14:textId="77777777" w:rsidR="00084F56" w:rsidRPr="00990447" w:rsidRDefault="00084F56" w:rsidP="00990447">
            <w:pPr>
              <w:pStyle w:val="Prrafodelista"/>
              <w:numPr>
                <w:ilvl w:val="0"/>
                <w:numId w:val="9"/>
              </w:numPr>
              <w:jc w:val="both"/>
              <w:rPr>
                <w:rFonts w:ascii="Helvetica" w:hAnsi="Helvetica" w:cs="Helvetica"/>
                <w:sz w:val="20"/>
                <w:szCs w:val="20"/>
              </w:rPr>
            </w:pPr>
            <w:r w:rsidRPr="00990447">
              <w:rPr>
                <w:rFonts w:ascii="Helvetica" w:hAnsi="Helvetica" w:cs="Helvetica"/>
                <w:color w:val="111111"/>
                <w:sz w:val="20"/>
                <w:szCs w:val="20"/>
                <w:shd w:val="clear" w:color="auto" w:fill="FFFFFF"/>
              </w:rPr>
              <w:t>comer o dormir demasiado autolesionarse, perder el interés.</w:t>
            </w:r>
          </w:p>
          <w:p w14:paraId="74B1E424" w14:textId="77777777" w:rsidR="00FF2DD0" w:rsidRPr="00990447" w:rsidRDefault="00FF2DD0" w:rsidP="00990447">
            <w:pPr>
              <w:ind w:left="360"/>
              <w:jc w:val="both"/>
              <w:rPr>
                <w:rFonts w:ascii="Helvetica" w:hAnsi="Helvetica" w:cs="Helvetica"/>
                <w:sz w:val="20"/>
                <w:szCs w:val="20"/>
              </w:rPr>
            </w:pPr>
            <w:r w:rsidRPr="00990447">
              <w:rPr>
                <w:rFonts w:ascii="Helvetica" w:hAnsi="Helvetica" w:cs="Helvetica"/>
                <w:sz w:val="20"/>
                <w:szCs w:val="20"/>
              </w:rPr>
              <w:t xml:space="preserve">(mayo clinic, 2018) </w:t>
            </w:r>
          </w:p>
        </w:tc>
        <w:tc>
          <w:tcPr>
            <w:tcW w:w="2564" w:type="dxa"/>
          </w:tcPr>
          <w:p w14:paraId="678A2A11"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Problemas de memoria Dolores físicos Fatiga</w:t>
            </w:r>
          </w:p>
          <w:p w14:paraId="3A7CCB15"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pérdida del apetito, problemas del sueño Querer quedarse en casa con frecuencia,</w:t>
            </w:r>
          </w:p>
          <w:p w14:paraId="6087B699"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Pensamientos o sentimientos suicidas,</w:t>
            </w:r>
          </w:p>
          <w:p w14:paraId="517500D8" w14:textId="77777777" w:rsidR="00084F56" w:rsidRPr="00990447" w:rsidRDefault="00FF2DD0"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(Mayo clinic, 2018) </w:t>
            </w:r>
          </w:p>
        </w:tc>
      </w:tr>
      <w:tr w:rsidR="00084F56" w:rsidRPr="00990447" w14:paraId="4532662B" w14:textId="77777777" w:rsidTr="00FB62A2">
        <w:tc>
          <w:tcPr>
            <w:tcW w:w="1604" w:type="dxa"/>
          </w:tcPr>
          <w:p w14:paraId="083CCEA8"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Ansiedad </w:t>
            </w:r>
          </w:p>
        </w:tc>
        <w:tc>
          <w:tcPr>
            <w:tcW w:w="2739" w:type="dxa"/>
          </w:tcPr>
          <w:p w14:paraId="1FD0C0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Sentirse demasiado ansioso por tratar de integrarse</w:t>
            </w:r>
          </w:p>
          <w:p w14:paraId="2685F8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Ser un perfeccionista</w:t>
            </w:r>
          </w:p>
          <w:p w14:paraId="7CAB51BE"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Volver a hacer algunas tareas porque no salieron perfectas la primera vez</w:t>
            </w:r>
          </w:p>
          <w:p w14:paraId="536BE853"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Pasar demasiado tiempo haciendo las tareas de la escuela</w:t>
            </w:r>
          </w:p>
          <w:p w14:paraId="6DBC8D32"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Carecer de confianza</w:t>
            </w:r>
          </w:p>
          <w:p w14:paraId="75819738"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Esforzarse para obtener la aprobación</w:t>
            </w:r>
          </w:p>
          <w:p w14:paraId="07933A74"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lastRenderedPageBreak/>
              <w:t>Exigir demasiada atención sobre su desempeño</w:t>
            </w:r>
          </w:p>
          <w:p w14:paraId="36363867"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Tener dolores de estómago frecuentes u otros síntomas físicos</w:t>
            </w:r>
          </w:p>
          <w:p w14:paraId="591E8D1A"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Evitar ir a la escuela o evitar situaciones sociales</w:t>
            </w:r>
          </w:p>
          <w:p w14:paraId="0417F571" w14:textId="77777777" w:rsidR="00565235" w:rsidRPr="00990447" w:rsidRDefault="00565235" w:rsidP="00990447">
            <w:pPr>
              <w:pStyle w:val="Prrafodelista"/>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(mayo clinic, 2018)</w:t>
            </w:r>
          </w:p>
          <w:p w14:paraId="262F9F1C" w14:textId="77777777" w:rsidR="00084F56" w:rsidRPr="00990447" w:rsidRDefault="00084F56" w:rsidP="00990447">
            <w:pPr>
              <w:jc w:val="both"/>
              <w:rPr>
                <w:rFonts w:ascii="Helvetica" w:hAnsi="Helvetica" w:cs="Helvetica"/>
                <w:sz w:val="20"/>
                <w:szCs w:val="20"/>
              </w:rPr>
            </w:pPr>
          </w:p>
        </w:tc>
        <w:tc>
          <w:tcPr>
            <w:tcW w:w="2319" w:type="dxa"/>
          </w:tcPr>
          <w:p w14:paraId="0BF7AB59"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lastRenderedPageBreak/>
              <w:t xml:space="preserve">En los adolescentes, afecta de la misma manera que a un menor </w:t>
            </w:r>
            <w:r w:rsidR="00565235" w:rsidRPr="00990447">
              <w:rPr>
                <w:rFonts w:ascii="Helvetica" w:hAnsi="Helvetica" w:cs="Helvetica"/>
                <w:sz w:val="20"/>
                <w:szCs w:val="20"/>
              </w:rPr>
              <w:t>( Mayo clinic, 2018)</w:t>
            </w:r>
          </w:p>
        </w:tc>
        <w:tc>
          <w:tcPr>
            <w:tcW w:w="2564" w:type="dxa"/>
          </w:tcPr>
          <w:p w14:paraId="3775355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Suelen aparecer síntomas cardiovasculares, respiratorios, gastrointestinales, genitourinarios, neuromusculares y neurovegetativos</w:t>
            </w:r>
          </w:p>
          <w:p w14:paraId="268B6947"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conducta poco eficaz incluso torpes</w:t>
            </w:r>
          </w:p>
          <w:p w14:paraId="4D527E24"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dificultades para expresarse</w:t>
            </w:r>
          </w:p>
          <w:p w14:paraId="70BE118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preocupación extrema</w:t>
            </w:r>
          </w:p>
          <w:p w14:paraId="46B2675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sentimiento constante de amenaza</w:t>
            </w:r>
            <w:r w:rsidR="00565235" w:rsidRPr="00990447">
              <w:rPr>
                <w:rFonts w:ascii="Helvetica" w:hAnsi="Helvetica" w:cs="Helvetica"/>
                <w:sz w:val="20"/>
                <w:szCs w:val="20"/>
              </w:rPr>
              <w:t xml:space="preserve"> (mayo clinic, 2018)</w:t>
            </w:r>
          </w:p>
        </w:tc>
      </w:tr>
      <w:tr w:rsidR="00084F56" w:rsidRPr="00990447" w14:paraId="4C3294DA" w14:textId="77777777" w:rsidTr="00FB62A2">
        <w:tc>
          <w:tcPr>
            <w:tcW w:w="1604" w:type="dxa"/>
          </w:tcPr>
          <w:p w14:paraId="39864DFF"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BIPOLARIDAD </w:t>
            </w:r>
          </w:p>
        </w:tc>
        <w:tc>
          <w:tcPr>
            <w:tcW w:w="2739" w:type="dxa"/>
          </w:tcPr>
          <w:p w14:paraId="706B0953"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niños, las ganas de jugar a veces son muchas (incluso con hiperactividad) y de repente no tienen interés por nada,   y al igual que los adolescentes pueden presentar síntomas como poco sueño, empiezan a hablar de cosas demasiado rápido se empiezan a sentí culpables, etc. </w:t>
            </w:r>
          </w:p>
          <w:p w14:paraId="55519F40"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(Gallardo, 2017)</w:t>
            </w:r>
          </w:p>
        </w:tc>
        <w:tc>
          <w:tcPr>
            <w:tcW w:w="2319" w:type="dxa"/>
          </w:tcPr>
          <w:p w14:paraId="37573BE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adolescentes es un poco más complicado poder identificar la bipolaridad ya que en su fase de adolescencia existen cambios repentinos del estado de ánimo. Pero cuando es bipolaridad, los síntomas de depresión empiezan a dominar más al adolescente </w:t>
            </w:r>
          </w:p>
          <w:p w14:paraId="28A11A94"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(healthy children, 2017) </w:t>
            </w:r>
          </w:p>
        </w:tc>
        <w:tc>
          <w:tcPr>
            <w:tcW w:w="2564" w:type="dxa"/>
          </w:tcPr>
          <w:p w14:paraId="47857290"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La bipolaridad en los adultos, tiene las mismas características que la ansiedad, sin embargo suelen tener pérdida de memoria más frecuente junto con los cambios de estado de ánimo.</w:t>
            </w:r>
          </w:p>
          <w:p w14:paraId="6588CD23"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(gallardo, 2017)  </w:t>
            </w:r>
          </w:p>
        </w:tc>
      </w:tr>
      <w:tr w:rsidR="00084F56" w:rsidRPr="00990447" w14:paraId="472A35B5" w14:textId="77777777" w:rsidTr="00FB62A2">
        <w:trPr>
          <w:trHeight w:val="699"/>
        </w:trPr>
        <w:tc>
          <w:tcPr>
            <w:tcW w:w="1604" w:type="dxa"/>
          </w:tcPr>
          <w:p w14:paraId="4B854091" w14:textId="77777777" w:rsidR="00084F56" w:rsidRPr="00990447" w:rsidRDefault="00EC658A"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TDA</w:t>
            </w:r>
          </w:p>
        </w:tc>
        <w:tc>
          <w:tcPr>
            <w:tcW w:w="2739" w:type="dxa"/>
          </w:tcPr>
          <w:p w14:paraId="520ADE8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1. Pobre disposición para el juego social con otros niños.</w:t>
            </w:r>
          </w:p>
          <w:p w14:paraId="0608CC4D"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2. Exceso de preferencia por los juegos deportivos sobre los educativos.</w:t>
            </w:r>
          </w:p>
          <w:p w14:paraId="1A9249D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3. Actitud desmontadora ante los juguetes y pobre interés sostenido por el juego.</w:t>
            </w:r>
          </w:p>
          <w:p w14:paraId="79287D5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4. Retraso del lenguaje.</w:t>
            </w:r>
          </w:p>
          <w:p w14:paraId="215DA5E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5. Retraso y torpeza en el desarrollo de la motricidad fina adaptativa.</w:t>
            </w:r>
          </w:p>
          <w:p w14:paraId="20B2A8BF"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6. Dificultades para el aprendizaje de los </w:t>
            </w:r>
            <w:r w:rsidRPr="00990447">
              <w:rPr>
                <w:rFonts w:ascii="Helvetica" w:hAnsi="Helvetica" w:cs="Helvetica"/>
                <w:sz w:val="20"/>
                <w:szCs w:val="20"/>
              </w:rPr>
              <w:lastRenderedPageBreak/>
              <w:t>colores, los números y las letras.</w:t>
            </w:r>
          </w:p>
          <w:p w14:paraId="01007DB5"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7. Dificultades para el desarrollo gráfico y para la  comprensión de la figura humana.</w:t>
            </w:r>
          </w:p>
          <w:p w14:paraId="0AE345D3"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8. Inmadurez emocional.</w:t>
            </w:r>
          </w:p>
          <w:p w14:paraId="4BFA648D"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9. Constantes rabietas y más accidentes que los niños de su  edad.</w:t>
            </w:r>
          </w:p>
          <w:p w14:paraId="5FF063B4" w14:textId="77777777" w:rsidR="00084F56" w:rsidRPr="00990447" w:rsidRDefault="008A0742" w:rsidP="00990447">
            <w:pPr>
              <w:pStyle w:val="NormalWeb"/>
              <w:shd w:val="clear" w:color="auto" w:fill="FFFFFF"/>
              <w:spacing w:before="0" w:beforeAutospacing="0" w:after="240" w:afterAutospacing="0" w:line="330" w:lineRule="atLeast"/>
              <w:jc w:val="both"/>
              <w:rPr>
                <w:rFonts w:ascii="Helvetica" w:hAnsi="Helvetica" w:cs="Helvetica"/>
                <w:sz w:val="20"/>
                <w:szCs w:val="20"/>
              </w:rPr>
            </w:pPr>
            <w:r w:rsidRPr="00990447">
              <w:rPr>
                <w:rFonts w:ascii="Helvetica" w:hAnsi="Helvetica" w:cs="Helvetica"/>
                <w:sz w:val="20"/>
                <w:szCs w:val="20"/>
              </w:rPr>
              <w:t>(mayo clinic, 2019)</w:t>
            </w:r>
          </w:p>
        </w:tc>
        <w:tc>
          <w:tcPr>
            <w:tcW w:w="2319" w:type="dxa"/>
          </w:tcPr>
          <w:p w14:paraId="242DD6E5" w14:textId="77777777" w:rsidR="00084F56" w:rsidRPr="00990447" w:rsidRDefault="00364172" w:rsidP="00990447">
            <w:pPr>
              <w:jc w:val="both"/>
              <w:rPr>
                <w:rFonts w:ascii="Helvetica" w:hAnsi="Helvetica" w:cs="Helvetica"/>
                <w:sz w:val="20"/>
                <w:szCs w:val="20"/>
              </w:rPr>
            </w:pPr>
            <w:r w:rsidRPr="00990447">
              <w:rPr>
                <w:rFonts w:ascii="Helvetica" w:hAnsi="Helvetica" w:cs="Helvetica"/>
                <w:sz w:val="20"/>
                <w:szCs w:val="20"/>
              </w:rPr>
              <w:lastRenderedPageBreak/>
              <w:t xml:space="preserve">- ansiedad social </w:t>
            </w:r>
          </w:p>
          <w:p w14:paraId="0D99D541"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demasiada preocupación por la autoimagen </w:t>
            </w:r>
          </w:p>
          <w:p w14:paraId="6196CBB8"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-algunas conductas de riesgo </w:t>
            </w:r>
          </w:p>
          <w:p w14:paraId="71123904"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-dificultades con mantener relaciones satisfactorias con otros adolescentes </w:t>
            </w:r>
          </w:p>
          <w:p w14:paraId="63225339"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poca organización </w:t>
            </w:r>
          </w:p>
          <w:p w14:paraId="36DFACD1" w14:textId="77777777" w:rsidR="00364172"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(TDAH y </w:t>
            </w:r>
            <w:r w:rsidR="009709C7" w:rsidRPr="00990447">
              <w:rPr>
                <w:rFonts w:ascii="Helvetica" w:hAnsi="Helvetica" w:cs="Helvetica"/>
                <w:sz w:val="20"/>
                <w:szCs w:val="20"/>
              </w:rPr>
              <w:t>tú</w:t>
            </w:r>
            <w:r w:rsidRPr="00990447">
              <w:rPr>
                <w:rFonts w:ascii="Helvetica" w:hAnsi="Helvetica" w:cs="Helvetica"/>
                <w:sz w:val="20"/>
                <w:szCs w:val="20"/>
              </w:rPr>
              <w:t>, 2016)</w:t>
            </w:r>
          </w:p>
        </w:tc>
        <w:tc>
          <w:tcPr>
            <w:tcW w:w="2564" w:type="dxa"/>
          </w:tcPr>
          <w:p w14:paraId="3DF5921C" w14:textId="77777777" w:rsidR="00EC658A" w:rsidRPr="00990447" w:rsidRDefault="00EC658A" w:rsidP="00990447">
            <w:pPr>
              <w:pStyle w:val="NormalWeb"/>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Aunque el TDA es un trastorno considerado “solo para niños” hay muchos casos en los que esta perdura, sus síntomas son: </w:t>
            </w:r>
          </w:p>
          <w:p w14:paraId="10F32141"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concentrarse</w:t>
            </w:r>
          </w:p>
          <w:p w14:paraId="5A4F6F5D" w14:textId="77777777" w:rsidR="00EC658A" w:rsidRPr="00990447" w:rsidRDefault="00EC658A" w:rsidP="00990447">
            <w:pPr>
              <w:pStyle w:val="NormalWeb"/>
              <w:numPr>
                <w:ilvl w:val="0"/>
                <w:numId w:val="21"/>
              </w:numPr>
              <w:shd w:val="clear" w:color="auto" w:fill="FFFFFF"/>
              <w:spacing w:before="0" w:beforeAutospacing="0" w:after="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Dificultad para completar tareas </w:t>
            </w:r>
          </w:p>
          <w:p w14:paraId="347017D4"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Cambios de humor</w:t>
            </w:r>
          </w:p>
          <w:p w14:paraId="4B4F0013"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lastRenderedPageBreak/>
              <w:t>Impaciencia</w:t>
            </w:r>
          </w:p>
          <w:p w14:paraId="30C2AD7F"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mantener las relaciones</w:t>
            </w:r>
          </w:p>
          <w:p w14:paraId="3786BDC0" w14:textId="77777777" w:rsidR="00084F56" w:rsidRPr="00990447" w:rsidRDefault="008A0742" w:rsidP="00990447">
            <w:pPr>
              <w:jc w:val="both"/>
              <w:rPr>
                <w:rFonts w:ascii="Helvetica" w:hAnsi="Helvetica" w:cs="Helvetica"/>
                <w:sz w:val="20"/>
                <w:szCs w:val="20"/>
              </w:rPr>
            </w:pPr>
            <w:r w:rsidRPr="00990447">
              <w:rPr>
                <w:rFonts w:ascii="Helvetica" w:hAnsi="Helvetica" w:cs="Helvetica"/>
                <w:sz w:val="20"/>
                <w:szCs w:val="20"/>
              </w:rPr>
              <w:t>(Sulkes, 2018)</w:t>
            </w:r>
          </w:p>
        </w:tc>
      </w:tr>
      <w:tr w:rsidR="00084F56" w:rsidRPr="00990447" w14:paraId="637C0EA6" w14:textId="77777777" w:rsidTr="00FB62A2">
        <w:tc>
          <w:tcPr>
            <w:tcW w:w="1604" w:type="dxa"/>
          </w:tcPr>
          <w:p w14:paraId="395B3B1E" w14:textId="77777777" w:rsidR="00084F56" w:rsidRPr="00990447" w:rsidRDefault="00805A37" w:rsidP="00990447">
            <w:pPr>
              <w:jc w:val="both"/>
              <w:rPr>
                <w:rFonts w:ascii="Helvetica" w:hAnsi="Helvetica" w:cs="Helvetica"/>
                <w:sz w:val="20"/>
                <w:szCs w:val="20"/>
              </w:rPr>
            </w:pPr>
            <w:r w:rsidRPr="00990447">
              <w:rPr>
                <w:rFonts w:ascii="Helvetica" w:hAnsi="Helvetica" w:cs="Helvetica"/>
                <w:color w:val="943634" w:themeColor="accent2" w:themeShade="BF"/>
                <w:sz w:val="20"/>
                <w:szCs w:val="20"/>
              </w:rPr>
              <w:t>ESQUIZOFRENIA</w:t>
            </w:r>
          </w:p>
        </w:tc>
        <w:tc>
          <w:tcPr>
            <w:tcW w:w="2739" w:type="dxa"/>
          </w:tcPr>
          <w:p w14:paraId="7BF7C9FB" w14:textId="77777777" w:rsidR="00084F56" w:rsidRPr="00990447" w:rsidRDefault="00462756" w:rsidP="00990447">
            <w:pPr>
              <w:jc w:val="both"/>
              <w:rPr>
                <w:rFonts w:ascii="Helvetica" w:hAnsi="Helvetica" w:cs="Helvetica"/>
                <w:sz w:val="20"/>
                <w:szCs w:val="20"/>
              </w:rPr>
            </w:pPr>
            <w:r w:rsidRPr="00990447">
              <w:rPr>
                <w:rFonts w:ascii="Helvetica" w:hAnsi="Helvetica" w:cs="Helvetica"/>
                <w:sz w:val="20"/>
                <w:szCs w:val="20"/>
              </w:rPr>
              <w:t xml:space="preserve">Aunque la esquizofrenia es poco común en los niños menores de 12 años, pude ser que el niño tengo cambios </w:t>
            </w:r>
            <w:r w:rsidR="00EE24DE" w:rsidRPr="00990447">
              <w:rPr>
                <w:rFonts w:ascii="Helvetica" w:hAnsi="Helvetica" w:cs="Helvetica"/>
                <w:sz w:val="20"/>
                <w:szCs w:val="20"/>
              </w:rPr>
              <w:t>en su comportamientos repentino, se vuelve más tímido, temas de conversación un poco fuera de lo común, más aferro a los papás, distorsión de la realidad, mucha desconfianza, indiferencia emocional</w:t>
            </w:r>
          </w:p>
          <w:p w14:paraId="6C0CAB73" w14:textId="77777777" w:rsidR="009709C7" w:rsidRPr="00990447" w:rsidRDefault="009709C7" w:rsidP="00990447">
            <w:pPr>
              <w:jc w:val="both"/>
              <w:rPr>
                <w:rFonts w:ascii="Helvetica" w:hAnsi="Helvetica" w:cs="Helvetica"/>
                <w:sz w:val="20"/>
                <w:szCs w:val="20"/>
              </w:rPr>
            </w:pPr>
            <w:r w:rsidRPr="00990447">
              <w:rPr>
                <w:rFonts w:ascii="Helvetica" w:hAnsi="Helvetica" w:cs="Helvetica"/>
                <w:sz w:val="20"/>
                <w:szCs w:val="20"/>
              </w:rPr>
              <w:t>(Stanford, -)</w:t>
            </w:r>
          </w:p>
        </w:tc>
        <w:tc>
          <w:tcPr>
            <w:tcW w:w="2319" w:type="dxa"/>
          </w:tcPr>
          <w:p w14:paraId="3D1A51FD"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Retra</w:t>
            </w:r>
            <w:r w:rsidRPr="00990447">
              <w:rPr>
                <w:rFonts w:ascii="Helvetica" w:eastAsia="Times New Roman" w:hAnsi="Helvetica" w:cs="Helvetica"/>
                <w:color w:val="111111"/>
                <w:sz w:val="20"/>
                <w:szCs w:val="20"/>
                <w:lang w:eastAsia="es-ES"/>
              </w:rPr>
              <w:t>erse de los amigos y la familia</w:t>
            </w:r>
          </w:p>
          <w:p w14:paraId="35C83073"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-Caída en el </w:t>
            </w:r>
            <w:r w:rsidR="00805A37" w:rsidRPr="00990447">
              <w:rPr>
                <w:rFonts w:ascii="Helvetica" w:eastAsia="Times New Roman" w:hAnsi="Helvetica" w:cs="Helvetica"/>
                <w:color w:val="111111"/>
                <w:sz w:val="20"/>
                <w:szCs w:val="20"/>
                <w:lang w:eastAsia="es-ES"/>
              </w:rPr>
              <w:t>desempeño escolar</w:t>
            </w:r>
          </w:p>
          <w:p w14:paraId="5BF787F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Trastornos del sueño</w:t>
            </w:r>
          </w:p>
          <w:p w14:paraId="4226EC1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Irritabilidad o depresión</w:t>
            </w:r>
          </w:p>
          <w:p w14:paraId="6A3AEE89"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Falta de motivación</w:t>
            </w:r>
          </w:p>
          <w:p w14:paraId="71DDFDF8"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meno</w:t>
            </w:r>
            <w:r w:rsidRPr="00990447">
              <w:rPr>
                <w:rFonts w:ascii="Helvetica" w:eastAsia="Times New Roman" w:hAnsi="Helvetica" w:cs="Helvetica"/>
                <w:color w:val="111111"/>
                <w:sz w:val="20"/>
                <w:szCs w:val="20"/>
                <w:lang w:eastAsia="es-ES"/>
              </w:rPr>
              <w:t>s probabilidad de tener delirios</w:t>
            </w:r>
          </w:p>
          <w:p w14:paraId="6C650B20" w14:textId="77777777" w:rsidR="001F03A9"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más probabilidad de tener alucinaciones visuales</w:t>
            </w:r>
          </w:p>
          <w:p w14:paraId="7B68CA86" w14:textId="77777777" w:rsidR="00084F56" w:rsidRPr="00990447" w:rsidRDefault="009709C7"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564" w:type="dxa"/>
          </w:tcPr>
          <w:p w14:paraId="7E2E7947" w14:textId="77777777" w:rsidR="00084F56" w:rsidRPr="00990447" w:rsidRDefault="00EE24DE"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para atender varias tareas a la vez </w:t>
            </w:r>
          </w:p>
          <w:p w14:paraId="57EF89B5" w14:textId="77777777" w:rsidR="00EE24DE"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disminución en actividad y conductas creativas y sociales </w:t>
            </w:r>
          </w:p>
          <w:p w14:paraId="1B82DAC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se suele abandonar el aseo personal</w:t>
            </w:r>
          </w:p>
          <w:p w14:paraId="060F6E4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se aíslan de seres queridos </w:t>
            </w:r>
          </w:p>
          <w:p w14:paraId="1905F11C"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conductas de riesgo </w:t>
            </w:r>
          </w:p>
          <w:p w14:paraId="13FF80D0"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a expresarse </w:t>
            </w:r>
          </w:p>
          <w:p w14:paraId="4BFD6389"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-desorganización  </w:t>
            </w:r>
          </w:p>
          <w:p w14:paraId="52E04C8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delirios </w:t>
            </w:r>
          </w:p>
          <w:p w14:paraId="01E55F2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-alucinaciones </w:t>
            </w:r>
          </w:p>
          <w:p w14:paraId="5780B2F6" w14:textId="77777777" w:rsidR="00EF7CA6" w:rsidRPr="00990447" w:rsidRDefault="00EF7CA6" w:rsidP="00990447">
            <w:pPr>
              <w:jc w:val="both"/>
              <w:rPr>
                <w:rFonts w:ascii="Helvetica" w:hAnsi="Helvetica" w:cs="Helvetica"/>
                <w:sz w:val="20"/>
                <w:szCs w:val="20"/>
              </w:rPr>
            </w:pPr>
          </w:p>
          <w:p w14:paraId="7F5E6600" w14:textId="77777777" w:rsidR="00EF7CA6" w:rsidRPr="00990447" w:rsidRDefault="009709C7" w:rsidP="00990447">
            <w:pPr>
              <w:jc w:val="both"/>
              <w:rPr>
                <w:rFonts w:ascii="Helvetica" w:hAnsi="Helvetica" w:cs="Helvetica"/>
                <w:sz w:val="20"/>
                <w:szCs w:val="20"/>
              </w:rPr>
            </w:pPr>
            <w:r w:rsidRPr="00990447">
              <w:rPr>
                <w:rFonts w:ascii="Helvetica" w:hAnsi="Helvetica" w:cs="Helvetica"/>
                <w:sz w:val="20"/>
                <w:szCs w:val="20"/>
              </w:rPr>
              <w:t>(24x7 esquizofrenia)</w:t>
            </w:r>
          </w:p>
        </w:tc>
      </w:tr>
      <w:tr w:rsidR="00084F56" w:rsidRPr="00990447" w14:paraId="6F4CED9B" w14:textId="77777777" w:rsidTr="00FB62A2">
        <w:tc>
          <w:tcPr>
            <w:tcW w:w="1604" w:type="dxa"/>
          </w:tcPr>
          <w:p w14:paraId="294AF1DD" w14:textId="77777777" w:rsidR="00084F56" w:rsidRPr="00990447" w:rsidRDefault="00280231"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AUTISMO</w:t>
            </w:r>
          </w:p>
        </w:tc>
        <w:tc>
          <w:tcPr>
            <w:tcW w:w="2739" w:type="dxa"/>
          </w:tcPr>
          <w:p w14:paraId="3B2D72EB" w14:textId="77777777" w:rsidR="00084F56"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poco contacto visual </w:t>
            </w:r>
          </w:p>
          <w:p w14:paraId="599E6DB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poca respuesta a las expresiones de los padres </w:t>
            </w:r>
          </w:p>
          <w:p w14:paraId="2DE42F92"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le gusta la atención </w:t>
            </w:r>
          </w:p>
          <w:p w14:paraId="2601B3F4"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demuestra empatía </w:t>
            </w:r>
          </w:p>
          <w:p w14:paraId="2A616F2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incapaz de hacer amigos </w:t>
            </w:r>
          </w:p>
          <w:p w14:paraId="76F2315D" w14:textId="77777777" w:rsidR="00165266" w:rsidRPr="00990447" w:rsidRDefault="00165266" w:rsidP="00990447">
            <w:pPr>
              <w:jc w:val="both"/>
              <w:rPr>
                <w:rFonts w:ascii="Helvetica" w:hAnsi="Helvetica" w:cs="Helvetica"/>
                <w:sz w:val="20"/>
                <w:szCs w:val="20"/>
              </w:rPr>
            </w:pPr>
            <w:r w:rsidRPr="00990447">
              <w:rPr>
                <w:rFonts w:ascii="Helvetica" w:hAnsi="Helvetica" w:cs="Helvetica"/>
                <w:sz w:val="20"/>
                <w:szCs w:val="20"/>
              </w:rPr>
              <w:t>- suele confundir pronombres</w:t>
            </w:r>
          </w:p>
          <w:p w14:paraId="445CA2D6"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w:t>
            </w:r>
            <w:proofErr w:type="spellStart"/>
            <w:r w:rsidRPr="00F66F52">
              <w:rPr>
                <w:rFonts w:ascii="Helvetica" w:hAnsi="Helvetica" w:cs="Helvetica"/>
                <w:sz w:val="20"/>
                <w:szCs w:val="20"/>
                <w:lang w:val="en-US"/>
              </w:rPr>
              <w:t>muy</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buena</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memoria</w:t>
            </w:r>
            <w:proofErr w:type="spellEnd"/>
          </w:p>
          <w:p w14:paraId="30DFD4DE" w14:textId="77777777" w:rsidR="00FC6730" w:rsidRPr="00F66F52" w:rsidRDefault="00FC6730"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(healthy children, 2019) </w:t>
            </w:r>
          </w:p>
          <w:p w14:paraId="15F61C6C"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 </w:t>
            </w:r>
          </w:p>
        </w:tc>
        <w:tc>
          <w:tcPr>
            <w:tcW w:w="2319" w:type="dxa"/>
          </w:tcPr>
          <w:p w14:paraId="1DAD118F" w14:textId="77777777" w:rsidR="00084F56"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ausencia de amigos </w:t>
            </w:r>
          </w:p>
          <w:p w14:paraId="138768E1"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evitan salir de casa</w:t>
            </w:r>
          </w:p>
          <w:p w14:paraId="4CCF2F9E"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síntomas de ansiedad</w:t>
            </w:r>
          </w:p>
          <w:p w14:paraId="43629CDC"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independencia de los papás más a una edad más temprana </w:t>
            </w:r>
          </w:p>
          <w:p w14:paraId="3928834E" w14:textId="77777777" w:rsidR="00FC6730"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p w14:paraId="624229F1" w14:textId="77777777" w:rsidR="00D86F48" w:rsidRPr="00990447" w:rsidRDefault="00D86F48" w:rsidP="00990447">
            <w:pPr>
              <w:jc w:val="both"/>
              <w:rPr>
                <w:rFonts w:ascii="Helvetica" w:hAnsi="Helvetica" w:cs="Helvetica"/>
                <w:sz w:val="20"/>
                <w:szCs w:val="20"/>
              </w:rPr>
            </w:pPr>
          </w:p>
        </w:tc>
        <w:tc>
          <w:tcPr>
            <w:tcW w:w="2564" w:type="dxa"/>
          </w:tcPr>
          <w:p w14:paraId="1F4FDDE4" w14:textId="77777777" w:rsidR="00084F56"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 continúan con problemas en la comunica e interacción social </w:t>
            </w:r>
          </w:p>
          <w:p w14:paraId="5600376A" w14:textId="77777777" w:rsidR="00F76425"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Sin embargo, los demás síntomas disminuyen significativamente desde 19 años. </w:t>
            </w:r>
          </w:p>
          <w:p w14:paraId="615AB133" w14:textId="77777777" w:rsidR="00F76425"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tc>
      </w:tr>
      <w:tr w:rsidR="00FC6730" w:rsidRPr="00990447" w14:paraId="61DB8ED6" w14:textId="77777777" w:rsidTr="00FB62A2">
        <w:tc>
          <w:tcPr>
            <w:tcW w:w="1604" w:type="dxa"/>
          </w:tcPr>
          <w:p w14:paraId="75444BB7" w14:textId="77777777" w:rsidR="00FC6730" w:rsidRPr="00990447" w:rsidRDefault="00FC6730"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TOC</w:t>
            </w:r>
          </w:p>
        </w:tc>
        <w:tc>
          <w:tcPr>
            <w:tcW w:w="2739" w:type="dxa"/>
          </w:tcPr>
          <w:p w14:paraId="5819A7C9"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Actitud obsesiva y compulsiva que </w:t>
            </w:r>
            <w:r w:rsidRPr="00990447">
              <w:rPr>
                <w:rFonts w:ascii="Helvetica" w:hAnsi="Helvetica" w:cs="Helvetica"/>
                <w:sz w:val="20"/>
                <w:szCs w:val="20"/>
              </w:rPr>
              <w:lastRenderedPageBreak/>
              <w:t xml:space="preserve">forma parte de su aprendizaje </w:t>
            </w:r>
          </w:p>
          <w:p w14:paraId="6B46B10B"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Tienen rituales o rutinas muy especificas</w:t>
            </w:r>
          </w:p>
          <w:p w14:paraId="1202E9D6"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Buscan la perfección y repiten los trabajos escolares</w:t>
            </w:r>
          </w:p>
          <w:p w14:paraId="14D16D85"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(sanitas, -) </w:t>
            </w:r>
          </w:p>
        </w:tc>
        <w:tc>
          <w:tcPr>
            <w:tcW w:w="2319" w:type="dxa"/>
          </w:tcPr>
          <w:p w14:paraId="41633253"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 xml:space="preserve">Miedo a ensuciarse </w:t>
            </w:r>
          </w:p>
          <w:p w14:paraId="158E7E09"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Preocupación excesiva por su seguridad y la de su familia</w:t>
            </w:r>
          </w:p>
          <w:p w14:paraId="1685D79E"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Sensación de pérdida de control</w:t>
            </w:r>
          </w:p>
          <w:p w14:paraId="27AD92A7"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Comportamiento repetitivo </w:t>
            </w:r>
          </w:p>
          <w:p w14:paraId="48DFEABB"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(psicorganzuela,-) </w:t>
            </w:r>
          </w:p>
        </w:tc>
        <w:tc>
          <w:tcPr>
            <w:tcW w:w="2564" w:type="dxa"/>
          </w:tcPr>
          <w:p w14:paraId="513CEE82" w14:textId="77777777" w:rsidR="00FC6730"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-limpiado excesivo del cuerpo</w:t>
            </w:r>
          </w:p>
          <w:p w14:paraId="2996E49E"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 acumulación de objetos innecesarios</w:t>
            </w:r>
          </w:p>
          <w:p w14:paraId="1CCD50C0"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necesidad de comprobar las cosas muchas veces)</w:t>
            </w:r>
          </w:p>
          <w:p w14:paraId="0B9F96F1"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xml:space="preserve">- necesidad de mantener las cosas en un cierto orden </w:t>
            </w:r>
          </w:p>
          <w:p w14:paraId="046E5014"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(NIH, 2017)</w:t>
            </w:r>
          </w:p>
          <w:p w14:paraId="1702CF68" w14:textId="77777777" w:rsidR="00963F97" w:rsidRPr="00990447" w:rsidRDefault="00963F97" w:rsidP="00990447">
            <w:pPr>
              <w:jc w:val="both"/>
              <w:rPr>
                <w:rFonts w:ascii="Helvetica" w:hAnsi="Helvetica" w:cs="Helvetica"/>
                <w:sz w:val="20"/>
                <w:szCs w:val="20"/>
              </w:rPr>
            </w:pPr>
          </w:p>
        </w:tc>
      </w:tr>
    </w:tbl>
    <w:p w14:paraId="3F03A193" w14:textId="77777777" w:rsidR="00DB0D71" w:rsidRDefault="00DB0D71" w:rsidP="00990447">
      <w:pPr>
        <w:jc w:val="both"/>
        <w:rPr>
          <w:rFonts w:ascii="Bahnschrift Light Condensed" w:hAnsi="Bahnschrift Light Condensed"/>
          <w:sz w:val="28"/>
          <w:szCs w:val="28"/>
        </w:rPr>
      </w:pPr>
    </w:p>
    <w:p w14:paraId="095A6B95" w14:textId="77777777" w:rsidR="0090042C" w:rsidRDefault="00DB0D71" w:rsidP="00990447">
      <w:pPr>
        <w:jc w:val="both"/>
        <w:rPr>
          <w:rFonts w:ascii="Bahnschrift Light Condensed" w:hAnsi="Bahnschrift Light Condensed"/>
          <w:sz w:val="28"/>
          <w:szCs w:val="28"/>
        </w:rPr>
      </w:pPr>
      <w:r>
        <w:rPr>
          <w:rFonts w:ascii="Bahnschrift Light Condensed" w:hAnsi="Bahnschrift Light Condensed"/>
          <w:sz w:val="28"/>
          <w:szCs w:val="28"/>
        </w:rPr>
        <w:br w:type="page"/>
      </w:r>
    </w:p>
    <w:p w14:paraId="6CDDEB2C" w14:textId="77777777" w:rsidR="00565235" w:rsidRDefault="00DF31D8" w:rsidP="00990447">
      <w:pPr>
        <w:jc w:val="both"/>
        <w:rPr>
          <w:rFonts w:ascii="Bahnschrift Light Condensed" w:hAnsi="Bahnschrift Light Condensed"/>
          <w:sz w:val="28"/>
          <w:szCs w:val="28"/>
        </w:rPr>
      </w:pPr>
      <w:r w:rsidRPr="00565235">
        <w:rPr>
          <w:rFonts w:ascii="Bahnschrift Light Condensed" w:hAnsi="Bahnschrift Light Condensed"/>
          <w:sz w:val="28"/>
          <w:szCs w:val="28"/>
        </w:rPr>
        <w:lastRenderedPageBreak/>
        <w:t xml:space="preserve">REFERENCIAS DEFINICIONES </w:t>
      </w:r>
    </w:p>
    <w:p w14:paraId="1893F218" w14:textId="77777777" w:rsidR="00565235" w:rsidRPr="00565235" w:rsidRDefault="00837A19" w:rsidP="00990447">
      <w:pPr>
        <w:pStyle w:val="Prrafodelista"/>
        <w:numPr>
          <w:ilvl w:val="1"/>
          <w:numId w:val="23"/>
        </w:numPr>
        <w:jc w:val="both"/>
        <w:rPr>
          <w:rFonts w:ascii="Bahnschrift Light Condensed" w:hAnsi="Bahnschrift Light Condensed"/>
          <w:sz w:val="28"/>
          <w:szCs w:val="28"/>
        </w:rPr>
      </w:pPr>
      <w:hyperlink r:id="rId12" w:history="1">
        <w:r w:rsidR="00565235" w:rsidRPr="00565235">
          <w:rPr>
            <w:rStyle w:val="Hipervnculo"/>
            <w:rFonts w:ascii="Bahnschrift Light Condensed" w:hAnsi="Bahnschrift Light Condensed"/>
            <w:sz w:val="28"/>
            <w:szCs w:val="28"/>
          </w:rPr>
          <w:t>https://msdmanuals.com/es-mx/hogar/trastornos-de-la-salud-mental/introducción-al-cuidado-de-la-salud-mental/introducción-a-lasenfermedades-mentales</w:t>
        </w:r>
      </w:hyperlink>
    </w:p>
    <w:p w14:paraId="7EBB46FA" w14:textId="77777777" w:rsidR="00565235" w:rsidRDefault="00837A19" w:rsidP="00990447">
      <w:pPr>
        <w:pStyle w:val="Prrafodelista"/>
        <w:numPr>
          <w:ilvl w:val="1"/>
          <w:numId w:val="23"/>
        </w:numPr>
        <w:jc w:val="both"/>
      </w:pPr>
      <w:hyperlink r:id="rId13" w:history="1">
        <w:r w:rsidR="00FF2DD0">
          <w:rPr>
            <w:rStyle w:val="Hipervnculo"/>
          </w:rPr>
          <w:t>https://www.mayoclinic.org/es-es/diseases-conditions/depression/symptoms-causes/syc-20356007</w:t>
        </w:r>
      </w:hyperlink>
    </w:p>
    <w:p w14:paraId="719ED0DD" w14:textId="77777777" w:rsidR="00565235" w:rsidRDefault="00837A19" w:rsidP="00990447">
      <w:pPr>
        <w:pStyle w:val="Prrafodelista"/>
        <w:numPr>
          <w:ilvl w:val="1"/>
          <w:numId w:val="23"/>
        </w:numPr>
        <w:jc w:val="both"/>
      </w:pPr>
      <w:hyperlink r:id="rId14" w:history="1">
        <w:r w:rsidR="00565235">
          <w:rPr>
            <w:rStyle w:val="Hipervnculo"/>
          </w:rPr>
          <w:t>https://cuidateplus.marca.com/enfermedades/psiquiatricas/ansiedad.html</w:t>
        </w:r>
      </w:hyperlink>
    </w:p>
    <w:p w14:paraId="74BFABCA" w14:textId="77777777" w:rsidR="00052487" w:rsidRDefault="00837A19" w:rsidP="00990447">
      <w:pPr>
        <w:pStyle w:val="Prrafodelista"/>
        <w:numPr>
          <w:ilvl w:val="1"/>
          <w:numId w:val="23"/>
        </w:numPr>
        <w:jc w:val="both"/>
      </w:pPr>
      <w:hyperlink r:id="rId15" w:history="1">
        <w:r w:rsidR="00052487">
          <w:rPr>
            <w:rStyle w:val="Hipervnculo"/>
          </w:rPr>
          <w:t>https://www.nimh.nih.gov/health/publications/espanol/trastorno-bipolar-facil-de-leer/index.shtml</w:t>
        </w:r>
      </w:hyperlink>
    </w:p>
    <w:p w14:paraId="782E47CF" w14:textId="77777777" w:rsidR="008A0742" w:rsidRDefault="00837A19" w:rsidP="00990447">
      <w:pPr>
        <w:pStyle w:val="Prrafodelista"/>
        <w:numPr>
          <w:ilvl w:val="1"/>
          <w:numId w:val="23"/>
        </w:numPr>
        <w:jc w:val="both"/>
      </w:pPr>
      <w:hyperlink r:id="rId16" w:history="1">
        <w:r w:rsidR="008A0742">
          <w:rPr>
            <w:rStyle w:val="Hipervnculo"/>
          </w:rPr>
          <w:t>https://www.addrc.org/el-trastorno-por-deficit-de-la-atencion-y-el-trastorno-por-deficit-de-la-atencion-con-hiperactividad/</w:t>
        </w:r>
      </w:hyperlink>
    </w:p>
    <w:p w14:paraId="2285D1E7" w14:textId="77777777" w:rsidR="009709C7" w:rsidRDefault="00837A19" w:rsidP="00990447">
      <w:pPr>
        <w:pStyle w:val="Prrafodelista"/>
        <w:numPr>
          <w:ilvl w:val="1"/>
          <w:numId w:val="23"/>
        </w:numPr>
        <w:jc w:val="both"/>
      </w:pPr>
      <w:hyperlink r:id="rId17" w:history="1">
        <w:r w:rsidR="009709C7">
          <w:rPr>
            <w:rStyle w:val="Hipervnculo"/>
          </w:rPr>
          <w:t>https://www.mayoclinic.org/es-es/diseases-conditions/schizophrenia/symptoms-causes/syc-20354443</w:t>
        </w:r>
      </w:hyperlink>
    </w:p>
    <w:p w14:paraId="02D24E95" w14:textId="77777777" w:rsidR="00990447" w:rsidRDefault="00837A19" w:rsidP="00990447">
      <w:pPr>
        <w:pStyle w:val="Prrafodelista"/>
        <w:numPr>
          <w:ilvl w:val="1"/>
          <w:numId w:val="23"/>
        </w:numPr>
        <w:jc w:val="both"/>
      </w:pPr>
      <w:hyperlink r:id="rId18" w:history="1">
        <w:r w:rsidR="00990447">
          <w:rPr>
            <w:rStyle w:val="Hipervnculo"/>
          </w:rPr>
          <w:t>https://www.sanitas.es/sanitas/seguros/es/particulares/biblioteca-de-salud/psicologia/toc-sintomas-causas.html</w:t>
        </w:r>
      </w:hyperlink>
    </w:p>
    <w:p w14:paraId="591D5E6D" w14:textId="77777777" w:rsidR="00990447" w:rsidRPr="00565235" w:rsidRDefault="00837A19" w:rsidP="00990447">
      <w:pPr>
        <w:pStyle w:val="Prrafodelista"/>
        <w:numPr>
          <w:ilvl w:val="1"/>
          <w:numId w:val="23"/>
        </w:numPr>
        <w:jc w:val="both"/>
      </w:pPr>
      <w:hyperlink r:id="rId19" w:history="1">
        <w:r w:rsidR="00990447">
          <w:rPr>
            <w:rStyle w:val="Hipervnculo"/>
          </w:rPr>
          <w:t>https://cuidateplus.marca.com/enfermedades/neurologicas/autismo.html</w:t>
        </w:r>
      </w:hyperlink>
    </w:p>
    <w:p w14:paraId="56BC738F" w14:textId="77777777" w:rsidR="00DB0D71" w:rsidRDefault="00DB0D71" w:rsidP="00990447">
      <w:pPr>
        <w:pStyle w:val="Prrafodelista"/>
        <w:ind w:left="0"/>
        <w:jc w:val="both"/>
        <w:rPr>
          <w:rFonts w:ascii="Bahnschrift Light Condensed" w:hAnsi="Bahnschrift Light Condensed"/>
          <w:sz w:val="28"/>
          <w:szCs w:val="28"/>
        </w:rPr>
      </w:pPr>
    </w:p>
    <w:p w14:paraId="16AA1E60" w14:textId="77777777" w:rsidR="008A0742" w:rsidRDefault="008A0742" w:rsidP="00990447">
      <w:pPr>
        <w:pStyle w:val="Prrafodelista"/>
        <w:ind w:left="0"/>
        <w:jc w:val="both"/>
        <w:rPr>
          <w:rFonts w:ascii="Bahnschrift Light Condensed" w:hAnsi="Bahnschrift Light Condensed"/>
          <w:sz w:val="28"/>
          <w:szCs w:val="28"/>
        </w:rPr>
      </w:pPr>
    </w:p>
    <w:p w14:paraId="175C1228" w14:textId="77777777" w:rsidR="008A0742" w:rsidRDefault="008A0742" w:rsidP="008A0742">
      <w:pPr>
        <w:pStyle w:val="Prrafodelista"/>
        <w:ind w:left="0"/>
        <w:rPr>
          <w:rFonts w:ascii="Bahnschrift Light Condensed" w:hAnsi="Bahnschrift Light Condensed"/>
          <w:sz w:val="28"/>
          <w:szCs w:val="28"/>
        </w:rPr>
      </w:pPr>
    </w:p>
    <w:p w14:paraId="423154BC" w14:textId="77777777" w:rsidR="008A0742" w:rsidRPr="00FF2DD0" w:rsidRDefault="008A0742" w:rsidP="008A0742">
      <w:pPr>
        <w:pStyle w:val="Prrafodelista"/>
        <w:ind w:left="0"/>
        <w:rPr>
          <w:rFonts w:ascii="Bahnschrift Light Condensed" w:hAnsi="Bahnschrift Light Condensed"/>
          <w:sz w:val="28"/>
          <w:szCs w:val="28"/>
        </w:rPr>
      </w:pPr>
    </w:p>
    <w:p w14:paraId="798C7FB8" w14:textId="77777777" w:rsidR="00DF31D8" w:rsidRDefault="00DF31D8" w:rsidP="00DF31D8">
      <w:pPr>
        <w:pStyle w:val="Prrafodelista"/>
        <w:ind w:left="786"/>
        <w:rPr>
          <w:rFonts w:ascii="Bahnschrift Light Condensed" w:hAnsi="Bahnschrift Light Condensed"/>
          <w:sz w:val="28"/>
          <w:szCs w:val="28"/>
        </w:rPr>
      </w:pPr>
      <w:r>
        <w:rPr>
          <w:rFonts w:ascii="Bahnschrift Light Condensed" w:hAnsi="Bahnschrift Light Condensed"/>
          <w:sz w:val="28"/>
          <w:szCs w:val="28"/>
        </w:rPr>
        <w:t xml:space="preserve">REFERENCIAS TABLA </w:t>
      </w:r>
    </w:p>
    <w:p w14:paraId="1E0CA45E" w14:textId="77777777" w:rsidR="00027B25" w:rsidRPr="00027B25" w:rsidRDefault="00565235"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 </w:t>
      </w:r>
      <w:r w:rsidR="00027B25">
        <w:rPr>
          <w:rFonts w:ascii="Bahnschrift Light Condensed" w:hAnsi="Bahnschrift Light Condensed"/>
          <w:sz w:val="28"/>
          <w:szCs w:val="28"/>
        </w:rPr>
        <w:t>(</w:t>
      </w:r>
      <w:r w:rsidR="00D0037F">
        <w:rPr>
          <w:rFonts w:ascii="Bahnschrift Light Condensed" w:hAnsi="Bahnschrift Light Condensed"/>
          <w:sz w:val="28"/>
          <w:szCs w:val="28"/>
        </w:rPr>
        <w:t>depresión</w:t>
      </w:r>
      <w:r w:rsidR="00027B25">
        <w:rPr>
          <w:rFonts w:ascii="Bahnschrift Light Condensed" w:hAnsi="Bahnschrift Light Condensed"/>
          <w:sz w:val="28"/>
          <w:szCs w:val="28"/>
        </w:rPr>
        <w:t xml:space="preserve">) </w:t>
      </w:r>
      <w:hyperlink r:id="rId20" w:history="1">
        <w:r w:rsidR="00027B25">
          <w:rPr>
            <w:rStyle w:val="Hipervnculo"/>
          </w:rPr>
          <w:t>https://www.mayoclinic.org/es-es/diseases-conditions/depression/symptoms-causes/syc-20356007</w:t>
        </w:r>
      </w:hyperlink>
    </w:p>
    <w:p w14:paraId="660A5AA0" w14:textId="77777777" w:rsidR="00027B25" w:rsidRPr="00D0037F" w:rsidRDefault="00D0037F"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(ansiedad)</w:t>
      </w:r>
      <w:r w:rsidRPr="00D0037F">
        <w:t xml:space="preserve"> </w:t>
      </w:r>
      <w:hyperlink r:id="rId21" w:history="1">
        <w:r>
          <w:rPr>
            <w:rStyle w:val="Hipervnculo"/>
          </w:rPr>
          <w:t>https://www.mayoclinic.org/es-es/diseases-conditions/generalized-anxiety-disorder/symptoms-causes/syc-20360803</w:t>
        </w:r>
      </w:hyperlink>
    </w:p>
    <w:p w14:paraId="364399F9" w14:textId="77777777" w:rsidR="00D0037F" w:rsidRPr="00D51D2C" w:rsidRDefault="00D51D2C"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(bipolaridad) a) </w:t>
      </w:r>
      <w:hyperlink r:id="rId22" w:history="1">
        <w:r>
          <w:rPr>
            <w:rStyle w:val="Hipervnculo"/>
          </w:rPr>
          <w:t>https://www.nimh.nih.gov/health/publications/espanol/trastorno-bipolar-facil-de-leer/index.shtml</w:t>
        </w:r>
      </w:hyperlink>
    </w:p>
    <w:p w14:paraId="5A76A3DF" w14:textId="77777777" w:rsidR="00D51D2C" w:rsidRPr="005B2CE7" w:rsidRDefault="00D51D2C" w:rsidP="00D51D2C">
      <w:pPr>
        <w:pStyle w:val="Prrafodelista"/>
        <w:rPr>
          <w:lang w:val="en-US"/>
        </w:rPr>
      </w:pPr>
      <w:r w:rsidRPr="00D51D2C">
        <w:rPr>
          <w:lang w:val="en-US"/>
        </w:rPr>
        <w:t xml:space="preserve">b) </w:t>
      </w:r>
      <w:hyperlink r:id="rId23" w:history="1">
        <w:r w:rsidRPr="00D51D2C">
          <w:rPr>
            <w:rStyle w:val="Hipervnculo"/>
            <w:lang w:val="en-US"/>
          </w:rPr>
          <w:t>https://www.mayoclinic.org/es-es/diseases-conditions/bipolar-disorder/symptoms-causes/syc-20355955</w:t>
        </w:r>
      </w:hyperlink>
    </w:p>
    <w:p w14:paraId="1479879E" w14:textId="77777777" w:rsidR="001E3A8E" w:rsidRPr="00F66F52" w:rsidRDefault="001E3A8E" w:rsidP="00D51D2C">
      <w:pPr>
        <w:pStyle w:val="Prrafodelista"/>
        <w:rPr>
          <w:rStyle w:val="Hipervnculo"/>
          <w:lang w:val="en-US"/>
        </w:rPr>
      </w:pPr>
      <w:r w:rsidRPr="005B2CE7">
        <w:rPr>
          <w:lang w:val="en-US"/>
        </w:rPr>
        <w:t xml:space="preserve">c) </w:t>
      </w:r>
      <w:hyperlink r:id="rId24" w:history="1">
        <w:r w:rsidRPr="005B2CE7">
          <w:rPr>
            <w:rStyle w:val="Hipervnculo"/>
            <w:lang w:val="en-US"/>
          </w:rPr>
          <w:t>https://www.efesalud.com/detectar-trastorno-bipolar</w:t>
        </w:r>
      </w:hyperlink>
    </w:p>
    <w:p w14:paraId="15547791" w14:textId="77777777" w:rsidR="00052487" w:rsidRDefault="00487C52" w:rsidP="00052487">
      <w:pPr>
        <w:pStyle w:val="Prrafodelista"/>
      </w:pPr>
      <w:r w:rsidRPr="00487C52">
        <w:rPr>
          <w:rStyle w:val="Hipervnculo"/>
          <w:color w:val="auto"/>
          <w:u w:val="none"/>
        </w:rPr>
        <w:t xml:space="preserve">e) </w:t>
      </w:r>
      <w:hyperlink r:id="rId25" w:history="1">
        <w:r>
          <w:rPr>
            <w:rStyle w:val="Hipervnculo"/>
          </w:rPr>
          <w:t>https://www.healthychildren.org/Spanish/health-issues/conditions/emotional-problems/Paginas/bipolar-disorder.aspx</w:t>
        </w:r>
      </w:hyperlink>
    </w:p>
    <w:p w14:paraId="647BADDF" w14:textId="77777777" w:rsidR="008A0742" w:rsidRDefault="00052487" w:rsidP="00052487">
      <w:pPr>
        <w:pStyle w:val="Prrafodelista"/>
        <w:rPr>
          <w:rFonts w:ascii="Bahnschrift Light Condensed" w:hAnsi="Bahnschrift Light Condensed"/>
          <w:sz w:val="28"/>
          <w:szCs w:val="28"/>
        </w:rPr>
      </w:pPr>
      <w:r w:rsidRPr="00052487">
        <w:rPr>
          <w:rFonts w:ascii="Bahnschrift Light Condensed" w:hAnsi="Bahnschrift Light Condensed"/>
          <w:sz w:val="28"/>
          <w:szCs w:val="28"/>
        </w:rPr>
        <w:t xml:space="preserve">4.  </w:t>
      </w:r>
      <w:r w:rsidR="00EC658A" w:rsidRPr="00052487">
        <w:rPr>
          <w:rFonts w:ascii="Bahnschrift Light Condensed" w:hAnsi="Bahnschrift Light Condensed"/>
          <w:sz w:val="28"/>
          <w:szCs w:val="28"/>
        </w:rPr>
        <w:t xml:space="preserve">(TDA) a) </w:t>
      </w:r>
      <w:hyperlink r:id="rId26" w:history="1">
        <w:r w:rsidR="0010116A" w:rsidRPr="00052487">
          <w:rPr>
            <w:rStyle w:val="Hipervnculo"/>
            <w:rFonts w:ascii="Bahnschrift Light Condensed" w:hAnsi="Bahnschrift Light Condensed"/>
            <w:sz w:val="28"/>
            <w:szCs w:val="28"/>
          </w:rPr>
          <w:t>https://</w:t>
        </w:r>
        <w:r w:rsidR="0010116A" w:rsidRPr="00052487">
          <w:rPr>
            <w:rStyle w:val="Hipervnculo"/>
            <w:rFonts w:ascii="Bahnschrift Light Condensed" w:hAnsi="Bahnschrift Light Condensed"/>
            <w:sz w:val="24"/>
            <w:szCs w:val="28"/>
          </w:rPr>
          <w:t>mayoclinic.org/es-es/diseases-conditions/adhd/symptoms-causes/syc-20350889</w:t>
        </w:r>
      </w:hyperlink>
      <w:r w:rsidR="0010116A" w:rsidRPr="00052487">
        <w:rPr>
          <w:rFonts w:ascii="Bahnschrift Light Condensed" w:hAnsi="Bahnschrift Light Condensed"/>
          <w:sz w:val="28"/>
          <w:szCs w:val="28"/>
        </w:rPr>
        <w:t xml:space="preserve">  </w:t>
      </w:r>
    </w:p>
    <w:p w14:paraId="77CA26B0" w14:textId="77777777" w:rsidR="00052487" w:rsidRPr="008A0742" w:rsidRDefault="0010116A" w:rsidP="00052487">
      <w:pPr>
        <w:pStyle w:val="Prrafodelista"/>
        <w:rPr>
          <w:lang w:val="en-US"/>
        </w:rPr>
      </w:pPr>
      <w:r w:rsidRPr="00F66F52">
        <w:rPr>
          <w:rFonts w:ascii="Bahnschrift Light Condensed" w:hAnsi="Bahnschrift Light Condensed"/>
          <w:sz w:val="28"/>
          <w:szCs w:val="28"/>
          <w:lang w:val="es-MX"/>
        </w:rPr>
        <w:t xml:space="preserve"> </w:t>
      </w:r>
      <w:r w:rsidR="00EC658A" w:rsidRPr="008A0742">
        <w:rPr>
          <w:rFonts w:ascii="Bahnschrift Light Condensed" w:hAnsi="Bahnschrift Light Condensed"/>
          <w:sz w:val="28"/>
          <w:szCs w:val="28"/>
          <w:lang w:val="en-US"/>
        </w:rPr>
        <w:t xml:space="preserve">b) </w:t>
      </w:r>
      <w:hyperlink r:id="rId27" w:history="1">
        <w:r w:rsidR="00EC658A" w:rsidRPr="008A0742">
          <w:rPr>
            <w:rStyle w:val="Hipervnculo"/>
            <w:lang w:val="en-US"/>
          </w:rPr>
          <w:t>https://www.msdmanuals.com/es-mx/professional/pediatr%C3%ADa/trastornos-del-aprendizaje-y-del-desarrollo/trastorno-por-d%C3%A9ficit-de-atenci%C3%B3n-hiperactividad-tda,-tdah</w:t>
        </w:r>
      </w:hyperlink>
    </w:p>
    <w:p w14:paraId="213B369C" w14:textId="77777777" w:rsidR="00EC658A" w:rsidRPr="00F66F52" w:rsidRDefault="0010116A" w:rsidP="00052487">
      <w:pPr>
        <w:pStyle w:val="Prrafodelista"/>
        <w:rPr>
          <w:lang w:val="en-US"/>
        </w:rPr>
      </w:pPr>
      <w:r w:rsidRPr="008A0742">
        <w:rPr>
          <w:rFonts w:ascii="Bahnschrift Light Condensed" w:hAnsi="Bahnschrift Light Condensed"/>
          <w:sz w:val="28"/>
          <w:szCs w:val="28"/>
          <w:lang w:val="en-US"/>
        </w:rPr>
        <w:t xml:space="preserve"> </w:t>
      </w:r>
      <w:r w:rsidR="00364172" w:rsidRPr="00F66F52">
        <w:rPr>
          <w:rFonts w:ascii="Bahnschrift Light Condensed" w:hAnsi="Bahnschrift Light Condensed"/>
          <w:sz w:val="28"/>
          <w:szCs w:val="28"/>
          <w:lang w:val="en-US"/>
        </w:rPr>
        <w:t xml:space="preserve">c) </w:t>
      </w:r>
      <w:hyperlink r:id="rId28" w:history="1">
        <w:r w:rsidR="00364172" w:rsidRPr="00F66F52">
          <w:rPr>
            <w:rStyle w:val="Hipervnculo"/>
            <w:lang w:val="en-US"/>
          </w:rPr>
          <w:t>http://www.tdahytu.es/tdah-en-adolescentes/</w:t>
        </w:r>
      </w:hyperlink>
    </w:p>
    <w:p w14:paraId="77AABE22" w14:textId="77777777" w:rsidR="00364172" w:rsidRPr="0032681D" w:rsidRDefault="00364172" w:rsidP="0010116A">
      <w:pPr>
        <w:pStyle w:val="Prrafodelista"/>
      </w:pPr>
      <w:r>
        <w:t xml:space="preserve">d) </w:t>
      </w:r>
      <w:hyperlink r:id="rId29" w:history="1">
        <w:r w:rsidRPr="0032681D">
          <w:rPr>
            <w:rStyle w:val="Hipervnculo"/>
          </w:rPr>
          <w:t>https://www.fundacioncadah.org/web/articulo/particularidades-del-tdah-de-0-a-6-anos.html</w:t>
        </w:r>
      </w:hyperlink>
    </w:p>
    <w:p w14:paraId="6C4D18C8" w14:textId="77777777" w:rsidR="000D6DC8" w:rsidRPr="0032681D" w:rsidRDefault="00052487" w:rsidP="000D6DC8">
      <w:pPr>
        <w:pStyle w:val="Prrafodelista"/>
      </w:pPr>
      <w:r w:rsidRPr="0032681D">
        <w:lastRenderedPageBreak/>
        <w:t>5</w:t>
      </w:r>
      <w:r w:rsidR="000D6DC8" w:rsidRPr="0032681D">
        <w:t xml:space="preserve">. (esquizofrenia)  a) </w:t>
      </w:r>
      <w:hyperlink r:id="rId30" w:history="1">
        <w:r w:rsidR="000D6DC8" w:rsidRPr="0032681D">
          <w:rPr>
            <w:rStyle w:val="Hipervnculo"/>
          </w:rPr>
          <w:t>https://www.msdmanuals.com/es-mx/hogar/trastornos-de-la-salud-mental/esquizofrenia-y-trastorno-delirante/esquizofrenia</w:t>
        </w:r>
      </w:hyperlink>
    </w:p>
    <w:p w14:paraId="64BCA95D" w14:textId="77777777" w:rsidR="000D6DC8" w:rsidRPr="00F66F52" w:rsidRDefault="00EE24DE" w:rsidP="000D6DC8">
      <w:pPr>
        <w:pStyle w:val="Prrafodelista"/>
        <w:rPr>
          <w:lang w:val="en-US"/>
        </w:rPr>
      </w:pPr>
      <w:r w:rsidRPr="00EE24DE">
        <w:rPr>
          <w:lang w:val="en-US"/>
        </w:rPr>
        <w:t xml:space="preserve">b) </w:t>
      </w:r>
      <w:hyperlink r:id="rId31" w:history="1">
        <w:r w:rsidRPr="00EE24DE">
          <w:rPr>
            <w:rStyle w:val="Hipervnculo"/>
            <w:lang w:val="en-US"/>
          </w:rPr>
          <w:t>https://www.stanfordchildrens.org/es/topic/default?id=esquizofrenia-90-P05691</w:t>
        </w:r>
      </w:hyperlink>
    </w:p>
    <w:p w14:paraId="34BA469A" w14:textId="77777777" w:rsidR="00EE24DE" w:rsidRDefault="00EF7CA6" w:rsidP="000D6DC8">
      <w:pPr>
        <w:pStyle w:val="Prrafodelista"/>
      </w:pPr>
      <w:r w:rsidRPr="00EF7CA6">
        <w:t xml:space="preserve">c) </w:t>
      </w:r>
      <w:hyperlink r:id="rId32" w:history="1">
        <w:r>
          <w:rPr>
            <w:rStyle w:val="Hipervnculo"/>
          </w:rPr>
          <w:t>https://www.esquizofrenia24x7.com/sobre-esquizofrenia/sintomas-esquizofrenia/sintomas-comunes-esquizofrenia</w:t>
        </w:r>
      </w:hyperlink>
    </w:p>
    <w:p w14:paraId="69335869" w14:textId="77777777" w:rsidR="00165266" w:rsidRDefault="00052487" w:rsidP="000D6DC8">
      <w:pPr>
        <w:pStyle w:val="Prrafodelista"/>
      </w:pPr>
      <w:r>
        <w:t>6</w:t>
      </w:r>
      <w:r w:rsidR="00165266">
        <w:t xml:space="preserve">. (autismo)  a) </w:t>
      </w:r>
      <w:hyperlink r:id="rId33" w:history="1">
        <w:r w:rsidR="00165266">
          <w:rPr>
            <w:rStyle w:val="Hipervnculo"/>
          </w:rPr>
          <w:t>https://www.healthychildren.org/Spanish/health-issues/conditions/Autism/Paginas/early-signs-of-autism-spectrum-disorders.aspx</w:t>
        </w:r>
      </w:hyperlink>
    </w:p>
    <w:p w14:paraId="71D3A582" w14:textId="77777777" w:rsidR="00F76425" w:rsidRPr="00F66F52" w:rsidRDefault="00F76425" w:rsidP="000D6DC8">
      <w:pPr>
        <w:pStyle w:val="Prrafodelista"/>
        <w:rPr>
          <w:lang w:val="en-US"/>
        </w:rPr>
      </w:pPr>
      <w:r w:rsidRPr="00F76425">
        <w:rPr>
          <w:lang w:val="en-US"/>
        </w:rPr>
        <w:t xml:space="preserve">b) </w:t>
      </w:r>
      <w:hyperlink r:id="rId34" w:history="1">
        <w:r w:rsidRPr="00F76425">
          <w:rPr>
            <w:rStyle w:val="Hipervnculo"/>
            <w:lang w:val="en-US"/>
          </w:rPr>
          <w:t>https://www.etapainfantil.com/autismo-adolescentes-adultos</w:t>
        </w:r>
      </w:hyperlink>
    </w:p>
    <w:p w14:paraId="5F81659C" w14:textId="77777777" w:rsidR="0010116A" w:rsidRPr="00F66F52" w:rsidRDefault="0010116A" w:rsidP="000D6DC8">
      <w:pPr>
        <w:pStyle w:val="Prrafodelista"/>
        <w:rPr>
          <w:lang w:val="en-US"/>
        </w:rPr>
      </w:pPr>
      <w:r w:rsidRPr="00F66F52">
        <w:rPr>
          <w:lang w:val="en-US"/>
        </w:rPr>
        <w:t xml:space="preserve">c) </w:t>
      </w:r>
      <w:hyperlink r:id="rId35" w:history="1">
        <w:r w:rsidRPr="00F66F52">
          <w:rPr>
            <w:rStyle w:val="Hipervnculo"/>
            <w:lang w:val="en-US"/>
          </w:rPr>
          <w:t>https://www.nimh.nih.gov/health/publications/espanol/trastornos-del-espectro-autista/index.shtml</w:t>
        </w:r>
      </w:hyperlink>
    </w:p>
    <w:p w14:paraId="0223F568" w14:textId="77777777" w:rsidR="009723F3" w:rsidRDefault="00052487" w:rsidP="000D6DC8">
      <w:pPr>
        <w:pStyle w:val="Prrafodelista"/>
      </w:pPr>
      <w:r>
        <w:t>7</w:t>
      </w:r>
      <w:r w:rsidR="009723F3">
        <w:t xml:space="preserve">. (TOC) A) </w:t>
      </w:r>
      <w:hyperlink r:id="rId36" w:history="1">
        <w:r w:rsidR="009723F3">
          <w:rPr>
            <w:rStyle w:val="Hipervnculo"/>
          </w:rPr>
          <w:t>https://psicologiaymente.com/clinica/obsesiones-compulsiones-toc</w:t>
        </w:r>
      </w:hyperlink>
    </w:p>
    <w:p w14:paraId="388A4131" w14:textId="77777777" w:rsidR="00A804A2" w:rsidRPr="00F66F52" w:rsidRDefault="009723F3" w:rsidP="000D6DC8">
      <w:pPr>
        <w:pStyle w:val="Prrafodelista"/>
        <w:rPr>
          <w:lang w:val="en-US"/>
        </w:rPr>
      </w:pPr>
      <w:r w:rsidRPr="009723F3">
        <w:t xml:space="preserve"> </w:t>
      </w:r>
      <w:r w:rsidRPr="009723F3">
        <w:rPr>
          <w:lang w:val="en-US"/>
        </w:rPr>
        <w:t>B</w:t>
      </w:r>
      <w:r w:rsidR="00A804A2" w:rsidRPr="009723F3">
        <w:rPr>
          <w:lang w:val="en-US"/>
        </w:rPr>
        <w:t xml:space="preserve">) </w:t>
      </w:r>
      <w:hyperlink r:id="rId37" w:history="1">
        <w:r w:rsidR="00A804A2" w:rsidRPr="009723F3">
          <w:rPr>
            <w:rStyle w:val="Hipervnculo"/>
            <w:lang w:val="en-US"/>
          </w:rPr>
          <w:t>https://www.mayoclinic.org/es-es/diseases-conditions/obsessive-compulsive-disorder/symptoms-causes/syc-20354432</w:t>
        </w:r>
      </w:hyperlink>
    </w:p>
    <w:p w14:paraId="2AF3C74D" w14:textId="77777777" w:rsidR="0033498C" w:rsidRPr="00F66F52" w:rsidRDefault="0033498C" w:rsidP="000D6DC8">
      <w:pPr>
        <w:pStyle w:val="Prrafodelista"/>
        <w:rPr>
          <w:lang w:val="en-US"/>
        </w:rPr>
      </w:pPr>
      <w:r w:rsidRPr="00F66F52">
        <w:rPr>
          <w:lang w:val="en-US"/>
        </w:rPr>
        <w:t xml:space="preserve">c) </w:t>
      </w:r>
      <w:hyperlink r:id="rId38" w:history="1">
        <w:r w:rsidRPr="00F66F52">
          <w:rPr>
            <w:rStyle w:val="Hipervnculo"/>
            <w:lang w:val="en-US"/>
          </w:rPr>
          <w:t>https://www.sanitas.es/sanitas/seguros/es/particulares/biblioteca-de-salud/psicologia/toc-infantil-causas.html</w:t>
        </w:r>
      </w:hyperlink>
    </w:p>
    <w:p w14:paraId="65319EED" w14:textId="77777777" w:rsidR="00BF1B92" w:rsidRPr="00F66F52" w:rsidRDefault="00BF1B92" w:rsidP="000D6DC8">
      <w:pPr>
        <w:pStyle w:val="Prrafodelista"/>
        <w:rPr>
          <w:lang w:val="en-US"/>
        </w:rPr>
      </w:pPr>
      <w:r w:rsidRPr="00F66F52">
        <w:rPr>
          <w:lang w:val="en-US"/>
        </w:rPr>
        <w:t xml:space="preserve">d) </w:t>
      </w:r>
      <w:hyperlink r:id="rId39" w:history="1">
        <w:r w:rsidRPr="00F66F52">
          <w:rPr>
            <w:rStyle w:val="Hipervnculo"/>
            <w:lang w:val="en-US"/>
          </w:rPr>
          <w:t>https://psicoarganzuela.es/dificultades-en-la-adolescencia/toc-trastorno-obsesivo-compulsivo-en-adolescentes/</w:t>
        </w:r>
      </w:hyperlink>
    </w:p>
    <w:p w14:paraId="3BAACEA7" w14:textId="77777777" w:rsidR="00DF31D8" w:rsidRPr="0033498C" w:rsidRDefault="00DF31D8" w:rsidP="000D6DC8">
      <w:pPr>
        <w:pStyle w:val="Prrafodelista"/>
      </w:pPr>
      <w:r>
        <w:t xml:space="preserve">e) </w:t>
      </w:r>
      <w:hyperlink r:id="rId40" w:history="1">
        <w:r>
          <w:rPr>
            <w:rStyle w:val="Hipervnculo"/>
          </w:rPr>
          <w:t>https://www.nimh.nih.gov/health/publications/espanol/trastorno-obsesivo-compulsivo/index.shtml</w:t>
        </w:r>
      </w:hyperlink>
    </w:p>
    <w:sectPr w:rsidR="00DF31D8" w:rsidRPr="0033498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1T13:06:00Z" w:initials="a">
    <w:p w14:paraId="6AF08FF9" w14:textId="14F35E9F" w:rsidR="00F66F52" w:rsidRDefault="00F66F52">
      <w:pPr>
        <w:pStyle w:val="Textocomentario"/>
      </w:pPr>
      <w:r>
        <w:rPr>
          <w:rStyle w:val="Refdecomentario"/>
        </w:rPr>
        <w:annotationRef/>
      </w:r>
      <w:r>
        <w:t>Esta introducción es innecesaria.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F08F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08FF9" w16cid:durableId="21A897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E081A" w14:textId="77777777" w:rsidR="00837A19" w:rsidRDefault="00837A19" w:rsidP="0094431E">
      <w:pPr>
        <w:spacing w:after="0" w:line="240" w:lineRule="auto"/>
      </w:pPr>
      <w:r>
        <w:separator/>
      </w:r>
    </w:p>
  </w:endnote>
  <w:endnote w:type="continuationSeparator" w:id="0">
    <w:p w14:paraId="6BFB49F5" w14:textId="77777777" w:rsidR="00837A19" w:rsidRDefault="00837A19"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74F21" w14:textId="77777777" w:rsidR="00837A19" w:rsidRDefault="00837A19" w:rsidP="0094431E">
      <w:pPr>
        <w:spacing w:after="0" w:line="240" w:lineRule="auto"/>
      </w:pPr>
      <w:r>
        <w:separator/>
      </w:r>
    </w:p>
  </w:footnote>
  <w:footnote w:type="continuationSeparator" w:id="0">
    <w:p w14:paraId="7BBE3C9D" w14:textId="77777777" w:rsidR="00837A19" w:rsidRDefault="00837A19" w:rsidP="00944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096F9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3.25pt;height:383.25pt" o:bullet="t">
        <v:imagedata r:id="rId1" o:title="cerebro"/>
      </v:shape>
    </w:pict>
  </w:numPicBullet>
  <w:abstractNum w:abstractNumId="0" w15:restartNumberingAfterBreak="0">
    <w:nsid w:val="021C1697"/>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4AEC"/>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B76"/>
    <w:multiLevelType w:val="multilevel"/>
    <w:tmpl w:val="EDB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301D"/>
    <w:multiLevelType w:val="multilevel"/>
    <w:tmpl w:val="F40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157CC"/>
    <w:multiLevelType w:val="multilevel"/>
    <w:tmpl w:val="E84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3573"/>
    <w:multiLevelType w:val="multilevel"/>
    <w:tmpl w:val="5DF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2F9C"/>
    <w:multiLevelType w:val="multilevel"/>
    <w:tmpl w:val="9D646F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48E0"/>
    <w:multiLevelType w:val="multilevel"/>
    <w:tmpl w:val="16E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826FB"/>
    <w:multiLevelType w:val="multilevel"/>
    <w:tmpl w:val="46E8C028"/>
    <w:lvl w:ilvl="0">
      <w:start w:val="1"/>
      <w:numFmt w:val="bullet"/>
      <w:lvlText w:val="-"/>
      <w:lvlJc w:val="left"/>
      <w:pPr>
        <w:tabs>
          <w:tab w:val="num" w:pos="720"/>
        </w:tabs>
        <w:ind w:left="720" w:hanging="360"/>
      </w:pPr>
      <w:rPr>
        <w:rFonts w:ascii="Helvetica" w:eastAsiaTheme="minorHAnsi" w:hAnsi="Helvetica" w:cs="Helvetic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D0346"/>
    <w:multiLevelType w:val="hybridMultilevel"/>
    <w:tmpl w:val="D480B966"/>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C581E"/>
    <w:multiLevelType w:val="hybridMultilevel"/>
    <w:tmpl w:val="9CD8A8E0"/>
    <w:lvl w:ilvl="0" w:tplc="5F3ABF2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2921A3"/>
    <w:multiLevelType w:val="hybridMultilevel"/>
    <w:tmpl w:val="E06ADE5C"/>
    <w:lvl w:ilvl="0" w:tplc="CF2EC87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651BC5"/>
    <w:multiLevelType w:val="hybridMultilevel"/>
    <w:tmpl w:val="57D84C32"/>
    <w:lvl w:ilvl="0" w:tplc="B44ECA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073D8D"/>
    <w:multiLevelType w:val="hybridMultilevel"/>
    <w:tmpl w:val="CD62C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543CEA"/>
    <w:multiLevelType w:val="hybridMultilevel"/>
    <w:tmpl w:val="26E6BAEE"/>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C74B80"/>
    <w:multiLevelType w:val="hybridMultilevel"/>
    <w:tmpl w:val="2F44A016"/>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A63FCF"/>
    <w:multiLevelType w:val="hybridMultilevel"/>
    <w:tmpl w:val="D4C878B2"/>
    <w:lvl w:ilvl="0" w:tplc="CBB437E0">
      <w:start w:val="1"/>
      <w:numFmt w:val="bullet"/>
      <w:lvlText w:val="-"/>
      <w:lvlJc w:val="left"/>
      <w:pPr>
        <w:ind w:left="633"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6F399D"/>
    <w:multiLevelType w:val="multilevel"/>
    <w:tmpl w:val="E8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21B72"/>
    <w:multiLevelType w:val="multilevel"/>
    <w:tmpl w:val="2AC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5D85"/>
    <w:multiLevelType w:val="hybridMultilevel"/>
    <w:tmpl w:val="0ECE6348"/>
    <w:lvl w:ilvl="0" w:tplc="B44ECA36">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D3E7F7E"/>
    <w:multiLevelType w:val="multilevel"/>
    <w:tmpl w:val="C32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A3786"/>
    <w:multiLevelType w:val="hybridMultilevel"/>
    <w:tmpl w:val="0A2804C4"/>
    <w:lvl w:ilvl="0" w:tplc="DA48ACA6">
      <w:start w:val="1"/>
      <w:numFmt w:val="bullet"/>
      <w:lvlText w:val="-"/>
      <w:lvlJc w:val="left"/>
      <w:pPr>
        <w:ind w:left="720" w:hanging="360"/>
      </w:pPr>
      <w:rPr>
        <w:rFonts w:ascii="Bahnschrift Light Condensed" w:eastAsiaTheme="minorHAnsi" w:hAnsi="Bahnschrift Light Condense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6D19"/>
    <w:multiLevelType w:val="hybridMultilevel"/>
    <w:tmpl w:val="718C6772"/>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C14CF0"/>
    <w:multiLevelType w:val="hybridMultilevel"/>
    <w:tmpl w:val="96DE297E"/>
    <w:lvl w:ilvl="0" w:tplc="0C0A0017">
      <w:start w:val="1"/>
      <w:numFmt w:val="lowerLetter"/>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4" w15:restartNumberingAfterBreak="0">
    <w:nsid w:val="6DB92D91"/>
    <w:multiLevelType w:val="hybridMultilevel"/>
    <w:tmpl w:val="C4DCD34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71C5633A"/>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36BEC"/>
    <w:multiLevelType w:val="multilevel"/>
    <w:tmpl w:val="313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7F9E"/>
    <w:multiLevelType w:val="multilevel"/>
    <w:tmpl w:val="351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9"/>
  </w:num>
  <w:num w:numId="4">
    <w:abstractNumId w:val="10"/>
  </w:num>
  <w:num w:numId="5">
    <w:abstractNumId w:val="11"/>
  </w:num>
  <w:num w:numId="6">
    <w:abstractNumId w:val="19"/>
  </w:num>
  <w:num w:numId="7">
    <w:abstractNumId w:val="4"/>
  </w:num>
  <w:num w:numId="8">
    <w:abstractNumId w:val="2"/>
  </w:num>
  <w:num w:numId="9">
    <w:abstractNumId w:val="12"/>
  </w:num>
  <w:num w:numId="10">
    <w:abstractNumId w:val="21"/>
  </w:num>
  <w:num w:numId="11">
    <w:abstractNumId w:val="16"/>
  </w:num>
  <w:num w:numId="12">
    <w:abstractNumId w:val="7"/>
  </w:num>
  <w:num w:numId="13">
    <w:abstractNumId w:val="8"/>
  </w:num>
  <w:num w:numId="14">
    <w:abstractNumId w:val="20"/>
  </w:num>
  <w:num w:numId="15">
    <w:abstractNumId w:val="3"/>
  </w:num>
  <w:num w:numId="16">
    <w:abstractNumId w:val="25"/>
  </w:num>
  <w:num w:numId="17">
    <w:abstractNumId w:val="1"/>
  </w:num>
  <w:num w:numId="18">
    <w:abstractNumId w:val="0"/>
  </w:num>
  <w:num w:numId="19">
    <w:abstractNumId w:val="27"/>
  </w:num>
  <w:num w:numId="20">
    <w:abstractNumId w:val="26"/>
  </w:num>
  <w:num w:numId="21">
    <w:abstractNumId w:val="5"/>
  </w:num>
  <w:num w:numId="22">
    <w:abstractNumId w:val="18"/>
  </w:num>
  <w:num w:numId="23">
    <w:abstractNumId w:val="6"/>
  </w:num>
  <w:num w:numId="24">
    <w:abstractNumId w:val="17"/>
  </w:num>
  <w:num w:numId="25">
    <w:abstractNumId w:val="22"/>
  </w:num>
  <w:num w:numId="26">
    <w:abstractNumId w:val="14"/>
  </w:num>
  <w:num w:numId="27">
    <w:abstractNumId w:val="23"/>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1E"/>
    <w:rsid w:val="00010894"/>
    <w:rsid w:val="00027B25"/>
    <w:rsid w:val="00052487"/>
    <w:rsid w:val="00084F56"/>
    <w:rsid w:val="000D6DC8"/>
    <w:rsid w:val="0010116A"/>
    <w:rsid w:val="00106EE2"/>
    <w:rsid w:val="00165266"/>
    <w:rsid w:val="001E3A8E"/>
    <w:rsid w:val="001F03A9"/>
    <w:rsid w:val="00203247"/>
    <w:rsid w:val="00280231"/>
    <w:rsid w:val="0032681D"/>
    <w:rsid w:val="003310AC"/>
    <w:rsid w:val="0033498C"/>
    <w:rsid w:val="00364172"/>
    <w:rsid w:val="00397AFC"/>
    <w:rsid w:val="003C3D99"/>
    <w:rsid w:val="003E2CAB"/>
    <w:rsid w:val="00451B2F"/>
    <w:rsid w:val="00455910"/>
    <w:rsid w:val="00462756"/>
    <w:rsid w:val="00487C52"/>
    <w:rsid w:val="004C1DA2"/>
    <w:rsid w:val="004C2242"/>
    <w:rsid w:val="004D4EB8"/>
    <w:rsid w:val="00565235"/>
    <w:rsid w:val="00586695"/>
    <w:rsid w:val="005A0A05"/>
    <w:rsid w:val="005B2CE7"/>
    <w:rsid w:val="006E0DC8"/>
    <w:rsid w:val="006F2495"/>
    <w:rsid w:val="0077094B"/>
    <w:rsid w:val="00805A37"/>
    <w:rsid w:val="00834D6A"/>
    <w:rsid w:val="00837A19"/>
    <w:rsid w:val="00842E67"/>
    <w:rsid w:val="008A0742"/>
    <w:rsid w:val="008C1256"/>
    <w:rsid w:val="0090042C"/>
    <w:rsid w:val="0094431E"/>
    <w:rsid w:val="00955754"/>
    <w:rsid w:val="00963F97"/>
    <w:rsid w:val="009709C7"/>
    <w:rsid w:val="009723F3"/>
    <w:rsid w:val="00990447"/>
    <w:rsid w:val="009F75A9"/>
    <w:rsid w:val="00A804A2"/>
    <w:rsid w:val="00AD17CE"/>
    <w:rsid w:val="00B110B6"/>
    <w:rsid w:val="00B75DA6"/>
    <w:rsid w:val="00BA0F5F"/>
    <w:rsid w:val="00BE6D95"/>
    <w:rsid w:val="00BF1B92"/>
    <w:rsid w:val="00C23E6B"/>
    <w:rsid w:val="00C41E7A"/>
    <w:rsid w:val="00D00346"/>
    <w:rsid w:val="00D0037F"/>
    <w:rsid w:val="00D51D2C"/>
    <w:rsid w:val="00D63E2E"/>
    <w:rsid w:val="00D71173"/>
    <w:rsid w:val="00D86F48"/>
    <w:rsid w:val="00DB0D71"/>
    <w:rsid w:val="00DB18BC"/>
    <w:rsid w:val="00DB3279"/>
    <w:rsid w:val="00DF31D8"/>
    <w:rsid w:val="00E34B79"/>
    <w:rsid w:val="00EC658A"/>
    <w:rsid w:val="00EE24DE"/>
    <w:rsid w:val="00EF7CA6"/>
    <w:rsid w:val="00F66F52"/>
    <w:rsid w:val="00F76425"/>
    <w:rsid w:val="00FB62A2"/>
    <w:rsid w:val="00FC6730"/>
    <w:rsid w:val="00FF2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8850"/>
  <w15:docId w15:val="{7740E907-6886-4009-B040-7FFC3D1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unhideWhenUsed/>
    <w:rsid w:val="00455910"/>
    <w:rPr>
      <w:color w:val="0000FF"/>
      <w:u w:val="single"/>
    </w:rPr>
  </w:style>
  <w:style w:type="table" w:styleId="Tablaconcuadrcula">
    <w:name w:val="Table Grid"/>
    <w:basedOn w:val="Tablanormal"/>
    <w:uiPriority w:val="59"/>
    <w:rsid w:val="00D7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41E7A"/>
    <w:rPr>
      <w:color w:val="800080" w:themeColor="followedHyperlink"/>
      <w:u w:val="single"/>
    </w:rPr>
  </w:style>
  <w:style w:type="paragraph" w:styleId="NormalWeb">
    <w:name w:val="Normal (Web)"/>
    <w:basedOn w:val="Normal"/>
    <w:uiPriority w:val="99"/>
    <w:semiHidden/>
    <w:unhideWhenUsed/>
    <w:rsid w:val="00D51D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F66F52"/>
    <w:rPr>
      <w:sz w:val="16"/>
      <w:szCs w:val="16"/>
    </w:rPr>
  </w:style>
  <w:style w:type="paragraph" w:styleId="Textocomentario">
    <w:name w:val="annotation text"/>
    <w:basedOn w:val="Normal"/>
    <w:link w:val="TextocomentarioCar"/>
    <w:uiPriority w:val="99"/>
    <w:semiHidden/>
    <w:unhideWhenUsed/>
    <w:rsid w:val="00F66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6F52"/>
    <w:rPr>
      <w:sz w:val="20"/>
      <w:szCs w:val="20"/>
    </w:rPr>
  </w:style>
  <w:style w:type="paragraph" w:styleId="Asuntodelcomentario">
    <w:name w:val="annotation subject"/>
    <w:basedOn w:val="Textocomentario"/>
    <w:next w:val="Textocomentario"/>
    <w:link w:val="AsuntodelcomentarioCar"/>
    <w:uiPriority w:val="99"/>
    <w:semiHidden/>
    <w:unhideWhenUsed/>
    <w:rsid w:val="00F66F52"/>
    <w:rPr>
      <w:b/>
      <w:bCs/>
    </w:rPr>
  </w:style>
  <w:style w:type="character" w:customStyle="1" w:styleId="AsuntodelcomentarioCar">
    <w:name w:val="Asunto del comentario Car"/>
    <w:basedOn w:val="TextocomentarioCar"/>
    <w:link w:val="Asuntodelcomentario"/>
    <w:uiPriority w:val="99"/>
    <w:semiHidden/>
    <w:rsid w:val="00F66F52"/>
    <w:rPr>
      <w:b/>
      <w:bCs/>
      <w:sz w:val="20"/>
      <w:szCs w:val="20"/>
    </w:rPr>
  </w:style>
  <w:style w:type="paragraph" w:styleId="Textodeglobo">
    <w:name w:val="Balloon Text"/>
    <w:basedOn w:val="Normal"/>
    <w:link w:val="TextodegloboCar"/>
    <w:uiPriority w:val="99"/>
    <w:semiHidden/>
    <w:unhideWhenUsed/>
    <w:rsid w:val="00F66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6355">
      <w:bodyDiv w:val="1"/>
      <w:marLeft w:val="0"/>
      <w:marRight w:val="0"/>
      <w:marTop w:val="0"/>
      <w:marBottom w:val="0"/>
      <w:divBdr>
        <w:top w:val="none" w:sz="0" w:space="0" w:color="auto"/>
        <w:left w:val="none" w:sz="0" w:space="0" w:color="auto"/>
        <w:bottom w:val="none" w:sz="0" w:space="0" w:color="auto"/>
        <w:right w:val="none" w:sz="0" w:space="0" w:color="auto"/>
      </w:divBdr>
    </w:div>
    <w:div w:id="87316174">
      <w:bodyDiv w:val="1"/>
      <w:marLeft w:val="0"/>
      <w:marRight w:val="0"/>
      <w:marTop w:val="0"/>
      <w:marBottom w:val="0"/>
      <w:divBdr>
        <w:top w:val="none" w:sz="0" w:space="0" w:color="auto"/>
        <w:left w:val="none" w:sz="0" w:space="0" w:color="auto"/>
        <w:bottom w:val="none" w:sz="0" w:space="0" w:color="auto"/>
        <w:right w:val="none" w:sz="0" w:space="0" w:color="auto"/>
      </w:divBdr>
      <w:divsChild>
        <w:div w:id="1818961044">
          <w:marLeft w:val="0"/>
          <w:marRight w:val="0"/>
          <w:marTop w:val="0"/>
          <w:marBottom w:val="0"/>
          <w:divBdr>
            <w:top w:val="none" w:sz="0" w:space="0" w:color="auto"/>
            <w:left w:val="none" w:sz="0" w:space="0" w:color="auto"/>
            <w:bottom w:val="none" w:sz="0" w:space="0" w:color="auto"/>
            <w:right w:val="none" w:sz="0" w:space="0" w:color="auto"/>
          </w:divBdr>
        </w:div>
        <w:div w:id="1368916007">
          <w:marLeft w:val="0"/>
          <w:marRight w:val="0"/>
          <w:marTop w:val="0"/>
          <w:marBottom w:val="0"/>
          <w:divBdr>
            <w:top w:val="none" w:sz="0" w:space="0" w:color="auto"/>
            <w:left w:val="none" w:sz="0" w:space="0" w:color="auto"/>
            <w:bottom w:val="none" w:sz="0" w:space="0" w:color="auto"/>
            <w:right w:val="none" w:sz="0" w:space="0" w:color="auto"/>
          </w:divBdr>
        </w:div>
        <w:div w:id="1899658856">
          <w:marLeft w:val="0"/>
          <w:marRight w:val="0"/>
          <w:marTop w:val="0"/>
          <w:marBottom w:val="0"/>
          <w:divBdr>
            <w:top w:val="none" w:sz="0" w:space="0" w:color="auto"/>
            <w:left w:val="none" w:sz="0" w:space="0" w:color="auto"/>
            <w:bottom w:val="none" w:sz="0" w:space="0" w:color="auto"/>
            <w:right w:val="none" w:sz="0" w:space="0" w:color="auto"/>
          </w:divBdr>
        </w:div>
        <w:div w:id="292104581">
          <w:marLeft w:val="0"/>
          <w:marRight w:val="0"/>
          <w:marTop w:val="0"/>
          <w:marBottom w:val="0"/>
          <w:divBdr>
            <w:top w:val="none" w:sz="0" w:space="0" w:color="auto"/>
            <w:left w:val="none" w:sz="0" w:space="0" w:color="auto"/>
            <w:bottom w:val="none" w:sz="0" w:space="0" w:color="auto"/>
            <w:right w:val="none" w:sz="0" w:space="0" w:color="auto"/>
          </w:divBdr>
        </w:div>
        <w:div w:id="1537427945">
          <w:marLeft w:val="0"/>
          <w:marRight w:val="0"/>
          <w:marTop w:val="0"/>
          <w:marBottom w:val="0"/>
          <w:divBdr>
            <w:top w:val="none" w:sz="0" w:space="0" w:color="auto"/>
            <w:left w:val="none" w:sz="0" w:space="0" w:color="auto"/>
            <w:bottom w:val="none" w:sz="0" w:space="0" w:color="auto"/>
            <w:right w:val="none" w:sz="0" w:space="0" w:color="auto"/>
          </w:divBdr>
        </w:div>
      </w:divsChild>
    </w:div>
    <w:div w:id="137310187">
      <w:bodyDiv w:val="1"/>
      <w:marLeft w:val="0"/>
      <w:marRight w:val="0"/>
      <w:marTop w:val="0"/>
      <w:marBottom w:val="0"/>
      <w:divBdr>
        <w:top w:val="none" w:sz="0" w:space="0" w:color="auto"/>
        <w:left w:val="none" w:sz="0" w:space="0" w:color="auto"/>
        <w:bottom w:val="none" w:sz="0" w:space="0" w:color="auto"/>
        <w:right w:val="none" w:sz="0" w:space="0" w:color="auto"/>
      </w:divBdr>
    </w:div>
    <w:div w:id="311762055">
      <w:bodyDiv w:val="1"/>
      <w:marLeft w:val="0"/>
      <w:marRight w:val="0"/>
      <w:marTop w:val="0"/>
      <w:marBottom w:val="0"/>
      <w:divBdr>
        <w:top w:val="none" w:sz="0" w:space="0" w:color="auto"/>
        <w:left w:val="none" w:sz="0" w:space="0" w:color="auto"/>
        <w:bottom w:val="none" w:sz="0" w:space="0" w:color="auto"/>
        <w:right w:val="none" w:sz="0" w:space="0" w:color="auto"/>
      </w:divBdr>
    </w:div>
    <w:div w:id="386926826">
      <w:bodyDiv w:val="1"/>
      <w:marLeft w:val="0"/>
      <w:marRight w:val="0"/>
      <w:marTop w:val="0"/>
      <w:marBottom w:val="0"/>
      <w:divBdr>
        <w:top w:val="none" w:sz="0" w:space="0" w:color="auto"/>
        <w:left w:val="none" w:sz="0" w:space="0" w:color="auto"/>
        <w:bottom w:val="none" w:sz="0" w:space="0" w:color="auto"/>
        <w:right w:val="none" w:sz="0" w:space="0" w:color="auto"/>
      </w:divBdr>
    </w:div>
    <w:div w:id="1427458995">
      <w:bodyDiv w:val="1"/>
      <w:marLeft w:val="0"/>
      <w:marRight w:val="0"/>
      <w:marTop w:val="0"/>
      <w:marBottom w:val="0"/>
      <w:divBdr>
        <w:top w:val="none" w:sz="0" w:space="0" w:color="auto"/>
        <w:left w:val="none" w:sz="0" w:space="0" w:color="auto"/>
        <w:bottom w:val="none" w:sz="0" w:space="0" w:color="auto"/>
        <w:right w:val="none" w:sz="0" w:space="0" w:color="auto"/>
      </w:divBdr>
    </w:div>
    <w:div w:id="1428231544">
      <w:bodyDiv w:val="1"/>
      <w:marLeft w:val="0"/>
      <w:marRight w:val="0"/>
      <w:marTop w:val="0"/>
      <w:marBottom w:val="0"/>
      <w:divBdr>
        <w:top w:val="none" w:sz="0" w:space="0" w:color="auto"/>
        <w:left w:val="none" w:sz="0" w:space="0" w:color="auto"/>
        <w:bottom w:val="none" w:sz="0" w:space="0" w:color="auto"/>
        <w:right w:val="none" w:sz="0" w:space="0" w:color="auto"/>
      </w:divBdr>
    </w:div>
    <w:div w:id="1522473631">
      <w:bodyDiv w:val="1"/>
      <w:marLeft w:val="0"/>
      <w:marRight w:val="0"/>
      <w:marTop w:val="0"/>
      <w:marBottom w:val="0"/>
      <w:divBdr>
        <w:top w:val="none" w:sz="0" w:space="0" w:color="auto"/>
        <w:left w:val="none" w:sz="0" w:space="0" w:color="auto"/>
        <w:bottom w:val="none" w:sz="0" w:space="0" w:color="auto"/>
        <w:right w:val="none" w:sz="0" w:space="0" w:color="auto"/>
      </w:divBdr>
    </w:div>
    <w:div w:id="1808081530">
      <w:bodyDiv w:val="1"/>
      <w:marLeft w:val="0"/>
      <w:marRight w:val="0"/>
      <w:marTop w:val="0"/>
      <w:marBottom w:val="0"/>
      <w:divBdr>
        <w:top w:val="none" w:sz="0" w:space="0" w:color="auto"/>
        <w:left w:val="none" w:sz="0" w:space="0" w:color="auto"/>
        <w:bottom w:val="none" w:sz="0" w:space="0" w:color="auto"/>
        <w:right w:val="none" w:sz="0" w:space="0" w:color="auto"/>
      </w:divBdr>
    </w:div>
    <w:div w:id="18106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yoclinic.org/es-es/diseases-conditions/depression/symptoms-causes/syc-20356007" TargetMode="External"/><Relationship Id="rId18" Type="http://schemas.openxmlformats.org/officeDocument/2006/relationships/hyperlink" Target="https://www.sanitas.es/sanitas/seguros/es/particulares/biblioteca-de-salud/psicologia/toc-sintomas-causas.html" TargetMode="External"/><Relationship Id="rId26" Type="http://schemas.openxmlformats.org/officeDocument/2006/relationships/hyperlink" Target="https://mayoclinic.org/es-es/diseases-conditions/adhd/symptoms-causes/syc-20350889" TargetMode="External"/><Relationship Id="rId39" Type="http://schemas.openxmlformats.org/officeDocument/2006/relationships/hyperlink" Target="https://psicoarganzuela.es/dificultades-en-la-adolescencia/toc-trastorno-obsesivo-compulsivo-en-adolescentes/" TargetMode="External"/><Relationship Id="rId21" Type="http://schemas.openxmlformats.org/officeDocument/2006/relationships/hyperlink" Target="https://www.mayoclinic.org/es-es/diseases-conditions/generalized-anxiety-disorder/symptoms-causes/syc-20360803" TargetMode="External"/><Relationship Id="rId34" Type="http://schemas.openxmlformats.org/officeDocument/2006/relationships/hyperlink" Target="https://www.etapainfantil.com/autismo-adolescentes-adultos" TargetMode="External"/><Relationship Id="rId42" Type="http://schemas.microsoft.com/office/2011/relationships/people" Target="peop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ddrc.org/el-trastorno-por-deficit-de-la-atencion-y-el-trastorno-por-deficit-de-la-atencion-con-hiperactividad/" TargetMode="External"/><Relationship Id="rId20" Type="http://schemas.openxmlformats.org/officeDocument/2006/relationships/hyperlink" Target="https://www.mayoclinic.org/es-es/diseases-conditions/depression/symptoms-causes/syc-20356007" TargetMode="External"/><Relationship Id="rId29" Type="http://schemas.openxmlformats.org/officeDocument/2006/relationships/hyperlink" Target="https://www.fundacioncadah.org/web/articulo/particularidades-del-tdah-de-0-a-6-ano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www.efesalud.com/detectar-trastorno-bipolar" TargetMode="External"/><Relationship Id="rId32" Type="http://schemas.openxmlformats.org/officeDocument/2006/relationships/hyperlink" Target="https://www.esquizofrenia24x7.com/sobre-esquizofrenia/sintomas-esquizofrenia/sintomas-comunes-esquizofrenia" TargetMode="External"/><Relationship Id="rId37" Type="http://schemas.openxmlformats.org/officeDocument/2006/relationships/hyperlink" Target="https://www.mayoclinic.org/es-es/diseases-conditions/obsessive-compulsive-disorder/symptoms-causes/syc-20354432" TargetMode="External"/><Relationship Id="rId40" Type="http://schemas.openxmlformats.org/officeDocument/2006/relationships/hyperlink" Target="https://www.nimh.nih.gov/health/publications/espanol/trastorno-obsesivo-compulsivo/index.shtml" TargetMode="External"/><Relationship Id="rId5" Type="http://schemas.openxmlformats.org/officeDocument/2006/relationships/footnotes" Target="footnotes.xml"/><Relationship Id="rId15" Type="http://schemas.openxmlformats.org/officeDocument/2006/relationships/hyperlink" Target="https://www.nimh.nih.gov/health/publications/espanol/trastorno-bipolar-facil-de-leer/index.shtml" TargetMode="External"/><Relationship Id="rId23" Type="http://schemas.openxmlformats.org/officeDocument/2006/relationships/hyperlink" Target="https://www.mayoclinic.org/es-es/diseases-conditions/bipolar-disorder/symptoms-causes/syc-20355955" TargetMode="External"/><Relationship Id="rId28" Type="http://schemas.openxmlformats.org/officeDocument/2006/relationships/hyperlink" Target="http://www.tdahytu.es/tdah-en-adolescentes/" TargetMode="External"/><Relationship Id="rId36" Type="http://schemas.openxmlformats.org/officeDocument/2006/relationships/hyperlink" Target="https://psicologiaymente.com/clinica/obsesiones-compulsiones-toc" TargetMode="External"/><Relationship Id="rId10" Type="http://schemas.microsoft.com/office/2011/relationships/commentsExtended" Target="commentsExtended.xml"/><Relationship Id="rId19" Type="http://schemas.openxmlformats.org/officeDocument/2006/relationships/hyperlink" Target="https://cuidateplus.marca.com/enfermedades/neurologicas/autismo.html" TargetMode="External"/><Relationship Id="rId31" Type="http://schemas.openxmlformats.org/officeDocument/2006/relationships/hyperlink" Target="https://www.stanfordchildrens.org/es/topic/default?id=esquizofrenia-90-P05691"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cuidateplus.marca.com/enfermedades/psiquiatricas/ansiedad.html" TargetMode="External"/><Relationship Id="rId22" Type="http://schemas.openxmlformats.org/officeDocument/2006/relationships/hyperlink" Target="https://www.nimh.nih.gov/health/publications/espanol/trastorno-bipolar-facil-de-leer/index.shtml" TargetMode="External"/><Relationship Id="rId27" Type="http://schemas.openxmlformats.org/officeDocument/2006/relationships/hyperlink" Target="https://www.msdmanuals.com/es-mx/professional/pediatr%C3%ADa/trastornos-del-aprendizaje-y-del-desarrollo/trastorno-por-d%C3%A9ficit-de-atenci%C3%B3n-hiperactividad-tda,-tdah" TargetMode="External"/><Relationship Id="rId30" Type="http://schemas.openxmlformats.org/officeDocument/2006/relationships/hyperlink" Target="https://www.msdmanuals.com/es-mx/hogar/trastornos-de-la-salud-mental/esquizofrenia-y-trastorno-delirante/esquizofrenia" TargetMode="External"/><Relationship Id="rId35" Type="http://schemas.openxmlformats.org/officeDocument/2006/relationships/hyperlink" Target="https://www.nimh.nih.gov/health/publications/espanol/trastornos-del-espectro-autista/index.shtml" TargetMode="External"/><Relationship Id="rId43" Type="http://schemas.openxmlformats.org/officeDocument/2006/relationships/theme" Target="theme/theme1.xml"/><Relationship Id="rId8" Type="http://schemas.openxmlformats.org/officeDocument/2006/relationships/hyperlink" Target="http://data.salud.cdmx.gob.mx/portal/index.php/programas-y-acciones/309" TargetMode="External"/><Relationship Id="rId3" Type="http://schemas.openxmlformats.org/officeDocument/2006/relationships/settings" Target="settings.xml"/><Relationship Id="rId12" Type="http://schemas.openxmlformats.org/officeDocument/2006/relationships/hyperlink" Target="https://msdmanuals.com/es-mx/hogar/trastornos-de-la-salud-mental/introducci&#243;n-al-cuidado-de-la-salud-mental/introducci&#243;n-a-lasenfermedades-mentales" TargetMode="External"/><Relationship Id="rId17" Type="http://schemas.openxmlformats.org/officeDocument/2006/relationships/hyperlink" Target="https://www.mayoclinic.org/es-es/diseases-conditions/schizophrenia/symptoms-causes/syc-20354443" TargetMode="External"/><Relationship Id="rId25" Type="http://schemas.openxmlformats.org/officeDocument/2006/relationships/hyperlink" Target="https://www.healthychildren.org/Spanish/health-issues/conditions/emotional-problems/Paginas/bipolar-disorder.aspx" TargetMode="External"/><Relationship Id="rId33" Type="http://schemas.openxmlformats.org/officeDocument/2006/relationships/hyperlink" Target="https://www.healthychildren.org/Spanish/health-issues/conditions/Autism/Paginas/early-signs-of-autism-spectrum-disorders.aspx" TargetMode="External"/><Relationship Id="rId38" Type="http://schemas.openxmlformats.org/officeDocument/2006/relationships/hyperlink" Target="https://www.sanitas.es/sanitas/seguros/es/particulares/biblioteca-de-salud/psicologia/toc-infantil-causa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3354</Words>
  <Characters>18448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asus</cp:lastModifiedBy>
  <cp:revision>4</cp:revision>
  <dcterms:created xsi:type="dcterms:W3CDTF">2019-12-21T18:59:00Z</dcterms:created>
  <dcterms:modified xsi:type="dcterms:W3CDTF">2019-12-21T20:06:00Z</dcterms:modified>
</cp:coreProperties>
</file>