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75A4" w14:textId="5AEF0F87" w:rsidR="000A45ED" w:rsidRPr="006D23F6" w:rsidRDefault="000A45ED">
      <w:pPr>
        <w:rPr>
          <w:rFonts w:cstheme="minorHAnsi"/>
          <w:strike/>
          <w:color w:val="FF0000"/>
          <w:sz w:val="36"/>
          <w:szCs w:val="36"/>
          <w:lang w:val="es-ES"/>
        </w:rPr>
      </w:pPr>
      <w:r w:rsidRPr="006D23F6">
        <w:rPr>
          <w:rFonts w:cstheme="minorHAnsi"/>
          <w:strike/>
          <w:color w:val="FF0000"/>
          <w:sz w:val="36"/>
          <w:szCs w:val="36"/>
          <w:lang w:val="es-ES"/>
        </w:rPr>
        <w:t>Autoevaluación: puse atención en todas las clases realice todas las actividades de la misma así que yo digo que estoy entre un 9 y un 10.</w:t>
      </w:r>
    </w:p>
    <w:p w14:paraId="7740B49F" w14:textId="77777777" w:rsidR="000A45ED" w:rsidRDefault="000A45ED">
      <w:pPr>
        <w:rPr>
          <w:rFonts w:cstheme="minorHAnsi"/>
          <w:sz w:val="36"/>
          <w:szCs w:val="36"/>
          <w:lang w:val="es-ES"/>
        </w:rPr>
      </w:pPr>
    </w:p>
    <w:p w14:paraId="66AA5A0F" w14:textId="77777777" w:rsidR="000A45ED" w:rsidRDefault="000A45ED" w:rsidP="000A45ED">
      <w:pPr>
        <w:rPr>
          <w:rFonts w:cstheme="minorHAnsi"/>
          <w:sz w:val="36"/>
          <w:szCs w:val="36"/>
          <w:lang w:val="es-ES"/>
        </w:rPr>
      </w:pPr>
      <w:r w:rsidRPr="000A45ED">
        <w:rPr>
          <w:rFonts w:cstheme="minorHAnsi"/>
          <w:sz w:val="36"/>
          <w:szCs w:val="36"/>
          <w:lang w:val="es-ES"/>
        </w:rPr>
        <w:t>Discusión</w:t>
      </w:r>
    </w:p>
    <w:p w14:paraId="34965AE2" w14:textId="77777777" w:rsidR="000A45ED" w:rsidRDefault="000A45ED" w:rsidP="000A45ED">
      <w:pPr>
        <w:rPr>
          <w:rFonts w:cstheme="minorHAnsi"/>
          <w:sz w:val="36"/>
          <w:szCs w:val="36"/>
          <w:lang w:val="es-ES"/>
        </w:rPr>
      </w:pPr>
    </w:p>
    <w:p w14:paraId="3E6374A5" w14:textId="304DD2A2" w:rsidR="000A45ED" w:rsidRDefault="000A45ED" w:rsidP="000A45ED">
      <w:pPr>
        <w:rPr>
          <w:rFonts w:cstheme="minorHAnsi"/>
          <w:sz w:val="36"/>
          <w:szCs w:val="36"/>
          <w:lang w:val="es-ES"/>
        </w:rPr>
      </w:pPr>
      <w:commentRangeStart w:id="0"/>
      <w:r>
        <w:rPr>
          <w:rFonts w:cstheme="minorHAnsi"/>
          <w:sz w:val="36"/>
          <w:szCs w:val="36"/>
          <w:lang w:val="es-ES"/>
        </w:rPr>
        <w:t>El sapito o también llamado la molécula de dios es una “droga” psicodélica la cual contiene 5-meO-Dmt una sustancia que es liberada en el cuerpo solo en el momento del nacimiento y el de la muerte.</w:t>
      </w:r>
      <w:commentRangeEnd w:id="0"/>
      <w:r w:rsidR="006D23F6">
        <w:rPr>
          <w:rStyle w:val="Refdecomentario"/>
        </w:rPr>
        <w:commentReference w:id="0"/>
      </w:r>
    </w:p>
    <w:p w14:paraId="57B8B7EA" w14:textId="77777777" w:rsidR="000A45ED" w:rsidRDefault="000A45ED" w:rsidP="000A45ED">
      <w:pPr>
        <w:spacing w:line="360" w:lineRule="auto"/>
        <w:rPr>
          <w:rFonts w:cstheme="minorHAnsi"/>
          <w:sz w:val="36"/>
          <w:szCs w:val="36"/>
          <w:lang w:val="es-ES"/>
        </w:rPr>
      </w:pPr>
    </w:p>
    <w:p w14:paraId="5CA0CE66" w14:textId="087F402D" w:rsidR="000A45ED" w:rsidRDefault="000A45ED" w:rsidP="000A45ED">
      <w:pPr>
        <w:spacing w:line="360" w:lineRule="auto"/>
        <w:rPr>
          <w:rFonts w:cstheme="minorHAnsi"/>
          <w:sz w:val="36"/>
          <w:szCs w:val="36"/>
          <w:lang w:val="es-ES"/>
        </w:rPr>
      </w:pPr>
      <w:commentRangeStart w:id="1"/>
      <w:r>
        <w:rPr>
          <w:rFonts w:cstheme="minorHAnsi"/>
          <w:sz w:val="36"/>
          <w:szCs w:val="36"/>
          <w:lang w:val="es-ES"/>
        </w:rPr>
        <w:t>Esta droga provoca numerosos efectos en la psique como alucinaciones, dicen que con esta vuelves a nacer y también hay mucha gente que dice que abre “el tercer ojo”.</w:t>
      </w:r>
    </w:p>
    <w:p w14:paraId="14CDB460" w14:textId="328D78EE" w:rsidR="00591660" w:rsidRDefault="00591660" w:rsidP="000A45ED">
      <w:pPr>
        <w:spacing w:line="360" w:lineRule="auto"/>
        <w:rPr>
          <w:rFonts w:cstheme="minorHAnsi"/>
          <w:sz w:val="36"/>
          <w:szCs w:val="36"/>
          <w:lang w:val="es-ES"/>
        </w:rPr>
      </w:pPr>
    </w:p>
    <w:p w14:paraId="786502D2" w14:textId="519E906D" w:rsidR="00591660" w:rsidRDefault="00591660" w:rsidP="000A45ED">
      <w:pPr>
        <w:spacing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sz w:val="36"/>
          <w:szCs w:val="36"/>
          <w:lang w:val="es-ES"/>
        </w:rPr>
        <w:t>Los científicos han hecho estudios y todavía no se encuentra un efecto negativo que le pueda provocar al cuerpo del ser humano</w:t>
      </w:r>
      <w:commentRangeEnd w:id="1"/>
      <w:r w:rsidR="006D23F6">
        <w:rPr>
          <w:rStyle w:val="Refdecomentario"/>
        </w:rPr>
        <w:commentReference w:id="1"/>
      </w:r>
    </w:p>
    <w:p w14:paraId="2E20ADD4" w14:textId="55BC31C3" w:rsidR="000A45ED" w:rsidRDefault="000A45ED" w:rsidP="000A45ED">
      <w:pPr>
        <w:spacing w:line="360" w:lineRule="auto"/>
        <w:rPr>
          <w:rFonts w:cstheme="minorHAnsi"/>
          <w:sz w:val="36"/>
          <w:szCs w:val="36"/>
          <w:lang w:val="es-ES"/>
        </w:rPr>
      </w:pPr>
    </w:p>
    <w:p w14:paraId="6A6B428D" w14:textId="179301E5" w:rsidR="00591660" w:rsidRDefault="000A45ED" w:rsidP="000A45ED">
      <w:pPr>
        <w:spacing w:line="360" w:lineRule="auto"/>
        <w:rPr>
          <w:rFonts w:cstheme="minorHAnsi"/>
          <w:sz w:val="36"/>
          <w:szCs w:val="36"/>
          <w:lang w:val="es-ES"/>
        </w:rPr>
      </w:pPr>
      <w:commentRangeStart w:id="2"/>
      <w:commentRangeStart w:id="3"/>
      <w:r w:rsidRPr="006D23F6">
        <w:rPr>
          <w:rFonts w:cstheme="minorHAnsi"/>
          <w:strike/>
          <w:color w:val="FF0000"/>
          <w:sz w:val="36"/>
          <w:szCs w:val="36"/>
          <w:lang w:val="es-ES"/>
        </w:rPr>
        <w:lastRenderedPageBreak/>
        <w:t>Según mi opinión basada en lo que investigue</w:t>
      </w:r>
      <w:r w:rsidRPr="006D23F6">
        <w:rPr>
          <w:rFonts w:cstheme="minorHAnsi"/>
          <w:color w:val="FF0000"/>
          <w:sz w:val="36"/>
          <w:szCs w:val="36"/>
          <w:lang w:val="es-ES"/>
        </w:rPr>
        <w:t xml:space="preserve"> </w:t>
      </w:r>
      <w:commentRangeEnd w:id="2"/>
      <w:r w:rsidR="006D23F6">
        <w:rPr>
          <w:rStyle w:val="Refdecomentario"/>
        </w:rPr>
        <w:commentReference w:id="2"/>
      </w:r>
      <w:r w:rsidR="00591660">
        <w:rPr>
          <w:rFonts w:cstheme="minorHAnsi"/>
          <w:sz w:val="36"/>
          <w:szCs w:val="36"/>
          <w:lang w:val="es-ES"/>
        </w:rPr>
        <w:t xml:space="preserve">consumir el sapito no es </w:t>
      </w:r>
      <w:r w:rsidR="00591660" w:rsidRPr="006D23F6">
        <w:rPr>
          <w:rFonts w:cstheme="minorHAnsi"/>
          <w:strike/>
          <w:color w:val="FF0000"/>
          <w:sz w:val="36"/>
          <w:szCs w:val="36"/>
          <w:lang w:val="es-ES"/>
        </w:rPr>
        <w:t>algo</w:t>
      </w:r>
      <w:r w:rsidR="00591660" w:rsidRPr="006D23F6">
        <w:rPr>
          <w:rFonts w:cstheme="minorHAnsi"/>
          <w:color w:val="FF0000"/>
          <w:sz w:val="36"/>
          <w:szCs w:val="36"/>
          <w:lang w:val="es-ES"/>
        </w:rPr>
        <w:t xml:space="preserve"> </w:t>
      </w:r>
      <w:r w:rsidR="00591660">
        <w:rPr>
          <w:rFonts w:cstheme="minorHAnsi"/>
          <w:sz w:val="36"/>
          <w:szCs w:val="36"/>
          <w:lang w:val="es-ES"/>
        </w:rPr>
        <w:t>tan malo como dice</w:t>
      </w:r>
      <w:r w:rsidR="006D23F6">
        <w:rPr>
          <w:rFonts w:cstheme="minorHAnsi"/>
          <w:color w:val="FF0000"/>
          <w:sz w:val="36"/>
          <w:szCs w:val="36"/>
          <w:lang w:val="es-ES"/>
        </w:rPr>
        <w:t xml:space="preserve"> la creencia popular,</w:t>
      </w:r>
      <w:r w:rsidR="00591660">
        <w:rPr>
          <w:rFonts w:cstheme="minorHAnsi"/>
          <w:sz w:val="36"/>
          <w:szCs w:val="36"/>
          <w:lang w:val="es-ES"/>
        </w:rPr>
        <w:t xml:space="preserve"> ya que </w:t>
      </w:r>
      <w:commentRangeStart w:id="4"/>
      <w:r w:rsidR="00591660">
        <w:rPr>
          <w:rFonts w:cstheme="minorHAnsi"/>
          <w:sz w:val="36"/>
          <w:szCs w:val="36"/>
          <w:lang w:val="es-ES"/>
        </w:rPr>
        <w:t>esta sustancia que el sapito otorga</w:t>
      </w:r>
      <w:r w:rsidR="004003C7">
        <w:rPr>
          <w:rFonts w:cstheme="minorHAnsi"/>
          <w:sz w:val="36"/>
          <w:szCs w:val="36"/>
          <w:lang w:val="es-ES"/>
        </w:rPr>
        <w:t>,</w:t>
      </w:r>
      <w:r w:rsidR="00591660">
        <w:rPr>
          <w:rFonts w:cstheme="minorHAnsi"/>
          <w:sz w:val="36"/>
          <w:szCs w:val="36"/>
          <w:lang w:val="es-ES"/>
        </w:rPr>
        <w:t xml:space="preserve"> el humano la contiene en su cuerpo desde el nacimiento </w:t>
      </w:r>
      <w:commentRangeEnd w:id="4"/>
      <w:r w:rsidR="006D23F6">
        <w:rPr>
          <w:rStyle w:val="Refdecomentario"/>
        </w:rPr>
        <w:commentReference w:id="4"/>
      </w:r>
      <w:r w:rsidR="00591660">
        <w:rPr>
          <w:rFonts w:cstheme="minorHAnsi"/>
          <w:sz w:val="36"/>
          <w:szCs w:val="36"/>
          <w:lang w:val="es-ES"/>
        </w:rPr>
        <w:t>y esta, según muchos reportajes ha ayudado tanto creativamente como psicológicamente</w:t>
      </w:r>
      <w:r w:rsidR="004003C7">
        <w:rPr>
          <w:rFonts w:cstheme="minorHAnsi"/>
          <w:sz w:val="36"/>
          <w:szCs w:val="36"/>
          <w:lang w:val="es-ES"/>
        </w:rPr>
        <w:t xml:space="preserve"> a muchas personas que la han consumido</w:t>
      </w:r>
      <w:r w:rsidR="00591660">
        <w:rPr>
          <w:rFonts w:cstheme="minorHAnsi"/>
          <w:sz w:val="36"/>
          <w:szCs w:val="36"/>
          <w:lang w:val="es-ES"/>
        </w:rPr>
        <w:t>.</w:t>
      </w:r>
    </w:p>
    <w:p w14:paraId="2FCDE560" w14:textId="25F96C64" w:rsidR="000A45ED" w:rsidRPr="000A45ED" w:rsidRDefault="00591660" w:rsidP="000A45ED">
      <w:pPr>
        <w:spacing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sz w:val="36"/>
          <w:szCs w:val="36"/>
          <w:lang w:val="es-ES"/>
        </w:rPr>
        <w:t xml:space="preserve"> Obviamente si consumes esta sustancia tienes que hacerlo de una manera moderada, cuidadosa y </w:t>
      </w:r>
      <w:commentRangeStart w:id="5"/>
      <w:r>
        <w:rPr>
          <w:rFonts w:cstheme="minorHAnsi"/>
          <w:sz w:val="36"/>
          <w:szCs w:val="36"/>
          <w:lang w:val="es-ES"/>
        </w:rPr>
        <w:t>bajo la supervisión de un “profesional”.</w:t>
      </w:r>
      <w:commentRangeEnd w:id="5"/>
      <w:r w:rsidR="006D23F6">
        <w:rPr>
          <w:rStyle w:val="Refdecomentario"/>
        </w:rPr>
        <w:commentReference w:id="5"/>
      </w:r>
      <w:commentRangeEnd w:id="3"/>
      <w:r w:rsidR="006D23F6">
        <w:rPr>
          <w:rStyle w:val="Refdecomentario"/>
        </w:rPr>
        <w:commentReference w:id="3"/>
      </w:r>
    </w:p>
    <w:p w14:paraId="2E4FAE87" w14:textId="77777777" w:rsidR="000A45ED" w:rsidRPr="000A45ED" w:rsidRDefault="000A45ED">
      <w:pPr>
        <w:rPr>
          <w:lang w:val="es-ES"/>
        </w:rPr>
      </w:pPr>
    </w:p>
    <w:sectPr w:rsidR="000A45ED" w:rsidRPr="000A4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3-11T18:25:00Z" w:initials="a">
    <w:p w14:paraId="71FE4CB9" w14:textId="491B2171" w:rsidR="006D23F6" w:rsidRDefault="006D23F6">
      <w:pPr>
        <w:pStyle w:val="Textocomentario"/>
      </w:pPr>
      <w:r>
        <w:rPr>
          <w:rStyle w:val="Refdecomentario"/>
        </w:rPr>
        <w:annotationRef/>
      </w:r>
      <w:r>
        <w:t>Conservar</w:t>
      </w:r>
    </w:p>
  </w:comment>
  <w:comment w:id="1" w:author="asus" w:date="2020-03-11T18:25:00Z" w:initials="a">
    <w:p w14:paraId="30DECE48" w14:textId="4AC07F0A" w:rsidR="006D23F6" w:rsidRDefault="006D23F6">
      <w:pPr>
        <w:pStyle w:val="Textocomentario"/>
      </w:pPr>
      <w:r>
        <w:rPr>
          <w:rStyle w:val="Refdecomentario"/>
        </w:rPr>
        <w:annotationRef/>
      </w:r>
      <w:r>
        <w:t>Conservar</w:t>
      </w:r>
    </w:p>
  </w:comment>
  <w:comment w:id="2" w:author="asus" w:date="2020-03-11T18:26:00Z" w:initials="a">
    <w:p w14:paraId="55D67281" w14:textId="7AA74C9E" w:rsidR="006D23F6" w:rsidRDefault="006D23F6">
      <w:pPr>
        <w:pStyle w:val="Textocomentario"/>
      </w:pPr>
      <w:r>
        <w:rPr>
          <w:rStyle w:val="Refdecomentario"/>
        </w:rPr>
        <w:annotationRef/>
      </w:r>
      <w:r>
        <w:t>Innecesario</w:t>
      </w:r>
    </w:p>
  </w:comment>
  <w:comment w:id="4" w:author="asus" w:date="2020-03-11T18:27:00Z" w:initials="a">
    <w:p w14:paraId="164B4554" w14:textId="05A69E57" w:rsidR="006D23F6" w:rsidRDefault="006D23F6">
      <w:pPr>
        <w:pStyle w:val="Textocomentario"/>
      </w:pPr>
      <w:r>
        <w:rPr>
          <w:rStyle w:val="Refdecomentario"/>
        </w:rPr>
        <w:annotationRef/>
      </w:r>
      <w:r>
        <w:t>Entiendo por qué dices esto, pero debo advertirte que es un malentendido.</w:t>
      </w:r>
    </w:p>
  </w:comment>
  <w:comment w:id="5" w:author="asus" w:date="2020-03-11T18:26:00Z" w:initials="a">
    <w:p w14:paraId="7DBC65DC" w14:textId="08328CAC" w:rsidR="006D23F6" w:rsidRDefault="006D23F6">
      <w:pPr>
        <w:pStyle w:val="Textocomentario"/>
      </w:pPr>
      <w:r>
        <w:rPr>
          <w:rStyle w:val="Refdecomentario"/>
        </w:rPr>
        <w:annotationRef/>
      </w:r>
      <w:r>
        <w:t xml:space="preserve">¡¿Quéeeeee?! </w:t>
      </w:r>
    </w:p>
  </w:comment>
  <w:comment w:id="3" w:author="asus" w:date="2020-03-11T18:27:00Z" w:initials="a">
    <w:p w14:paraId="1A79A819" w14:textId="5D95D307" w:rsidR="006D23F6" w:rsidRDefault="006D23F6">
      <w:pPr>
        <w:pStyle w:val="Textocomentario"/>
      </w:pPr>
      <w:r>
        <w:rPr>
          <w:rStyle w:val="Refdecomentario"/>
        </w:rPr>
        <w:annotationRef/>
      </w:r>
      <w:r>
        <w:t>Tratemos de sintetizar estos dos párrafos en uno mucho más sutil que hable acerca de las ventajas de consumir sapito, sin decir que hay que consumirlo “con supervisión”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FE4CB9" w15:done="0"/>
  <w15:commentEx w15:paraId="30DECE48" w15:done="0"/>
  <w15:commentEx w15:paraId="55D67281" w15:done="0"/>
  <w15:commentEx w15:paraId="164B4554" w15:done="0"/>
  <w15:commentEx w15:paraId="7DBC65DC" w15:done="0"/>
  <w15:commentEx w15:paraId="1A79A8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FE4CB9" w16cid:durableId="2213ABA9"/>
  <w16cid:commentId w16cid:paraId="30DECE48" w16cid:durableId="2213ABB7"/>
  <w16cid:commentId w16cid:paraId="55D67281" w16cid:durableId="2213ABC0"/>
  <w16cid:commentId w16cid:paraId="164B4554" w16cid:durableId="2213ABF8"/>
  <w16cid:commentId w16cid:paraId="7DBC65DC" w16cid:durableId="2213ABE9"/>
  <w16cid:commentId w16cid:paraId="1A79A819" w16cid:durableId="2213AC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ED"/>
    <w:rsid w:val="000A45ED"/>
    <w:rsid w:val="004003C7"/>
    <w:rsid w:val="00591660"/>
    <w:rsid w:val="006D23F6"/>
    <w:rsid w:val="007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DA97"/>
  <w15:chartTrackingRefBased/>
  <w15:docId w15:val="{C06DE05F-18E0-4B82-9720-A68C39CD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4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5ED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D23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23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23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23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23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asus</cp:lastModifiedBy>
  <cp:revision>2</cp:revision>
  <dcterms:created xsi:type="dcterms:W3CDTF">2020-03-06T23:49:00Z</dcterms:created>
  <dcterms:modified xsi:type="dcterms:W3CDTF">2020-03-12T00:27:00Z</dcterms:modified>
</cp:coreProperties>
</file>