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272A92" w14:paraId="22BD641A" w14:textId="77777777" w:rsidTr="00890051">
        <w:trPr>
          <w:trHeight w:val="2551"/>
        </w:trPr>
        <w:tc>
          <w:tcPr>
            <w:tcW w:w="4253" w:type="dxa"/>
          </w:tcPr>
          <w:p w14:paraId="60AAB2EF" w14:textId="77777777" w:rsidR="00272A92" w:rsidRDefault="00272A92" w:rsidP="00890051">
            <w:pPr>
              <w:rPr>
                <w:rFonts w:ascii="Arial" w:hAnsi="Arial" w:cs="Arial"/>
                <w:sz w:val="24"/>
                <w:szCs w:val="24"/>
              </w:rPr>
            </w:pPr>
            <w:r w:rsidRPr="00C4324F">
              <w:rPr>
                <w:noProof/>
                <w:lang w:val="es-ES_tradnl" w:eastAsia="es-ES_tradnl"/>
              </w:rPr>
              <w:drawing>
                <wp:anchor distT="0" distB="0" distL="114300" distR="114300" simplePos="0" relativeHeight="251659264" behindDoc="1" locked="0" layoutInCell="1" allowOverlap="1" wp14:anchorId="55B8F4A3" wp14:editId="338DE6C9">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F9F73E9" w14:textId="77777777" w:rsidR="00272A92" w:rsidRPr="0032633D" w:rsidRDefault="00272A92" w:rsidP="00890051">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32E797F" w14:textId="77777777" w:rsidR="00272A92" w:rsidRPr="0032633D" w:rsidRDefault="00272A92" w:rsidP="00890051">
            <w:pPr>
              <w:jc w:val="center"/>
              <w:rPr>
                <w:rFonts w:ascii="Arial" w:hAnsi="Arial" w:cs="Arial"/>
                <w:i/>
                <w:sz w:val="24"/>
                <w:szCs w:val="24"/>
              </w:rPr>
            </w:pPr>
            <w:r w:rsidRPr="0032633D">
              <w:rPr>
                <w:rFonts w:ascii="Arial" w:hAnsi="Arial" w:cs="Arial"/>
                <w:i/>
                <w:sz w:val="24"/>
                <w:szCs w:val="24"/>
              </w:rPr>
              <w:t>“Aprendemos y construimos para trascender”</w:t>
            </w:r>
          </w:p>
          <w:p w14:paraId="58F804C1" w14:textId="77777777" w:rsidR="00272A92" w:rsidRDefault="00272A92" w:rsidP="00890051">
            <w:pPr>
              <w:jc w:val="center"/>
              <w:rPr>
                <w:rFonts w:ascii="Arial" w:hAnsi="Arial" w:cs="Arial"/>
                <w:sz w:val="24"/>
                <w:szCs w:val="24"/>
              </w:rPr>
            </w:pPr>
          </w:p>
          <w:p w14:paraId="3DDB57A0" w14:textId="77777777" w:rsidR="00272A92" w:rsidRDefault="00272A92" w:rsidP="00890051">
            <w:pPr>
              <w:jc w:val="center"/>
              <w:rPr>
                <w:rFonts w:ascii="Arial" w:hAnsi="Arial" w:cs="Arial"/>
                <w:sz w:val="24"/>
                <w:szCs w:val="24"/>
              </w:rPr>
            </w:pPr>
            <w:r>
              <w:rPr>
                <w:rFonts w:ascii="Arial" w:hAnsi="Arial" w:cs="Arial"/>
                <w:sz w:val="24"/>
                <w:szCs w:val="24"/>
              </w:rPr>
              <w:t>Preparatoria</w:t>
            </w:r>
          </w:p>
        </w:tc>
      </w:tr>
    </w:tbl>
    <w:p w14:paraId="56B5FE27" w14:textId="77777777" w:rsidR="00272A92" w:rsidRDefault="00272A92" w:rsidP="00272A92">
      <w:pPr>
        <w:jc w:val="center"/>
        <w:rPr>
          <w:rFonts w:ascii="Arial" w:hAnsi="Arial" w:cs="Arial"/>
        </w:rPr>
      </w:pPr>
    </w:p>
    <w:p w14:paraId="1EE40DAA" w14:textId="77777777" w:rsidR="00272A92" w:rsidRDefault="00272A92" w:rsidP="00272A92">
      <w:pPr>
        <w:jc w:val="center"/>
        <w:rPr>
          <w:rFonts w:ascii="Arial" w:hAnsi="Arial" w:cs="Arial"/>
        </w:rPr>
      </w:pPr>
    </w:p>
    <w:p w14:paraId="2F5A6EB1" w14:textId="77777777" w:rsidR="00272A92" w:rsidRDefault="00272A92" w:rsidP="00272A92"/>
    <w:p w14:paraId="7510B690" w14:textId="77777777" w:rsidR="00426D63" w:rsidRDefault="00426D63" w:rsidP="00272A92">
      <w:pPr>
        <w:jc w:val="center"/>
        <w:rPr>
          <w:rFonts w:ascii="Arial" w:hAnsi="Arial" w:cs="Arial"/>
          <w:b/>
          <w:sz w:val="96"/>
          <w:szCs w:val="44"/>
        </w:rPr>
      </w:pPr>
    </w:p>
    <w:p w14:paraId="3B5536F8" w14:textId="48A3BD4E" w:rsidR="00272A92" w:rsidRPr="0032633D" w:rsidRDefault="00613A75" w:rsidP="00272A92">
      <w:pPr>
        <w:jc w:val="center"/>
        <w:rPr>
          <w:rFonts w:ascii="Arial" w:hAnsi="Arial" w:cs="Arial"/>
          <w:b/>
          <w:sz w:val="96"/>
          <w:szCs w:val="44"/>
        </w:rPr>
      </w:pPr>
      <w:r>
        <w:rPr>
          <w:rFonts w:ascii="Arial" w:hAnsi="Arial" w:cs="Arial"/>
          <w:b/>
          <w:sz w:val="96"/>
          <w:szCs w:val="44"/>
        </w:rPr>
        <w:t>ENERGÍA EN UNA LATA</w:t>
      </w:r>
    </w:p>
    <w:p w14:paraId="4E475EBC" w14:textId="77777777" w:rsidR="005306EB" w:rsidRDefault="005306EB" w:rsidP="00272A92">
      <w:pPr>
        <w:jc w:val="right"/>
        <w:rPr>
          <w:rFonts w:ascii="Arial" w:hAnsi="Arial" w:cs="Arial"/>
          <w:i/>
          <w:color w:val="767171" w:themeColor="background2" w:themeShade="80"/>
        </w:rPr>
      </w:pPr>
    </w:p>
    <w:p w14:paraId="58AAE81E" w14:textId="77777777" w:rsidR="005306EB" w:rsidRDefault="005306EB" w:rsidP="00272A92">
      <w:pPr>
        <w:jc w:val="right"/>
        <w:rPr>
          <w:rFonts w:ascii="Arial" w:hAnsi="Arial" w:cs="Arial"/>
          <w:i/>
          <w:color w:val="767171" w:themeColor="background2" w:themeShade="80"/>
        </w:rPr>
      </w:pPr>
    </w:p>
    <w:p w14:paraId="698AC6F9" w14:textId="77777777" w:rsidR="005306EB" w:rsidRDefault="005306EB" w:rsidP="00272A92">
      <w:pPr>
        <w:jc w:val="right"/>
        <w:rPr>
          <w:rFonts w:ascii="Arial" w:hAnsi="Arial" w:cs="Arial"/>
          <w:i/>
          <w:color w:val="767171" w:themeColor="background2" w:themeShade="80"/>
        </w:rPr>
      </w:pPr>
    </w:p>
    <w:p w14:paraId="7E292551" w14:textId="77777777" w:rsidR="005306EB" w:rsidRDefault="005306EB" w:rsidP="00272A92">
      <w:pPr>
        <w:jc w:val="right"/>
        <w:rPr>
          <w:rFonts w:ascii="Arial" w:hAnsi="Arial" w:cs="Arial"/>
          <w:i/>
          <w:color w:val="767171" w:themeColor="background2" w:themeShade="80"/>
        </w:rPr>
      </w:pPr>
    </w:p>
    <w:p w14:paraId="36E9E3E4" w14:textId="77777777" w:rsidR="005306EB" w:rsidRDefault="005306EB" w:rsidP="00272A92">
      <w:pPr>
        <w:jc w:val="right"/>
        <w:rPr>
          <w:rFonts w:ascii="Arial" w:hAnsi="Arial" w:cs="Arial"/>
          <w:i/>
          <w:color w:val="767171" w:themeColor="background2" w:themeShade="80"/>
        </w:rPr>
      </w:pPr>
    </w:p>
    <w:p w14:paraId="3B806B5E" w14:textId="051C3C53" w:rsidR="005306EB" w:rsidRDefault="005306EB" w:rsidP="00272A92">
      <w:pPr>
        <w:jc w:val="right"/>
        <w:rPr>
          <w:rFonts w:ascii="Arial" w:hAnsi="Arial" w:cs="Arial"/>
          <w:i/>
          <w:color w:val="767171" w:themeColor="background2" w:themeShade="80"/>
        </w:rPr>
      </w:pPr>
    </w:p>
    <w:p w14:paraId="2742FEB1" w14:textId="50318B2A" w:rsidR="005306EB" w:rsidRDefault="005306EB" w:rsidP="00272A92">
      <w:pPr>
        <w:jc w:val="right"/>
        <w:rPr>
          <w:rFonts w:ascii="Arial" w:hAnsi="Arial" w:cs="Arial"/>
          <w:i/>
          <w:color w:val="767171" w:themeColor="background2" w:themeShade="80"/>
        </w:rPr>
      </w:pPr>
    </w:p>
    <w:p w14:paraId="17B4B34F" w14:textId="0A4FAA81" w:rsidR="005306EB" w:rsidRDefault="005306EB" w:rsidP="00272A92">
      <w:pPr>
        <w:jc w:val="right"/>
        <w:rPr>
          <w:rFonts w:ascii="Arial" w:hAnsi="Arial" w:cs="Arial"/>
          <w:i/>
          <w:color w:val="767171" w:themeColor="background2" w:themeShade="80"/>
        </w:rPr>
      </w:pPr>
    </w:p>
    <w:p w14:paraId="2D4CD14F" w14:textId="7706913F" w:rsidR="005306EB" w:rsidRDefault="005306EB" w:rsidP="00272A92">
      <w:pPr>
        <w:jc w:val="right"/>
        <w:rPr>
          <w:rFonts w:ascii="Arial" w:hAnsi="Arial" w:cs="Arial"/>
          <w:i/>
          <w:color w:val="767171" w:themeColor="background2" w:themeShade="80"/>
        </w:rPr>
      </w:pPr>
    </w:p>
    <w:p w14:paraId="51FF1E03" w14:textId="432F4A4E" w:rsidR="005306EB" w:rsidRDefault="005306EB" w:rsidP="00272A92">
      <w:pPr>
        <w:jc w:val="right"/>
        <w:rPr>
          <w:rFonts w:ascii="Arial" w:hAnsi="Arial" w:cs="Arial"/>
          <w:i/>
          <w:color w:val="767171" w:themeColor="background2" w:themeShade="80"/>
        </w:rPr>
      </w:pPr>
    </w:p>
    <w:p w14:paraId="08427DC9" w14:textId="79E04DA0" w:rsidR="005306EB" w:rsidRDefault="005306EB" w:rsidP="00272A92">
      <w:pPr>
        <w:jc w:val="right"/>
        <w:rPr>
          <w:rFonts w:ascii="Arial" w:hAnsi="Arial" w:cs="Arial"/>
          <w:i/>
          <w:color w:val="767171" w:themeColor="background2" w:themeShade="80"/>
        </w:rPr>
      </w:pPr>
    </w:p>
    <w:p w14:paraId="2D0EE983" w14:textId="30212021" w:rsidR="005306EB" w:rsidRDefault="005306EB" w:rsidP="00272A92">
      <w:pPr>
        <w:jc w:val="right"/>
        <w:rPr>
          <w:rFonts w:ascii="Arial" w:hAnsi="Arial" w:cs="Arial"/>
          <w:i/>
          <w:color w:val="767171" w:themeColor="background2" w:themeShade="80"/>
        </w:rPr>
      </w:pPr>
    </w:p>
    <w:p w14:paraId="01DA6E27" w14:textId="33C091AE" w:rsidR="005306EB" w:rsidRDefault="005306EB" w:rsidP="00272A92">
      <w:pPr>
        <w:jc w:val="right"/>
        <w:rPr>
          <w:rFonts w:ascii="Arial" w:hAnsi="Arial" w:cs="Arial"/>
          <w:i/>
          <w:color w:val="767171" w:themeColor="background2" w:themeShade="80"/>
        </w:rPr>
      </w:pPr>
    </w:p>
    <w:p w14:paraId="7DA18CF0" w14:textId="39A8C408" w:rsidR="005306EB" w:rsidRDefault="005306EB" w:rsidP="00272A92">
      <w:pPr>
        <w:jc w:val="right"/>
        <w:rPr>
          <w:rFonts w:ascii="Arial" w:hAnsi="Arial" w:cs="Arial"/>
          <w:i/>
          <w:color w:val="767171" w:themeColor="background2" w:themeShade="80"/>
        </w:rPr>
      </w:pPr>
    </w:p>
    <w:p w14:paraId="1A752FAA" w14:textId="1CB24E8C" w:rsidR="005306EB" w:rsidRDefault="005306EB" w:rsidP="00272A92">
      <w:pPr>
        <w:jc w:val="right"/>
        <w:rPr>
          <w:rFonts w:ascii="Arial" w:hAnsi="Arial" w:cs="Arial"/>
          <w:i/>
          <w:color w:val="767171" w:themeColor="background2" w:themeShade="80"/>
        </w:rPr>
      </w:pPr>
    </w:p>
    <w:p w14:paraId="7F7C16C4" w14:textId="56824919" w:rsidR="005306EB" w:rsidRDefault="005306EB" w:rsidP="00272A92">
      <w:pPr>
        <w:jc w:val="right"/>
        <w:rPr>
          <w:rFonts w:ascii="Arial" w:hAnsi="Arial" w:cs="Arial"/>
          <w:i/>
          <w:color w:val="767171" w:themeColor="background2" w:themeShade="80"/>
        </w:rPr>
      </w:pPr>
    </w:p>
    <w:p w14:paraId="3EA167AF" w14:textId="77777777" w:rsidR="005306EB" w:rsidRDefault="005306EB" w:rsidP="00272A92">
      <w:pPr>
        <w:jc w:val="right"/>
        <w:rPr>
          <w:rFonts w:ascii="Arial" w:hAnsi="Arial" w:cs="Arial"/>
          <w:i/>
          <w:color w:val="767171" w:themeColor="background2" w:themeShade="80"/>
        </w:rPr>
      </w:pPr>
    </w:p>
    <w:p w14:paraId="57CA2496" w14:textId="6AEA59B5" w:rsidR="00272A92" w:rsidRPr="0032633D" w:rsidRDefault="00272A92" w:rsidP="00272A92">
      <w:pPr>
        <w:jc w:val="right"/>
        <w:rPr>
          <w:rFonts w:ascii="Arial" w:hAnsi="Arial" w:cs="Arial"/>
          <w:i/>
          <w:color w:val="767171" w:themeColor="background2" w:themeShade="80"/>
        </w:rPr>
      </w:pPr>
      <w:r>
        <w:rPr>
          <w:rFonts w:ascii="Arial" w:hAnsi="Arial" w:cs="Arial"/>
          <w:i/>
          <w:color w:val="767171" w:themeColor="background2" w:themeShade="80"/>
        </w:rPr>
        <w:t>Diego Figueroa Luna</w:t>
      </w:r>
    </w:p>
    <w:p w14:paraId="00EA6B55" w14:textId="77777777" w:rsidR="00272A92" w:rsidRPr="0032633D" w:rsidRDefault="00272A92" w:rsidP="00272A92">
      <w:pPr>
        <w:jc w:val="right"/>
        <w:rPr>
          <w:rFonts w:ascii="Arial" w:hAnsi="Arial" w:cs="Arial"/>
          <w:i/>
          <w:color w:val="767171" w:themeColor="background2" w:themeShade="80"/>
        </w:rPr>
      </w:pPr>
      <w:r>
        <w:rPr>
          <w:rFonts w:ascii="Arial" w:hAnsi="Arial" w:cs="Arial"/>
          <w:i/>
          <w:color w:val="767171" w:themeColor="background2" w:themeShade="80"/>
        </w:rPr>
        <w:t>4010</w:t>
      </w:r>
    </w:p>
    <w:p w14:paraId="3C245161" w14:textId="77777777" w:rsidR="00272A92" w:rsidRDefault="00272A92" w:rsidP="00272A92">
      <w:pPr>
        <w:jc w:val="right"/>
        <w:rPr>
          <w:rFonts w:ascii="Arial" w:hAnsi="Arial" w:cs="Arial"/>
        </w:rPr>
      </w:pPr>
      <w:r>
        <w:rPr>
          <w:rFonts w:ascii="Arial" w:hAnsi="Arial" w:cs="Arial"/>
        </w:rPr>
        <w:t>Miss. Adriana F. Chávez</w:t>
      </w:r>
    </w:p>
    <w:p w14:paraId="5852C43D" w14:textId="77777777" w:rsidR="00272A92" w:rsidRDefault="00272A92" w:rsidP="00272A92">
      <w:pPr>
        <w:jc w:val="right"/>
        <w:rPr>
          <w:rFonts w:ascii="Arial" w:hAnsi="Arial" w:cs="Arial"/>
        </w:rPr>
      </w:pPr>
      <w:r>
        <w:rPr>
          <w:rFonts w:ascii="Arial" w:hAnsi="Arial" w:cs="Arial"/>
        </w:rPr>
        <w:t xml:space="preserve">Taller de Metodología de la Investigación </w:t>
      </w:r>
    </w:p>
    <w:p w14:paraId="7A3F40D5" w14:textId="4DE9991C" w:rsidR="00272A92" w:rsidRPr="0032633D" w:rsidRDefault="00DD6DBF" w:rsidP="00272A92">
      <w:pPr>
        <w:jc w:val="right"/>
        <w:rPr>
          <w:rFonts w:ascii="Arial" w:hAnsi="Arial" w:cs="Arial"/>
          <w:i/>
          <w:color w:val="767171" w:themeColor="background2" w:themeShade="80"/>
        </w:rPr>
      </w:pPr>
      <w:r>
        <w:rPr>
          <w:rFonts w:ascii="Arial" w:hAnsi="Arial" w:cs="Arial"/>
          <w:i/>
          <w:color w:val="767171" w:themeColor="background2" w:themeShade="80"/>
        </w:rPr>
        <w:t>2</w:t>
      </w:r>
      <w:r w:rsidR="00613A75">
        <w:rPr>
          <w:rFonts w:ascii="Arial" w:hAnsi="Arial" w:cs="Arial"/>
          <w:i/>
          <w:color w:val="767171" w:themeColor="background2" w:themeShade="80"/>
        </w:rPr>
        <w:t>9</w:t>
      </w:r>
      <w:r w:rsidR="00272A92">
        <w:rPr>
          <w:rFonts w:ascii="Arial" w:hAnsi="Arial" w:cs="Arial"/>
          <w:i/>
          <w:color w:val="767171" w:themeColor="background2" w:themeShade="80"/>
        </w:rPr>
        <w:t>/</w:t>
      </w:r>
      <w:r>
        <w:rPr>
          <w:rFonts w:ascii="Arial" w:hAnsi="Arial" w:cs="Arial"/>
          <w:i/>
          <w:color w:val="767171" w:themeColor="background2" w:themeShade="80"/>
        </w:rPr>
        <w:t>05</w:t>
      </w:r>
      <w:r w:rsidR="00272A92">
        <w:rPr>
          <w:rFonts w:ascii="Arial" w:hAnsi="Arial" w:cs="Arial"/>
          <w:i/>
          <w:color w:val="767171" w:themeColor="background2" w:themeShade="80"/>
        </w:rPr>
        <w:t>/</w:t>
      </w:r>
      <w:r>
        <w:rPr>
          <w:rFonts w:ascii="Arial" w:hAnsi="Arial" w:cs="Arial"/>
          <w:i/>
          <w:color w:val="767171" w:themeColor="background2" w:themeShade="80"/>
        </w:rPr>
        <w:t>20</w:t>
      </w:r>
    </w:p>
    <w:p w14:paraId="20081E8C" w14:textId="60C073AB" w:rsidR="00613A75" w:rsidRDefault="00C642E4" w:rsidP="009432DE">
      <w:pPr>
        <w:spacing w:line="480" w:lineRule="auto"/>
        <w:rPr>
          <w:sz w:val="31"/>
          <w:szCs w:val="31"/>
        </w:rPr>
      </w:pPr>
      <w:r>
        <w:rPr>
          <w:sz w:val="31"/>
          <w:szCs w:val="31"/>
        </w:rPr>
        <w:lastRenderedPageBreak/>
        <w:t>ABSTRACT</w:t>
      </w:r>
    </w:p>
    <w:p w14:paraId="7F86B831" w14:textId="46E2210C" w:rsidR="00613A75" w:rsidRDefault="009F39A8" w:rsidP="009432DE">
      <w:pPr>
        <w:spacing w:line="480" w:lineRule="auto"/>
        <w:rPr>
          <w:sz w:val="31"/>
          <w:szCs w:val="31"/>
        </w:rPr>
      </w:pPr>
      <w:r>
        <w:rPr>
          <w:sz w:val="31"/>
          <w:szCs w:val="31"/>
        </w:rPr>
        <w:t>Las bebidas energizantes han ido ganando fuerza con el paso del tiempo. Enfocándose a una audiencia jóven, las bebidas energéticas prometen el incremneto de concentración y estado de alerta además de un sabor placentero.</w:t>
      </w:r>
      <w:r w:rsidR="00FB5DED">
        <w:rPr>
          <w:sz w:val="31"/>
          <w:szCs w:val="31"/>
        </w:rPr>
        <w:t xml:space="preserve"> Siendo sus ingredientes principales la cafeína, glucosa, taurina, es como estas pueden llegar a cumplir lo que prometen.</w:t>
      </w:r>
    </w:p>
    <w:p w14:paraId="6C1A940F" w14:textId="2F71CD4A" w:rsidR="00FB5DED" w:rsidRDefault="00FB5DED" w:rsidP="009432DE">
      <w:pPr>
        <w:spacing w:line="480" w:lineRule="auto"/>
        <w:rPr>
          <w:sz w:val="31"/>
          <w:szCs w:val="31"/>
        </w:rPr>
      </w:pPr>
    </w:p>
    <w:p w14:paraId="3BDD4F7F" w14:textId="138C26C2" w:rsidR="00A4515D" w:rsidRDefault="00A4515D" w:rsidP="009432DE">
      <w:pPr>
        <w:spacing w:line="480" w:lineRule="auto"/>
        <w:rPr>
          <w:sz w:val="31"/>
          <w:szCs w:val="31"/>
        </w:rPr>
      </w:pPr>
      <w:r>
        <w:rPr>
          <w:sz w:val="31"/>
          <w:szCs w:val="31"/>
        </w:rPr>
        <w:t>Gracias a la popularidad de estas se han hecho estudios de cómo afectan al rendimiento de las personas y como afectan a la salud, y como era de esperarse si no son tomadas con medida y precaución pueden llegar a causar serios problemas en diferentes áreas del cuerpo: pulmonar, renal, etc.</w:t>
      </w:r>
    </w:p>
    <w:p w14:paraId="02B7A45E" w14:textId="5A294CFD" w:rsidR="00A4515D" w:rsidRDefault="00A4515D" w:rsidP="009432DE">
      <w:pPr>
        <w:spacing w:line="480" w:lineRule="auto"/>
        <w:rPr>
          <w:sz w:val="31"/>
          <w:szCs w:val="31"/>
        </w:rPr>
      </w:pPr>
    </w:p>
    <w:p w14:paraId="7D7B7182" w14:textId="15DD09EB" w:rsidR="00A4515D" w:rsidRDefault="00A4515D" w:rsidP="009432DE">
      <w:pPr>
        <w:spacing w:line="480" w:lineRule="auto"/>
        <w:rPr>
          <w:sz w:val="31"/>
          <w:szCs w:val="31"/>
        </w:rPr>
      </w:pPr>
      <w:r>
        <w:rPr>
          <w:sz w:val="31"/>
          <w:szCs w:val="31"/>
        </w:rPr>
        <w:t>En consecuencia de los efectos que estas tienen no es recomendable que los menores las consuman y que los adultos, si es que llegan a consumirlas, lo hagan con medida.</w:t>
      </w:r>
    </w:p>
    <w:p w14:paraId="29ECC4B8" w14:textId="77777777" w:rsidR="00A4515D" w:rsidRDefault="00A4515D" w:rsidP="009432DE">
      <w:pPr>
        <w:spacing w:line="480" w:lineRule="auto"/>
        <w:rPr>
          <w:sz w:val="31"/>
          <w:szCs w:val="31"/>
        </w:rPr>
      </w:pPr>
    </w:p>
    <w:p w14:paraId="678A5089" w14:textId="5BD2329E" w:rsidR="00613A75" w:rsidRDefault="00613A75" w:rsidP="009432DE">
      <w:pPr>
        <w:spacing w:line="480" w:lineRule="auto"/>
        <w:rPr>
          <w:sz w:val="31"/>
          <w:szCs w:val="31"/>
        </w:rPr>
      </w:pPr>
      <w:r>
        <w:rPr>
          <w:sz w:val="31"/>
          <w:szCs w:val="31"/>
        </w:rPr>
        <w:lastRenderedPageBreak/>
        <w:t>ÍNDICE</w:t>
      </w:r>
    </w:p>
    <w:p w14:paraId="022C5193" w14:textId="43FBC77A" w:rsidR="00613A75" w:rsidRDefault="00613A75" w:rsidP="009432DE">
      <w:pPr>
        <w:spacing w:line="480" w:lineRule="auto"/>
        <w:rPr>
          <w:sz w:val="31"/>
          <w:szCs w:val="31"/>
        </w:rPr>
      </w:pPr>
      <w:r>
        <w:rPr>
          <w:sz w:val="31"/>
          <w:szCs w:val="31"/>
        </w:rPr>
        <w:t>Portada</w:t>
      </w:r>
      <w:r w:rsidR="009D0B1E">
        <w:rPr>
          <w:sz w:val="31"/>
          <w:szCs w:val="31"/>
        </w:rPr>
        <w:t>…………………………………………………...……………1</w:t>
      </w:r>
    </w:p>
    <w:p w14:paraId="441C2220" w14:textId="218E5C01" w:rsidR="009D0B1E" w:rsidRDefault="009D0B1E" w:rsidP="009432DE">
      <w:pPr>
        <w:spacing w:line="480" w:lineRule="auto"/>
        <w:rPr>
          <w:sz w:val="31"/>
          <w:szCs w:val="31"/>
        </w:rPr>
      </w:pPr>
      <w:r>
        <w:rPr>
          <w:sz w:val="31"/>
          <w:szCs w:val="31"/>
        </w:rPr>
        <w:t>Abstract…………………………………………………………….….2</w:t>
      </w:r>
    </w:p>
    <w:p w14:paraId="3A82D239" w14:textId="1CE54703" w:rsidR="00613A75" w:rsidRDefault="00613A75" w:rsidP="009432DE">
      <w:pPr>
        <w:spacing w:line="480" w:lineRule="auto"/>
        <w:rPr>
          <w:sz w:val="31"/>
          <w:szCs w:val="31"/>
        </w:rPr>
      </w:pPr>
      <w:r>
        <w:rPr>
          <w:sz w:val="31"/>
          <w:szCs w:val="31"/>
        </w:rPr>
        <w:t>Índice</w:t>
      </w:r>
      <w:r w:rsidR="009D0B1E">
        <w:rPr>
          <w:sz w:val="31"/>
          <w:szCs w:val="31"/>
        </w:rPr>
        <w:t>…….………………………………………………………….3-4</w:t>
      </w:r>
    </w:p>
    <w:p w14:paraId="624CCE5D" w14:textId="6BFEF1EF" w:rsidR="00613A75" w:rsidRPr="009D0B1E" w:rsidRDefault="009D0B1E" w:rsidP="009D0B1E">
      <w:pPr>
        <w:spacing w:line="480" w:lineRule="auto"/>
        <w:rPr>
          <w:sz w:val="31"/>
          <w:szCs w:val="31"/>
        </w:rPr>
      </w:pPr>
      <w:r>
        <w:rPr>
          <w:sz w:val="31"/>
          <w:szCs w:val="31"/>
        </w:rPr>
        <w:t xml:space="preserve">1. </w:t>
      </w:r>
      <w:r w:rsidR="00613A75" w:rsidRPr="009D0B1E">
        <w:rPr>
          <w:sz w:val="31"/>
          <w:szCs w:val="31"/>
        </w:rPr>
        <w:t>Introducción</w:t>
      </w:r>
      <w:r>
        <w:rPr>
          <w:sz w:val="31"/>
          <w:szCs w:val="31"/>
        </w:rPr>
        <w:t>………………………………………………………...5</w:t>
      </w:r>
    </w:p>
    <w:p w14:paraId="6954CB2B" w14:textId="6CB50EF3" w:rsidR="00613A75" w:rsidRDefault="009D0B1E" w:rsidP="009432DE">
      <w:pPr>
        <w:spacing w:line="480" w:lineRule="auto"/>
        <w:rPr>
          <w:sz w:val="31"/>
          <w:szCs w:val="31"/>
        </w:rPr>
      </w:pPr>
      <w:r>
        <w:rPr>
          <w:sz w:val="31"/>
          <w:szCs w:val="31"/>
        </w:rPr>
        <w:t xml:space="preserve">1.1 </w:t>
      </w:r>
      <w:r w:rsidR="00613A75">
        <w:rPr>
          <w:sz w:val="31"/>
          <w:szCs w:val="31"/>
        </w:rPr>
        <w:t>Pregunta de investigación</w:t>
      </w:r>
      <w:r>
        <w:rPr>
          <w:sz w:val="31"/>
          <w:szCs w:val="31"/>
        </w:rPr>
        <w:t>…………………………………………6</w:t>
      </w:r>
    </w:p>
    <w:p w14:paraId="478D6478" w14:textId="7F11C0C8" w:rsidR="00613A75" w:rsidRDefault="009D0B1E" w:rsidP="009432DE">
      <w:pPr>
        <w:spacing w:line="480" w:lineRule="auto"/>
        <w:rPr>
          <w:sz w:val="31"/>
          <w:szCs w:val="31"/>
        </w:rPr>
      </w:pPr>
      <w:r>
        <w:rPr>
          <w:sz w:val="31"/>
          <w:szCs w:val="31"/>
        </w:rPr>
        <w:t xml:space="preserve">1.2 </w:t>
      </w:r>
      <w:r w:rsidR="00613A75">
        <w:rPr>
          <w:sz w:val="31"/>
          <w:szCs w:val="31"/>
        </w:rPr>
        <w:t>Objetivos</w:t>
      </w:r>
      <w:r>
        <w:rPr>
          <w:sz w:val="31"/>
          <w:szCs w:val="31"/>
        </w:rPr>
        <w:t>…………………………………………………………..6</w:t>
      </w:r>
    </w:p>
    <w:p w14:paraId="0FCE33AE" w14:textId="7995A2D0" w:rsidR="009D0B1E" w:rsidRDefault="009D0B1E" w:rsidP="009432DE">
      <w:pPr>
        <w:spacing w:line="480" w:lineRule="auto"/>
        <w:rPr>
          <w:sz w:val="31"/>
          <w:szCs w:val="31"/>
        </w:rPr>
      </w:pPr>
      <w:r>
        <w:rPr>
          <w:sz w:val="31"/>
          <w:szCs w:val="31"/>
        </w:rPr>
        <w:t>1.2.1 Objetivos específicos……………………………………………6</w:t>
      </w:r>
    </w:p>
    <w:p w14:paraId="3C4FB25E" w14:textId="391FA5A5" w:rsidR="00613A75" w:rsidRDefault="009D0B1E" w:rsidP="009432DE">
      <w:pPr>
        <w:spacing w:line="480" w:lineRule="auto"/>
        <w:rPr>
          <w:sz w:val="31"/>
          <w:szCs w:val="31"/>
        </w:rPr>
      </w:pPr>
      <w:r>
        <w:rPr>
          <w:sz w:val="31"/>
          <w:szCs w:val="31"/>
        </w:rPr>
        <w:t xml:space="preserve">1.3 </w:t>
      </w:r>
      <w:r w:rsidR="00613A75">
        <w:rPr>
          <w:sz w:val="31"/>
          <w:szCs w:val="31"/>
        </w:rPr>
        <w:t>Justificación</w:t>
      </w:r>
      <w:r>
        <w:rPr>
          <w:sz w:val="31"/>
          <w:szCs w:val="31"/>
        </w:rPr>
        <w:t>……………………………………………………….7</w:t>
      </w:r>
    </w:p>
    <w:p w14:paraId="332DD723" w14:textId="379792E2" w:rsidR="00613A75" w:rsidRDefault="009D0B1E" w:rsidP="009432DE">
      <w:pPr>
        <w:spacing w:line="480" w:lineRule="auto"/>
        <w:rPr>
          <w:sz w:val="31"/>
          <w:szCs w:val="31"/>
        </w:rPr>
      </w:pPr>
      <w:r>
        <w:rPr>
          <w:sz w:val="31"/>
          <w:szCs w:val="31"/>
        </w:rPr>
        <w:t xml:space="preserve">2. </w:t>
      </w:r>
      <w:r w:rsidR="00613A75">
        <w:rPr>
          <w:sz w:val="31"/>
          <w:szCs w:val="31"/>
        </w:rPr>
        <w:t>Marco teórico</w:t>
      </w:r>
      <w:r w:rsidR="00DC1C07">
        <w:rPr>
          <w:sz w:val="31"/>
          <w:szCs w:val="31"/>
        </w:rPr>
        <w:t>……………………………………………………….8</w:t>
      </w:r>
    </w:p>
    <w:p w14:paraId="08C00CD8" w14:textId="56671365" w:rsidR="009D0B1E" w:rsidRDefault="009D0B1E" w:rsidP="009432DE">
      <w:pPr>
        <w:spacing w:line="480" w:lineRule="auto"/>
        <w:rPr>
          <w:sz w:val="31"/>
          <w:szCs w:val="31"/>
        </w:rPr>
      </w:pPr>
      <w:r>
        <w:rPr>
          <w:sz w:val="31"/>
          <w:szCs w:val="31"/>
        </w:rPr>
        <w:t>2.1 ¿Qué son las bebidas energéticas?</w:t>
      </w:r>
      <w:r w:rsidR="00DC1C07" w:rsidRPr="00DC1C07">
        <w:rPr>
          <w:sz w:val="31"/>
          <w:szCs w:val="31"/>
        </w:rPr>
        <w:t xml:space="preserve"> </w:t>
      </w:r>
      <w:r w:rsidR="00DC1C07">
        <w:rPr>
          <w:sz w:val="31"/>
          <w:szCs w:val="31"/>
        </w:rPr>
        <w:t>………………………………..8</w:t>
      </w:r>
    </w:p>
    <w:p w14:paraId="2AA32309" w14:textId="3D0F9728" w:rsidR="009D0B1E" w:rsidRDefault="009D0B1E" w:rsidP="009432DE">
      <w:pPr>
        <w:spacing w:line="480" w:lineRule="auto"/>
        <w:rPr>
          <w:sz w:val="31"/>
          <w:szCs w:val="31"/>
        </w:rPr>
      </w:pPr>
      <w:r>
        <w:rPr>
          <w:sz w:val="31"/>
          <w:szCs w:val="31"/>
        </w:rPr>
        <w:t>2.2 Ingredientes de las bebidas energéticas</w:t>
      </w:r>
      <w:r w:rsidR="00DC1C07">
        <w:rPr>
          <w:sz w:val="31"/>
          <w:szCs w:val="31"/>
        </w:rPr>
        <w:t>…………………………8-9</w:t>
      </w:r>
    </w:p>
    <w:p w14:paraId="3980DB25" w14:textId="4EBC056E" w:rsidR="009D0B1E" w:rsidRDefault="009D0B1E" w:rsidP="009432DE">
      <w:pPr>
        <w:spacing w:line="480" w:lineRule="auto"/>
        <w:rPr>
          <w:sz w:val="31"/>
          <w:szCs w:val="31"/>
        </w:rPr>
      </w:pPr>
      <w:r>
        <w:rPr>
          <w:sz w:val="31"/>
          <w:szCs w:val="31"/>
        </w:rPr>
        <w:t>2.2.1 Cafeína</w:t>
      </w:r>
      <w:r w:rsidR="00DC1C07">
        <w:rPr>
          <w:sz w:val="31"/>
          <w:szCs w:val="31"/>
        </w:rPr>
        <w:t>……………………………………………………….9-10</w:t>
      </w:r>
    </w:p>
    <w:p w14:paraId="526CD406" w14:textId="4CE94518" w:rsidR="009D0B1E" w:rsidRDefault="009D0B1E" w:rsidP="009432DE">
      <w:pPr>
        <w:spacing w:line="480" w:lineRule="auto"/>
        <w:rPr>
          <w:sz w:val="31"/>
          <w:szCs w:val="31"/>
        </w:rPr>
      </w:pPr>
      <w:r>
        <w:rPr>
          <w:sz w:val="31"/>
          <w:szCs w:val="31"/>
        </w:rPr>
        <w:t>2.2.2 Taurina</w:t>
      </w:r>
      <w:r w:rsidR="00DC1C07">
        <w:rPr>
          <w:sz w:val="31"/>
          <w:szCs w:val="31"/>
        </w:rPr>
        <w:t>……………………………………………………...10-11</w:t>
      </w:r>
    </w:p>
    <w:p w14:paraId="1C9E5BF8" w14:textId="2247FFBD" w:rsidR="009D0B1E" w:rsidRDefault="009D0B1E" w:rsidP="009432DE">
      <w:pPr>
        <w:spacing w:line="480" w:lineRule="auto"/>
        <w:rPr>
          <w:sz w:val="31"/>
          <w:szCs w:val="31"/>
        </w:rPr>
      </w:pPr>
      <w:r>
        <w:rPr>
          <w:sz w:val="31"/>
          <w:szCs w:val="31"/>
        </w:rPr>
        <w:t>2.2.3 Glucosa</w:t>
      </w:r>
      <w:r w:rsidR="00DC1C07">
        <w:rPr>
          <w:sz w:val="31"/>
          <w:szCs w:val="31"/>
        </w:rPr>
        <w:t>……………………………………………………..11-12</w:t>
      </w:r>
    </w:p>
    <w:p w14:paraId="0EA5A29E" w14:textId="326FC1FD" w:rsidR="009D0B1E" w:rsidRDefault="009D0B1E" w:rsidP="009432DE">
      <w:pPr>
        <w:spacing w:line="480" w:lineRule="auto"/>
        <w:rPr>
          <w:bCs/>
          <w:sz w:val="31"/>
          <w:szCs w:val="31"/>
        </w:rPr>
      </w:pPr>
      <w:r>
        <w:rPr>
          <w:sz w:val="31"/>
          <w:szCs w:val="31"/>
        </w:rPr>
        <w:t xml:space="preserve">2.2.4 </w:t>
      </w:r>
      <w:r w:rsidRPr="009D0B1E">
        <w:rPr>
          <w:bCs/>
          <w:sz w:val="31"/>
          <w:szCs w:val="31"/>
        </w:rPr>
        <w:t>Glucuronolactona</w:t>
      </w:r>
      <w:r w:rsidR="00DC1C07">
        <w:rPr>
          <w:sz w:val="31"/>
          <w:szCs w:val="31"/>
        </w:rPr>
        <w:t>………………………………………………</w:t>
      </w:r>
      <w:r w:rsidR="00DC1C07">
        <w:rPr>
          <w:bCs/>
          <w:sz w:val="31"/>
          <w:szCs w:val="31"/>
        </w:rPr>
        <w:t>12</w:t>
      </w:r>
    </w:p>
    <w:p w14:paraId="1816B177" w14:textId="2DEDA466" w:rsidR="009D0B1E" w:rsidRDefault="009D0B1E" w:rsidP="009432DE">
      <w:pPr>
        <w:spacing w:line="480" w:lineRule="auto"/>
        <w:rPr>
          <w:bCs/>
          <w:sz w:val="31"/>
          <w:szCs w:val="31"/>
        </w:rPr>
      </w:pPr>
      <w:r>
        <w:rPr>
          <w:bCs/>
          <w:sz w:val="31"/>
          <w:szCs w:val="31"/>
        </w:rPr>
        <w:t>2.3 Efectos que las bebidas energéticas tienen en el cuerpo</w:t>
      </w:r>
      <w:r w:rsidR="00DC1C07">
        <w:rPr>
          <w:sz w:val="31"/>
          <w:szCs w:val="31"/>
        </w:rPr>
        <w:t>……..</w:t>
      </w:r>
      <w:r w:rsidR="00DC1C07">
        <w:rPr>
          <w:bCs/>
          <w:sz w:val="31"/>
          <w:szCs w:val="31"/>
        </w:rPr>
        <w:t>12-13</w:t>
      </w:r>
    </w:p>
    <w:p w14:paraId="6B961742" w14:textId="180484DD" w:rsidR="009D0B1E" w:rsidRDefault="009D0B1E" w:rsidP="009432DE">
      <w:pPr>
        <w:spacing w:line="480" w:lineRule="auto"/>
        <w:rPr>
          <w:bCs/>
          <w:sz w:val="31"/>
          <w:szCs w:val="31"/>
        </w:rPr>
      </w:pPr>
      <w:r>
        <w:rPr>
          <w:bCs/>
          <w:sz w:val="31"/>
          <w:szCs w:val="31"/>
        </w:rPr>
        <w:t>2.3.1 Gastrointestinal</w:t>
      </w:r>
      <w:r w:rsidR="00DC1C07">
        <w:rPr>
          <w:sz w:val="31"/>
          <w:szCs w:val="31"/>
        </w:rPr>
        <w:t>………………………………………………...</w:t>
      </w:r>
      <w:r w:rsidR="00DC1C07">
        <w:rPr>
          <w:bCs/>
          <w:sz w:val="31"/>
          <w:szCs w:val="31"/>
        </w:rPr>
        <w:t>13</w:t>
      </w:r>
    </w:p>
    <w:p w14:paraId="20E86E28" w14:textId="1272348E" w:rsidR="009D0B1E" w:rsidRDefault="009D0B1E" w:rsidP="009432DE">
      <w:pPr>
        <w:spacing w:line="480" w:lineRule="auto"/>
        <w:rPr>
          <w:bCs/>
          <w:sz w:val="31"/>
          <w:szCs w:val="31"/>
        </w:rPr>
      </w:pPr>
      <w:r>
        <w:rPr>
          <w:bCs/>
          <w:sz w:val="31"/>
          <w:szCs w:val="31"/>
        </w:rPr>
        <w:lastRenderedPageBreak/>
        <w:t>2.3.2 Cardiovascular</w:t>
      </w:r>
      <w:r w:rsidR="00DC1C07">
        <w:rPr>
          <w:sz w:val="31"/>
          <w:szCs w:val="31"/>
        </w:rPr>
        <w:t>…………………………………………………</w:t>
      </w:r>
      <w:r w:rsidR="00DC1C07">
        <w:rPr>
          <w:bCs/>
          <w:sz w:val="31"/>
          <w:szCs w:val="31"/>
        </w:rPr>
        <w:t>13</w:t>
      </w:r>
    </w:p>
    <w:p w14:paraId="52BC9E4D" w14:textId="334592DF" w:rsidR="009D0B1E" w:rsidRDefault="009D0B1E" w:rsidP="009432DE">
      <w:pPr>
        <w:spacing w:line="480" w:lineRule="auto"/>
        <w:rPr>
          <w:bCs/>
          <w:sz w:val="31"/>
          <w:szCs w:val="31"/>
        </w:rPr>
      </w:pPr>
      <w:r>
        <w:rPr>
          <w:bCs/>
          <w:sz w:val="31"/>
          <w:szCs w:val="31"/>
        </w:rPr>
        <w:t>2.3.3 Renal</w:t>
      </w:r>
      <w:r w:rsidR="00DC1C07">
        <w:rPr>
          <w:sz w:val="31"/>
          <w:szCs w:val="31"/>
        </w:rPr>
        <w:t>…………………………………………………………...</w:t>
      </w:r>
      <w:r w:rsidR="00DC1C07">
        <w:rPr>
          <w:bCs/>
          <w:sz w:val="31"/>
          <w:szCs w:val="31"/>
        </w:rPr>
        <w:t>14</w:t>
      </w:r>
    </w:p>
    <w:p w14:paraId="4E089827" w14:textId="4F7B15DB" w:rsidR="009D0B1E" w:rsidRDefault="009D0B1E" w:rsidP="009432DE">
      <w:pPr>
        <w:spacing w:line="480" w:lineRule="auto"/>
        <w:rPr>
          <w:bCs/>
          <w:sz w:val="31"/>
          <w:szCs w:val="31"/>
        </w:rPr>
      </w:pPr>
      <w:r>
        <w:rPr>
          <w:bCs/>
          <w:sz w:val="31"/>
          <w:szCs w:val="31"/>
        </w:rPr>
        <w:t>2.3.4 Pulmonar</w:t>
      </w:r>
      <w:r w:rsidR="00DC1C07">
        <w:rPr>
          <w:sz w:val="31"/>
          <w:szCs w:val="31"/>
        </w:rPr>
        <w:t>……………………………………………………….</w:t>
      </w:r>
      <w:r w:rsidR="00DC1C07">
        <w:rPr>
          <w:bCs/>
          <w:sz w:val="31"/>
          <w:szCs w:val="31"/>
        </w:rPr>
        <w:t>14</w:t>
      </w:r>
    </w:p>
    <w:p w14:paraId="6D81FF12" w14:textId="2FC9F816" w:rsidR="009D0B1E" w:rsidRDefault="009D0B1E" w:rsidP="009432DE">
      <w:pPr>
        <w:spacing w:line="480" w:lineRule="auto"/>
        <w:rPr>
          <w:bCs/>
          <w:color w:val="000000"/>
          <w:sz w:val="31"/>
          <w:szCs w:val="31"/>
        </w:rPr>
      </w:pPr>
      <w:r>
        <w:rPr>
          <w:bCs/>
          <w:sz w:val="31"/>
          <w:szCs w:val="31"/>
        </w:rPr>
        <w:t xml:space="preserve">2.4 </w:t>
      </w:r>
      <w:r w:rsidRPr="009D0B1E">
        <w:rPr>
          <w:bCs/>
          <w:color w:val="000000"/>
          <w:sz w:val="31"/>
          <w:szCs w:val="31"/>
        </w:rPr>
        <w:t>Diferencias de las bebidas energéticas y las bebidas deportivas</w:t>
      </w:r>
      <w:r w:rsidR="00DC1C07">
        <w:rPr>
          <w:bCs/>
          <w:color w:val="000000"/>
          <w:sz w:val="31"/>
          <w:szCs w:val="31"/>
        </w:rPr>
        <w:t>…………………………………………………………14-15</w:t>
      </w:r>
    </w:p>
    <w:p w14:paraId="740FCDFB" w14:textId="5425152D" w:rsidR="009D0B1E" w:rsidRDefault="009D0B1E" w:rsidP="009432DE">
      <w:pPr>
        <w:spacing w:line="480" w:lineRule="auto"/>
        <w:rPr>
          <w:bCs/>
          <w:color w:val="000000"/>
          <w:sz w:val="31"/>
          <w:szCs w:val="31"/>
        </w:rPr>
      </w:pPr>
      <w:r>
        <w:rPr>
          <w:bCs/>
          <w:color w:val="000000"/>
          <w:sz w:val="31"/>
          <w:szCs w:val="31"/>
        </w:rPr>
        <w:t>3. Discusión</w:t>
      </w:r>
      <w:r w:rsidR="00DC1C07">
        <w:rPr>
          <w:sz w:val="31"/>
          <w:szCs w:val="31"/>
        </w:rPr>
        <w:t>…………………………………………………………..</w:t>
      </w:r>
      <w:r w:rsidR="00DC1C07">
        <w:rPr>
          <w:bCs/>
          <w:color w:val="000000"/>
          <w:sz w:val="31"/>
          <w:szCs w:val="31"/>
        </w:rPr>
        <w:t>16</w:t>
      </w:r>
    </w:p>
    <w:p w14:paraId="339BCC27" w14:textId="768B45DC" w:rsidR="009D0B1E" w:rsidRDefault="009D0B1E" w:rsidP="009432DE">
      <w:pPr>
        <w:spacing w:line="480" w:lineRule="auto"/>
        <w:rPr>
          <w:bCs/>
          <w:color w:val="000000"/>
          <w:sz w:val="31"/>
          <w:szCs w:val="31"/>
        </w:rPr>
      </w:pPr>
      <w:r>
        <w:rPr>
          <w:bCs/>
          <w:color w:val="000000"/>
          <w:sz w:val="31"/>
          <w:szCs w:val="31"/>
        </w:rPr>
        <w:t>4. Conclusión</w:t>
      </w:r>
      <w:r w:rsidR="00DC1C07">
        <w:rPr>
          <w:sz w:val="31"/>
          <w:szCs w:val="31"/>
        </w:rPr>
        <w:t>………………………………………………………...</w:t>
      </w:r>
      <w:r w:rsidR="00DC1C07">
        <w:rPr>
          <w:bCs/>
          <w:color w:val="000000"/>
          <w:sz w:val="31"/>
          <w:szCs w:val="31"/>
        </w:rPr>
        <w:t>17</w:t>
      </w:r>
    </w:p>
    <w:p w14:paraId="2DBD0996" w14:textId="7B47B9F9" w:rsidR="009D0B1E" w:rsidRPr="009D0B1E" w:rsidRDefault="009D0B1E" w:rsidP="009432DE">
      <w:pPr>
        <w:spacing w:line="480" w:lineRule="auto"/>
        <w:rPr>
          <w:bCs/>
          <w:sz w:val="31"/>
          <w:szCs w:val="31"/>
        </w:rPr>
      </w:pPr>
      <w:r>
        <w:rPr>
          <w:bCs/>
          <w:color w:val="000000"/>
          <w:sz w:val="31"/>
          <w:szCs w:val="31"/>
        </w:rPr>
        <w:t>Bibliografía</w:t>
      </w:r>
      <w:r w:rsidR="00DC1C07">
        <w:rPr>
          <w:sz w:val="31"/>
          <w:szCs w:val="31"/>
        </w:rPr>
        <w:t>……………………………………………………….</w:t>
      </w:r>
      <w:r w:rsidR="00DC1C07">
        <w:rPr>
          <w:bCs/>
          <w:color w:val="000000"/>
          <w:sz w:val="31"/>
          <w:szCs w:val="31"/>
        </w:rPr>
        <w:t>18-19</w:t>
      </w:r>
    </w:p>
    <w:p w14:paraId="3DFAD8C9" w14:textId="77777777" w:rsidR="00613A75" w:rsidRDefault="00613A75" w:rsidP="009432DE">
      <w:pPr>
        <w:spacing w:line="480" w:lineRule="auto"/>
        <w:rPr>
          <w:sz w:val="31"/>
          <w:szCs w:val="31"/>
        </w:rPr>
      </w:pPr>
    </w:p>
    <w:p w14:paraId="06D70DDF" w14:textId="7BC6DFFA" w:rsidR="00613A75" w:rsidRDefault="00613A75" w:rsidP="009432DE">
      <w:pPr>
        <w:spacing w:line="480" w:lineRule="auto"/>
        <w:rPr>
          <w:sz w:val="31"/>
          <w:szCs w:val="31"/>
        </w:rPr>
      </w:pPr>
    </w:p>
    <w:p w14:paraId="2A845F8C" w14:textId="77777777" w:rsidR="00613A75" w:rsidRDefault="00613A75" w:rsidP="009432DE">
      <w:pPr>
        <w:spacing w:line="480" w:lineRule="auto"/>
        <w:rPr>
          <w:sz w:val="31"/>
          <w:szCs w:val="31"/>
        </w:rPr>
      </w:pPr>
    </w:p>
    <w:p w14:paraId="7865DD6D" w14:textId="77777777" w:rsidR="00613A75" w:rsidRDefault="00613A75" w:rsidP="009432DE">
      <w:pPr>
        <w:spacing w:line="480" w:lineRule="auto"/>
        <w:rPr>
          <w:sz w:val="31"/>
          <w:szCs w:val="31"/>
        </w:rPr>
      </w:pPr>
    </w:p>
    <w:p w14:paraId="6AC67BFC" w14:textId="77777777" w:rsidR="00613A75" w:rsidRDefault="00613A75" w:rsidP="009432DE">
      <w:pPr>
        <w:spacing w:line="480" w:lineRule="auto"/>
        <w:rPr>
          <w:sz w:val="31"/>
          <w:szCs w:val="31"/>
        </w:rPr>
      </w:pPr>
    </w:p>
    <w:p w14:paraId="25C828D0" w14:textId="77777777" w:rsidR="00613A75" w:rsidRDefault="00613A75" w:rsidP="009432DE">
      <w:pPr>
        <w:spacing w:line="480" w:lineRule="auto"/>
        <w:rPr>
          <w:sz w:val="31"/>
          <w:szCs w:val="31"/>
        </w:rPr>
      </w:pPr>
    </w:p>
    <w:p w14:paraId="4852D208" w14:textId="77777777" w:rsidR="00C642E4" w:rsidRDefault="00C642E4" w:rsidP="009432DE">
      <w:pPr>
        <w:spacing w:line="480" w:lineRule="auto"/>
        <w:rPr>
          <w:sz w:val="31"/>
          <w:szCs w:val="31"/>
        </w:rPr>
      </w:pPr>
    </w:p>
    <w:p w14:paraId="65BDB97C" w14:textId="77777777" w:rsidR="00654F0D" w:rsidRDefault="00654F0D" w:rsidP="009432DE">
      <w:pPr>
        <w:spacing w:line="480" w:lineRule="auto"/>
        <w:rPr>
          <w:sz w:val="31"/>
          <w:szCs w:val="31"/>
        </w:rPr>
      </w:pPr>
    </w:p>
    <w:p w14:paraId="1B67A268" w14:textId="77777777" w:rsidR="00654F0D" w:rsidRDefault="00654F0D" w:rsidP="009432DE">
      <w:pPr>
        <w:spacing w:line="480" w:lineRule="auto"/>
        <w:rPr>
          <w:sz w:val="31"/>
          <w:szCs w:val="31"/>
        </w:rPr>
      </w:pPr>
    </w:p>
    <w:p w14:paraId="7D39FCCF" w14:textId="77777777" w:rsidR="00DC1C07" w:rsidRDefault="00DC1C07" w:rsidP="009432DE">
      <w:pPr>
        <w:spacing w:line="480" w:lineRule="auto"/>
        <w:rPr>
          <w:sz w:val="31"/>
          <w:szCs w:val="31"/>
        </w:rPr>
      </w:pPr>
    </w:p>
    <w:p w14:paraId="67A72210" w14:textId="723F30A4" w:rsidR="00890051" w:rsidRDefault="00D72F8B" w:rsidP="009432DE">
      <w:pPr>
        <w:spacing w:line="480" w:lineRule="auto"/>
        <w:rPr>
          <w:sz w:val="31"/>
          <w:szCs w:val="31"/>
        </w:rPr>
      </w:pPr>
      <w:r>
        <w:rPr>
          <w:sz w:val="31"/>
          <w:szCs w:val="31"/>
        </w:rPr>
        <w:lastRenderedPageBreak/>
        <w:t>1.INTRODUCCIÓN</w:t>
      </w:r>
    </w:p>
    <w:p w14:paraId="68E16763" w14:textId="2C22CBA9" w:rsidR="009432DE" w:rsidRDefault="00496FAE" w:rsidP="005306EB">
      <w:pPr>
        <w:spacing w:line="480" w:lineRule="auto"/>
        <w:jc w:val="both"/>
        <w:rPr>
          <w:sz w:val="31"/>
          <w:szCs w:val="31"/>
        </w:rPr>
      </w:pPr>
      <w:r>
        <w:rPr>
          <w:sz w:val="31"/>
          <w:szCs w:val="31"/>
        </w:rPr>
        <w:t xml:space="preserve">Las bebidas energéticas, según sus productores, fueron creadas para “incrementar la resistencia física, proveer reacciones más veloces, mayor concentración, aumentar el estado de alerta mental, evitar el sueño, estimular el metabolismo y proporcionar una sesación de bienestar.” </w:t>
      </w:r>
    </w:p>
    <w:p w14:paraId="4DEBD155" w14:textId="7CD6301C" w:rsidR="002079C7" w:rsidRDefault="002079C7" w:rsidP="005306EB">
      <w:pPr>
        <w:spacing w:line="480" w:lineRule="auto"/>
        <w:jc w:val="both"/>
        <w:rPr>
          <w:sz w:val="31"/>
          <w:szCs w:val="31"/>
        </w:rPr>
      </w:pPr>
      <w:r>
        <w:rPr>
          <w:sz w:val="31"/>
          <w:szCs w:val="31"/>
        </w:rPr>
        <w:t xml:space="preserve">Estas bebidas, están principalmente dirigidas al público jóven </w:t>
      </w:r>
      <w:r w:rsidR="0048062E">
        <w:rPr>
          <w:sz w:val="31"/>
          <w:szCs w:val="31"/>
        </w:rPr>
        <w:t xml:space="preserve">y </w:t>
      </w:r>
      <w:r>
        <w:rPr>
          <w:sz w:val="31"/>
          <w:szCs w:val="31"/>
        </w:rPr>
        <w:t>tienen como ingredientes principales la cafeína, glucosa, taurina y glucuronolactona.</w:t>
      </w:r>
    </w:p>
    <w:p w14:paraId="7156F3FE" w14:textId="754D1F16" w:rsidR="0048062E" w:rsidRPr="0048062E" w:rsidRDefault="0048062E" w:rsidP="005306EB">
      <w:pPr>
        <w:spacing w:after="160" w:line="480" w:lineRule="auto"/>
        <w:jc w:val="both"/>
        <w:rPr>
          <w:sz w:val="31"/>
          <w:szCs w:val="31"/>
        </w:rPr>
      </w:pPr>
      <w:r w:rsidRPr="0048062E">
        <w:rPr>
          <w:sz w:val="31"/>
          <w:szCs w:val="31"/>
        </w:rPr>
        <w:t>El consumo de bebidas energizantes es cada vez mayor en poblaciones de menores de 18 año</w:t>
      </w:r>
      <w:r>
        <w:rPr>
          <w:sz w:val="31"/>
          <w:szCs w:val="31"/>
        </w:rPr>
        <w:t>s, por lo cual es importante saber cuales son los efectos de estas</w:t>
      </w:r>
      <w:r w:rsidR="00051D6D">
        <w:rPr>
          <w:sz w:val="31"/>
          <w:szCs w:val="31"/>
        </w:rPr>
        <w:t xml:space="preserve"> y que tan seguro es consumirlas, ya sea constantemente o en casos especiales.</w:t>
      </w:r>
    </w:p>
    <w:p w14:paraId="43EC9BC8" w14:textId="77777777" w:rsidR="0048062E" w:rsidRDefault="0048062E" w:rsidP="005306EB">
      <w:pPr>
        <w:spacing w:line="480" w:lineRule="auto"/>
        <w:jc w:val="both"/>
        <w:rPr>
          <w:sz w:val="31"/>
          <w:szCs w:val="31"/>
        </w:rPr>
      </w:pPr>
    </w:p>
    <w:p w14:paraId="74DCEB6E" w14:textId="5A40D252" w:rsidR="00B23188" w:rsidRDefault="00B23188" w:rsidP="005306EB">
      <w:pPr>
        <w:spacing w:line="480" w:lineRule="auto"/>
        <w:jc w:val="both"/>
        <w:rPr>
          <w:sz w:val="31"/>
          <w:szCs w:val="31"/>
        </w:rPr>
      </w:pPr>
    </w:p>
    <w:p w14:paraId="03D17B45" w14:textId="1672B3A0" w:rsidR="00B23188" w:rsidRDefault="00B23188" w:rsidP="005306EB">
      <w:pPr>
        <w:spacing w:line="480" w:lineRule="auto"/>
        <w:jc w:val="both"/>
        <w:rPr>
          <w:sz w:val="31"/>
          <w:szCs w:val="31"/>
        </w:rPr>
      </w:pPr>
    </w:p>
    <w:p w14:paraId="6DCEE42A" w14:textId="77777777" w:rsidR="00DC1C07" w:rsidRDefault="00DC1C07" w:rsidP="005306EB">
      <w:pPr>
        <w:spacing w:line="480" w:lineRule="auto"/>
        <w:jc w:val="both"/>
        <w:rPr>
          <w:sz w:val="31"/>
          <w:szCs w:val="31"/>
        </w:rPr>
      </w:pPr>
    </w:p>
    <w:p w14:paraId="04DDF459" w14:textId="77777777" w:rsidR="00DC1C07" w:rsidRDefault="00DC1C07" w:rsidP="005306EB">
      <w:pPr>
        <w:spacing w:line="480" w:lineRule="auto"/>
        <w:jc w:val="both"/>
        <w:rPr>
          <w:b/>
          <w:bCs/>
          <w:sz w:val="31"/>
          <w:szCs w:val="31"/>
        </w:rPr>
      </w:pPr>
    </w:p>
    <w:p w14:paraId="22FF9955" w14:textId="7830D811" w:rsidR="00C642E4" w:rsidRPr="00E75BB1" w:rsidRDefault="0057050B" w:rsidP="005306EB">
      <w:pPr>
        <w:spacing w:line="480" w:lineRule="auto"/>
        <w:jc w:val="both"/>
        <w:rPr>
          <w:b/>
          <w:bCs/>
          <w:sz w:val="31"/>
          <w:szCs w:val="31"/>
        </w:rPr>
      </w:pPr>
      <w:r w:rsidRPr="00E75BB1">
        <w:rPr>
          <w:b/>
          <w:bCs/>
          <w:sz w:val="31"/>
          <w:szCs w:val="31"/>
        </w:rPr>
        <w:lastRenderedPageBreak/>
        <w:t>1.1</w:t>
      </w:r>
      <w:r w:rsidR="0032177F" w:rsidRPr="00E75BB1">
        <w:rPr>
          <w:b/>
          <w:bCs/>
          <w:sz w:val="31"/>
          <w:szCs w:val="31"/>
        </w:rPr>
        <w:t xml:space="preserve"> </w:t>
      </w:r>
      <w:r w:rsidRPr="00E75BB1">
        <w:rPr>
          <w:b/>
          <w:bCs/>
          <w:sz w:val="31"/>
          <w:szCs w:val="31"/>
        </w:rPr>
        <w:t>Pregunta de investigación</w:t>
      </w:r>
    </w:p>
    <w:p w14:paraId="444624A1" w14:textId="31F1E9EA" w:rsidR="00EE1C71" w:rsidRDefault="0048062E" w:rsidP="005306EB">
      <w:pPr>
        <w:spacing w:line="480" w:lineRule="auto"/>
        <w:jc w:val="both"/>
        <w:rPr>
          <w:sz w:val="31"/>
          <w:szCs w:val="31"/>
        </w:rPr>
      </w:pPr>
      <w:r>
        <w:rPr>
          <w:sz w:val="31"/>
          <w:szCs w:val="31"/>
        </w:rPr>
        <w:t xml:space="preserve">¿Por qué las bebidas energéticas son tan populares en el mundo y como es que estas </w:t>
      </w:r>
      <w:r w:rsidR="00051D6D">
        <w:rPr>
          <w:sz w:val="31"/>
          <w:szCs w:val="31"/>
        </w:rPr>
        <w:t xml:space="preserve">ayudan o </w:t>
      </w:r>
      <w:r>
        <w:rPr>
          <w:sz w:val="31"/>
          <w:szCs w:val="31"/>
        </w:rPr>
        <w:t xml:space="preserve">afectan al </w:t>
      </w:r>
      <w:r w:rsidR="00051D6D">
        <w:rPr>
          <w:sz w:val="31"/>
          <w:szCs w:val="31"/>
        </w:rPr>
        <w:t>rendimiento del cuerpo humano</w:t>
      </w:r>
      <w:r>
        <w:rPr>
          <w:sz w:val="31"/>
          <w:szCs w:val="31"/>
        </w:rPr>
        <w:t>?</w:t>
      </w:r>
    </w:p>
    <w:p w14:paraId="1BE6FD7C" w14:textId="2C506356" w:rsidR="0032177F" w:rsidRPr="00E75BB1" w:rsidRDefault="0032177F" w:rsidP="005306EB">
      <w:pPr>
        <w:spacing w:line="480" w:lineRule="auto"/>
        <w:jc w:val="both"/>
        <w:rPr>
          <w:b/>
          <w:bCs/>
          <w:sz w:val="31"/>
          <w:szCs w:val="31"/>
        </w:rPr>
      </w:pPr>
      <w:r w:rsidRPr="00E75BB1">
        <w:rPr>
          <w:b/>
          <w:bCs/>
          <w:sz w:val="31"/>
          <w:szCs w:val="31"/>
        </w:rPr>
        <w:t>1.2 Objetivo general</w:t>
      </w:r>
    </w:p>
    <w:p w14:paraId="76F43AAB" w14:textId="6A343168" w:rsidR="0032177F" w:rsidRDefault="0032177F" w:rsidP="005306EB">
      <w:pPr>
        <w:spacing w:line="480" w:lineRule="auto"/>
        <w:jc w:val="both"/>
        <w:rPr>
          <w:sz w:val="31"/>
          <w:szCs w:val="31"/>
        </w:rPr>
      </w:pPr>
      <w:r>
        <w:rPr>
          <w:sz w:val="31"/>
          <w:szCs w:val="31"/>
        </w:rPr>
        <w:t xml:space="preserve">Analizar </w:t>
      </w:r>
      <w:r w:rsidR="00345005">
        <w:rPr>
          <w:sz w:val="31"/>
          <w:szCs w:val="31"/>
        </w:rPr>
        <w:t>como los ingredientes con los que las bebidas energéticas son realizadas afecta, ya sea para bien o para mal</w:t>
      </w:r>
      <w:r w:rsidR="00051D6D">
        <w:rPr>
          <w:sz w:val="31"/>
          <w:szCs w:val="31"/>
        </w:rPr>
        <w:t>,</w:t>
      </w:r>
      <w:r w:rsidR="00345005">
        <w:rPr>
          <w:sz w:val="31"/>
          <w:szCs w:val="31"/>
        </w:rPr>
        <w:t xml:space="preserve"> al cuerpo y que proceso ocurre al momento de que </w:t>
      </w:r>
      <w:r w:rsidR="00B23188">
        <w:rPr>
          <w:sz w:val="31"/>
          <w:szCs w:val="31"/>
        </w:rPr>
        <w:t>son ingeridas.</w:t>
      </w:r>
      <w:r w:rsidR="00345005">
        <w:rPr>
          <w:sz w:val="31"/>
          <w:szCs w:val="31"/>
        </w:rPr>
        <w:t xml:space="preserve"> </w:t>
      </w:r>
    </w:p>
    <w:p w14:paraId="1EB4A154" w14:textId="0D4E9C24" w:rsidR="0032177F" w:rsidRPr="00E75BB1" w:rsidRDefault="0032177F" w:rsidP="005306EB">
      <w:pPr>
        <w:spacing w:line="480" w:lineRule="auto"/>
        <w:jc w:val="both"/>
        <w:rPr>
          <w:b/>
          <w:bCs/>
          <w:sz w:val="31"/>
          <w:szCs w:val="31"/>
        </w:rPr>
      </w:pPr>
      <w:r w:rsidRPr="00E75BB1">
        <w:rPr>
          <w:b/>
          <w:bCs/>
          <w:sz w:val="31"/>
          <w:szCs w:val="31"/>
        </w:rPr>
        <w:t>1.2.1 Objetivo específicos</w:t>
      </w:r>
    </w:p>
    <w:p w14:paraId="3BCB9CE4" w14:textId="2DD008E9" w:rsidR="0032177F" w:rsidRDefault="0032177F" w:rsidP="005306EB">
      <w:pPr>
        <w:spacing w:line="480" w:lineRule="auto"/>
        <w:jc w:val="both"/>
        <w:rPr>
          <w:sz w:val="31"/>
          <w:szCs w:val="31"/>
        </w:rPr>
      </w:pPr>
      <w:r>
        <w:rPr>
          <w:sz w:val="31"/>
          <w:szCs w:val="31"/>
        </w:rPr>
        <w:t xml:space="preserve">- </w:t>
      </w:r>
      <w:r w:rsidR="00EE1C71">
        <w:rPr>
          <w:sz w:val="31"/>
          <w:szCs w:val="31"/>
        </w:rPr>
        <w:t>Especificar los ingredientes con los que las bebidas energéticas son fabricadas, basándonos en las más populares como Red Bull, Monster, etc.</w:t>
      </w:r>
    </w:p>
    <w:p w14:paraId="1BC8D39E" w14:textId="6F585D10" w:rsidR="0032177F" w:rsidRDefault="00E32693" w:rsidP="005306EB">
      <w:pPr>
        <w:spacing w:line="480" w:lineRule="auto"/>
        <w:jc w:val="both"/>
        <w:rPr>
          <w:sz w:val="31"/>
          <w:szCs w:val="31"/>
        </w:rPr>
      </w:pPr>
      <w:r>
        <w:rPr>
          <w:sz w:val="31"/>
          <w:szCs w:val="31"/>
        </w:rPr>
        <w:t xml:space="preserve">- </w:t>
      </w:r>
      <w:r w:rsidR="00EE1C71">
        <w:rPr>
          <w:sz w:val="31"/>
          <w:szCs w:val="31"/>
        </w:rPr>
        <w:t xml:space="preserve">Evaluar los efectos que las bebidas energéticas tienen en </w:t>
      </w:r>
      <w:r w:rsidR="00345005">
        <w:rPr>
          <w:sz w:val="31"/>
          <w:szCs w:val="31"/>
        </w:rPr>
        <w:t xml:space="preserve">las personas </w:t>
      </w:r>
      <w:r w:rsidR="00EE1C71">
        <w:rPr>
          <w:sz w:val="31"/>
          <w:szCs w:val="31"/>
        </w:rPr>
        <w:t xml:space="preserve">y </w:t>
      </w:r>
      <w:r w:rsidR="00345005">
        <w:rPr>
          <w:sz w:val="31"/>
          <w:szCs w:val="31"/>
        </w:rPr>
        <w:t>que tan buenas o</w:t>
      </w:r>
      <w:r w:rsidR="00051D6D">
        <w:rPr>
          <w:sz w:val="31"/>
          <w:szCs w:val="31"/>
        </w:rPr>
        <w:t xml:space="preserve"> </w:t>
      </w:r>
      <w:r w:rsidR="00345005">
        <w:rPr>
          <w:sz w:val="31"/>
          <w:szCs w:val="31"/>
        </w:rPr>
        <w:t>malas son para el cuerpo.</w:t>
      </w:r>
    </w:p>
    <w:p w14:paraId="1B1C13D4" w14:textId="65E7528A" w:rsidR="00B23188" w:rsidRDefault="0032177F" w:rsidP="005306EB">
      <w:pPr>
        <w:spacing w:line="480" w:lineRule="auto"/>
        <w:jc w:val="both"/>
        <w:rPr>
          <w:sz w:val="31"/>
          <w:szCs w:val="31"/>
        </w:rPr>
      </w:pPr>
      <w:r>
        <w:rPr>
          <w:sz w:val="31"/>
          <w:szCs w:val="31"/>
        </w:rPr>
        <w:t xml:space="preserve">- </w:t>
      </w:r>
      <w:r w:rsidR="005306EB">
        <w:rPr>
          <w:sz w:val="31"/>
          <w:szCs w:val="31"/>
        </w:rPr>
        <w:t>Identificar las diferencias entre una bebida energética y una bebida deportiva.</w:t>
      </w:r>
    </w:p>
    <w:p w14:paraId="0AB051C9" w14:textId="77777777" w:rsidR="005306EB" w:rsidRDefault="005306EB" w:rsidP="005306EB">
      <w:pPr>
        <w:spacing w:line="480" w:lineRule="auto"/>
        <w:jc w:val="both"/>
        <w:rPr>
          <w:sz w:val="31"/>
          <w:szCs w:val="31"/>
        </w:rPr>
      </w:pPr>
    </w:p>
    <w:p w14:paraId="708C8B34" w14:textId="77777777" w:rsidR="009D0B1E" w:rsidRDefault="009D0B1E" w:rsidP="005306EB">
      <w:pPr>
        <w:spacing w:line="480" w:lineRule="auto"/>
        <w:jc w:val="both"/>
        <w:rPr>
          <w:b/>
          <w:bCs/>
          <w:sz w:val="31"/>
          <w:szCs w:val="31"/>
        </w:rPr>
      </w:pPr>
    </w:p>
    <w:p w14:paraId="5B37493B" w14:textId="77777777" w:rsidR="009D0B1E" w:rsidRDefault="009D0B1E" w:rsidP="005306EB">
      <w:pPr>
        <w:spacing w:line="480" w:lineRule="auto"/>
        <w:jc w:val="both"/>
        <w:rPr>
          <w:b/>
          <w:bCs/>
          <w:sz w:val="31"/>
          <w:szCs w:val="31"/>
        </w:rPr>
      </w:pPr>
    </w:p>
    <w:p w14:paraId="756C53FE" w14:textId="5AC53962" w:rsidR="0057050B" w:rsidRPr="00E75BB1" w:rsidRDefault="00E32693" w:rsidP="005306EB">
      <w:pPr>
        <w:spacing w:line="480" w:lineRule="auto"/>
        <w:jc w:val="both"/>
        <w:rPr>
          <w:b/>
          <w:bCs/>
          <w:sz w:val="31"/>
          <w:szCs w:val="31"/>
        </w:rPr>
      </w:pPr>
      <w:r w:rsidRPr="00E75BB1">
        <w:rPr>
          <w:b/>
          <w:bCs/>
          <w:sz w:val="31"/>
          <w:szCs w:val="31"/>
        </w:rPr>
        <w:lastRenderedPageBreak/>
        <w:t>1.3 Justificación</w:t>
      </w:r>
    </w:p>
    <w:p w14:paraId="28B4DB8C" w14:textId="36BF5C71" w:rsidR="00E32693" w:rsidRDefault="00051D6D" w:rsidP="005306EB">
      <w:pPr>
        <w:spacing w:line="480" w:lineRule="auto"/>
        <w:jc w:val="both"/>
        <w:rPr>
          <w:sz w:val="31"/>
          <w:szCs w:val="31"/>
        </w:rPr>
      </w:pPr>
      <w:r>
        <w:rPr>
          <w:sz w:val="31"/>
          <w:szCs w:val="31"/>
        </w:rPr>
        <w:t xml:space="preserve">Ya sea para un adulto o un menor de edad, el tiempo que tiene un día no llega a ser suficiente para las actividades que realizamos, por eso a veces es necesario incrementar el rendimiento, de manera artificial, de nuestro cuerpo. </w:t>
      </w:r>
    </w:p>
    <w:p w14:paraId="664A2F31" w14:textId="237C14BC" w:rsidR="00051D6D" w:rsidRDefault="00051D6D" w:rsidP="005306EB">
      <w:pPr>
        <w:spacing w:line="480" w:lineRule="auto"/>
        <w:jc w:val="both"/>
        <w:rPr>
          <w:sz w:val="31"/>
          <w:szCs w:val="31"/>
        </w:rPr>
      </w:pPr>
      <w:r>
        <w:rPr>
          <w:sz w:val="31"/>
          <w:szCs w:val="31"/>
        </w:rPr>
        <w:t>Una de estas maneras es utilizando las bebidas energéticas, por eso es importantes saber cuales son los efectos que estas tienen en el cuerpo y que tan saludable son para este.</w:t>
      </w:r>
    </w:p>
    <w:p w14:paraId="4888FCED" w14:textId="77777777" w:rsidR="00654F0D" w:rsidRDefault="00654F0D" w:rsidP="005306EB">
      <w:pPr>
        <w:spacing w:line="480" w:lineRule="auto"/>
        <w:jc w:val="both"/>
        <w:rPr>
          <w:sz w:val="31"/>
          <w:szCs w:val="31"/>
        </w:rPr>
      </w:pPr>
    </w:p>
    <w:p w14:paraId="4E070CD9" w14:textId="77777777" w:rsidR="00654F0D" w:rsidRDefault="00654F0D" w:rsidP="005306EB">
      <w:pPr>
        <w:spacing w:line="480" w:lineRule="auto"/>
        <w:jc w:val="both"/>
        <w:rPr>
          <w:sz w:val="31"/>
          <w:szCs w:val="31"/>
        </w:rPr>
      </w:pPr>
    </w:p>
    <w:p w14:paraId="2164B0E2" w14:textId="77777777" w:rsidR="00654F0D" w:rsidRDefault="00654F0D" w:rsidP="005306EB">
      <w:pPr>
        <w:spacing w:line="480" w:lineRule="auto"/>
        <w:jc w:val="both"/>
        <w:rPr>
          <w:sz w:val="31"/>
          <w:szCs w:val="31"/>
        </w:rPr>
      </w:pPr>
    </w:p>
    <w:p w14:paraId="45E4B628" w14:textId="77777777" w:rsidR="00654F0D" w:rsidRDefault="00654F0D" w:rsidP="005306EB">
      <w:pPr>
        <w:spacing w:line="480" w:lineRule="auto"/>
        <w:jc w:val="both"/>
        <w:rPr>
          <w:sz w:val="31"/>
          <w:szCs w:val="31"/>
        </w:rPr>
      </w:pPr>
    </w:p>
    <w:p w14:paraId="430E1F82" w14:textId="77777777" w:rsidR="00654F0D" w:rsidRDefault="00654F0D" w:rsidP="005306EB">
      <w:pPr>
        <w:spacing w:line="480" w:lineRule="auto"/>
        <w:jc w:val="both"/>
        <w:rPr>
          <w:sz w:val="31"/>
          <w:szCs w:val="31"/>
        </w:rPr>
      </w:pPr>
    </w:p>
    <w:p w14:paraId="790BF753" w14:textId="77777777" w:rsidR="00654F0D" w:rsidRDefault="00654F0D" w:rsidP="005306EB">
      <w:pPr>
        <w:spacing w:line="480" w:lineRule="auto"/>
        <w:jc w:val="both"/>
        <w:rPr>
          <w:sz w:val="31"/>
          <w:szCs w:val="31"/>
        </w:rPr>
      </w:pPr>
    </w:p>
    <w:p w14:paraId="60A16BDC" w14:textId="77777777" w:rsidR="00654F0D" w:rsidRDefault="00654F0D" w:rsidP="005306EB">
      <w:pPr>
        <w:spacing w:line="480" w:lineRule="auto"/>
        <w:jc w:val="both"/>
        <w:rPr>
          <w:sz w:val="31"/>
          <w:szCs w:val="31"/>
        </w:rPr>
      </w:pPr>
    </w:p>
    <w:p w14:paraId="286E508E" w14:textId="77777777" w:rsidR="00654F0D" w:rsidRDefault="00654F0D" w:rsidP="005306EB">
      <w:pPr>
        <w:spacing w:line="480" w:lineRule="auto"/>
        <w:jc w:val="both"/>
        <w:rPr>
          <w:sz w:val="31"/>
          <w:szCs w:val="31"/>
        </w:rPr>
      </w:pPr>
    </w:p>
    <w:p w14:paraId="34EADAC9" w14:textId="77777777" w:rsidR="00DC1C07" w:rsidRDefault="00DC1C07" w:rsidP="005306EB">
      <w:pPr>
        <w:spacing w:line="480" w:lineRule="auto"/>
        <w:jc w:val="both"/>
        <w:rPr>
          <w:sz w:val="31"/>
          <w:szCs w:val="31"/>
        </w:rPr>
      </w:pPr>
    </w:p>
    <w:p w14:paraId="0BE6F54E" w14:textId="77777777" w:rsidR="00DC1C07" w:rsidRDefault="00DC1C07" w:rsidP="005306EB">
      <w:pPr>
        <w:spacing w:line="480" w:lineRule="auto"/>
        <w:jc w:val="both"/>
        <w:rPr>
          <w:sz w:val="31"/>
          <w:szCs w:val="31"/>
        </w:rPr>
      </w:pPr>
    </w:p>
    <w:p w14:paraId="44D8C4D0" w14:textId="51F3AAA9" w:rsidR="00272A92" w:rsidRPr="00F02DAA" w:rsidRDefault="00791CD8" w:rsidP="005306EB">
      <w:pPr>
        <w:spacing w:line="480" w:lineRule="auto"/>
        <w:jc w:val="both"/>
        <w:rPr>
          <w:sz w:val="31"/>
          <w:szCs w:val="31"/>
          <w:u w:val="single"/>
        </w:rPr>
      </w:pPr>
      <w:r w:rsidRPr="00F02DAA">
        <w:rPr>
          <w:sz w:val="31"/>
          <w:szCs w:val="31"/>
        </w:rPr>
        <w:lastRenderedPageBreak/>
        <w:t xml:space="preserve">2. </w:t>
      </w:r>
      <w:r w:rsidR="00272A92" w:rsidRPr="00F02DAA">
        <w:rPr>
          <w:sz w:val="31"/>
          <w:szCs w:val="31"/>
        </w:rPr>
        <w:t>MARCO TEÓRICO</w:t>
      </w:r>
    </w:p>
    <w:p w14:paraId="4B033E46" w14:textId="2C00B04A" w:rsidR="00776FBB" w:rsidRDefault="00791CD8" w:rsidP="005306EB">
      <w:pPr>
        <w:spacing w:line="480" w:lineRule="auto"/>
        <w:jc w:val="both"/>
        <w:rPr>
          <w:b/>
          <w:sz w:val="31"/>
          <w:szCs w:val="31"/>
        </w:rPr>
      </w:pPr>
      <w:r w:rsidRPr="0043476D">
        <w:rPr>
          <w:b/>
          <w:sz w:val="31"/>
          <w:szCs w:val="31"/>
        </w:rPr>
        <w:t xml:space="preserve">2.1 </w:t>
      </w:r>
      <w:r w:rsidR="00C84B23" w:rsidRPr="0043476D">
        <w:rPr>
          <w:b/>
          <w:sz w:val="31"/>
          <w:szCs w:val="31"/>
        </w:rPr>
        <w:t>¿Qué</w:t>
      </w:r>
      <w:r w:rsidR="00051D6D">
        <w:rPr>
          <w:b/>
          <w:sz w:val="31"/>
          <w:szCs w:val="31"/>
        </w:rPr>
        <w:t xml:space="preserve"> son las bebidas energéticas</w:t>
      </w:r>
      <w:r w:rsidR="00C84B23" w:rsidRPr="0043476D">
        <w:rPr>
          <w:b/>
          <w:sz w:val="31"/>
          <w:szCs w:val="31"/>
        </w:rPr>
        <w:t>?</w:t>
      </w:r>
    </w:p>
    <w:p w14:paraId="6BD7F358" w14:textId="77777777" w:rsidR="005306EB" w:rsidRDefault="00236C20" w:rsidP="005306EB">
      <w:pPr>
        <w:spacing w:line="480" w:lineRule="auto"/>
        <w:jc w:val="both"/>
        <w:rPr>
          <w:bCs/>
          <w:sz w:val="31"/>
          <w:szCs w:val="31"/>
        </w:rPr>
      </w:pPr>
      <w:r>
        <w:rPr>
          <w:bCs/>
          <w:sz w:val="31"/>
          <w:szCs w:val="31"/>
        </w:rPr>
        <w:t>Las bebidas energéticas o hipertónicas son bebidas sin alcohol, que contienen estimulantes, y que ofrecen al consumidor el evitar o disminuir la fatiga y el agotamiento, además de aumentar la habilidad mental y proporcionar un incremento de la resistencia física.</w:t>
      </w:r>
    </w:p>
    <w:p w14:paraId="674EE26C" w14:textId="6FDEE087" w:rsidR="00236C20" w:rsidRDefault="005306EB" w:rsidP="005306EB">
      <w:pPr>
        <w:spacing w:line="480" w:lineRule="auto"/>
        <w:jc w:val="both"/>
        <w:rPr>
          <w:bCs/>
          <w:sz w:val="31"/>
          <w:szCs w:val="31"/>
        </w:rPr>
      </w:pPr>
      <w:r w:rsidRPr="005306EB">
        <w:rPr>
          <w:bCs/>
          <w:sz w:val="31"/>
          <w:szCs w:val="31"/>
        </w:rPr>
        <w:t xml:space="preserve">Como todo alimento funcional, su consumo no pretende reemplazar alimento alguno, sino aportar algún beneficio adicional buscado por el consumidor. Asimismo, está encuadrado dentro de las legislaciones alimentarias de cada país y no dentro de las normas que regulan los medicamentos. </w:t>
      </w:r>
      <w:r w:rsidR="00236C20">
        <w:rPr>
          <w:bCs/>
          <w:sz w:val="31"/>
          <w:szCs w:val="31"/>
        </w:rPr>
        <w:t xml:space="preserve"> </w:t>
      </w:r>
    </w:p>
    <w:p w14:paraId="7BBC5CF8" w14:textId="77777777" w:rsidR="00654F0D" w:rsidRDefault="00654F0D" w:rsidP="005306EB">
      <w:pPr>
        <w:spacing w:line="480" w:lineRule="auto"/>
        <w:jc w:val="both"/>
        <w:rPr>
          <w:bCs/>
          <w:sz w:val="31"/>
          <w:szCs w:val="31"/>
        </w:rPr>
      </w:pPr>
    </w:p>
    <w:p w14:paraId="5DDF21CA" w14:textId="157CF337" w:rsidR="00CA4AF5" w:rsidRDefault="00360338" w:rsidP="005306EB">
      <w:pPr>
        <w:spacing w:line="480" w:lineRule="auto"/>
        <w:jc w:val="both"/>
        <w:rPr>
          <w:b/>
          <w:sz w:val="31"/>
          <w:szCs w:val="31"/>
        </w:rPr>
      </w:pPr>
      <w:r w:rsidRPr="0043476D">
        <w:rPr>
          <w:b/>
          <w:sz w:val="31"/>
          <w:szCs w:val="31"/>
        </w:rPr>
        <w:t xml:space="preserve">2.2 </w:t>
      </w:r>
      <w:r w:rsidR="00236C20">
        <w:rPr>
          <w:b/>
          <w:sz w:val="31"/>
          <w:szCs w:val="31"/>
        </w:rPr>
        <w:t>Ingredientes de las bebidas energéticas</w:t>
      </w:r>
    </w:p>
    <w:p w14:paraId="161425B1" w14:textId="77830A79" w:rsidR="00236C20" w:rsidRDefault="00236C20" w:rsidP="005306EB">
      <w:pPr>
        <w:spacing w:line="480" w:lineRule="auto"/>
        <w:jc w:val="both"/>
        <w:rPr>
          <w:bCs/>
          <w:sz w:val="31"/>
          <w:szCs w:val="31"/>
        </w:rPr>
      </w:pPr>
      <w:r w:rsidRPr="00236C20">
        <w:rPr>
          <w:bCs/>
          <w:sz w:val="31"/>
          <w:szCs w:val="31"/>
        </w:rPr>
        <w:t>No se deben confundir con la</w:t>
      </w:r>
      <w:r>
        <w:rPr>
          <w:bCs/>
          <w:sz w:val="31"/>
          <w:szCs w:val="31"/>
        </w:rPr>
        <w:t xml:space="preserve">s bebidas isotónicas </w:t>
      </w:r>
      <w:r w:rsidRPr="00236C20">
        <w:rPr>
          <w:bCs/>
          <w:sz w:val="31"/>
          <w:szCs w:val="31"/>
        </w:rPr>
        <w:t xml:space="preserve">ni con otro tipo de bebidas como las gaseosas, ya que inclusive en los mismos envases se advierte que no se consideran bebidas hidratantes. Por contener altas dosis de cafeína pueden producir dependencia y otros efectos adversos. Parte de la sensación de bienestar producida por las bebidas energéticas </w:t>
      </w:r>
      <w:r w:rsidRPr="00236C20">
        <w:rPr>
          <w:bCs/>
          <w:sz w:val="31"/>
          <w:szCs w:val="31"/>
        </w:rPr>
        <w:lastRenderedPageBreak/>
        <w:t xml:space="preserve">es causada por un efecto energético que se produce por la acción de sustancias psicoactivas </w:t>
      </w:r>
      <w:r>
        <w:rPr>
          <w:bCs/>
          <w:sz w:val="31"/>
          <w:szCs w:val="31"/>
        </w:rPr>
        <w:t>que actúan sobre el sistema nervioso central.</w:t>
      </w:r>
    </w:p>
    <w:p w14:paraId="7935ADFA" w14:textId="010BF357" w:rsidR="00236C20" w:rsidRDefault="00F77A97" w:rsidP="005306EB">
      <w:pPr>
        <w:spacing w:line="480" w:lineRule="auto"/>
        <w:jc w:val="both"/>
        <w:rPr>
          <w:bCs/>
          <w:sz w:val="31"/>
          <w:szCs w:val="31"/>
        </w:rPr>
      </w:pPr>
      <w:r>
        <w:rPr>
          <w:bCs/>
          <w:sz w:val="31"/>
          <w:szCs w:val="31"/>
        </w:rPr>
        <w:t xml:space="preserve">Los principales componentes de las bebidas energéticas son: </w:t>
      </w:r>
    </w:p>
    <w:p w14:paraId="42830B59" w14:textId="35719FF5" w:rsidR="00F77A97" w:rsidRPr="005C59D2" w:rsidRDefault="005C59D2" w:rsidP="005306EB">
      <w:pPr>
        <w:spacing w:line="480" w:lineRule="auto"/>
        <w:jc w:val="both"/>
        <w:rPr>
          <w:b/>
          <w:sz w:val="31"/>
          <w:szCs w:val="31"/>
        </w:rPr>
      </w:pPr>
      <w:r w:rsidRPr="005C59D2">
        <w:rPr>
          <w:b/>
          <w:sz w:val="31"/>
          <w:szCs w:val="31"/>
        </w:rPr>
        <w:t>2.2.1</w:t>
      </w:r>
      <w:r>
        <w:rPr>
          <w:b/>
          <w:sz w:val="31"/>
          <w:szCs w:val="31"/>
        </w:rPr>
        <w:t xml:space="preserve"> </w:t>
      </w:r>
      <w:r w:rsidR="00F77A97" w:rsidRPr="005C59D2">
        <w:rPr>
          <w:b/>
          <w:sz w:val="31"/>
          <w:szCs w:val="31"/>
        </w:rPr>
        <w:t xml:space="preserve">Cafeína: </w:t>
      </w:r>
    </w:p>
    <w:p w14:paraId="72C7A35A" w14:textId="1C30D94D" w:rsidR="00F77A97" w:rsidRDefault="00F77A97" w:rsidP="005306EB">
      <w:pPr>
        <w:spacing w:line="480" w:lineRule="auto"/>
        <w:jc w:val="both"/>
        <w:rPr>
          <w:bCs/>
          <w:sz w:val="31"/>
          <w:szCs w:val="31"/>
        </w:rPr>
      </w:pPr>
      <w:r w:rsidRPr="00F77A97">
        <w:rPr>
          <w:bCs/>
          <w:sz w:val="31"/>
          <w:szCs w:val="31"/>
        </w:rPr>
        <w:t xml:space="preserve">La cafeína es una sustancia que existe naturalmente en ciertas plantas o se produce sintéticamente y se usa como aditivo en ciertos productos alimenticios. </w:t>
      </w:r>
    </w:p>
    <w:p w14:paraId="4FEFF891" w14:textId="77777777" w:rsidR="00F77A97" w:rsidRPr="00F77A97" w:rsidRDefault="00F77A97" w:rsidP="005306EB">
      <w:pPr>
        <w:spacing w:after="160" w:line="480" w:lineRule="auto"/>
        <w:jc w:val="both"/>
        <w:rPr>
          <w:bCs/>
          <w:sz w:val="31"/>
          <w:szCs w:val="31"/>
        </w:rPr>
      </w:pPr>
      <w:r w:rsidRPr="00F77A97">
        <w:rPr>
          <w:bCs/>
          <w:sz w:val="31"/>
          <w:szCs w:val="31"/>
        </w:rPr>
        <w:t xml:space="preserve">La cafeína provoca un estímulo al cerebro, al disminuir la acción de la adenosina, un transmisor nervioso que produce calma. Se genera entonces una sensación de vitalidad, de fuerza durante algunas horas. Este estado de alerta hace que se aumente la concentración y la resistencia a los mayores esfuerzos físicos y mentales. </w:t>
      </w:r>
    </w:p>
    <w:p w14:paraId="52E28465" w14:textId="407FD218" w:rsidR="00F77A97" w:rsidRPr="00F77A97" w:rsidRDefault="00F77A97" w:rsidP="005306EB">
      <w:pPr>
        <w:spacing w:after="160" w:line="480" w:lineRule="auto"/>
        <w:jc w:val="both"/>
        <w:rPr>
          <w:bCs/>
          <w:sz w:val="31"/>
          <w:szCs w:val="31"/>
        </w:rPr>
      </w:pPr>
      <w:r w:rsidRPr="00F77A97">
        <w:rPr>
          <w:bCs/>
          <w:sz w:val="31"/>
          <w:szCs w:val="31"/>
        </w:rPr>
        <w:t xml:space="preserve">La cafeína se asocia a un síndrome de abstinencia cuyos síntomas incluyen: dolor de cabeza, irritabilidad, somnolencia, confusión mental, insomnio, temblor, náuseas, ansiedad, inquietud, palpitaciones, trastornos gastrointestinales y aumento de la presión arterial. Sin embargo es interesante que muchos de los mismos síntomas han sido reportados por el exceso de consumo de cafeína. La disminución de la </w:t>
      </w:r>
      <w:r w:rsidRPr="00F77A97">
        <w:rPr>
          <w:bCs/>
          <w:sz w:val="31"/>
          <w:szCs w:val="31"/>
        </w:rPr>
        <w:lastRenderedPageBreak/>
        <w:t>vigilia asociada con la abstinencia pareciera más un efecto psicológico que farmacológico.</w:t>
      </w:r>
    </w:p>
    <w:p w14:paraId="56FDF2B4" w14:textId="02ABB0DF" w:rsidR="00F77A97" w:rsidRDefault="00F77A97" w:rsidP="005306EB">
      <w:pPr>
        <w:spacing w:line="480" w:lineRule="auto"/>
        <w:jc w:val="both"/>
        <w:rPr>
          <w:bCs/>
          <w:sz w:val="31"/>
          <w:szCs w:val="31"/>
        </w:rPr>
      </w:pPr>
      <w:r w:rsidRPr="00F77A97">
        <w:rPr>
          <w:bCs/>
          <w:sz w:val="31"/>
          <w:szCs w:val="31"/>
        </w:rPr>
        <w:t xml:space="preserve">Se ha sugerido que la cafeína tiene efectos nocivos sobre la salud, tales como: insomnio, ansiedad, osteoporosis, trastornos mentales, depresión, trastornos de la absorción de hierro y de zinc; durante el embarazo: daños al feto, al recién nacido y al lactante; enfermedades cardiovasculares y anemia. Las dosis que causan estos efectos son variadas. </w:t>
      </w:r>
    </w:p>
    <w:p w14:paraId="0FAD1FCD" w14:textId="544A37C1" w:rsidR="00F77A97" w:rsidRPr="00F77A97" w:rsidRDefault="005C59D2" w:rsidP="005306EB">
      <w:pPr>
        <w:spacing w:after="160" w:line="480" w:lineRule="auto"/>
        <w:jc w:val="both"/>
        <w:rPr>
          <w:b/>
          <w:sz w:val="31"/>
          <w:szCs w:val="31"/>
        </w:rPr>
      </w:pPr>
      <w:r w:rsidRPr="005C59D2">
        <w:rPr>
          <w:b/>
          <w:sz w:val="31"/>
          <w:szCs w:val="31"/>
        </w:rPr>
        <w:t xml:space="preserve">2.2.2 </w:t>
      </w:r>
      <w:r w:rsidR="00F77A97" w:rsidRPr="005C59D2">
        <w:rPr>
          <w:b/>
          <w:sz w:val="31"/>
          <w:szCs w:val="31"/>
        </w:rPr>
        <w:t xml:space="preserve">Taurina: </w:t>
      </w:r>
    </w:p>
    <w:p w14:paraId="5DE01E70" w14:textId="396DCAE8" w:rsidR="00F77A97" w:rsidRPr="00F77A97" w:rsidRDefault="00F77A97" w:rsidP="005306EB">
      <w:pPr>
        <w:spacing w:after="160" w:line="480" w:lineRule="auto"/>
        <w:jc w:val="both"/>
        <w:rPr>
          <w:bCs/>
          <w:sz w:val="31"/>
          <w:szCs w:val="31"/>
        </w:rPr>
      </w:pPr>
      <w:r w:rsidRPr="00F77A97">
        <w:rPr>
          <w:bCs/>
          <w:sz w:val="31"/>
          <w:szCs w:val="31"/>
        </w:rPr>
        <w:t>Es un aminoácido que no se incorpora a las proteínas, por lo que existe como un aminoácido libre, y está presente en la mayoría de los tejidos animales, siendo uno de los más abundantes en los músculos, plaquetas, y el sistema nervioso en desarrollo</w:t>
      </w:r>
      <w:r>
        <w:rPr>
          <w:bCs/>
          <w:sz w:val="31"/>
          <w:szCs w:val="31"/>
        </w:rPr>
        <w:t>.</w:t>
      </w:r>
    </w:p>
    <w:p w14:paraId="59D84731" w14:textId="77777777" w:rsidR="000476B2" w:rsidRPr="000476B2" w:rsidRDefault="000476B2" w:rsidP="005306EB">
      <w:pPr>
        <w:spacing w:after="160" w:line="480" w:lineRule="auto"/>
        <w:jc w:val="both"/>
        <w:rPr>
          <w:bCs/>
          <w:sz w:val="31"/>
          <w:szCs w:val="31"/>
        </w:rPr>
      </w:pPr>
      <w:r w:rsidRPr="000476B2">
        <w:rPr>
          <w:bCs/>
          <w:sz w:val="31"/>
          <w:szCs w:val="31"/>
        </w:rPr>
        <w:t xml:space="preserve">La taurina difiere de la mayoría de los otros aminoácidos, en que no se incorpora a las proteínas (existe como un aminoácido libre) y es uno de los aminoácidos más abundantes en el músculo, las plaquetas, y el sistema nervioso en desarrollo. Cierta evidencia indica que en tiempos </w:t>
      </w:r>
      <w:r w:rsidRPr="000476B2">
        <w:rPr>
          <w:bCs/>
          <w:sz w:val="31"/>
          <w:szCs w:val="31"/>
        </w:rPr>
        <w:lastRenderedPageBreak/>
        <w:t xml:space="preserve">de estrés, como durante el ejercicio físico, las reservas de taurina se ven disminuidas. </w:t>
      </w:r>
    </w:p>
    <w:p w14:paraId="0D0538D3" w14:textId="6EA2F683" w:rsidR="000476B2" w:rsidRDefault="000476B2" w:rsidP="005306EB">
      <w:pPr>
        <w:spacing w:line="480" w:lineRule="auto"/>
        <w:jc w:val="both"/>
        <w:rPr>
          <w:bCs/>
          <w:sz w:val="31"/>
          <w:szCs w:val="31"/>
        </w:rPr>
      </w:pPr>
      <w:r w:rsidRPr="000476B2">
        <w:rPr>
          <w:bCs/>
          <w:sz w:val="31"/>
          <w:szCs w:val="31"/>
        </w:rPr>
        <w:t>Dentro de los efectos positivos comprobados se pueden mencionar: mejoría en las respuestas psicomotrices, resistencia física, resistencia aeróbica y anaeróbica, siendo efectivo también en tratamientos para la insuficiencia cardíaca congestiva y complicaciones de la diabetes</w:t>
      </w:r>
      <w:r>
        <w:rPr>
          <w:bCs/>
          <w:sz w:val="31"/>
          <w:szCs w:val="31"/>
        </w:rPr>
        <w:t>.</w:t>
      </w:r>
    </w:p>
    <w:p w14:paraId="7CD7E617" w14:textId="3D89C1CE" w:rsidR="000476B2" w:rsidRPr="000476B2" w:rsidRDefault="005C59D2" w:rsidP="005306EB">
      <w:pPr>
        <w:spacing w:after="160" w:line="480" w:lineRule="auto"/>
        <w:jc w:val="both"/>
        <w:rPr>
          <w:b/>
          <w:sz w:val="31"/>
          <w:szCs w:val="31"/>
        </w:rPr>
      </w:pPr>
      <w:r w:rsidRPr="005C59D2">
        <w:rPr>
          <w:b/>
          <w:sz w:val="31"/>
          <w:szCs w:val="31"/>
        </w:rPr>
        <w:t xml:space="preserve">2.2.3 </w:t>
      </w:r>
      <w:r w:rsidR="000476B2" w:rsidRPr="005C59D2">
        <w:rPr>
          <w:b/>
          <w:sz w:val="31"/>
          <w:szCs w:val="31"/>
        </w:rPr>
        <w:t xml:space="preserve">Glucosa: </w:t>
      </w:r>
    </w:p>
    <w:p w14:paraId="74C238BE" w14:textId="77777777" w:rsidR="000476B2" w:rsidRPr="000476B2" w:rsidRDefault="000476B2" w:rsidP="005306EB">
      <w:pPr>
        <w:spacing w:after="160" w:line="480" w:lineRule="auto"/>
        <w:jc w:val="both"/>
        <w:rPr>
          <w:bCs/>
          <w:sz w:val="31"/>
          <w:szCs w:val="31"/>
        </w:rPr>
      </w:pPr>
      <w:r w:rsidRPr="000476B2">
        <w:rPr>
          <w:bCs/>
          <w:sz w:val="31"/>
          <w:szCs w:val="31"/>
        </w:rPr>
        <w:t xml:space="preserve">La glucosa es el primer substrato para la actividad neuronal. El cerebro es metabólicamente dependiente de los niveles de glucosa por lo que cambios en la glucemia afectan la función neuronal. </w:t>
      </w:r>
    </w:p>
    <w:p w14:paraId="06A1055B" w14:textId="77777777" w:rsidR="008A77D9" w:rsidRPr="008A77D9" w:rsidRDefault="008A77D9" w:rsidP="005306EB">
      <w:pPr>
        <w:spacing w:after="160" w:line="480" w:lineRule="auto"/>
        <w:jc w:val="both"/>
        <w:rPr>
          <w:bCs/>
          <w:sz w:val="31"/>
          <w:szCs w:val="31"/>
        </w:rPr>
      </w:pPr>
      <w:r w:rsidRPr="008A77D9">
        <w:rPr>
          <w:bCs/>
          <w:sz w:val="31"/>
          <w:szCs w:val="31"/>
        </w:rPr>
        <w:t>Junto con la grasa, la glucosa es una de las fuentes de combustible preferidas del cuerpo en forma de carbohidratos. Las personas obtienen la glucosa del pan, frutas, vegetales y productos lácteos. Necesitas los alimentos para crear la energía que te ayuda a mantenerte vivo.</w:t>
      </w:r>
    </w:p>
    <w:p w14:paraId="6A5727D5" w14:textId="77777777" w:rsidR="008A77D9" w:rsidRPr="008A77D9" w:rsidRDefault="008A77D9" w:rsidP="005306EB">
      <w:pPr>
        <w:spacing w:after="160" w:line="480" w:lineRule="auto"/>
        <w:jc w:val="both"/>
        <w:rPr>
          <w:bCs/>
          <w:sz w:val="31"/>
          <w:szCs w:val="31"/>
        </w:rPr>
      </w:pPr>
      <w:r w:rsidRPr="008A77D9">
        <w:rPr>
          <w:bCs/>
          <w:sz w:val="31"/>
          <w:szCs w:val="31"/>
        </w:rPr>
        <w:t xml:space="preserve">Aunque la glucosa es importante, como muchas otras cosas, es mejor consumirla de manera moderada. Los niveles de glucosa que no son </w:t>
      </w:r>
      <w:r w:rsidRPr="008A77D9">
        <w:rPr>
          <w:bCs/>
          <w:sz w:val="31"/>
          <w:szCs w:val="31"/>
        </w:rPr>
        <w:lastRenderedPageBreak/>
        <w:t>saludables o están fuera de control pueden tener efectos permanentes y graves.</w:t>
      </w:r>
    </w:p>
    <w:p w14:paraId="50B5FF88" w14:textId="438E24D1" w:rsidR="00F77A97" w:rsidRPr="005C59D2" w:rsidRDefault="005C59D2" w:rsidP="005306EB">
      <w:pPr>
        <w:spacing w:line="480" w:lineRule="auto"/>
        <w:jc w:val="both"/>
        <w:rPr>
          <w:b/>
          <w:sz w:val="31"/>
          <w:szCs w:val="31"/>
        </w:rPr>
      </w:pPr>
      <w:r w:rsidRPr="005C59D2">
        <w:rPr>
          <w:b/>
          <w:sz w:val="31"/>
          <w:szCs w:val="31"/>
        </w:rPr>
        <w:t>2.2.</w:t>
      </w:r>
      <w:r>
        <w:rPr>
          <w:b/>
          <w:sz w:val="31"/>
          <w:szCs w:val="31"/>
        </w:rPr>
        <w:t xml:space="preserve">4 </w:t>
      </w:r>
      <w:r w:rsidR="0071194F" w:rsidRPr="005C59D2">
        <w:rPr>
          <w:b/>
          <w:sz w:val="31"/>
          <w:szCs w:val="31"/>
        </w:rPr>
        <w:t xml:space="preserve">Glucuronolactona: </w:t>
      </w:r>
    </w:p>
    <w:p w14:paraId="0DD2BC2B" w14:textId="71C5B611" w:rsidR="00AD7E70" w:rsidRDefault="0071194F" w:rsidP="005306EB">
      <w:pPr>
        <w:spacing w:line="480" w:lineRule="auto"/>
        <w:jc w:val="both"/>
        <w:rPr>
          <w:bCs/>
          <w:sz w:val="31"/>
          <w:szCs w:val="31"/>
        </w:rPr>
      </w:pPr>
      <w:r w:rsidRPr="0071194F">
        <w:rPr>
          <w:bCs/>
          <w:sz w:val="31"/>
          <w:szCs w:val="31"/>
        </w:rPr>
        <w:t>Esta sustancia es un metabolito natural formado a partir de glucosa en el hígado</w:t>
      </w:r>
      <w:r w:rsidR="00AD7E70" w:rsidRPr="00AD7E70">
        <w:rPr>
          <w:bCs/>
          <w:sz w:val="31"/>
          <w:szCs w:val="31"/>
        </w:rPr>
        <w:t xml:space="preserve">, y también es encontrada en un reducido grupo de alimentos, de los cuales el vino es la fuente más rica (hasta 20 mg/dl). Otros alimentos donde se puede encontrar glucuronolactona incluyen plantas (sobre todo en sus resinas) pero en combinaciones poliméricas con otros carbohidratos, por lo cual no está verdaderamente biodisponible. </w:t>
      </w:r>
    </w:p>
    <w:p w14:paraId="7445A04C" w14:textId="4A5BEE82" w:rsidR="00AD7E70" w:rsidRDefault="00AD7E70" w:rsidP="005306EB">
      <w:pPr>
        <w:spacing w:after="160" w:line="480" w:lineRule="auto"/>
        <w:jc w:val="both"/>
        <w:rPr>
          <w:rFonts w:eastAsiaTheme="minorHAnsi"/>
          <w:bCs/>
          <w:sz w:val="31"/>
          <w:szCs w:val="31"/>
          <w:lang w:eastAsia="en-US"/>
        </w:rPr>
      </w:pPr>
      <w:r w:rsidRPr="00AD7E70">
        <w:rPr>
          <w:rFonts w:eastAsiaTheme="minorHAnsi"/>
          <w:bCs/>
          <w:sz w:val="31"/>
          <w:szCs w:val="31"/>
          <w:lang w:eastAsia="en-US"/>
        </w:rPr>
        <w:t>Es un componente estructural muy importante de los tejidos conectivos y tiene un papel hepatoprotector, además en algunos animales se puede sintetizar la</w:t>
      </w:r>
      <w:r>
        <w:rPr>
          <w:rFonts w:eastAsiaTheme="minorHAnsi"/>
          <w:bCs/>
          <w:sz w:val="31"/>
          <w:szCs w:val="31"/>
          <w:lang w:eastAsia="en-US"/>
        </w:rPr>
        <w:t xml:space="preserve"> vitamina C</w:t>
      </w:r>
      <w:r w:rsidRPr="00AD7E70">
        <w:rPr>
          <w:rFonts w:eastAsiaTheme="minorHAnsi"/>
          <w:bCs/>
          <w:sz w:val="31"/>
          <w:szCs w:val="31"/>
          <w:lang w:eastAsia="en-US"/>
        </w:rPr>
        <w:t xml:space="preserve"> endógenamente a partir del glucurónico, pero no es el caso del humano, que no posee esa ruta metabólica.</w:t>
      </w:r>
    </w:p>
    <w:p w14:paraId="43D9C5F8" w14:textId="77777777" w:rsidR="00654F0D" w:rsidRPr="00AD7E70" w:rsidRDefault="00654F0D" w:rsidP="005306EB">
      <w:pPr>
        <w:spacing w:after="160" w:line="480" w:lineRule="auto"/>
        <w:jc w:val="both"/>
        <w:rPr>
          <w:rFonts w:eastAsiaTheme="minorHAnsi"/>
          <w:bCs/>
          <w:sz w:val="31"/>
          <w:szCs w:val="31"/>
          <w:lang w:eastAsia="en-US"/>
        </w:rPr>
      </w:pPr>
    </w:p>
    <w:p w14:paraId="1FC03092" w14:textId="26494EB3" w:rsidR="000062D5" w:rsidRDefault="000062D5" w:rsidP="005306EB">
      <w:pPr>
        <w:spacing w:line="480" w:lineRule="auto"/>
        <w:jc w:val="both"/>
        <w:rPr>
          <w:b/>
          <w:sz w:val="31"/>
          <w:szCs w:val="31"/>
        </w:rPr>
      </w:pPr>
      <w:r w:rsidRPr="0043476D">
        <w:rPr>
          <w:b/>
          <w:sz w:val="31"/>
          <w:szCs w:val="31"/>
        </w:rPr>
        <w:t xml:space="preserve">2.3 </w:t>
      </w:r>
      <w:r w:rsidR="005C59D2">
        <w:rPr>
          <w:b/>
          <w:sz w:val="31"/>
          <w:szCs w:val="31"/>
        </w:rPr>
        <w:t>Efectos que las bebidas energéticas tienen en el cuerpo</w:t>
      </w:r>
    </w:p>
    <w:p w14:paraId="2695BC7C" w14:textId="68DCC377" w:rsidR="005C59D2" w:rsidRDefault="005C59D2" w:rsidP="005306EB">
      <w:pPr>
        <w:spacing w:line="480" w:lineRule="auto"/>
        <w:jc w:val="both"/>
        <w:rPr>
          <w:bCs/>
          <w:sz w:val="31"/>
          <w:szCs w:val="31"/>
        </w:rPr>
      </w:pPr>
      <w:r w:rsidRPr="005C59D2">
        <w:rPr>
          <w:bCs/>
          <w:sz w:val="31"/>
          <w:szCs w:val="31"/>
        </w:rPr>
        <w:t xml:space="preserve">En algunos países, la venta de las bebidas energéticas es condicionada de otras formas. Por ejemplo en Canadá estas bebidas tienen que acatar una orden que les obliga portar una etiqueta que dice: “Precaución: </w:t>
      </w:r>
      <w:r w:rsidRPr="005C59D2">
        <w:rPr>
          <w:bCs/>
          <w:sz w:val="31"/>
          <w:szCs w:val="31"/>
        </w:rPr>
        <w:lastRenderedPageBreak/>
        <w:t xml:space="preserve">Contienen cafeína. No recomendada para niños, mujeres embarazadas o lactando, personas sensitivas a la cafeína o al mezclar con alcohol. No consumir más de 500 ml por día.” </w:t>
      </w:r>
    </w:p>
    <w:p w14:paraId="78439EF1" w14:textId="4ACED136" w:rsidR="005C59D2" w:rsidRDefault="005C59D2" w:rsidP="005306EB">
      <w:pPr>
        <w:spacing w:line="480" w:lineRule="auto"/>
        <w:jc w:val="both"/>
        <w:rPr>
          <w:bCs/>
          <w:sz w:val="31"/>
          <w:szCs w:val="31"/>
        </w:rPr>
      </w:pPr>
      <w:r>
        <w:rPr>
          <w:bCs/>
          <w:sz w:val="31"/>
          <w:szCs w:val="31"/>
        </w:rPr>
        <w:t>Existen diferentes sistemas en el cuerpo a los cuales el consumo en exceso de estas bebidas puede afectar. Entre los más importantes podemos poner el gastrointestinal, cardiovascular, renal, pulmonar, etc.</w:t>
      </w:r>
    </w:p>
    <w:p w14:paraId="7B3CE26D" w14:textId="14203DCE" w:rsidR="005C59D2" w:rsidRPr="00A307B9" w:rsidRDefault="00A307B9" w:rsidP="005306EB">
      <w:pPr>
        <w:spacing w:line="480" w:lineRule="auto"/>
        <w:jc w:val="both"/>
        <w:rPr>
          <w:b/>
          <w:sz w:val="31"/>
          <w:szCs w:val="31"/>
        </w:rPr>
      </w:pPr>
      <w:r w:rsidRPr="00A307B9">
        <w:rPr>
          <w:b/>
          <w:sz w:val="31"/>
          <w:szCs w:val="31"/>
        </w:rPr>
        <w:t xml:space="preserve">2.3.1 Gastrointestinal: </w:t>
      </w:r>
    </w:p>
    <w:p w14:paraId="36E3505A" w14:textId="3C74F1A9" w:rsidR="00A307B9" w:rsidRDefault="00A307B9" w:rsidP="005306EB">
      <w:pPr>
        <w:spacing w:line="480" w:lineRule="auto"/>
        <w:jc w:val="both"/>
        <w:rPr>
          <w:bCs/>
          <w:sz w:val="31"/>
          <w:szCs w:val="31"/>
        </w:rPr>
      </w:pPr>
      <w:r w:rsidRPr="00A307B9">
        <w:rPr>
          <w:bCs/>
          <w:sz w:val="31"/>
          <w:szCs w:val="31"/>
        </w:rPr>
        <w:t xml:space="preserve">Exacerbar o inducir cuadros de dispepsia, aumenta el reflujo gastro-esofágico, por la relajación del esfínter esofágico inferior debida a la teobromina. </w:t>
      </w:r>
    </w:p>
    <w:p w14:paraId="6D67B12A" w14:textId="73B78DFE" w:rsidR="00A307B9" w:rsidRDefault="00A307B9" w:rsidP="005306EB">
      <w:pPr>
        <w:spacing w:line="480" w:lineRule="auto"/>
        <w:jc w:val="both"/>
        <w:rPr>
          <w:b/>
          <w:sz w:val="31"/>
          <w:szCs w:val="31"/>
        </w:rPr>
      </w:pPr>
      <w:r w:rsidRPr="00A307B9">
        <w:rPr>
          <w:b/>
          <w:sz w:val="31"/>
          <w:szCs w:val="31"/>
        </w:rPr>
        <w:t>2.3.2 Cardiovascular:</w:t>
      </w:r>
    </w:p>
    <w:p w14:paraId="10B47E0C" w14:textId="23C9EFF7" w:rsidR="00A307B9" w:rsidRDefault="00A307B9" w:rsidP="005306EB">
      <w:pPr>
        <w:spacing w:line="480" w:lineRule="auto"/>
        <w:jc w:val="both"/>
        <w:rPr>
          <w:bCs/>
          <w:sz w:val="31"/>
          <w:szCs w:val="31"/>
        </w:rPr>
      </w:pPr>
      <w:r w:rsidRPr="00A307B9">
        <w:rPr>
          <w:bCs/>
          <w:sz w:val="31"/>
          <w:szCs w:val="31"/>
        </w:rPr>
        <w:t>Tienen efectos cronotrópicos e inotrópicos positivos, que pueden llevar a arritmias e incluso infarto agudo de miocardio</w:t>
      </w:r>
      <w:r>
        <w:rPr>
          <w:bCs/>
          <w:sz w:val="31"/>
          <w:szCs w:val="31"/>
        </w:rPr>
        <w:t xml:space="preserve">. </w:t>
      </w:r>
      <w:r w:rsidRPr="00A307B9">
        <w:rPr>
          <w:bCs/>
          <w:sz w:val="31"/>
          <w:szCs w:val="31"/>
        </w:rPr>
        <w:t xml:space="preserve">La taquicardia y el incremento de la presión arterial se deben al efecto antagonista de la adenosina sobre el nodo auricular, el seno aurículo- ventricular y a la liberación endógena de catecolaminas. </w:t>
      </w:r>
    </w:p>
    <w:p w14:paraId="2DC05A4E" w14:textId="77777777" w:rsidR="00DC1C07" w:rsidRDefault="00DC1C07" w:rsidP="005306EB">
      <w:pPr>
        <w:spacing w:line="480" w:lineRule="auto"/>
        <w:jc w:val="both"/>
        <w:rPr>
          <w:b/>
          <w:sz w:val="31"/>
          <w:szCs w:val="31"/>
        </w:rPr>
      </w:pPr>
    </w:p>
    <w:p w14:paraId="29B935A1" w14:textId="77777777" w:rsidR="00DC1C07" w:rsidRDefault="00DC1C07" w:rsidP="005306EB">
      <w:pPr>
        <w:spacing w:line="480" w:lineRule="auto"/>
        <w:jc w:val="both"/>
        <w:rPr>
          <w:b/>
          <w:sz w:val="31"/>
          <w:szCs w:val="31"/>
        </w:rPr>
      </w:pPr>
    </w:p>
    <w:p w14:paraId="1507A722" w14:textId="47552D57" w:rsidR="00A307B9" w:rsidRPr="00A307B9" w:rsidRDefault="00A307B9" w:rsidP="005306EB">
      <w:pPr>
        <w:spacing w:line="480" w:lineRule="auto"/>
        <w:jc w:val="both"/>
        <w:rPr>
          <w:b/>
          <w:sz w:val="31"/>
          <w:szCs w:val="31"/>
        </w:rPr>
      </w:pPr>
      <w:r w:rsidRPr="00A307B9">
        <w:rPr>
          <w:b/>
          <w:sz w:val="31"/>
          <w:szCs w:val="31"/>
        </w:rPr>
        <w:lastRenderedPageBreak/>
        <w:t>2.3.3 Renal:</w:t>
      </w:r>
    </w:p>
    <w:p w14:paraId="7208E4E2" w14:textId="77777777" w:rsidR="00A307B9" w:rsidRPr="00A307B9" w:rsidRDefault="00A307B9" w:rsidP="005306EB">
      <w:pPr>
        <w:spacing w:line="480" w:lineRule="auto"/>
        <w:jc w:val="both"/>
        <w:rPr>
          <w:bCs/>
          <w:sz w:val="31"/>
          <w:szCs w:val="31"/>
        </w:rPr>
      </w:pPr>
      <w:r w:rsidRPr="00A307B9">
        <w:rPr>
          <w:bCs/>
          <w:sz w:val="31"/>
          <w:szCs w:val="31"/>
        </w:rPr>
        <w:t xml:space="preserve">Causan vasodilatación de la arteriola aferente del glomérulo renal, lo que aumenta el flujo sanguíneo al riñón e incrementa la tasa de filtración glomerular, acciones relacionadas con el efecto diurético que producen estas sustancias. </w:t>
      </w:r>
    </w:p>
    <w:p w14:paraId="2CB13079" w14:textId="1D6DB9C7" w:rsidR="00A307B9" w:rsidRPr="00A307B9" w:rsidRDefault="00A307B9" w:rsidP="005306EB">
      <w:pPr>
        <w:spacing w:line="480" w:lineRule="auto"/>
        <w:jc w:val="both"/>
        <w:rPr>
          <w:b/>
          <w:sz w:val="31"/>
          <w:szCs w:val="31"/>
        </w:rPr>
      </w:pPr>
      <w:r w:rsidRPr="00A307B9">
        <w:rPr>
          <w:b/>
          <w:sz w:val="31"/>
          <w:szCs w:val="31"/>
        </w:rPr>
        <w:t xml:space="preserve">2.3.4 Pulmonar: </w:t>
      </w:r>
    </w:p>
    <w:p w14:paraId="225EB1E3" w14:textId="77777777" w:rsidR="00A307B9" w:rsidRDefault="00A307B9" w:rsidP="005306EB">
      <w:pPr>
        <w:spacing w:line="480" w:lineRule="auto"/>
        <w:jc w:val="both"/>
        <w:rPr>
          <w:bCs/>
          <w:sz w:val="31"/>
          <w:szCs w:val="31"/>
        </w:rPr>
      </w:pPr>
      <w:r w:rsidRPr="00A307B9">
        <w:rPr>
          <w:bCs/>
          <w:sz w:val="31"/>
          <w:szCs w:val="31"/>
        </w:rPr>
        <w:t>Estimulación del centro respiratorio en el SNC, con aumento de la frecuencia respiratoria y en casos de intoxicación puede presentarse alcalosis respiratoria. Músculo esquelético: causa incremento de calcio en los miocitos lo que aumenta la contractilidad del músculo estriado y disminuye la fatiga muscular; al mismo tiempo se evidencia aumento del consumo de oxígeno y de la tasa metabólica muscular basal</w:t>
      </w:r>
      <w:r>
        <w:rPr>
          <w:bCs/>
          <w:sz w:val="31"/>
          <w:szCs w:val="31"/>
        </w:rPr>
        <w:t>.</w:t>
      </w:r>
    </w:p>
    <w:p w14:paraId="613C21FC" w14:textId="77777777" w:rsidR="00A307B9" w:rsidRDefault="00A307B9" w:rsidP="005306EB">
      <w:pPr>
        <w:spacing w:line="480" w:lineRule="auto"/>
        <w:jc w:val="both"/>
        <w:rPr>
          <w:bCs/>
          <w:sz w:val="31"/>
          <w:szCs w:val="31"/>
        </w:rPr>
      </w:pPr>
    </w:p>
    <w:p w14:paraId="6A52248E" w14:textId="759CB620" w:rsidR="00E22B3C" w:rsidRDefault="003C076C" w:rsidP="005306EB">
      <w:pPr>
        <w:spacing w:line="480" w:lineRule="auto"/>
        <w:jc w:val="both"/>
        <w:rPr>
          <w:b/>
          <w:color w:val="000000"/>
          <w:sz w:val="31"/>
          <w:szCs w:val="31"/>
        </w:rPr>
      </w:pPr>
      <w:r w:rsidRPr="0043476D">
        <w:rPr>
          <w:b/>
          <w:color w:val="000000"/>
          <w:sz w:val="31"/>
          <w:szCs w:val="31"/>
        </w:rPr>
        <w:t>2.4</w:t>
      </w:r>
      <w:r w:rsidR="00A307B9">
        <w:rPr>
          <w:b/>
          <w:color w:val="000000"/>
          <w:sz w:val="31"/>
          <w:szCs w:val="31"/>
        </w:rPr>
        <w:t xml:space="preserve"> </w:t>
      </w:r>
      <w:r w:rsidR="005306EB">
        <w:rPr>
          <w:b/>
          <w:color w:val="000000"/>
          <w:sz w:val="31"/>
          <w:szCs w:val="31"/>
        </w:rPr>
        <w:t>Diferencias de las bebidas energéticas y las bebidas deportivas.</w:t>
      </w:r>
    </w:p>
    <w:p w14:paraId="0CDE5797" w14:textId="77777777" w:rsidR="005306EB" w:rsidRPr="005306EB" w:rsidRDefault="005306EB" w:rsidP="005306EB">
      <w:pPr>
        <w:spacing w:line="480" w:lineRule="auto"/>
        <w:jc w:val="both"/>
        <w:rPr>
          <w:bCs/>
          <w:sz w:val="31"/>
          <w:szCs w:val="31"/>
        </w:rPr>
      </w:pPr>
      <w:r w:rsidRPr="005306EB">
        <w:rPr>
          <w:bCs/>
          <w:sz w:val="31"/>
          <w:szCs w:val="31"/>
        </w:rPr>
        <w:t xml:space="preserve">Las bebidas deportivas son formuladas para prevenir la deshidratación, aportar carbohidratos como fuente de energía, proveer electrolitos para reponer las pérdidas por sudoración y ser agradables al paladar. Una bebida deportiva con una formulación correcta, aporta cantidades </w:t>
      </w:r>
      <w:r w:rsidRPr="005306EB">
        <w:rPr>
          <w:bCs/>
          <w:sz w:val="31"/>
          <w:szCs w:val="31"/>
        </w:rPr>
        <w:lastRenderedPageBreak/>
        <w:t>adecuadas de carbohidratos y electrolitos. Las bebidas deportivas contienen entre 10 y 19 gramos de carbohidratos por cada 240 ml (8 onzas). También aportan entre 50 y 150 miligramos de sodio, y entre 30 y 50 miligramos de potasio por 240 ml. </w:t>
      </w:r>
    </w:p>
    <w:p w14:paraId="17A95641" w14:textId="77777777" w:rsidR="005306EB" w:rsidRPr="005306EB" w:rsidRDefault="005306EB" w:rsidP="005306EB">
      <w:pPr>
        <w:spacing w:line="480" w:lineRule="auto"/>
        <w:jc w:val="both"/>
        <w:rPr>
          <w:bCs/>
          <w:sz w:val="31"/>
          <w:szCs w:val="31"/>
        </w:rPr>
      </w:pPr>
      <w:r w:rsidRPr="005306EB">
        <w:rPr>
          <w:bCs/>
          <w:sz w:val="31"/>
          <w:szCs w:val="31"/>
        </w:rPr>
        <w:t>Las bebidas energéticas son bebidas gasificadas que aportan energía a partir de carbohidratos pero no compensan la pérdida de agua y minerales debido a la actividad física. Contienen el estimulante cafeína, entre 75 y 80 miligramos de cafeína por cada 240 ml. También aportan otras sustancias como taurina, glucoronolactona y vitaminas.  Las bebidas energéticas contienen entre 30 y 35 gramos de carbohidratos por cada 240 ml. </w:t>
      </w:r>
    </w:p>
    <w:p w14:paraId="1803E556" w14:textId="77777777" w:rsidR="005306EB" w:rsidRPr="00A307B9" w:rsidRDefault="005306EB" w:rsidP="00A307B9">
      <w:pPr>
        <w:spacing w:line="480" w:lineRule="auto"/>
        <w:rPr>
          <w:bCs/>
          <w:sz w:val="31"/>
          <w:szCs w:val="31"/>
        </w:rPr>
      </w:pPr>
    </w:p>
    <w:p w14:paraId="2DB3FCB0" w14:textId="77777777" w:rsidR="0046420F" w:rsidRDefault="0046420F" w:rsidP="00F02DAA">
      <w:pPr>
        <w:pStyle w:val="NormalWeb"/>
        <w:tabs>
          <w:tab w:val="left" w:pos="6580"/>
        </w:tabs>
        <w:spacing w:line="480" w:lineRule="auto"/>
        <w:rPr>
          <w:sz w:val="30"/>
          <w:szCs w:val="30"/>
        </w:rPr>
      </w:pPr>
    </w:p>
    <w:p w14:paraId="6CF1C1E1" w14:textId="77777777" w:rsidR="0046420F" w:rsidRDefault="0046420F" w:rsidP="00F02DAA">
      <w:pPr>
        <w:pStyle w:val="NormalWeb"/>
        <w:tabs>
          <w:tab w:val="left" w:pos="6580"/>
        </w:tabs>
        <w:spacing w:line="480" w:lineRule="auto"/>
        <w:rPr>
          <w:sz w:val="30"/>
          <w:szCs w:val="30"/>
        </w:rPr>
      </w:pPr>
    </w:p>
    <w:p w14:paraId="11A7BBB1" w14:textId="77777777" w:rsidR="0046420F" w:rsidRDefault="0046420F" w:rsidP="00F02DAA">
      <w:pPr>
        <w:pStyle w:val="NormalWeb"/>
        <w:tabs>
          <w:tab w:val="left" w:pos="6580"/>
        </w:tabs>
        <w:spacing w:line="480" w:lineRule="auto"/>
        <w:rPr>
          <w:sz w:val="30"/>
          <w:szCs w:val="30"/>
        </w:rPr>
      </w:pPr>
    </w:p>
    <w:p w14:paraId="2F79AAF0" w14:textId="77777777" w:rsidR="00B6432D" w:rsidRDefault="00B6432D" w:rsidP="00F02DAA">
      <w:pPr>
        <w:pStyle w:val="NormalWeb"/>
        <w:tabs>
          <w:tab w:val="left" w:pos="6580"/>
        </w:tabs>
        <w:spacing w:line="480" w:lineRule="auto"/>
        <w:rPr>
          <w:sz w:val="30"/>
          <w:szCs w:val="30"/>
        </w:rPr>
      </w:pPr>
    </w:p>
    <w:p w14:paraId="1C386876" w14:textId="60F73324" w:rsidR="00E75BB1" w:rsidRDefault="00E75BB1" w:rsidP="00B632C6">
      <w:pPr>
        <w:pStyle w:val="NormalWeb"/>
        <w:tabs>
          <w:tab w:val="left" w:pos="6580"/>
        </w:tabs>
        <w:spacing w:line="480" w:lineRule="auto"/>
        <w:jc w:val="both"/>
        <w:rPr>
          <w:sz w:val="31"/>
          <w:szCs w:val="31"/>
        </w:rPr>
      </w:pPr>
      <w:r>
        <w:rPr>
          <w:sz w:val="31"/>
          <w:szCs w:val="31"/>
        </w:rPr>
        <w:lastRenderedPageBreak/>
        <w:t>3. DISCUSIÓN</w:t>
      </w:r>
    </w:p>
    <w:p w14:paraId="42C5085F" w14:textId="575DE971" w:rsidR="00A719CA" w:rsidRDefault="00E75BB1" w:rsidP="00B632C6">
      <w:pPr>
        <w:pStyle w:val="NormalWeb"/>
        <w:tabs>
          <w:tab w:val="left" w:pos="6580"/>
        </w:tabs>
        <w:spacing w:line="480" w:lineRule="auto"/>
        <w:jc w:val="both"/>
        <w:rPr>
          <w:sz w:val="31"/>
          <w:szCs w:val="31"/>
        </w:rPr>
      </w:pPr>
      <w:r>
        <w:rPr>
          <w:sz w:val="31"/>
          <w:szCs w:val="31"/>
        </w:rPr>
        <w:t xml:space="preserve">En general, podemos decir que las bebidas energéticas sirven para incrementar la resistencia física y aumentar nuestra estado de alerta, impidiendo </w:t>
      </w:r>
      <w:r w:rsidR="00E37336">
        <w:rPr>
          <w:sz w:val="31"/>
          <w:szCs w:val="31"/>
        </w:rPr>
        <w:t xml:space="preserve">así el sueño. Los ingredientes con los que las bebidas energéticas son fabricadas llegan a ser malos para la salud en altas cantidades, </w:t>
      </w:r>
      <w:r w:rsidR="00A719CA">
        <w:rPr>
          <w:sz w:val="31"/>
          <w:szCs w:val="31"/>
        </w:rPr>
        <w:t>la cafeína, la taurina, etc.</w:t>
      </w:r>
    </w:p>
    <w:p w14:paraId="48D1693E" w14:textId="44433BBB" w:rsidR="00A719CA" w:rsidRDefault="00A719CA" w:rsidP="00B632C6">
      <w:pPr>
        <w:pStyle w:val="NormalWeb"/>
        <w:tabs>
          <w:tab w:val="left" w:pos="6580"/>
        </w:tabs>
        <w:spacing w:line="480" w:lineRule="auto"/>
        <w:jc w:val="both"/>
        <w:rPr>
          <w:sz w:val="31"/>
          <w:szCs w:val="31"/>
        </w:rPr>
      </w:pPr>
      <w:r>
        <w:rPr>
          <w:sz w:val="31"/>
          <w:szCs w:val="31"/>
        </w:rPr>
        <w:t xml:space="preserve">En ocasiones son necesarias pequeñas dosis de estas para aumentar nuestro desempeño, ya sea porque </w:t>
      </w:r>
      <w:r w:rsidR="00241798">
        <w:rPr>
          <w:sz w:val="31"/>
          <w:szCs w:val="31"/>
        </w:rPr>
        <w:t>el tiempo del día no es suficiente para realizar nuestras actividades o cualquier otra cosa.</w:t>
      </w:r>
    </w:p>
    <w:p w14:paraId="31D17737" w14:textId="50422A22" w:rsidR="00241798" w:rsidRPr="00E37336" w:rsidRDefault="00241798" w:rsidP="00B632C6">
      <w:pPr>
        <w:pStyle w:val="NormalWeb"/>
        <w:tabs>
          <w:tab w:val="left" w:pos="6580"/>
        </w:tabs>
        <w:spacing w:line="480" w:lineRule="auto"/>
        <w:jc w:val="both"/>
        <w:rPr>
          <w:sz w:val="31"/>
          <w:szCs w:val="31"/>
        </w:rPr>
      </w:pPr>
      <w:r>
        <w:rPr>
          <w:sz w:val="31"/>
          <w:szCs w:val="31"/>
        </w:rPr>
        <w:t xml:space="preserve">Como todo alimento/bebida, nunca es bueno excederse, no es recomendado tomar muchas latas de bebida energética en un solo día, tomar una de ve en cuando no te hará daño , pero es importante saber que no se puede abusar de estas. Los daños que las bebidas energéticas causan al cuerpo pueden llegar a ser mortales. </w:t>
      </w:r>
    </w:p>
    <w:p w14:paraId="71DD0435" w14:textId="77777777" w:rsidR="00E75BB1" w:rsidRDefault="00E75BB1" w:rsidP="00B632C6">
      <w:pPr>
        <w:pStyle w:val="NormalWeb"/>
        <w:tabs>
          <w:tab w:val="left" w:pos="6580"/>
        </w:tabs>
        <w:spacing w:line="480" w:lineRule="auto"/>
        <w:jc w:val="both"/>
        <w:rPr>
          <w:sz w:val="31"/>
          <w:szCs w:val="31"/>
        </w:rPr>
      </w:pPr>
    </w:p>
    <w:p w14:paraId="61D245C5" w14:textId="1557499F" w:rsidR="00706731" w:rsidRDefault="00706731" w:rsidP="00F02DAA">
      <w:pPr>
        <w:pStyle w:val="NormalWeb"/>
        <w:tabs>
          <w:tab w:val="left" w:pos="6580"/>
        </w:tabs>
        <w:spacing w:line="480" w:lineRule="auto"/>
        <w:rPr>
          <w:sz w:val="31"/>
          <w:szCs w:val="31"/>
        </w:rPr>
      </w:pPr>
    </w:p>
    <w:p w14:paraId="50B0287C" w14:textId="611B5846" w:rsidR="00241798" w:rsidRDefault="00B632C6" w:rsidP="00F02DAA">
      <w:pPr>
        <w:pStyle w:val="NormalWeb"/>
        <w:tabs>
          <w:tab w:val="left" w:pos="6580"/>
        </w:tabs>
        <w:spacing w:line="480" w:lineRule="auto"/>
        <w:rPr>
          <w:sz w:val="31"/>
          <w:szCs w:val="31"/>
        </w:rPr>
      </w:pPr>
      <w:r>
        <w:rPr>
          <w:sz w:val="31"/>
          <w:szCs w:val="31"/>
        </w:rPr>
        <w:lastRenderedPageBreak/>
        <w:t>4. CONCLUSIÓN</w:t>
      </w:r>
    </w:p>
    <w:p w14:paraId="711672DB" w14:textId="2F7697BC" w:rsidR="00B632C6" w:rsidRDefault="00B632C6" w:rsidP="00B632C6">
      <w:pPr>
        <w:pStyle w:val="NormalWeb"/>
        <w:tabs>
          <w:tab w:val="left" w:pos="6580"/>
        </w:tabs>
        <w:spacing w:line="480" w:lineRule="auto"/>
        <w:jc w:val="both"/>
        <w:rPr>
          <w:sz w:val="31"/>
          <w:szCs w:val="31"/>
        </w:rPr>
      </w:pPr>
      <w:r>
        <w:rPr>
          <w:sz w:val="31"/>
          <w:szCs w:val="31"/>
        </w:rPr>
        <w:t>Podemos concluir que las bebidas energéticas han ganado popularidad por todo el mundo por varios factores, logran cumplir con la función de mantener en estado de alerta y atención a quien la consume, además de dar un efecto placentero al ingerirlas. Aunque no es recomendable que menores de 18 años las consuman, es difícil impedirlos de hacerlo, por esto, es importante informar a las personas los daños que estas pueden causar si su uso es excesivo, ya que pueden llegar a ser mortales.</w:t>
      </w:r>
    </w:p>
    <w:p w14:paraId="55A6BD08" w14:textId="3C90C55A" w:rsidR="00B632C6" w:rsidRDefault="00B632C6" w:rsidP="00F02DAA">
      <w:pPr>
        <w:pStyle w:val="NormalWeb"/>
        <w:tabs>
          <w:tab w:val="left" w:pos="6580"/>
        </w:tabs>
        <w:spacing w:line="480" w:lineRule="auto"/>
        <w:rPr>
          <w:sz w:val="31"/>
          <w:szCs w:val="31"/>
        </w:rPr>
      </w:pPr>
    </w:p>
    <w:p w14:paraId="18EFEBBC" w14:textId="47333D33" w:rsidR="00B632C6" w:rsidRDefault="00B632C6" w:rsidP="00F02DAA">
      <w:pPr>
        <w:pStyle w:val="NormalWeb"/>
        <w:tabs>
          <w:tab w:val="left" w:pos="6580"/>
        </w:tabs>
        <w:spacing w:line="480" w:lineRule="auto"/>
        <w:rPr>
          <w:sz w:val="31"/>
          <w:szCs w:val="31"/>
        </w:rPr>
      </w:pPr>
    </w:p>
    <w:p w14:paraId="13BFA652" w14:textId="3A5C54A2" w:rsidR="00B632C6" w:rsidRDefault="00B632C6" w:rsidP="00F02DAA">
      <w:pPr>
        <w:pStyle w:val="NormalWeb"/>
        <w:tabs>
          <w:tab w:val="left" w:pos="6580"/>
        </w:tabs>
        <w:spacing w:line="480" w:lineRule="auto"/>
        <w:rPr>
          <w:sz w:val="31"/>
          <w:szCs w:val="31"/>
        </w:rPr>
      </w:pPr>
    </w:p>
    <w:p w14:paraId="03279137" w14:textId="1FFA8D9A" w:rsidR="00B632C6" w:rsidRDefault="00B632C6" w:rsidP="00F02DAA">
      <w:pPr>
        <w:pStyle w:val="NormalWeb"/>
        <w:tabs>
          <w:tab w:val="left" w:pos="6580"/>
        </w:tabs>
        <w:spacing w:line="480" w:lineRule="auto"/>
        <w:rPr>
          <w:sz w:val="31"/>
          <w:szCs w:val="31"/>
        </w:rPr>
      </w:pPr>
    </w:p>
    <w:p w14:paraId="6A16FD46" w14:textId="0EFF5D58" w:rsidR="00B632C6" w:rsidRDefault="00B632C6" w:rsidP="00F02DAA">
      <w:pPr>
        <w:pStyle w:val="NormalWeb"/>
        <w:tabs>
          <w:tab w:val="left" w:pos="6580"/>
        </w:tabs>
        <w:spacing w:line="480" w:lineRule="auto"/>
        <w:rPr>
          <w:sz w:val="31"/>
          <w:szCs w:val="31"/>
        </w:rPr>
      </w:pPr>
    </w:p>
    <w:p w14:paraId="75ACB68F" w14:textId="7DE471A0" w:rsidR="00B632C6" w:rsidRDefault="00B632C6" w:rsidP="00F02DAA">
      <w:pPr>
        <w:pStyle w:val="NormalWeb"/>
        <w:tabs>
          <w:tab w:val="left" w:pos="6580"/>
        </w:tabs>
        <w:spacing w:line="480" w:lineRule="auto"/>
        <w:rPr>
          <w:sz w:val="31"/>
          <w:szCs w:val="31"/>
        </w:rPr>
      </w:pPr>
    </w:p>
    <w:p w14:paraId="0A7A8D22" w14:textId="77777777" w:rsidR="00B632C6" w:rsidRDefault="00B632C6" w:rsidP="00F02DAA">
      <w:pPr>
        <w:pStyle w:val="NormalWeb"/>
        <w:tabs>
          <w:tab w:val="left" w:pos="6580"/>
        </w:tabs>
        <w:spacing w:line="480" w:lineRule="auto"/>
        <w:rPr>
          <w:sz w:val="31"/>
          <w:szCs w:val="31"/>
        </w:rPr>
      </w:pPr>
    </w:p>
    <w:p w14:paraId="6FAD65C8" w14:textId="73A7E148" w:rsidR="0046420F" w:rsidRPr="00736D94" w:rsidRDefault="0046420F" w:rsidP="00F02DAA">
      <w:pPr>
        <w:pStyle w:val="NormalWeb"/>
        <w:tabs>
          <w:tab w:val="left" w:pos="6580"/>
        </w:tabs>
        <w:spacing w:line="480" w:lineRule="auto"/>
        <w:rPr>
          <w:sz w:val="31"/>
          <w:szCs w:val="31"/>
        </w:rPr>
      </w:pPr>
      <w:r w:rsidRPr="00736D94">
        <w:rPr>
          <w:sz w:val="31"/>
          <w:szCs w:val="31"/>
        </w:rPr>
        <w:lastRenderedPageBreak/>
        <w:t>BIBLIOGRAFÍA</w:t>
      </w:r>
    </w:p>
    <w:p w14:paraId="769EA603" w14:textId="13AC2F8B" w:rsidR="00B632C6" w:rsidRDefault="00B632C6" w:rsidP="00B632C6">
      <w:pPr>
        <w:pStyle w:val="NormalWeb"/>
        <w:tabs>
          <w:tab w:val="left" w:pos="6580"/>
        </w:tabs>
        <w:spacing w:line="480" w:lineRule="auto"/>
        <w:rPr>
          <w:sz w:val="31"/>
          <w:szCs w:val="31"/>
          <w:lang w:val="es-MX"/>
        </w:rPr>
      </w:pPr>
      <w:r>
        <w:rPr>
          <w:sz w:val="31"/>
          <w:szCs w:val="31"/>
        </w:rPr>
        <w:t xml:space="preserve">Melgarejo, M. (2004). </w:t>
      </w:r>
      <w:r>
        <w:rPr>
          <w:i/>
          <w:iCs/>
          <w:sz w:val="31"/>
          <w:szCs w:val="31"/>
        </w:rPr>
        <w:t xml:space="preserve">El verdadero poder de las bebidas energéticas. </w:t>
      </w:r>
      <w:r>
        <w:rPr>
          <w:sz w:val="31"/>
          <w:szCs w:val="31"/>
        </w:rPr>
        <w:t>Recuperado de:</w:t>
      </w:r>
      <w:r>
        <w:rPr>
          <w:sz w:val="31"/>
          <w:szCs w:val="31"/>
        </w:rPr>
        <w:t xml:space="preserve"> </w:t>
      </w:r>
      <w:hyperlink r:id="rId9" w:history="1">
        <w:r w:rsidRPr="00B632C6">
          <w:rPr>
            <w:rStyle w:val="Hipervnculo"/>
            <w:sz w:val="31"/>
            <w:szCs w:val="31"/>
            <w:lang w:val="es-MX"/>
          </w:rPr>
          <w:t>http://bibliotecavirtual.corpmontana.com/handle/123456789/2059</w:t>
        </w:r>
      </w:hyperlink>
    </w:p>
    <w:p w14:paraId="4FA8B1E6" w14:textId="77777777" w:rsidR="00B632C6" w:rsidRDefault="00B632C6" w:rsidP="00B632C6">
      <w:pPr>
        <w:pStyle w:val="NormalWeb"/>
        <w:tabs>
          <w:tab w:val="left" w:pos="6580"/>
        </w:tabs>
        <w:spacing w:line="480" w:lineRule="auto"/>
        <w:rPr>
          <w:sz w:val="31"/>
          <w:szCs w:val="31"/>
        </w:rPr>
      </w:pPr>
    </w:p>
    <w:p w14:paraId="1B6C5E32" w14:textId="470215FA" w:rsidR="00B632C6" w:rsidRDefault="00B632C6" w:rsidP="00B632C6">
      <w:pPr>
        <w:pStyle w:val="NormalWeb"/>
        <w:tabs>
          <w:tab w:val="left" w:pos="6580"/>
        </w:tabs>
        <w:spacing w:line="480" w:lineRule="auto"/>
        <w:rPr>
          <w:sz w:val="31"/>
          <w:szCs w:val="31"/>
        </w:rPr>
      </w:pPr>
      <w:r>
        <w:rPr>
          <w:sz w:val="31"/>
          <w:szCs w:val="31"/>
        </w:rPr>
        <w:t xml:space="preserve">Castellanos, R.; Rossana, M. &amp; </w:t>
      </w:r>
      <w:proofErr w:type="spellStart"/>
      <w:r>
        <w:rPr>
          <w:sz w:val="31"/>
          <w:szCs w:val="31"/>
        </w:rPr>
        <w:t>Frazer</w:t>
      </w:r>
      <w:proofErr w:type="spellEnd"/>
      <w:r>
        <w:rPr>
          <w:sz w:val="31"/>
          <w:szCs w:val="31"/>
        </w:rPr>
        <w:t xml:space="preserve">, G. (Junio de 2006). </w:t>
      </w:r>
      <w:r>
        <w:rPr>
          <w:i/>
          <w:iCs/>
          <w:sz w:val="31"/>
          <w:szCs w:val="31"/>
        </w:rPr>
        <w:t xml:space="preserve">Efectos fisiológicos de las bebidas energizantes. </w:t>
      </w:r>
      <w:r>
        <w:rPr>
          <w:sz w:val="31"/>
          <w:szCs w:val="31"/>
        </w:rPr>
        <w:t xml:space="preserve">Recuperado de: </w:t>
      </w:r>
    </w:p>
    <w:p w14:paraId="0F4F981C" w14:textId="0DBE6E0A" w:rsidR="00B632C6" w:rsidRDefault="00B632C6" w:rsidP="00B632C6">
      <w:pPr>
        <w:pStyle w:val="NormalWeb"/>
        <w:tabs>
          <w:tab w:val="left" w:pos="6580"/>
        </w:tabs>
        <w:spacing w:line="480" w:lineRule="auto"/>
        <w:rPr>
          <w:sz w:val="31"/>
          <w:szCs w:val="31"/>
        </w:rPr>
      </w:pPr>
      <w:r w:rsidRPr="00B632C6">
        <w:rPr>
          <w:sz w:val="31"/>
          <w:szCs w:val="31"/>
        </w:rPr>
        <w:fldChar w:fldCharType="begin"/>
      </w:r>
      <w:r w:rsidRPr="00B632C6">
        <w:rPr>
          <w:sz w:val="31"/>
          <w:szCs w:val="31"/>
        </w:rPr>
        <w:instrText xml:space="preserve"> HYPERLINK "http://65.182.2.242/RFCM/pdf/2006/pdf/RFCMVol3-1-2006-8.pdf" </w:instrText>
      </w:r>
      <w:r w:rsidRPr="00B632C6">
        <w:rPr>
          <w:sz w:val="31"/>
          <w:szCs w:val="31"/>
        </w:rPr>
        <w:fldChar w:fldCharType="separate"/>
      </w:r>
      <w:r w:rsidRPr="00B632C6">
        <w:rPr>
          <w:rStyle w:val="Hipervnculo"/>
          <w:sz w:val="31"/>
          <w:szCs w:val="31"/>
        </w:rPr>
        <w:t>http://65.182.2.242/RFCM/pdf/2006/pdf/RFCMVol</w:t>
      </w:r>
      <w:r w:rsidRPr="00B632C6">
        <w:rPr>
          <w:rStyle w:val="Hipervnculo"/>
          <w:sz w:val="31"/>
          <w:szCs w:val="31"/>
        </w:rPr>
        <w:t>3</w:t>
      </w:r>
      <w:r w:rsidRPr="00B632C6">
        <w:rPr>
          <w:rStyle w:val="Hipervnculo"/>
          <w:sz w:val="31"/>
          <w:szCs w:val="31"/>
        </w:rPr>
        <w:t>-1-2006-8.pdf</w:t>
      </w:r>
      <w:r w:rsidRPr="00B632C6">
        <w:rPr>
          <w:sz w:val="31"/>
          <w:szCs w:val="31"/>
        </w:rPr>
        <w:fldChar w:fldCharType="end"/>
      </w:r>
    </w:p>
    <w:p w14:paraId="2B75A2F3" w14:textId="5AF9040A" w:rsidR="00B632C6" w:rsidRDefault="00B632C6" w:rsidP="00B632C6">
      <w:pPr>
        <w:pStyle w:val="NormalWeb"/>
        <w:tabs>
          <w:tab w:val="left" w:pos="6580"/>
        </w:tabs>
        <w:spacing w:line="480" w:lineRule="auto"/>
        <w:rPr>
          <w:sz w:val="31"/>
          <w:szCs w:val="31"/>
        </w:rPr>
      </w:pPr>
    </w:p>
    <w:p w14:paraId="65E483E0" w14:textId="48198B5E" w:rsidR="0083290A" w:rsidRDefault="00B632C6" w:rsidP="0083290A">
      <w:pPr>
        <w:pStyle w:val="NormalWeb"/>
        <w:tabs>
          <w:tab w:val="left" w:pos="6580"/>
        </w:tabs>
        <w:spacing w:line="480" w:lineRule="auto"/>
        <w:rPr>
          <w:sz w:val="31"/>
          <w:szCs w:val="31"/>
          <w:lang w:val="es-MX"/>
        </w:rPr>
      </w:pPr>
      <w:r>
        <w:rPr>
          <w:sz w:val="31"/>
          <w:szCs w:val="31"/>
        </w:rPr>
        <w:t xml:space="preserve">Pointer, </w:t>
      </w:r>
      <w:r w:rsidR="0083290A">
        <w:rPr>
          <w:sz w:val="31"/>
          <w:szCs w:val="31"/>
        </w:rPr>
        <w:t xml:space="preserve">K. (2017). </w:t>
      </w:r>
      <w:r w:rsidR="0083290A">
        <w:rPr>
          <w:i/>
          <w:iCs/>
          <w:sz w:val="31"/>
          <w:szCs w:val="31"/>
        </w:rPr>
        <w:t xml:space="preserve">Todo lo que necesitas saber sobre la glucosa. </w:t>
      </w:r>
      <w:r w:rsidR="0083290A">
        <w:rPr>
          <w:sz w:val="31"/>
          <w:szCs w:val="31"/>
        </w:rPr>
        <w:t xml:space="preserve">Recuperado de: </w:t>
      </w:r>
      <w:hyperlink r:id="rId10" w:history="1">
        <w:r w:rsidR="0083290A" w:rsidRPr="0083290A">
          <w:rPr>
            <w:rStyle w:val="Hipervnculo"/>
            <w:sz w:val="31"/>
            <w:szCs w:val="31"/>
            <w:lang w:val="es-MX"/>
          </w:rPr>
          <w:t>https://www.healthline.com/health/es/glucosa</w:t>
        </w:r>
      </w:hyperlink>
    </w:p>
    <w:p w14:paraId="17046B9E" w14:textId="1FA15767" w:rsidR="0083290A" w:rsidRDefault="0083290A" w:rsidP="0083290A">
      <w:pPr>
        <w:pStyle w:val="NormalWeb"/>
        <w:tabs>
          <w:tab w:val="left" w:pos="6580"/>
        </w:tabs>
        <w:spacing w:line="480" w:lineRule="auto"/>
        <w:rPr>
          <w:sz w:val="31"/>
          <w:szCs w:val="31"/>
          <w:lang w:val="es-MX"/>
        </w:rPr>
      </w:pPr>
    </w:p>
    <w:p w14:paraId="2811A314" w14:textId="3585CEC0" w:rsidR="0083290A" w:rsidRPr="0083290A" w:rsidRDefault="0083290A" w:rsidP="0083290A">
      <w:pPr>
        <w:pStyle w:val="NormalWeb"/>
        <w:tabs>
          <w:tab w:val="left" w:pos="6580"/>
        </w:tabs>
        <w:spacing w:line="480" w:lineRule="auto"/>
        <w:rPr>
          <w:sz w:val="31"/>
          <w:szCs w:val="31"/>
          <w:lang w:val="es-MX"/>
        </w:rPr>
      </w:pPr>
      <w:r w:rsidRPr="0083290A">
        <w:rPr>
          <w:i/>
          <w:iCs/>
          <w:sz w:val="31"/>
          <w:szCs w:val="31"/>
          <w:lang w:val="es-MX"/>
        </w:rPr>
        <w:t>¿Pará que sirve el Glucoronolactona? Beneficios y propiedades</w:t>
      </w:r>
      <w:r>
        <w:rPr>
          <w:i/>
          <w:iCs/>
          <w:sz w:val="31"/>
          <w:szCs w:val="31"/>
          <w:lang w:val="es-MX"/>
        </w:rPr>
        <w:t>.</w:t>
      </w:r>
      <w:r>
        <w:rPr>
          <w:sz w:val="31"/>
          <w:szCs w:val="31"/>
          <w:lang w:val="es-MX"/>
        </w:rPr>
        <w:t xml:space="preserve"> (01 de enero de 2010). Recuperado de:</w:t>
      </w:r>
      <w:r>
        <w:rPr>
          <w:sz w:val="31"/>
          <w:szCs w:val="31"/>
          <w:lang w:val="es-MX"/>
        </w:rPr>
        <w:t xml:space="preserve"> </w:t>
      </w:r>
      <w:hyperlink r:id="rId11" w:history="1">
        <w:r w:rsidRPr="0083290A">
          <w:rPr>
            <w:rStyle w:val="Hipervnculo"/>
            <w:sz w:val="31"/>
            <w:szCs w:val="31"/>
          </w:rPr>
          <w:t>https://blog.nutritienda.com/glucoronolactona/</w:t>
        </w:r>
      </w:hyperlink>
    </w:p>
    <w:p w14:paraId="48B642AB" w14:textId="6CFE9A3C" w:rsidR="0083290A" w:rsidRDefault="0083290A" w:rsidP="0083290A">
      <w:pPr>
        <w:pStyle w:val="NormalWeb"/>
        <w:tabs>
          <w:tab w:val="left" w:pos="6580"/>
        </w:tabs>
        <w:spacing w:line="480" w:lineRule="auto"/>
        <w:rPr>
          <w:sz w:val="31"/>
          <w:szCs w:val="31"/>
          <w:lang w:val="es-MX"/>
        </w:rPr>
      </w:pPr>
      <w:r w:rsidRPr="0083290A">
        <w:rPr>
          <w:i/>
          <w:iCs/>
          <w:sz w:val="31"/>
          <w:szCs w:val="31"/>
          <w:lang w:val="es-MX"/>
        </w:rPr>
        <w:lastRenderedPageBreak/>
        <w:t>¿Cuál es la diferencia entre las bebidas deportivas y las bebidas energéticas?</w:t>
      </w:r>
      <w:r>
        <w:rPr>
          <w:i/>
          <w:iCs/>
          <w:sz w:val="31"/>
          <w:szCs w:val="31"/>
          <w:lang w:val="es-MX"/>
        </w:rPr>
        <w:t xml:space="preserve">  </w:t>
      </w:r>
      <w:r>
        <w:rPr>
          <w:sz w:val="31"/>
          <w:szCs w:val="31"/>
          <w:lang w:val="es-MX"/>
        </w:rPr>
        <w:t xml:space="preserve">(30 de abril de 2013). Recuperado de: </w:t>
      </w:r>
    </w:p>
    <w:p w14:paraId="58BB7F5E" w14:textId="37EB2D33" w:rsidR="0083290A" w:rsidRDefault="0083290A" w:rsidP="0083290A">
      <w:pPr>
        <w:pStyle w:val="NormalWeb"/>
        <w:tabs>
          <w:tab w:val="left" w:pos="6580"/>
        </w:tabs>
        <w:spacing w:line="480" w:lineRule="auto"/>
        <w:rPr>
          <w:sz w:val="31"/>
          <w:szCs w:val="31"/>
        </w:rPr>
      </w:pPr>
      <w:hyperlink r:id="rId12" w:history="1">
        <w:r w:rsidRPr="0083290A">
          <w:rPr>
            <w:rStyle w:val="Hipervnculo"/>
            <w:sz w:val="31"/>
            <w:szCs w:val="31"/>
          </w:rPr>
          <w:t>https://www.feutri.org/cual-es-la-diferencia-entre-las-bebidas-deportivas-y-las-bebidas-energeticas/</w:t>
        </w:r>
      </w:hyperlink>
    </w:p>
    <w:p w14:paraId="5431C71B" w14:textId="0A31E470" w:rsidR="0083290A" w:rsidRDefault="0083290A" w:rsidP="0083290A">
      <w:pPr>
        <w:pStyle w:val="NormalWeb"/>
        <w:tabs>
          <w:tab w:val="left" w:pos="6580"/>
        </w:tabs>
        <w:spacing w:line="480" w:lineRule="auto"/>
        <w:rPr>
          <w:sz w:val="31"/>
          <w:szCs w:val="31"/>
        </w:rPr>
      </w:pPr>
    </w:p>
    <w:p w14:paraId="35A9516A" w14:textId="46E80E0E" w:rsidR="009D0B1E" w:rsidRPr="009D0B1E" w:rsidRDefault="0083290A" w:rsidP="009D0B1E">
      <w:pPr>
        <w:pStyle w:val="NormalWeb"/>
        <w:tabs>
          <w:tab w:val="left" w:pos="6580"/>
        </w:tabs>
        <w:spacing w:line="480" w:lineRule="auto"/>
        <w:rPr>
          <w:sz w:val="31"/>
          <w:szCs w:val="31"/>
        </w:rPr>
      </w:pPr>
      <w:r>
        <w:rPr>
          <w:sz w:val="31"/>
          <w:szCs w:val="31"/>
        </w:rPr>
        <w:t xml:space="preserve">Parra Álvarez, D. (noviembre de 2018). </w:t>
      </w:r>
      <w:r w:rsidRPr="0083290A">
        <w:rPr>
          <w:i/>
          <w:iCs/>
          <w:sz w:val="31"/>
          <w:szCs w:val="31"/>
        </w:rPr>
        <w:t xml:space="preserve">Efectos del consumo de las bebidas energizantes en la salud: </w:t>
      </w:r>
      <w:proofErr w:type="spellStart"/>
      <w:r>
        <w:rPr>
          <w:i/>
          <w:iCs/>
          <w:sz w:val="31"/>
          <w:szCs w:val="31"/>
        </w:rPr>
        <w:t>R</w:t>
      </w:r>
      <w:r w:rsidRPr="0083290A">
        <w:rPr>
          <w:i/>
          <w:iCs/>
          <w:sz w:val="31"/>
          <w:szCs w:val="31"/>
        </w:rPr>
        <w:t>evisión</w:t>
      </w:r>
      <w:proofErr w:type="spellEnd"/>
      <w:r w:rsidRPr="0083290A">
        <w:rPr>
          <w:i/>
          <w:iCs/>
          <w:sz w:val="31"/>
          <w:szCs w:val="31"/>
        </w:rPr>
        <w:t xml:space="preserve"> de literatura</w:t>
      </w:r>
      <w:r>
        <w:rPr>
          <w:i/>
          <w:iCs/>
          <w:sz w:val="31"/>
          <w:szCs w:val="31"/>
        </w:rPr>
        <w:t xml:space="preserve">. </w:t>
      </w:r>
      <w:r>
        <w:rPr>
          <w:sz w:val="31"/>
          <w:szCs w:val="31"/>
        </w:rPr>
        <w:t>Recuperado de:</w:t>
      </w:r>
      <w:r w:rsidR="009D0B1E">
        <w:rPr>
          <w:sz w:val="31"/>
          <w:szCs w:val="31"/>
        </w:rPr>
        <w:fldChar w:fldCharType="begin"/>
      </w:r>
      <w:r w:rsidR="009D0B1E">
        <w:rPr>
          <w:sz w:val="31"/>
          <w:szCs w:val="31"/>
        </w:rPr>
        <w:instrText xml:space="preserve"> HYPERLINK "</w:instrText>
      </w:r>
      <w:r w:rsidR="009D0B1E" w:rsidRPr="009D0B1E">
        <w:rPr>
          <w:sz w:val="31"/>
          <w:szCs w:val="31"/>
        </w:rPr>
        <w:instrText>https://repository.javeriana.edu.co/bitstream/handle/10554/39057/TG%20Mateo%20Parra%20Final.pdf?sequence=4&amp;isAllowed=y#:~:text=Dentro%20de%20los%20efectos%20positivos,2002)%2C%20adem%C3%A1s%20de%20mejorar%20la</w:instrText>
      </w:r>
      <w:r w:rsidR="009D0B1E">
        <w:rPr>
          <w:sz w:val="31"/>
          <w:szCs w:val="31"/>
        </w:rPr>
        <w:instrText xml:space="preserve">" </w:instrText>
      </w:r>
      <w:r w:rsidR="009D0B1E">
        <w:rPr>
          <w:sz w:val="31"/>
          <w:szCs w:val="31"/>
        </w:rPr>
        <w:fldChar w:fldCharType="separate"/>
      </w:r>
      <w:r w:rsidR="009D0B1E" w:rsidRPr="009D0B1E">
        <w:rPr>
          <w:rStyle w:val="Hipervnculo"/>
          <w:sz w:val="31"/>
          <w:szCs w:val="31"/>
        </w:rPr>
        <w:t>https://repository.javeriana.edu.co/bitstream/handle/10554/39057/TG%20Mateo%20Parra%20Final.pdf?sequence=4&amp;isAllowed=y#:~:text=Dentro%20de%20los%20efectos%20positivos,2002)%2C%20adem%C3%A1s%20de%20mejorar</w:t>
      </w:r>
      <w:r w:rsidR="009D0B1E" w:rsidRPr="009D0B1E">
        <w:rPr>
          <w:rStyle w:val="Hipervnculo"/>
          <w:sz w:val="31"/>
          <w:szCs w:val="31"/>
        </w:rPr>
        <w:t>%</w:t>
      </w:r>
      <w:r w:rsidR="009D0B1E" w:rsidRPr="009D0B1E">
        <w:rPr>
          <w:rStyle w:val="Hipervnculo"/>
          <w:sz w:val="31"/>
          <w:szCs w:val="31"/>
        </w:rPr>
        <w:t>20la</w:t>
      </w:r>
      <w:r w:rsidR="009D0B1E">
        <w:rPr>
          <w:sz w:val="31"/>
          <w:szCs w:val="31"/>
        </w:rPr>
        <w:fldChar w:fldCharType="end"/>
      </w:r>
    </w:p>
    <w:p w14:paraId="67F4081F" w14:textId="77777777" w:rsidR="009D0B1E" w:rsidRPr="009D0B1E" w:rsidRDefault="009D0B1E" w:rsidP="0083290A">
      <w:pPr>
        <w:pStyle w:val="NormalWeb"/>
        <w:tabs>
          <w:tab w:val="left" w:pos="6580"/>
        </w:tabs>
        <w:spacing w:line="480" w:lineRule="auto"/>
        <w:rPr>
          <w:sz w:val="31"/>
          <w:szCs w:val="31"/>
        </w:rPr>
      </w:pPr>
    </w:p>
    <w:p w14:paraId="3715655E" w14:textId="3F9E2261" w:rsidR="0083290A" w:rsidRPr="0083290A" w:rsidRDefault="0083290A" w:rsidP="0083290A">
      <w:pPr>
        <w:pStyle w:val="NormalWeb"/>
        <w:tabs>
          <w:tab w:val="left" w:pos="6580"/>
        </w:tabs>
        <w:spacing w:line="480" w:lineRule="auto"/>
        <w:rPr>
          <w:sz w:val="31"/>
          <w:szCs w:val="31"/>
        </w:rPr>
      </w:pPr>
    </w:p>
    <w:p w14:paraId="48694968" w14:textId="77777777" w:rsidR="0083290A" w:rsidRPr="0083290A" w:rsidRDefault="0083290A" w:rsidP="0083290A">
      <w:pPr>
        <w:pStyle w:val="NormalWeb"/>
        <w:tabs>
          <w:tab w:val="left" w:pos="6580"/>
        </w:tabs>
        <w:spacing w:line="480" w:lineRule="auto"/>
        <w:rPr>
          <w:sz w:val="31"/>
          <w:szCs w:val="31"/>
        </w:rPr>
      </w:pPr>
    </w:p>
    <w:p w14:paraId="59B8111E" w14:textId="6A269181" w:rsidR="00F108A5" w:rsidRPr="00F108A5" w:rsidRDefault="00F02DAA" w:rsidP="00F02DAA">
      <w:pPr>
        <w:pStyle w:val="NormalWeb"/>
        <w:tabs>
          <w:tab w:val="left" w:pos="6580"/>
        </w:tabs>
        <w:spacing w:line="480" w:lineRule="auto"/>
        <w:rPr>
          <w:sz w:val="30"/>
          <w:szCs w:val="30"/>
        </w:rPr>
      </w:pPr>
      <w:r>
        <w:rPr>
          <w:sz w:val="30"/>
          <w:szCs w:val="30"/>
        </w:rPr>
        <w:tab/>
      </w:r>
    </w:p>
    <w:sectPr w:rsidR="00F108A5" w:rsidRPr="00F108A5" w:rsidSect="00FC4D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8BB46" w14:textId="77777777" w:rsidR="003F3748" w:rsidRDefault="003F3748" w:rsidP="00CA4AF5">
      <w:r>
        <w:separator/>
      </w:r>
    </w:p>
  </w:endnote>
  <w:endnote w:type="continuationSeparator" w:id="0">
    <w:p w14:paraId="38F08B31" w14:textId="77777777" w:rsidR="003F3748" w:rsidRDefault="003F3748" w:rsidP="00CA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551FC" w14:textId="77777777" w:rsidR="003F3748" w:rsidRDefault="003F3748" w:rsidP="00CA4AF5">
      <w:r>
        <w:separator/>
      </w:r>
    </w:p>
  </w:footnote>
  <w:footnote w:type="continuationSeparator" w:id="0">
    <w:p w14:paraId="7F02C633" w14:textId="77777777" w:rsidR="003F3748" w:rsidRDefault="003F3748" w:rsidP="00CA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31817"/>
    <w:multiLevelType w:val="hybridMultilevel"/>
    <w:tmpl w:val="7534EF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82410F"/>
    <w:multiLevelType w:val="hybridMultilevel"/>
    <w:tmpl w:val="493293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7E3965"/>
    <w:multiLevelType w:val="hybridMultilevel"/>
    <w:tmpl w:val="5F00E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27DC9"/>
    <w:multiLevelType w:val="hybridMultilevel"/>
    <w:tmpl w:val="B14417F6"/>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A8E6EFE"/>
    <w:multiLevelType w:val="hybridMultilevel"/>
    <w:tmpl w:val="6EB81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EF5236"/>
    <w:multiLevelType w:val="hybridMultilevel"/>
    <w:tmpl w:val="31CA85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664991"/>
    <w:multiLevelType w:val="hybridMultilevel"/>
    <w:tmpl w:val="12FCA2B4"/>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8D84B66"/>
    <w:multiLevelType w:val="hybridMultilevel"/>
    <w:tmpl w:val="9AE27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92"/>
    <w:rsid w:val="000062D5"/>
    <w:rsid w:val="000476B2"/>
    <w:rsid w:val="00051D6D"/>
    <w:rsid w:val="000B48D0"/>
    <w:rsid w:val="002079C7"/>
    <w:rsid w:val="00236C20"/>
    <w:rsid w:val="00241798"/>
    <w:rsid w:val="00272A92"/>
    <w:rsid w:val="0032177F"/>
    <w:rsid w:val="00345005"/>
    <w:rsid w:val="00360338"/>
    <w:rsid w:val="00370E49"/>
    <w:rsid w:val="003C076C"/>
    <w:rsid w:val="003F3748"/>
    <w:rsid w:val="00426D63"/>
    <w:rsid w:val="0043476D"/>
    <w:rsid w:val="0046420F"/>
    <w:rsid w:val="0048062E"/>
    <w:rsid w:val="00496FAE"/>
    <w:rsid w:val="004C72E4"/>
    <w:rsid w:val="005306EB"/>
    <w:rsid w:val="0057050B"/>
    <w:rsid w:val="005933C0"/>
    <w:rsid w:val="005C59D2"/>
    <w:rsid w:val="00613A75"/>
    <w:rsid w:val="00654F0D"/>
    <w:rsid w:val="0068558A"/>
    <w:rsid w:val="006A45A2"/>
    <w:rsid w:val="00706731"/>
    <w:rsid w:val="0071194F"/>
    <w:rsid w:val="00736D94"/>
    <w:rsid w:val="00776FBB"/>
    <w:rsid w:val="00791CD8"/>
    <w:rsid w:val="0083290A"/>
    <w:rsid w:val="00890051"/>
    <w:rsid w:val="008A77D9"/>
    <w:rsid w:val="009432DE"/>
    <w:rsid w:val="009D0B1E"/>
    <w:rsid w:val="009F39A8"/>
    <w:rsid w:val="00A307B9"/>
    <w:rsid w:val="00A4515D"/>
    <w:rsid w:val="00A719CA"/>
    <w:rsid w:val="00AD7E70"/>
    <w:rsid w:val="00B23188"/>
    <w:rsid w:val="00B53B7B"/>
    <w:rsid w:val="00B632C6"/>
    <w:rsid w:val="00B6432D"/>
    <w:rsid w:val="00C162C6"/>
    <w:rsid w:val="00C642E4"/>
    <w:rsid w:val="00C84B23"/>
    <w:rsid w:val="00CA4AF5"/>
    <w:rsid w:val="00D641D7"/>
    <w:rsid w:val="00D72F8B"/>
    <w:rsid w:val="00DC1C07"/>
    <w:rsid w:val="00DD6DBF"/>
    <w:rsid w:val="00E22B3C"/>
    <w:rsid w:val="00E32693"/>
    <w:rsid w:val="00E37336"/>
    <w:rsid w:val="00E75BB1"/>
    <w:rsid w:val="00EE1C71"/>
    <w:rsid w:val="00F02DAA"/>
    <w:rsid w:val="00F108A5"/>
    <w:rsid w:val="00F176C2"/>
    <w:rsid w:val="00F77A97"/>
    <w:rsid w:val="00F816E7"/>
    <w:rsid w:val="00FB5DED"/>
    <w:rsid w:val="00FB694A"/>
    <w:rsid w:val="00FC4D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E70"/>
    <w:rPr>
      <w:rFonts w:ascii="Times New Roman" w:eastAsia="Times New Roman" w:hAnsi="Times New Roman" w:cs="Times New Roman"/>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2A92"/>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4B23"/>
    <w:pPr>
      <w:ind w:left="720"/>
      <w:contextualSpacing/>
    </w:pPr>
  </w:style>
  <w:style w:type="paragraph" w:styleId="Textonotapie">
    <w:name w:val="footnote text"/>
    <w:basedOn w:val="Normal"/>
    <w:link w:val="TextonotapieCar"/>
    <w:uiPriority w:val="99"/>
    <w:unhideWhenUsed/>
    <w:rsid w:val="00CA4AF5"/>
  </w:style>
  <w:style w:type="character" w:customStyle="1" w:styleId="TextonotapieCar">
    <w:name w:val="Texto nota pie Car"/>
    <w:basedOn w:val="Fuentedeprrafopredeter"/>
    <w:link w:val="Textonotapie"/>
    <w:uiPriority w:val="99"/>
    <w:rsid w:val="00CA4AF5"/>
    <w:rPr>
      <w:lang w:val="es-MX"/>
    </w:rPr>
  </w:style>
  <w:style w:type="character" w:styleId="Refdenotaalpie">
    <w:name w:val="footnote reference"/>
    <w:basedOn w:val="Fuentedeprrafopredeter"/>
    <w:uiPriority w:val="99"/>
    <w:unhideWhenUsed/>
    <w:rsid w:val="00CA4AF5"/>
    <w:rPr>
      <w:vertAlign w:val="superscript"/>
    </w:rPr>
  </w:style>
  <w:style w:type="paragraph" w:styleId="NormalWeb">
    <w:name w:val="Normal (Web)"/>
    <w:basedOn w:val="Normal"/>
    <w:uiPriority w:val="99"/>
    <w:unhideWhenUsed/>
    <w:rsid w:val="00FB694A"/>
    <w:pPr>
      <w:spacing w:before="100" w:beforeAutospacing="1" w:after="100" w:afterAutospacing="1"/>
    </w:pPr>
    <w:rPr>
      <w:lang w:val="es-ES_tradnl" w:eastAsia="es-ES_tradnl"/>
    </w:rPr>
  </w:style>
  <w:style w:type="character" w:styleId="Hipervnculo">
    <w:name w:val="Hyperlink"/>
    <w:basedOn w:val="Fuentedeprrafopredeter"/>
    <w:uiPriority w:val="99"/>
    <w:unhideWhenUsed/>
    <w:rsid w:val="00736D94"/>
    <w:rPr>
      <w:color w:val="0563C1" w:themeColor="hyperlink"/>
      <w:u w:val="single"/>
    </w:rPr>
  </w:style>
  <w:style w:type="character" w:styleId="Hipervnculovisitado">
    <w:name w:val="FollowedHyperlink"/>
    <w:basedOn w:val="Fuentedeprrafopredeter"/>
    <w:uiPriority w:val="99"/>
    <w:semiHidden/>
    <w:unhideWhenUsed/>
    <w:rsid w:val="00736D94"/>
    <w:rPr>
      <w:color w:val="954F72" w:themeColor="followedHyperlink"/>
      <w:u w:val="single"/>
    </w:rPr>
  </w:style>
  <w:style w:type="character" w:styleId="Mencinsinresolver">
    <w:name w:val="Unresolved Mention"/>
    <w:basedOn w:val="Fuentedeprrafopredeter"/>
    <w:uiPriority w:val="99"/>
    <w:rsid w:val="00236C20"/>
    <w:rPr>
      <w:color w:val="605E5C"/>
      <w:shd w:val="clear" w:color="auto" w:fill="E1DFDD"/>
    </w:rPr>
  </w:style>
  <w:style w:type="character" w:styleId="Refdecomentario">
    <w:name w:val="annotation reference"/>
    <w:basedOn w:val="Fuentedeprrafopredeter"/>
    <w:uiPriority w:val="99"/>
    <w:semiHidden/>
    <w:unhideWhenUsed/>
    <w:rsid w:val="00F77A97"/>
    <w:rPr>
      <w:sz w:val="16"/>
      <w:szCs w:val="16"/>
    </w:rPr>
  </w:style>
  <w:style w:type="paragraph" w:styleId="Textocomentario">
    <w:name w:val="annotation text"/>
    <w:basedOn w:val="Normal"/>
    <w:link w:val="TextocomentarioCar"/>
    <w:uiPriority w:val="99"/>
    <w:semiHidden/>
    <w:unhideWhenUsed/>
    <w:rsid w:val="00F77A97"/>
    <w:rPr>
      <w:sz w:val="20"/>
      <w:szCs w:val="20"/>
    </w:rPr>
  </w:style>
  <w:style w:type="character" w:customStyle="1" w:styleId="TextocomentarioCar">
    <w:name w:val="Texto comentario Car"/>
    <w:basedOn w:val="Fuentedeprrafopredeter"/>
    <w:link w:val="Textocomentario"/>
    <w:uiPriority w:val="99"/>
    <w:semiHidden/>
    <w:rsid w:val="00F77A97"/>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F77A97"/>
    <w:rPr>
      <w:b/>
      <w:bCs/>
    </w:rPr>
  </w:style>
  <w:style w:type="character" w:customStyle="1" w:styleId="AsuntodelcomentarioCar">
    <w:name w:val="Asunto del comentario Car"/>
    <w:basedOn w:val="TextocomentarioCar"/>
    <w:link w:val="Asuntodelcomentario"/>
    <w:uiPriority w:val="99"/>
    <w:semiHidden/>
    <w:rsid w:val="00F77A97"/>
    <w:rPr>
      <w:b/>
      <w:bCs/>
      <w:sz w:val="20"/>
      <w:szCs w:val="20"/>
      <w:lang w:val="es-MX"/>
    </w:rPr>
  </w:style>
  <w:style w:type="paragraph" w:styleId="Textodeglobo">
    <w:name w:val="Balloon Text"/>
    <w:basedOn w:val="Normal"/>
    <w:link w:val="TextodegloboCar"/>
    <w:uiPriority w:val="99"/>
    <w:semiHidden/>
    <w:unhideWhenUsed/>
    <w:rsid w:val="00F77A97"/>
    <w:rPr>
      <w:sz w:val="18"/>
      <w:szCs w:val="18"/>
    </w:rPr>
  </w:style>
  <w:style w:type="character" w:customStyle="1" w:styleId="TextodegloboCar">
    <w:name w:val="Texto de globo Car"/>
    <w:basedOn w:val="Fuentedeprrafopredeter"/>
    <w:link w:val="Textodeglobo"/>
    <w:uiPriority w:val="99"/>
    <w:semiHidden/>
    <w:rsid w:val="00F77A97"/>
    <w:rPr>
      <w:rFonts w:ascii="Times New Roman" w:hAnsi="Times New Roman" w:cs="Times New Roman"/>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1529">
      <w:bodyDiv w:val="1"/>
      <w:marLeft w:val="0"/>
      <w:marRight w:val="0"/>
      <w:marTop w:val="0"/>
      <w:marBottom w:val="0"/>
      <w:divBdr>
        <w:top w:val="none" w:sz="0" w:space="0" w:color="auto"/>
        <w:left w:val="none" w:sz="0" w:space="0" w:color="auto"/>
        <w:bottom w:val="none" w:sz="0" w:space="0" w:color="auto"/>
        <w:right w:val="none" w:sz="0" w:space="0" w:color="auto"/>
      </w:divBdr>
      <w:divsChild>
        <w:div w:id="808472541">
          <w:marLeft w:val="0"/>
          <w:marRight w:val="0"/>
          <w:marTop w:val="0"/>
          <w:marBottom w:val="0"/>
          <w:divBdr>
            <w:top w:val="none" w:sz="0" w:space="0" w:color="auto"/>
            <w:left w:val="none" w:sz="0" w:space="0" w:color="auto"/>
            <w:bottom w:val="none" w:sz="0" w:space="0" w:color="auto"/>
            <w:right w:val="none" w:sz="0" w:space="0" w:color="auto"/>
          </w:divBdr>
          <w:divsChild>
            <w:div w:id="1631322563">
              <w:marLeft w:val="0"/>
              <w:marRight w:val="0"/>
              <w:marTop w:val="0"/>
              <w:marBottom w:val="0"/>
              <w:divBdr>
                <w:top w:val="none" w:sz="0" w:space="0" w:color="auto"/>
                <w:left w:val="none" w:sz="0" w:space="0" w:color="auto"/>
                <w:bottom w:val="none" w:sz="0" w:space="0" w:color="auto"/>
                <w:right w:val="none" w:sz="0" w:space="0" w:color="auto"/>
              </w:divBdr>
              <w:divsChild>
                <w:div w:id="1288439204">
                  <w:marLeft w:val="0"/>
                  <w:marRight w:val="0"/>
                  <w:marTop w:val="0"/>
                  <w:marBottom w:val="0"/>
                  <w:divBdr>
                    <w:top w:val="none" w:sz="0" w:space="0" w:color="auto"/>
                    <w:left w:val="none" w:sz="0" w:space="0" w:color="auto"/>
                    <w:bottom w:val="none" w:sz="0" w:space="0" w:color="auto"/>
                    <w:right w:val="none" w:sz="0" w:space="0" w:color="auto"/>
                  </w:divBdr>
                  <w:divsChild>
                    <w:div w:id="8482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3962">
      <w:bodyDiv w:val="1"/>
      <w:marLeft w:val="0"/>
      <w:marRight w:val="0"/>
      <w:marTop w:val="0"/>
      <w:marBottom w:val="0"/>
      <w:divBdr>
        <w:top w:val="none" w:sz="0" w:space="0" w:color="auto"/>
        <w:left w:val="none" w:sz="0" w:space="0" w:color="auto"/>
        <w:bottom w:val="none" w:sz="0" w:space="0" w:color="auto"/>
        <w:right w:val="none" w:sz="0" w:space="0" w:color="auto"/>
      </w:divBdr>
    </w:div>
    <w:div w:id="232009496">
      <w:bodyDiv w:val="1"/>
      <w:marLeft w:val="0"/>
      <w:marRight w:val="0"/>
      <w:marTop w:val="0"/>
      <w:marBottom w:val="0"/>
      <w:divBdr>
        <w:top w:val="none" w:sz="0" w:space="0" w:color="auto"/>
        <w:left w:val="none" w:sz="0" w:space="0" w:color="auto"/>
        <w:bottom w:val="none" w:sz="0" w:space="0" w:color="auto"/>
        <w:right w:val="none" w:sz="0" w:space="0" w:color="auto"/>
      </w:divBdr>
      <w:divsChild>
        <w:div w:id="1426658396">
          <w:marLeft w:val="0"/>
          <w:marRight w:val="0"/>
          <w:marTop w:val="0"/>
          <w:marBottom w:val="0"/>
          <w:divBdr>
            <w:top w:val="none" w:sz="0" w:space="0" w:color="auto"/>
            <w:left w:val="none" w:sz="0" w:space="0" w:color="auto"/>
            <w:bottom w:val="none" w:sz="0" w:space="0" w:color="auto"/>
            <w:right w:val="none" w:sz="0" w:space="0" w:color="auto"/>
          </w:divBdr>
          <w:divsChild>
            <w:div w:id="792793325">
              <w:marLeft w:val="0"/>
              <w:marRight w:val="0"/>
              <w:marTop w:val="0"/>
              <w:marBottom w:val="0"/>
              <w:divBdr>
                <w:top w:val="none" w:sz="0" w:space="0" w:color="auto"/>
                <w:left w:val="none" w:sz="0" w:space="0" w:color="auto"/>
                <w:bottom w:val="none" w:sz="0" w:space="0" w:color="auto"/>
                <w:right w:val="none" w:sz="0" w:space="0" w:color="auto"/>
              </w:divBdr>
              <w:divsChild>
                <w:div w:id="1864634517">
                  <w:marLeft w:val="0"/>
                  <w:marRight w:val="0"/>
                  <w:marTop w:val="0"/>
                  <w:marBottom w:val="0"/>
                  <w:divBdr>
                    <w:top w:val="none" w:sz="0" w:space="0" w:color="auto"/>
                    <w:left w:val="none" w:sz="0" w:space="0" w:color="auto"/>
                    <w:bottom w:val="none" w:sz="0" w:space="0" w:color="auto"/>
                    <w:right w:val="none" w:sz="0" w:space="0" w:color="auto"/>
                  </w:divBdr>
                  <w:divsChild>
                    <w:div w:id="8284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7212">
      <w:bodyDiv w:val="1"/>
      <w:marLeft w:val="0"/>
      <w:marRight w:val="0"/>
      <w:marTop w:val="0"/>
      <w:marBottom w:val="0"/>
      <w:divBdr>
        <w:top w:val="none" w:sz="0" w:space="0" w:color="auto"/>
        <w:left w:val="none" w:sz="0" w:space="0" w:color="auto"/>
        <w:bottom w:val="none" w:sz="0" w:space="0" w:color="auto"/>
        <w:right w:val="none" w:sz="0" w:space="0" w:color="auto"/>
      </w:divBdr>
      <w:divsChild>
        <w:div w:id="1023825423">
          <w:marLeft w:val="0"/>
          <w:marRight w:val="0"/>
          <w:marTop w:val="0"/>
          <w:marBottom w:val="0"/>
          <w:divBdr>
            <w:top w:val="none" w:sz="0" w:space="0" w:color="auto"/>
            <w:left w:val="none" w:sz="0" w:space="0" w:color="auto"/>
            <w:bottom w:val="none" w:sz="0" w:space="0" w:color="auto"/>
            <w:right w:val="none" w:sz="0" w:space="0" w:color="auto"/>
          </w:divBdr>
          <w:divsChild>
            <w:div w:id="1953438270">
              <w:marLeft w:val="0"/>
              <w:marRight w:val="0"/>
              <w:marTop w:val="0"/>
              <w:marBottom w:val="0"/>
              <w:divBdr>
                <w:top w:val="none" w:sz="0" w:space="0" w:color="auto"/>
                <w:left w:val="none" w:sz="0" w:space="0" w:color="auto"/>
                <w:bottom w:val="none" w:sz="0" w:space="0" w:color="auto"/>
                <w:right w:val="none" w:sz="0" w:space="0" w:color="auto"/>
              </w:divBdr>
              <w:divsChild>
                <w:div w:id="32466894">
                  <w:marLeft w:val="0"/>
                  <w:marRight w:val="0"/>
                  <w:marTop w:val="0"/>
                  <w:marBottom w:val="0"/>
                  <w:divBdr>
                    <w:top w:val="none" w:sz="0" w:space="0" w:color="auto"/>
                    <w:left w:val="none" w:sz="0" w:space="0" w:color="auto"/>
                    <w:bottom w:val="none" w:sz="0" w:space="0" w:color="auto"/>
                    <w:right w:val="none" w:sz="0" w:space="0" w:color="auto"/>
                  </w:divBdr>
                  <w:divsChild>
                    <w:div w:id="2467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6571">
      <w:bodyDiv w:val="1"/>
      <w:marLeft w:val="0"/>
      <w:marRight w:val="0"/>
      <w:marTop w:val="0"/>
      <w:marBottom w:val="0"/>
      <w:divBdr>
        <w:top w:val="none" w:sz="0" w:space="0" w:color="auto"/>
        <w:left w:val="none" w:sz="0" w:space="0" w:color="auto"/>
        <w:bottom w:val="none" w:sz="0" w:space="0" w:color="auto"/>
        <w:right w:val="none" w:sz="0" w:space="0" w:color="auto"/>
      </w:divBdr>
      <w:divsChild>
        <w:div w:id="660430004">
          <w:marLeft w:val="0"/>
          <w:marRight w:val="0"/>
          <w:marTop w:val="0"/>
          <w:marBottom w:val="0"/>
          <w:divBdr>
            <w:top w:val="none" w:sz="0" w:space="0" w:color="auto"/>
            <w:left w:val="none" w:sz="0" w:space="0" w:color="auto"/>
            <w:bottom w:val="none" w:sz="0" w:space="0" w:color="auto"/>
            <w:right w:val="none" w:sz="0" w:space="0" w:color="auto"/>
          </w:divBdr>
          <w:divsChild>
            <w:div w:id="1153571169">
              <w:marLeft w:val="0"/>
              <w:marRight w:val="0"/>
              <w:marTop w:val="0"/>
              <w:marBottom w:val="0"/>
              <w:divBdr>
                <w:top w:val="none" w:sz="0" w:space="0" w:color="auto"/>
                <w:left w:val="none" w:sz="0" w:space="0" w:color="auto"/>
                <w:bottom w:val="none" w:sz="0" w:space="0" w:color="auto"/>
                <w:right w:val="none" w:sz="0" w:space="0" w:color="auto"/>
              </w:divBdr>
              <w:divsChild>
                <w:div w:id="1632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6723">
          <w:marLeft w:val="0"/>
          <w:marRight w:val="0"/>
          <w:marTop w:val="0"/>
          <w:marBottom w:val="0"/>
          <w:divBdr>
            <w:top w:val="none" w:sz="0" w:space="0" w:color="auto"/>
            <w:left w:val="none" w:sz="0" w:space="0" w:color="auto"/>
            <w:bottom w:val="none" w:sz="0" w:space="0" w:color="auto"/>
            <w:right w:val="none" w:sz="0" w:space="0" w:color="auto"/>
          </w:divBdr>
          <w:divsChild>
            <w:div w:id="1417434478">
              <w:marLeft w:val="0"/>
              <w:marRight w:val="0"/>
              <w:marTop w:val="0"/>
              <w:marBottom w:val="0"/>
              <w:divBdr>
                <w:top w:val="none" w:sz="0" w:space="0" w:color="auto"/>
                <w:left w:val="none" w:sz="0" w:space="0" w:color="auto"/>
                <w:bottom w:val="none" w:sz="0" w:space="0" w:color="auto"/>
                <w:right w:val="none" w:sz="0" w:space="0" w:color="auto"/>
              </w:divBdr>
              <w:divsChild>
                <w:div w:id="1797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5142">
      <w:bodyDiv w:val="1"/>
      <w:marLeft w:val="0"/>
      <w:marRight w:val="0"/>
      <w:marTop w:val="0"/>
      <w:marBottom w:val="0"/>
      <w:divBdr>
        <w:top w:val="none" w:sz="0" w:space="0" w:color="auto"/>
        <w:left w:val="none" w:sz="0" w:space="0" w:color="auto"/>
        <w:bottom w:val="none" w:sz="0" w:space="0" w:color="auto"/>
        <w:right w:val="none" w:sz="0" w:space="0" w:color="auto"/>
      </w:divBdr>
    </w:div>
    <w:div w:id="376048921">
      <w:bodyDiv w:val="1"/>
      <w:marLeft w:val="0"/>
      <w:marRight w:val="0"/>
      <w:marTop w:val="0"/>
      <w:marBottom w:val="0"/>
      <w:divBdr>
        <w:top w:val="none" w:sz="0" w:space="0" w:color="auto"/>
        <w:left w:val="none" w:sz="0" w:space="0" w:color="auto"/>
        <w:bottom w:val="none" w:sz="0" w:space="0" w:color="auto"/>
        <w:right w:val="none" w:sz="0" w:space="0" w:color="auto"/>
      </w:divBdr>
      <w:divsChild>
        <w:div w:id="1760367017">
          <w:marLeft w:val="0"/>
          <w:marRight w:val="0"/>
          <w:marTop w:val="0"/>
          <w:marBottom w:val="0"/>
          <w:divBdr>
            <w:top w:val="none" w:sz="0" w:space="0" w:color="auto"/>
            <w:left w:val="none" w:sz="0" w:space="0" w:color="auto"/>
            <w:bottom w:val="none" w:sz="0" w:space="0" w:color="auto"/>
            <w:right w:val="none" w:sz="0" w:space="0" w:color="auto"/>
          </w:divBdr>
          <w:divsChild>
            <w:div w:id="1914050161">
              <w:marLeft w:val="0"/>
              <w:marRight w:val="0"/>
              <w:marTop w:val="0"/>
              <w:marBottom w:val="0"/>
              <w:divBdr>
                <w:top w:val="none" w:sz="0" w:space="0" w:color="auto"/>
                <w:left w:val="none" w:sz="0" w:space="0" w:color="auto"/>
                <w:bottom w:val="none" w:sz="0" w:space="0" w:color="auto"/>
                <w:right w:val="none" w:sz="0" w:space="0" w:color="auto"/>
              </w:divBdr>
              <w:divsChild>
                <w:div w:id="1755666725">
                  <w:marLeft w:val="0"/>
                  <w:marRight w:val="0"/>
                  <w:marTop w:val="0"/>
                  <w:marBottom w:val="0"/>
                  <w:divBdr>
                    <w:top w:val="none" w:sz="0" w:space="0" w:color="auto"/>
                    <w:left w:val="none" w:sz="0" w:space="0" w:color="auto"/>
                    <w:bottom w:val="none" w:sz="0" w:space="0" w:color="auto"/>
                    <w:right w:val="none" w:sz="0" w:space="0" w:color="auto"/>
                  </w:divBdr>
                  <w:divsChild>
                    <w:div w:id="13671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37138">
      <w:bodyDiv w:val="1"/>
      <w:marLeft w:val="0"/>
      <w:marRight w:val="0"/>
      <w:marTop w:val="0"/>
      <w:marBottom w:val="0"/>
      <w:divBdr>
        <w:top w:val="none" w:sz="0" w:space="0" w:color="auto"/>
        <w:left w:val="none" w:sz="0" w:space="0" w:color="auto"/>
        <w:bottom w:val="none" w:sz="0" w:space="0" w:color="auto"/>
        <w:right w:val="none" w:sz="0" w:space="0" w:color="auto"/>
      </w:divBdr>
      <w:divsChild>
        <w:div w:id="1941184238">
          <w:marLeft w:val="0"/>
          <w:marRight w:val="0"/>
          <w:marTop w:val="0"/>
          <w:marBottom w:val="0"/>
          <w:divBdr>
            <w:top w:val="none" w:sz="0" w:space="0" w:color="auto"/>
            <w:left w:val="none" w:sz="0" w:space="0" w:color="auto"/>
            <w:bottom w:val="none" w:sz="0" w:space="0" w:color="auto"/>
            <w:right w:val="none" w:sz="0" w:space="0" w:color="auto"/>
          </w:divBdr>
          <w:divsChild>
            <w:div w:id="965161413">
              <w:marLeft w:val="0"/>
              <w:marRight w:val="0"/>
              <w:marTop w:val="0"/>
              <w:marBottom w:val="0"/>
              <w:divBdr>
                <w:top w:val="none" w:sz="0" w:space="0" w:color="auto"/>
                <w:left w:val="none" w:sz="0" w:space="0" w:color="auto"/>
                <w:bottom w:val="none" w:sz="0" w:space="0" w:color="auto"/>
                <w:right w:val="none" w:sz="0" w:space="0" w:color="auto"/>
              </w:divBdr>
              <w:divsChild>
                <w:div w:id="13358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3032">
      <w:bodyDiv w:val="1"/>
      <w:marLeft w:val="0"/>
      <w:marRight w:val="0"/>
      <w:marTop w:val="0"/>
      <w:marBottom w:val="0"/>
      <w:divBdr>
        <w:top w:val="none" w:sz="0" w:space="0" w:color="auto"/>
        <w:left w:val="none" w:sz="0" w:space="0" w:color="auto"/>
        <w:bottom w:val="none" w:sz="0" w:space="0" w:color="auto"/>
        <w:right w:val="none" w:sz="0" w:space="0" w:color="auto"/>
      </w:divBdr>
      <w:divsChild>
        <w:div w:id="809713809">
          <w:marLeft w:val="0"/>
          <w:marRight w:val="0"/>
          <w:marTop w:val="0"/>
          <w:marBottom w:val="0"/>
          <w:divBdr>
            <w:top w:val="none" w:sz="0" w:space="0" w:color="auto"/>
            <w:left w:val="none" w:sz="0" w:space="0" w:color="auto"/>
            <w:bottom w:val="none" w:sz="0" w:space="0" w:color="auto"/>
            <w:right w:val="none" w:sz="0" w:space="0" w:color="auto"/>
          </w:divBdr>
          <w:divsChild>
            <w:div w:id="1996184570">
              <w:marLeft w:val="0"/>
              <w:marRight w:val="0"/>
              <w:marTop w:val="0"/>
              <w:marBottom w:val="0"/>
              <w:divBdr>
                <w:top w:val="none" w:sz="0" w:space="0" w:color="auto"/>
                <w:left w:val="none" w:sz="0" w:space="0" w:color="auto"/>
                <w:bottom w:val="none" w:sz="0" w:space="0" w:color="auto"/>
                <w:right w:val="none" w:sz="0" w:space="0" w:color="auto"/>
              </w:divBdr>
              <w:divsChild>
                <w:div w:id="4327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4211">
      <w:bodyDiv w:val="1"/>
      <w:marLeft w:val="0"/>
      <w:marRight w:val="0"/>
      <w:marTop w:val="0"/>
      <w:marBottom w:val="0"/>
      <w:divBdr>
        <w:top w:val="none" w:sz="0" w:space="0" w:color="auto"/>
        <w:left w:val="none" w:sz="0" w:space="0" w:color="auto"/>
        <w:bottom w:val="none" w:sz="0" w:space="0" w:color="auto"/>
        <w:right w:val="none" w:sz="0" w:space="0" w:color="auto"/>
      </w:divBdr>
      <w:divsChild>
        <w:div w:id="539242610">
          <w:marLeft w:val="0"/>
          <w:marRight w:val="0"/>
          <w:marTop w:val="0"/>
          <w:marBottom w:val="0"/>
          <w:divBdr>
            <w:top w:val="none" w:sz="0" w:space="0" w:color="auto"/>
            <w:left w:val="none" w:sz="0" w:space="0" w:color="auto"/>
            <w:bottom w:val="none" w:sz="0" w:space="0" w:color="auto"/>
            <w:right w:val="none" w:sz="0" w:space="0" w:color="auto"/>
          </w:divBdr>
          <w:divsChild>
            <w:div w:id="919221249">
              <w:marLeft w:val="0"/>
              <w:marRight w:val="0"/>
              <w:marTop w:val="0"/>
              <w:marBottom w:val="0"/>
              <w:divBdr>
                <w:top w:val="none" w:sz="0" w:space="0" w:color="auto"/>
                <w:left w:val="none" w:sz="0" w:space="0" w:color="auto"/>
                <w:bottom w:val="none" w:sz="0" w:space="0" w:color="auto"/>
                <w:right w:val="none" w:sz="0" w:space="0" w:color="auto"/>
              </w:divBdr>
              <w:divsChild>
                <w:div w:id="678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3249">
      <w:bodyDiv w:val="1"/>
      <w:marLeft w:val="0"/>
      <w:marRight w:val="0"/>
      <w:marTop w:val="0"/>
      <w:marBottom w:val="0"/>
      <w:divBdr>
        <w:top w:val="none" w:sz="0" w:space="0" w:color="auto"/>
        <w:left w:val="none" w:sz="0" w:space="0" w:color="auto"/>
        <w:bottom w:val="none" w:sz="0" w:space="0" w:color="auto"/>
        <w:right w:val="none" w:sz="0" w:space="0" w:color="auto"/>
      </w:divBdr>
    </w:div>
    <w:div w:id="564100648">
      <w:bodyDiv w:val="1"/>
      <w:marLeft w:val="0"/>
      <w:marRight w:val="0"/>
      <w:marTop w:val="0"/>
      <w:marBottom w:val="0"/>
      <w:divBdr>
        <w:top w:val="none" w:sz="0" w:space="0" w:color="auto"/>
        <w:left w:val="none" w:sz="0" w:space="0" w:color="auto"/>
        <w:bottom w:val="none" w:sz="0" w:space="0" w:color="auto"/>
        <w:right w:val="none" w:sz="0" w:space="0" w:color="auto"/>
      </w:divBdr>
    </w:div>
    <w:div w:id="601258232">
      <w:bodyDiv w:val="1"/>
      <w:marLeft w:val="0"/>
      <w:marRight w:val="0"/>
      <w:marTop w:val="0"/>
      <w:marBottom w:val="0"/>
      <w:divBdr>
        <w:top w:val="none" w:sz="0" w:space="0" w:color="auto"/>
        <w:left w:val="none" w:sz="0" w:space="0" w:color="auto"/>
        <w:bottom w:val="none" w:sz="0" w:space="0" w:color="auto"/>
        <w:right w:val="none" w:sz="0" w:space="0" w:color="auto"/>
      </w:divBdr>
      <w:divsChild>
        <w:div w:id="501429903">
          <w:marLeft w:val="0"/>
          <w:marRight w:val="0"/>
          <w:marTop w:val="0"/>
          <w:marBottom w:val="0"/>
          <w:divBdr>
            <w:top w:val="none" w:sz="0" w:space="0" w:color="auto"/>
            <w:left w:val="none" w:sz="0" w:space="0" w:color="auto"/>
            <w:bottom w:val="none" w:sz="0" w:space="0" w:color="auto"/>
            <w:right w:val="none" w:sz="0" w:space="0" w:color="auto"/>
          </w:divBdr>
          <w:divsChild>
            <w:div w:id="191459713">
              <w:marLeft w:val="0"/>
              <w:marRight w:val="0"/>
              <w:marTop w:val="0"/>
              <w:marBottom w:val="0"/>
              <w:divBdr>
                <w:top w:val="none" w:sz="0" w:space="0" w:color="auto"/>
                <w:left w:val="none" w:sz="0" w:space="0" w:color="auto"/>
                <w:bottom w:val="none" w:sz="0" w:space="0" w:color="auto"/>
                <w:right w:val="none" w:sz="0" w:space="0" w:color="auto"/>
              </w:divBdr>
              <w:divsChild>
                <w:div w:id="2125922444">
                  <w:marLeft w:val="0"/>
                  <w:marRight w:val="0"/>
                  <w:marTop w:val="0"/>
                  <w:marBottom w:val="0"/>
                  <w:divBdr>
                    <w:top w:val="none" w:sz="0" w:space="0" w:color="auto"/>
                    <w:left w:val="none" w:sz="0" w:space="0" w:color="auto"/>
                    <w:bottom w:val="none" w:sz="0" w:space="0" w:color="auto"/>
                    <w:right w:val="none" w:sz="0" w:space="0" w:color="auto"/>
                  </w:divBdr>
                  <w:divsChild>
                    <w:div w:id="10242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9560">
      <w:bodyDiv w:val="1"/>
      <w:marLeft w:val="0"/>
      <w:marRight w:val="0"/>
      <w:marTop w:val="0"/>
      <w:marBottom w:val="0"/>
      <w:divBdr>
        <w:top w:val="none" w:sz="0" w:space="0" w:color="auto"/>
        <w:left w:val="none" w:sz="0" w:space="0" w:color="auto"/>
        <w:bottom w:val="none" w:sz="0" w:space="0" w:color="auto"/>
        <w:right w:val="none" w:sz="0" w:space="0" w:color="auto"/>
      </w:divBdr>
    </w:div>
    <w:div w:id="739140256">
      <w:bodyDiv w:val="1"/>
      <w:marLeft w:val="0"/>
      <w:marRight w:val="0"/>
      <w:marTop w:val="0"/>
      <w:marBottom w:val="0"/>
      <w:divBdr>
        <w:top w:val="none" w:sz="0" w:space="0" w:color="auto"/>
        <w:left w:val="none" w:sz="0" w:space="0" w:color="auto"/>
        <w:bottom w:val="none" w:sz="0" w:space="0" w:color="auto"/>
        <w:right w:val="none" w:sz="0" w:space="0" w:color="auto"/>
      </w:divBdr>
      <w:divsChild>
        <w:div w:id="912206662">
          <w:marLeft w:val="0"/>
          <w:marRight w:val="0"/>
          <w:marTop w:val="0"/>
          <w:marBottom w:val="0"/>
          <w:divBdr>
            <w:top w:val="none" w:sz="0" w:space="0" w:color="auto"/>
            <w:left w:val="none" w:sz="0" w:space="0" w:color="auto"/>
            <w:bottom w:val="none" w:sz="0" w:space="0" w:color="auto"/>
            <w:right w:val="none" w:sz="0" w:space="0" w:color="auto"/>
          </w:divBdr>
          <w:divsChild>
            <w:div w:id="65150479">
              <w:marLeft w:val="0"/>
              <w:marRight w:val="0"/>
              <w:marTop w:val="0"/>
              <w:marBottom w:val="0"/>
              <w:divBdr>
                <w:top w:val="none" w:sz="0" w:space="0" w:color="auto"/>
                <w:left w:val="none" w:sz="0" w:space="0" w:color="auto"/>
                <w:bottom w:val="none" w:sz="0" w:space="0" w:color="auto"/>
                <w:right w:val="none" w:sz="0" w:space="0" w:color="auto"/>
              </w:divBdr>
              <w:divsChild>
                <w:div w:id="16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9732">
      <w:bodyDiv w:val="1"/>
      <w:marLeft w:val="0"/>
      <w:marRight w:val="0"/>
      <w:marTop w:val="0"/>
      <w:marBottom w:val="0"/>
      <w:divBdr>
        <w:top w:val="none" w:sz="0" w:space="0" w:color="auto"/>
        <w:left w:val="none" w:sz="0" w:space="0" w:color="auto"/>
        <w:bottom w:val="none" w:sz="0" w:space="0" w:color="auto"/>
        <w:right w:val="none" w:sz="0" w:space="0" w:color="auto"/>
      </w:divBdr>
    </w:div>
    <w:div w:id="846600127">
      <w:bodyDiv w:val="1"/>
      <w:marLeft w:val="0"/>
      <w:marRight w:val="0"/>
      <w:marTop w:val="0"/>
      <w:marBottom w:val="0"/>
      <w:divBdr>
        <w:top w:val="none" w:sz="0" w:space="0" w:color="auto"/>
        <w:left w:val="none" w:sz="0" w:space="0" w:color="auto"/>
        <w:bottom w:val="none" w:sz="0" w:space="0" w:color="auto"/>
        <w:right w:val="none" w:sz="0" w:space="0" w:color="auto"/>
      </w:divBdr>
      <w:divsChild>
        <w:div w:id="698358864">
          <w:marLeft w:val="0"/>
          <w:marRight w:val="0"/>
          <w:marTop w:val="0"/>
          <w:marBottom w:val="0"/>
          <w:divBdr>
            <w:top w:val="none" w:sz="0" w:space="0" w:color="auto"/>
            <w:left w:val="none" w:sz="0" w:space="0" w:color="auto"/>
            <w:bottom w:val="none" w:sz="0" w:space="0" w:color="auto"/>
            <w:right w:val="none" w:sz="0" w:space="0" w:color="auto"/>
          </w:divBdr>
          <w:divsChild>
            <w:div w:id="998655612">
              <w:marLeft w:val="0"/>
              <w:marRight w:val="0"/>
              <w:marTop w:val="0"/>
              <w:marBottom w:val="0"/>
              <w:divBdr>
                <w:top w:val="none" w:sz="0" w:space="0" w:color="auto"/>
                <w:left w:val="none" w:sz="0" w:space="0" w:color="auto"/>
                <w:bottom w:val="none" w:sz="0" w:space="0" w:color="auto"/>
                <w:right w:val="none" w:sz="0" w:space="0" w:color="auto"/>
              </w:divBdr>
              <w:divsChild>
                <w:div w:id="1497528180">
                  <w:marLeft w:val="0"/>
                  <w:marRight w:val="0"/>
                  <w:marTop w:val="0"/>
                  <w:marBottom w:val="0"/>
                  <w:divBdr>
                    <w:top w:val="none" w:sz="0" w:space="0" w:color="auto"/>
                    <w:left w:val="none" w:sz="0" w:space="0" w:color="auto"/>
                    <w:bottom w:val="none" w:sz="0" w:space="0" w:color="auto"/>
                    <w:right w:val="none" w:sz="0" w:space="0" w:color="auto"/>
                  </w:divBdr>
                  <w:divsChild>
                    <w:div w:id="1753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6235">
      <w:bodyDiv w:val="1"/>
      <w:marLeft w:val="0"/>
      <w:marRight w:val="0"/>
      <w:marTop w:val="0"/>
      <w:marBottom w:val="0"/>
      <w:divBdr>
        <w:top w:val="none" w:sz="0" w:space="0" w:color="auto"/>
        <w:left w:val="none" w:sz="0" w:space="0" w:color="auto"/>
        <w:bottom w:val="none" w:sz="0" w:space="0" w:color="auto"/>
        <w:right w:val="none" w:sz="0" w:space="0" w:color="auto"/>
      </w:divBdr>
      <w:divsChild>
        <w:div w:id="1406685821">
          <w:marLeft w:val="0"/>
          <w:marRight w:val="0"/>
          <w:marTop w:val="0"/>
          <w:marBottom w:val="0"/>
          <w:divBdr>
            <w:top w:val="none" w:sz="0" w:space="0" w:color="auto"/>
            <w:left w:val="none" w:sz="0" w:space="0" w:color="auto"/>
            <w:bottom w:val="none" w:sz="0" w:space="0" w:color="auto"/>
            <w:right w:val="none" w:sz="0" w:space="0" w:color="auto"/>
          </w:divBdr>
          <w:divsChild>
            <w:div w:id="1584796642">
              <w:marLeft w:val="0"/>
              <w:marRight w:val="0"/>
              <w:marTop w:val="0"/>
              <w:marBottom w:val="0"/>
              <w:divBdr>
                <w:top w:val="none" w:sz="0" w:space="0" w:color="auto"/>
                <w:left w:val="none" w:sz="0" w:space="0" w:color="auto"/>
                <w:bottom w:val="none" w:sz="0" w:space="0" w:color="auto"/>
                <w:right w:val="none" w:sz="0" w:space="0" w:color="auto"/>
              </w:divBdr>
              <w:divsChild>
                <w:div w:id="1968655751">
                  <w:marLeft w:val="0"/>
                  <w:marRight w:val="0"/>
                  <w:marTop w:val="0"/>
                  <w:marBottom w:val="0"/>
                  <w:divBdr>
                    <w:top w:val="none" w:sz="0" w:space="0" w:color="auto"/>
                    <w:left w:val="none" w:sz="0" w:space="0" w:color="auto"/>
                    <w:bottom w:val="none" w:sz="0" w:space="0" w:color="auto"/>
                    <w:right w:val="none" w:sz="0" w:space="0" w:color="auto"/>
                  </w:divBdr>
                  <w:divsChild>
                    <w:div w:id="1771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5009">
      <w:bodyDiv w:val="1"/>
      <w:marLeft w:val="0"/>
      <w:marRight w:val="0"/>
      <w:marTop w:val="0"/>
      <w:marBottom w:val="0"/>
      <w:divBdr>
        <w:top w:val="none" w:sz="0" w:space="0" w:color="auto"/>
        <w:left w:val="none" w:sz="0" w:space="0" w:color="auto"/>
        <w:bottom w:val="none" w:sz="0" w:space="0" w:color="auto"/>
        <w:right w:val="none" w:sz="0" w:space="0" w:color="auto"/>
      </w:divBdr>
    </w:div>
    <w:div w:id="997881193">
      <w:bodyDiv w:val="1"/>
      <w:marLeft w:val="0"/>
      <w:marRight w:val="0"/>
      <w:marTop w:val="0"/>
      <w:marBottom w:val="0"/>
      <w:divBdr>
        <w:top w:val="none" w:sz="0" w:space="0" w:color="auto"/>
        <w:left w:val="none" w:sz="0" w:space="0" w:color="auto"/>
        <w:bottom w:val="none" w:sz="0" w:space="0" w:color="auto"/>
        <w:right w:val="none" w:sz="0" w:space="0" w:color="auto"/>
      </w:divBdr>
      <w:divsChild>
        <w:div w:id="1669283739">
          <w:marLeft w:val="0"/>
          <w:marRight w:val="0"/>
          <w:marTop w:val="0"/>
          <w:marBottom w:val="0"/>
          <w:divBdr>
            <w:top w:val="none" w:sz="0" w:space="0" w:color="auto"/>
            <w:left w:val="none" w:sz="0" w:space="0" w:color="auto"/>
            <w:bottom w:val="none" w:sz="0" w:space="0" w:color="auto"/>
            <w:right w:val="none" w:sz="0" w:space="0" w:color="auto"/>
          </w:divBdr>
          <w:divsChild>
            <w:div w:id="1096949604">
              <w:marLeft w:val="0"/>
              <w:marRight w:val="0"/>
              <w:marTop w:val="0"/>
              <w:marBottom w:val="0"/>
              <w:divBdr>
                <w:top w:val="none" w:sz="0" w:space="0" w:color="auto"/>
                <w:left w:val="none" w:sz="0" w:space="0" w:color="auto"/>
                <w:bottom w:val="none" w:sz="0" w:space="0" w:color="auto"/>
                <w:right w:val="none" w:sz="0" w:space="0" w:color="auto"/>
              </w:divBdr>
              <w:divsChild>
                <w:div w:id="1459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3304">
      <w:bodyDiv w:val="1"/>
      <w:marLeft w:val="0"/>
      <w:marRight w:val="0"/>
      <w:marTop w:val="0"/>
      <w:marBottom w:val="0"/>
      <w:divBdr>
        <w:top w:val="none" w:sz="0" w:space="0" w:color="auto"/>
        <w:left w:val="none" w:sz="0" w:space="0" w:color="auto"/>
        <w:bottom w:val="none" w:sz="0" w:space="0" w:color="auto"/>
        <w:right w:val="none" w:sz="0" w:space="0" w:color="auto"/>
      </w:divBdr>
    </w:div>
    <w:div w:id="1170146469">
      <w:bodyDiv w:val="1"/>
      <w:marLeft w:val="0"/>
      <w:marRight w:val="0"/>
      <w:marTop w:val="0"/>
      <w:marBottom w:val="0"/>
      <w:divBdr>
        <w:top w:val="none" w:sz="0" w:space="0" w:color="auto"/>
        <w:left w:val="none" w:sz="0" w:space="0" w:color="auto"/>
        <w:bottom w:val="none" w:sz="0" w:space="0" w:color="auto"/>
        <w:right w:val="none" w:sz="0" w:space="0" w:color="auto"/>
      </w:divBdr>
      <w:divsChild>
        <w:div w:id="1357926357">
          <w:marLeft w:val="0"/>
          <w:marRight w:val="0"/>
          <w:marTop w:val="0"/>
          <w:marBottom w:val="0"/>
          <w:divBdr>
            <w:top w:val="none" w:sz="0" w:space="0" w:color="auto"/>
            <w:left w:val="none" w:sz="0" w:space="0" w:color="auto"/>
            <w:bottom w:val="none" w:sz="0" w:space="0" w:color="auto"/>
            <w:right w:val="none" w:sz="0" w:space="0" w:color="auto"/>
          </w:divBdr>
          <w:divsChild>
            <w:div w:id="1442606717">
              <w:marLeft w:val="0"/>
              <w:marRight w:val="0"/>
              <w:marTop w:val="0"/>
              <w:marBottom w:val="0"/>
              <w:divBdr>
                <w:top w:val="none" w:sz="0" w:space="0" w:color="auto"/>
                <w:left w:val="none" w:sz="0" w:space="0" w:color="auto"/>
                <w:bottom w:val="none" w:sz="0" w:space="0" w:color="auto"/>
                <w:right w:val="none" w:sz="0" w:space="0" w:color="auto"/>
              </w:divBdr>
              <w:divsChild>
                <w:div w:id="4931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9182">
      <w:bodyDiv w:val="1"/>
      <w:marLeft w:val="0"/>
      <w:marRight w:val="0"/>
      <w:marTop w:val="0"/>
      <w:marBottom w:val="0"/>
      <w:divBdr>
        <w:top w:val="none" w:sz="0" w:space="0" w:color="auto"/>
        <w:left w:val="none" w:sz="0" w:space="0" w:color="auto"/>
        <w:bottom w:val="none" w:sz="0" w:space="0" w:color="auto"/>
        <w:right w:val="none" w:sz="0" w:space="0" w:color="auto"/>
      </w:divBdr>
      <w:divsChild>
        <w:div w:id="1156536051">
          <w:marLeft w:val="0"/>
          <w:marRight w:val="0"/>
          <w:marTop w:val="0"/>
          <w:marBottom w:val="0"/>
          <w:divBdr>
            <w:top w:val="none" w:sz="0" w:space="0" w:color="auto"/>
            <w:left w:val="none" w:sz="0" w:space="0" w:color="auto"/>
            <w:bottom w:val="none" w:sz="0" w:space="0" w:color="auto"/>
            <w:right w:val="none" w:sz="0" w:space="0" w:color="auto"/>
          </w:divBdr>
          <w:divsChild>
            <w:div w:id="1588810766">
              <w:marLeft w:val="0"/>
              <w:marRight w:val="0"/>
              <w:marTop w:val="0"/>
              <w:marBottom w:val="0"/>
              <w:divBdr>
                <w:top w:val="none" w:sz="0" w:space="0" w:color="auto"/>
                <w:left w:val="none" w:sz="0" w:space="0" w:color="auto"/>
                <w:bottom w:val="none" w:sz="0" w:space="0" w:color="auto"/>
                <w:right w:val="none" w:sz="0" w:space="0" w:color="auto"/>
              </w:divBdr>
              <w:divsChild>
                <w:div w:id="662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882">
      <w:bodyDiv w:val="1"/>
      <w:marLeft w:val="0"/>
      <w:marRight w:val="0"/>
      <w:marTop w:val="0"/>
      <w:marBottom w:val="0"/>
      <w:divBdr>
        <w:top w:val="none" w:sz="0" w:space="0" w:color="auto"/>
        <w:left w:val="none" w:sz="0" w:space="0" w:color="auto"/>
        <w:bottom w:val="none" w:sz="0" w:space="0" w:color="auto"/>
        <w:right w:val="none" w:sz="0" w:space="0" w:color="auto"/>
      </w:divBdr>
    </w:div>
    <w:div w:id="1289434537">
      <w:bodyDiv w:val="1"/>
      <w:marLeft w:val="0"/>
      <w:marRight w:val="0"/>
      <w:marTop w:val="0"/>
      <w:marBottom w:val="0"/>
      <w:divBdr>
        <w:top w:val="none" w:sz="0" w:space="0" w:color="auto"/>
        <w:left w:val="none" w:sz="0" w:space="0" w:color="auto"/>
        <w:bottom w:val="none" w:sz="0" w:space="0" w:color="auto"/>
        <w:right w:val="none" w:sz="0" w:space="0" w:color="auto"/>
      </w:divBdr>
    </w:div>
    <w:div w:id="1377044992">
      <w:bodyDiv w:val="1"/>
      <w:marLeft w:val="0"/>
      <w:marRight w:val="0"/>
      <w:marTop w:val="0"/>
      <w:marBottom w:val="0"/>
      <w:divBdr>
        <w:top w:val="none" w:sz="0" w:space="0" w:color="auto"/>
        <w:left w:val="none" w:sz="0" w:space="0" w:color="auto"/>
        <w:bottom w:val="none" w:sz="0" w:space="0" w:color="auto"/>
        <w:right w:val="none" w:sz="0" w:space="0" w:color="auto"/>
      </w:divBdr>
    </w:div>
    <w:div w:id="1435251977">
      <w:bodyDiv w:val="1"/>
      <w:marLeft w:val="0"/>
      <w:marRight w:val="0"/>
      <w:marTop w:val="0"/>
      <w:marBottom w:val="0"/>
      <w:divBdr>
        <w:top w:val="none" w:sz="0" w:space="0" w:color="auto"/>
        <w:left w:val="none" w:sz="0" w:space="0" w:color="auto"/>
        <w:bottom w:val="none" w:sz="0" w:space="0" w:color="auto"/>
        <w:right w:val="none" w:sz="0" w:space="0" w:color="auto"/>
      </w:divBdr>
    </w:div>
    <w:div w:id="1435979316">
      <w:bodyDiv w:val="1"/>
      <w:marLeft w:val="0"/>
      <w:marRight w:val="0"/>
      <w:marTop w:val="0"/>
      <w:marBottom w:val="0"/>
      <w:divBdr>
        <w:top w:val="none" w:sz="0" w:space="0" w:color="auto"/>
        <w:left w:val="none" w:sz="0" w:space="0" w:color="auto"/>
        <w:bottom w:val="none" w:sz="0" w:space="0" w:color="auto"/>
        <w:right w:val="none" w:sz="0" w:space="0" w:color="auto"/>
      </w:divBdr>
      <w:divsChild>
        <w:div w:id="146673377">
          <w:marLeft w:val="0"/>
          <w:marRight w:val="0"/>
          <w:marTop w:val="0"/>
          <w:marBottom w:val="0"/>
          <w:divBdr>
            <w:top w:val="none" w:sz="0" w:space="0" w:color="auto"/>
            <w:left w:val="none" w:sz="0" w:space="0" w:color="auto"/>
            <w:bottom w:val="none" w:sz="0" w:space="0" w:color="auto"/>
            <w:right w:val="none" w:sz="0" w:space="0" w:color="auto"/>
          </w:divBdr>
          <w:divsChild>
            <w:div w:id="1509252816">
              <w:marLeft w:val="0"/>
              <w:marRight w:val="0"/>
              <w:marTop w:val="0"/>
              <w:marBottom w:val="0"/>
              <w:divBdr>
                <w:top w:val="none" w:sz="0" w:space="0" w:color="auto"/>
                <w:left w:val="none" w:sz="0" w:space="0" w:color="auto"/>
                <w:bottom w:val="none" w:sz="0" w:space="0" w:color="auto"/>
                <w:right w:val="none" w:sz="0" w:space="0" w:color="auto"/>
              </w:divBdr>
              <w:divsChild>
                <w:div w:id="1040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333">
      <w:bodyDiv w:val="1"/>
      <w:marLeft w:val="0"/>
      <w:marRight w:val="0"/>
      <w:marTop w:val="0"/>
      <w:marBottom w:val="0"/>
      <w:divBdr>
        <w:top w:val="none" w:sz="0" w:space="0" w:color="auto"/>
        <w:left w:val="none" w:sz="0" w:space="0" w:color="auto"/>
        <w:bottom w:val="none" w:sz="0" w:space="0" w:color="auto"/>
        <w:right w:val="none" w:sz="0" w:space="0" w:color="auto"/>
      </w:divBdr>
      <w:divsChild>
        <w:div w:id="1003434013">
          <w:marLeft w:val="0"/>
          <w:marRight w:val="0"/>
          <w:marTop w:val="0"/>
          <w:marBottom w:val="0"/>
          <w:divBdr>
            <w:top w:val="none" w:sz="0" w:space="0" w:color="auto"/>
            <w:left w:val="none" w:sz="0" w:space="0" w:color="auto"/>
            <w:bottom w:val="none" w:sz="0" w:space="0" w:color="auto"/>
            <w:right w:val="none" w:sz="0" w:space="0" w:color="auto"/>
          </w:divBdr>
          <w:divsChild>
            <w:div w:id="23136094">
              <w:marLeft w:val="0"/>
              <w:marRight w:val="0"/>
              <w:marTop w:val="0"/>
              <w:marBottom w:val="0"/>
              <w:divBdr>
                <w:top w:val="none" w:sz="0" w:space="0" w:color="auto"/>
                <w:left w:val="none" w:sz="0" w:space="0" w:color="auto"/>
                <w:bottom w:val="none" w:sz="0" w:space="0" w:color="auto"/>
                <w:right w:val="none" w:sz="0" w:space="0" w:color="auto"/>
              </w:divBdr>
              <w:divsChild>
                <w:div w:id="1457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4590">
      <w:bodyDiv w:val="1"/>
      <w:marLeft w:val="0"/>
      <w:marRight w:val="0"/>
      <w:marTop w:val="0"/>
      <w:marBottom w:val="0"/>
      <w:divBdr>
        <w:top w:val="none" w:sz="0" w:space="0" w:color="auto"/>
        <w:left w:val="none" w:sz="0" w:space="0" w:color="auto"/>
        <w:bottom w:val="none" w:sz="0" w:space="0" w:color="auto"/>
        <w:right w:val="none" w:sz="0" w:space="0" w:color="auto"/>
      </w:divBdr>
    </w:div>
    <w:div w:id="1616478040">
      <w:bodyDiv w:val="1"/>
      <w:marLeft w:val="0"/>
      <w:marRight w:val="0"/>
      <w:marTop w:val="0"/>
      <w:marBottom w:val="0"/>
      <w:divBdr>
        <w:top w:val="none" w:sz="0" w:space="0" w:color="auto"/>
        <w:left w:val="none" w:sz="0" w:space="0" w:color="auto"/>
        <w:bottom w:val="none" w:sz="0" w:space="0" w:color="auto"/>
        <w:right w:val="none" w:sz="0" w:space="0" w:color="auto"/>
      </w:divBdr>
    </w:div>
    <w:div w:id="1626548283">
      <w:bodyDiv w:val="1"/>
      <w:marLeft w:val="0"/>
      <w:marRight w:val="0"/>
      <w:marTop w:val="0"/>
      <w:marBottom w:val="0"/>
      <w:divBdr>
        <w:top w:val="none" w:sz="0" w:space="0" w:color="auto"/>
        <w:left w:val="none" w:sz="0" w:space="0" w:color="auto"/>
        <w:bottom w:val="none" w:sz="0" w:space="0" w:color="auto"/>
        <w:right w:val="none" w:sz="0" w:space="0" w:color="auto"/>
      </w:divBdr>
    </w:div>
    <w:div w:id="1669136826">
      <w:bodyDiv w:val="1"/>
      <w:marLeft w:val="0"/>
      <w:marRight w:val="0"/>
      <w:marTop w:val="0"/>
      <w:marBottom w:val="0"/>
      <w:divBdr>
        <w:top w:val="none" w:sz="0" w:space="0" w:color="auto"/>
        <w:left w:val="none" w:sz="0" w:space="0" w:color="auto"/>
        <w:bottom w:val="none" w:sz="0" w:space="0" w:color="auto"/>
        <w:right w:val="none" w:sz="0" w:space="0" w:color="auto"/>
      </w:divBdr>
      <w:divsChild>
        <w:div w:id="65305611">
          <w:marLeft w:val="0"/>
          <w:marRight w:val="0"/>
          <w:marTop w:val="0"/>
          <w:marBottom w:val="0"/>
          <w:divBdr>
            <w:top w:val="none" w:sz="0" w:space="0" w:color="auto"/>
            <w:left w:val="none" w:sz="0" w:space="0" w:color="auto"/>
            <w:bottom w:val="none" w:sz="0" w:space="0" w:color="auto"/>
            <w:right w:val="none" w:sz="0" w:space="0" w:color="auto"/>
          </w:divBdr>
          <w:divsChild>
            <w:div w:id="479275631">
              <w:marLeft w:val="0"/>
              <w:marRight w:val="0"/>
              <w:marTop w:val="0"/>
              <w:marBottom w:val="0"/>
              <w:divBdr>
                <w:top w:val="none" w:sz="0" w:space="0" w:color="auto"/>
                <w:left w:val="none" w:sz="0" w:space="0" w:color="auto"/>
                <w:bottom w:val="none" w:sz="0" w:space="0" w:color="auto"/>
                <w:right w:val="none" w:sz="0" w:space="0" w:color="auto"/>
              </w:divBdr>
              <w:divsChild>
                <w:div w:id="213736438">
                  <w:marLeft w:val="0"/>
                  <w:marRight w:val="0"/>
                  <w:marTop w:val="0"/>
                  <w:marBottom w:val="0"/>
                  <w:divBdr>
                    <w:top w:val="none" w:sz="0" w:space="0" w:color="auto"/>
                    <w:left w:val="none" w:sz="0" w:space="0" w:color="auto"/>
                    <w:bottom w:val="none" w:sz="0" w:space="0" w:color="auto"/>
                    <w:right w:val="none" w:sz="0" w:space="0" w:color="auto"/>
                  </w:divBdr>
                  <w:divsChild>
                    <w:div w:id="741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39042">
      <w:bodyDiv w:val="1"/>
      <w:marLeft w:val="0"/>
      <w:marRight w:val="0"/>
      <w:marTop w:val="0"/>
      <w:marBottom w:val="0"/>
      <w:divBdr>
        <w:top w:val="none" w:sz="0" w:space="0" w:color="auto"/>
        <w:left w:val="none" w:sz="0" w:space="0" w:color="auto"/>
        <w:bottom w:val="none" w:sz="0" w:space="0" w:color="auto"/>
        <w:right w:val="none" w:sz="0" w:space="0" w:color="auto"/>
      </w:divBdr>
    </w:div>
    <w:div w:id="1685135111">
      <w:bodyDiv w:val="1"/>
      <w:marLeft w:val="0"/>
      <w:marRight w:val="0"/>
      <w:marTop w:val="0"/>
      <w:marBottom w:val="0"/>
      <w:divBdr>
        <w:top w:val="none" w:sz="0" w:space="0" w:color="auto"/>
        <w:left w:val="none" w:sz="0" w:space="0" w:color="auto"/>
        <w:bottom w:val="none" w:sz="0" w:space="0" w:color="auto"/>
        <w:right w:val="none" w:sz="0" w:space="0" w:color="auto"/>
      </w:divBdr>
    </w:div>
    <w:div w:id="1716662433">
      <w:bodyDiv w:val="1"/>
      <w:marLeft w:val="0"/>
      <w:marRight w:val="0"/>
      <w:marTop w:val="0"/>
      <w:marBottom w:val="0"/>
      <w:divBdr>
        <w:top w:val="none" w:sz="0" w:space="0" w:color="auto"/>
        <w:left w:val="none" w:sz="0" w:space="0" w:color="auto"/>
        <w:bottom w:val="none" w:sz="0" w:space="0" w:color="auto"/>
        <w:right w:val="none" w:sz="0" w:space="0" w:color="auto"/>
      </w:divBdr>
      <w:divsChild>
        <w:div w:id="1514298764">
          <w:marLeft w:val="0"/>
          <w:marRight w:val="0"/>
          <w:marTop w:val="0"/>
          <w:marBottom w:val="0"/>
          <w:divBdr>
            <w:top w:val="none" w:sz="0" w:space="0" w:color="auto"/>
            <w:left w:val="none" w:sz="0" w:space="0" w:color="auto"/>
            <w:bottom w:val="none" w:sz="0" w:space="0" w:color="auto"/>
            <w:right w:val="none" w:sz="0" w:space="0" w:color="auto"/>
          </w:divBdr>
          <w:divsChild>
            <w:div w:id="1421102631">
              <w:marLeft w:val="0"/>
              <w:marRight w:val="0"/>
              <w:marTop w:val="0"/>
              <w:marBottom w:val="0"/>
              <w:divBdr>
                <w:top w:val="none" w:sz="0" w:space="0" w:color="auto"/>
                <w:left w:val="none" w:sz="0" w:space="0" w:color="auto"/>
                <w:bottom w:val="none" w:sz="0" w:space="0" w:color="auto"/>
                <w:right w:val="none" w:sz="0" w:space="0" w:color="auto"/>
              </w:divBdr>
              <w:divsChild>
                <w:div w:id="937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1791">
      <w:bodyDiv w:val="1"/>
      <w:marLeft w:val="0"/>
      <w:marRight w:val="0"/>
      <w:marTop w:val="0"/>
      <w:marBottom w:val="0"/>
      <w:divBdr>
        <w:top w:val="none" w:sz="0" w:space="0" w:color="auto"/>
        <w:left w:val="none" w:sz="0" w:space="0" w:color="auto"/>
        <w:bottom w:val="none" w:sz="0" w:space="0" w:color="auto"/>
        <w:right w:val="none" w:sz="0" w:space="0" w:color="auto"/>
      </w:divBdr>
    </w:div>
    <w:div w:id="1731075826">
      <w:bodyDiv w:val="1"/>
      <w:marLeft w:val="0"/>
      <w:marRight w:val="0"/>
      <w:marTop w:val="0"/>
      <w:marBottom w:val="0"/>
      <w:divBdr>
        <w:top w:val="none" w:sz="0" w:space="0" w:color="auto"/>
        <w:left w:val="none" w:sz="0" w:space="0" w:color="auto"/>
        <w:bottom w:val="none" w:sz="0" w:space="0" w:color="auto"/>
        <w:right w:val="none" w:sz="0" w:space="0" w:color="auto"/>
      </w:divBdr>
    </w:div>
    <w:div w:id="1771461695">
      <w:bodyDiv w:val="1"/>
      <w:marLeft w:val="0"/>
      <w:marRight w:val="0"/>
      <w:marTop w:val="0"/>
      <w:marBottom w:val="0"/>
      <w:divBdr>
        <w:top w:val="none" w:sz="0" w:space="0" w:color="auto"/>
        <w:left w:val="none" w:sz="0" w:space="0" w:color="auto"/>
        <w:bottom w:val="none" w:sz="0" w:space="0" w:color="auto"/>
        <w:right w:val="none" w:sz="0" w:space="0" w:color="auto"/>
      </w:divBdr>
    </w:div>
    <w:div w:id="1840190650">
      <w:bodyDiv w:val="1"/>
      <w:marLeft w:val="0"/>
      <w:marRight w:val="0"/>
      <w:marTop w:val="0"/>
      <w:marBottom w:val="0"/>
      <w:divBdr>
        <w:top w:val="none" w:sz="0" w:space="0" w:color="auto"/>
        <w:left w:val="none" w:sz="0" w:space="0" w:color="auto"/>
        <w:bottom w:val="none" w:sz="0" w:space="0" w:color="auto"/>
        <w:right w:val="none" w:sz="0" w:space="0" w:color="auto"/>
      </w:divBdr>
      <w:divsChild>
        <w:div w:id="542711296">
          <w:marLeft w:val="0"/>
          <w:marRight w:val="0"/>
          <w:marTop w:val="0"/>
          <w:marBottom w:val="0"/>
          <w:divBdr>
            <w:top w:val="none" w:sz="0" w:space="0" w:color="auto"/>
            <w:left w:val="none" w:sz="0" w:space="0" w:color="auto"/>
            <w:bottom w:val="none" w:sz="0" w:space="0" w:color="auto"/>
            <w:right w:val="none" w:sz="0" w:space="0" w:color="auto"/>
          </w:divBdr>
          <w:divsChild>
            <w:div w:id="1566063577">
              <w:marLeft w:val="0"/>
              <w:marRight w:val="0"/>
              <w:marTop w:val="0"/>
              <w:marBottom w:val="0"/>
              <w:divBdr>
                <w:top w:val="none" w:sz="0" w:space="0" w:color="auto"/>
                <w:left w:val="none" w:sz="0" w:space="0" w:color="auto"/>
                <w:bottom w:val="none" w:sz="0" w:space="0" w:color="auto"/>
                <w:right w:val="none" w:sz="0" w:space="0" w:color="auto"/>
              </w:divBdr>
              <w:divsChild>
                <w:div w:id="926117194">
                  <w:marLeft w:val="0"/>
                  <w:marRight w:val="0"/>
                  <w:marTop w:val="0"/>
                  <w:marBottom w:val="0"/>
                  <w:divBdr>
                    <w:top w:val="none" w:sz="0" w:space="0" w:color="auto"/>
                    <w:left w:val="none" w:sz="0" w:space="0" w:color="auto"/>
                    <w:bottom w:val="none" w:sz="0" w:space="0" w:color="auto"/>
                    <w:right w:val="none" w:sz="0" w:space="0" w:color="auto"/>
                  </w:divBdr>
                  <w:divsChild>
                    <w:div w:id="14623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0707">
      <w:bodyDiv w:val="1"/>
      <w:marLeft w:val="0"/>
      <w:marRight w:val="0"/>
      <w:marTop w:val="0"/>
      <w:marBottom w:val="0"/>
      <w:divBdr>
        <w:top w:val="none" w:sz="0" w:space="0" w:color="auto"/>
        <w:left w:val="none" w:sz="0" w:space="0" w:color="auto"/>
        <w:bottom w:val="none" w:sz="0" w:space="0" w:color="auto"/>
        <w:right w:val="none" w:sz="0" w:space="0" w:color="auto"/>
      </w:divBdr>
    </w:div>
    <w:div w:id="1954633914">
      <w:bodyDiv w:val="1"/>
      <w:marLeft w:val="0"/>
      <w:marRight w:val="0"/>
      <w:marTop w:val="0"/>
      <w:marBottom w:val="0"/>
      <w:divBdr>
        <w:top w:val="none" w:sz="0" w:space="0" w:color="auto"/>
        <w:left w:val="none" w:sz="0" w:space="0" w:color="auto"/>
        <w:bottom w:val="none" w:sz="0" w:space="0" w:color="auto"/>
        <w:right w:val="none" w:sz="0" w:space="0" w:color="auto"/>
      </w:divBdr>
      <w:divsChild>
        <w:div w:id="694428834">
          <w:marLeft w:val="0"/>
          <w:marRight w:val="0"/>
          <w:marTop w:val="0"/>
          <w:marBottom w:val="0"/>
          <w:divBdr>
            <w:top w:val="none" w:sz="0" w:space="0" w:color="auto"/>
            <w:left w:val="none" w:sz="0" w:space="0" w:color="auto"/>
            <w:bottom w:val="none" w:sz="0" w:space="0" w:color="auto"/>
            <w:right w:val="none" w:sz="0" w:space="0" w:color="auto"/>
          </w:divBdr>
          <w:divsChild>
            <w:div w:id="1047606170">
              <w:marLeft w:val="0"/>
              <w:marRight w:val="0"/>
              <w:marTop w:val="0"/>
              <w:marBottom w:val="0"/>
              <w:divBdr>
                <w:top w:val="none" w:sz="0" w:space="0" w:color="auto"/>
                <w:left w:val="none" w:sz="0" w:space="0" w:color="auto"/>
                <w:bottom w:val="none" w:sz="0" w:space="0" w:color="auto"/>
                <w:right w:val="none" w:sz="0" w:space="0" w:color="auto"/>
              </w:divBdr>
              <w:divsChild>
                <w:div w:id="11384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7587">
      <w:bodyDiv w:val="1"/>
      <w:marLeft w:val="0"/>
      <w:marRight w:val="0"/>
      <w:marTop w:val="0"/>
      <w:marBottom w:val="0"/>
      <w:divBdr>
        <w:top w:val="none" w:sz="0" w:space="0" w:color="auto"/>
        <w:left w:val="none" w:sz="0" w:space="0" w:color="auto"/>
        <w:bottom w:val="none" w:sz="0" w:space="0" w:color="auto"/>
        <w:right w:val="none" w:sz="0" w:space="0" w:color="auto"/>
      </w:divBdr>
      <w:divsChild>
        <w:div w:id="513887183">
          <w:marLeft w:val="0"/>
          <w:marRight w:val="0"/>
          <w:marTop w:val="0"/>
          <w:marBottom w:val="0"/>
          <w:divBdr>
            <w:top w:val="none" w:sz="0" w:space="0" w:color="auto"/>
            <w:left w:val="none" w:sz="0" w:space="0" w:color="auto"/>
            <w:bottom w:val="none" w:sz="0" w:space="0" w:color="auto"/>
            <w:right w:val="none" w:sz="0" w:space="0" w:color="auto"/>
          </w:divBdr>
          <w:divsChild>
            <w:div w:id="1683897212">
              <w:marLeft w:val="0"/>
              <w:marRight w:val="0"/>
              <w:marTop w:val="0"/>
              <w:marBottom w:val="0"/>
              <w:divBdr>
                <w:top w:val="none" w:sz="0" w:space="0" w:color="auto"/>
                <w:left w:val="none" w:sz="0" w:space="0" w:color="auto"/>
                <w:bottom w:val="none" w:sz="0" w:space="0" w:color="auto"/>
                <w:right w:val="none" w:sz="0" w:space="0" w:color="auto"/>
              </w:divBdr>
              <w:divsChild>
                <w:div w:id="1051615561">
                  <w:marLeft w:val="0"/>
                  <w:marRight w:val="0"/>
                  <w:marTop w:val="0"/>
                  <w:marBottom w:val="0"/>
                  <w:divBdr>
                    <w:top w:val="none" w:sz="0" w:space="0" w:color="auto"/>
                    <w:left w:val="none" w:sz="0" w:space="0" w:color="auto"/>
                    <w:bottom w:val="none" w:sz="0" w:space="0" w:color="auto"/>
                    <w:right w:val="none" w:sz="0" w:space="0" w:color="auto"/>
                  </w:divBdr>
                  <w:divsChild>
                    <w:div w:id="1478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398">
      <w:bodyDiv w:val="1"/>
      <w:marLeft w:val="0"/>
      <w:marRight w:val="0"/>
      <w:marTop w:val="0"/>
      <w:marBottom w:val="0"/>
      <w:divBdr>
        <w:top w:val="none" w:sz="0" w:space="0" w:color="auto"/>
        <w:left w:val="none" w:sz="0" w:space="0" w:color="auto"/>
        <w:bottom w:val="none" w:sz="0" w:space="0" w:color="auto"/>
        <w:right w:val="none" w:sz="0" w:space="0" w:color="auto"/>
      </w:divBdr>
      <w:divsChild>
        <w:div w:id="184751142">
          <w:marLeft w:val="0"/>
          <w:marRight w:val="0"/>
          <w:marTop w:val="0"/>
          <w:marBottom w:val="0"/>
          <w:divBdr>
            <w:top w:val="none" w:sz="0" w:space="0" w:color="auto"/>
            <w:left w:val="none" w:sz="0" w:space="0" w:color="auto"/>
            <w:bottom w:val="none" w:sz="0" w:space="0" w:color="auto"/>
            <w:right w:val="none" w:sz="0" w:space="0" w:color="auto"/>
          </w:divBdr>
          <w:divsChild>
            <w:div w:id="1445885333">
              <w:marLeft w:val="0"/>
              <w:marRight w:val="0"/>
              <w:marTop w:val="0"/>
              <w:marBottom w:val="0"/>
              <w:divBdr>
                <w:top w:val="none" w:sz="0" w:space="0" w:color="auto"/>
                <w:left w:val="none" w:sz="0" w:space="0" w:color="auto"/>
                <w:bottom w:val="none" w:sz="0" w:space="0" w:color="auto"/>
                <w:right w:val="none" w:sz="0" w:space="0" w:color="auto"/>
              </w:divBdr>
              <w:divsChild>
                <w:div w:id="1439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8210">
      <w:bodyDiv w:val="1"/>
      <w:marLeft w:val="0"/>
      <w:marRight w:val="0"/>
      <w:marTop w:val="0"/>
      <w:marBottom w:val="0"/>
      <w:divBdr>
        <w:top w:val="none" w:sz="0" w:space="0" w:color="auto"/>
        <w:left w:val="none" w:sz="0" w:space="0" w:color="auto"/>
        <w:bottom w:val="none" w:sz="0" w:space="0" w:color="auto"/>
        <w:right w:val="none" w:sz="0" w:space="0" w:color="auto"/>
      </w:divBdr>
      <w:divsChild>
        <w:div w:id="1728649174">
          <w:marLeft w:val="0"/>
          <w:marRight w:val="0"/>
          <w:marTop w:val="0"/>
          <w:marBottom w:val="0"/>
          <w:divBdr>
            <w:top w:val="none" w:sz="0" w:space="0" w:color="auto"/>
            <w:left w:val="none" w:sz="0" w:space="0" w:color="auto"/>
            <w:bottom w:val="none" w:sz="0" w:space="0" w:color="auto"/>
            <w:right w:val="none" w:sz="0" w:space="0" w:color="auto"/>
          </w:divBdr>
          <w:divsChild>
            <w:div w:id="9265515">
              <w:marLeft w:val="0"/>
              <w:marRight w:val="0"/>
              <w:marTop w:val="0"/>
              <w:marBottom w:val="0"/>
              <w:divBdr>
                <w:top w:val="none" w:sz="0" w:space="0" w:color="auto"/>
                <w:left w:val="none" w:sz="0" w:space="0" w:color="auto"/>
                <w:bottom w:val="none" w:sz="0" w:space="0" w:color="auto"/>
                <w:right w:val="none" w:sz="0" w:space="0" w:color="auto"/>
              </w:divBdr>
              <w:divsChild>
                <w:div w:id="405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4063">
      <w:bodyDiv w:val="1"/>
      <w:marLeft w:val="0"/>
      <w:marRight w:val="0"/>
      <w:marTop w:val="0"/>
      <w:marBottom w:val="0"/>
      <w:divBdr>
        <w:top w:val="none" w:sz="0" w:space="0" w:color="auto"/>
        <w:left w:val="none" w:sz="0" w:space="0" w:color="auto"/>
        <w:bottom w:val="none" w:sz="0" w:space="0" w:color="auto"/>
        <w:right w:val="none" w:sz="0" w:space="0" w:color="auto"/>
      </w:divBdr>
    </w:div>
    <w:div w:id="2118137901">
      <w:bodyDiv w:val="1"/>
      <w:marLeft w:val="0"/>
      <w:marRight w:val="0"/>
      <w:marTop w:val="0"/>
      <w:marBottom w:val="0"/>
      <w:divBdr>
        <w:top w:val="none" w:sz="0" w:space="0" w:color="auto"/>
        <w:left w:val="none" w:sz="0" w:space="0" w:color="auto"/>
        <w:bottom w:val="none" w:sz="0" w:space="0" w:color="auto"/>
        <w:right w:val="none" w:sz="0" w:space="0" w:color="auto"/>
      </w:divBdr>
      <w:divsChild>
        <w:div w:id="1963026980">
          <w:marLeft w:val="0"/>
          <w:marRight w:val="0"/>
          <w:marTop w:val="0"/>
          <w:marBottom w:val="0"/>
          <w:divBdr>
            <w:top w:val="none" w:sz="0" w:space="0" w:color="auto"/>
            <w:left w:val="none" w:sz="0" w:space="0" w:color="auto"/>
            <w:bottom w:val="none" w:sz="0" w:space="0" w:color="auto"/>
            <w:right w:val="none" w:sz="0" w:space="0" w:color="auto"/>
          </w:divBdr>
          <w:divsChild>
            <w:div w:id="1457210709">
              <w:marLeft w:val="0"/>
              <w:marRight w:val="0"/>
              <w:marTop w:val="0"/>
              <w:marBottom w:val="0"/>
              <w:divBdr>
                <w:top w:val="none" w:sz="0" w:space="0" w:color="auto"/>
                <w:left w:val="none" w:sz="0" w:space="0" w:color="auto"/>
                <w:bottom w:val="none" w:sz="0" w:space="0" w:color="auto"/>
                <w:right w:val="none" w:sz="0" w:space="0" w:color="auto"/>
              </w:divBdr>
              <w:divsChild>
                <w:div w:id="1249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670">
      <w:bodyDiv w:val="1"/>
      <w:marLeft w:val="0"/>
      <w:marRight w:val="0"/>
      <w:marTop w:val="0"/>
      <w:marBottom w:val="0"/>
      <w:divBdr>
        <w:top w:val="none" w:sz="0" w:space="0" w:color="auto"/>
        <w:left w:val="none" w:sz="0" w:space="0" w:color="auto"/>
        <w:bottom w:val="none" w:sz="0" w:space="0" w:color="auto"/>
        <w:right w:val="none" w:sz="0" w:space="0" w:color="auto"/>
      </w:divBdr>
      <w:divsChild>
        <w:div w:id="371808829">
          <w:marLeft w:val="0"/>
          <w:marRight w:val="0"/>
          <w:marTop w:val="0"/>
          <w:marBottom w:val="0"/>
          <w:divBdr>
            <w:top w:val="none" w:sz="0" w:space="0" w:color="auto"/>
            <w:left w:val="none" w:sz="0" w:space="0" w:color="auto"/>
            <w:bottom w:val="none" w:sz="0" w:space="0" w:color="auto"/>
            <w:right w:val="none" w:sz="0" w:space="0" w:color="auto"/>
          </w:divBdr>
          <w:divsChild>
            <w:div w:id="396975281">
              <w:marLeft w:val="0"/>
              <w:marRight w:val="0"/>
              <w:marTop w:val="0"/>
              <w:marBottom w:val="0"/>
              <w:divBdr>
                <w:top w:val="none" w:sz="0" w:space="0" w:color="auto"/>
                <w:left w:val="none" w:sz="0" w:space="0" w:color="auto"/>
                <w:bottom w:val="none" w:sz="0" w:space="0" w:color="auto"/>
                <w:right w:val="none" w:sz="0" w:space="0" w:color="auto"/>
              </w:divBdr>
              <w:divsChild>
                <w:div w:id="1024818983">
                  <w:marLeft w:val="0"/>
                  <w:marRight w:val="0"/>
                  <w:marTop w:val="0"/>
                  <w:marBottom w:val="0"/>
                  <w:divBdr>
                    <w:top w:val="none" w:sz="0" w:space="0" w:color="auto"/>
                    <w:left w:val="none" w:sz="0" w:space="0" w:color="auto"/>
                    <w:bottom w:val="none" w:sz="0" w:space="0" w:color="auto"/>
                    <w:right w:val="none" w:sz="0" w:space="0" w:color="auto"/>
                  </w:divBdr>
                  <w:divsChild>
                    <w:div w:id="1505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12744">
      <w:bodyDiv w:val="1"/>
      <w:marLeft w:val="0"/>
      <w:marRight w:val="0"/>
      <w:marTop w:val="0"/>
      <w:marBottom w:val="0"/>
      <w:divBdr>
        <w:top w:val="none" w:sz="0" w:space="0" w:color="auto"/>
        <w:left w:val="none" w:sz="0" w:space="0" w:color="auto"/>
        <w:bottom w:val="none" w:sz="0" w:space="0" w:color="auto"/>
        <w:right w:val="none" w:sz="0" w:space="0" w:color="auto"/>
      </w:divBdr>
      <w:divsChild>
        <w:div w:id="889651383">
          <w:marLeft w:val="0"/>
          <w:marRight w:val="0"/>
          <w:marTop w:val="0"/>
          <w:marBottom w:val="0"/>
          <w:divBdr>
            <w:top w:val="none" w:sz="0" w:space="0" w:color="auto"/>
            <w:left w:val="none" w:sz="0" w:space="0" w:color="auto"/>
            <w:bottom w:val="none" w:sz="0" w:space="0" w:color="auto"/>
            <w:right w:val="none" w:sz="0" w:space="0" w:color="auto"/>
          </w:divBdr>
          <w:divsChild>
            <w:div w:id="1913615012">
              <w:marLeft w:val="0"/>
              <w:marRight w:val="0"/>
              <w:marTop w:val="0"/>
              <w:marBottom w:val="0"/>
              <w:divBdr>
                <w:top w:val="none" w:sz="0" w:space="0" w:color="auto"/>
                <w:left w:val="none" w:sz="0" w:space="0" w:color="auto"/>
                <w:bottom w:val="none" w:sz="0" w:space="0" w:color="auto"/>
                <w:right w:val="none" w:sz="0" w:space="0" w:color="auto"/>
              </w:divBdr>
              <w:divsChild>
                <w:div w:id="272446207">
                  <w:marLeft w:val="0"/>
                  <w:marRight w:val="0"/>
                  <w:marTop w:val="0"/>
                  <w:marBottom w:val="0"/>
                  <w:divBdr>
                    <w:top w:val="none" w:sz="0" w:space="0" w:color="auto"/>
                    <w:left w:val="none" w:sz="0" w:space="0" w:color="auto"/>
                    <w:bottom w:val="none" w:sz="0" w:space="0" w:color="auto"/>
                    <w:right w:val="none" w:sz="0" w:space="0" w:color="auto"/>
                  </w:divBdr>
                  <w:divsChild>
                    <w:div w:id="12451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utri.org/cual-es-la-diferencia-entre-las-bebidas-deportivas-y-las-bebidas-energetic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nutritienda.com/glucoronolactona/" TargetMode="External"/><Relationship Id="rId5" Type="http://schemas.openxmlformats.org/officeDocument/2006/relationships/webSettings" Target="webSettings.xml"/><Relationship Id="rId10" Type="http://schemas.openxmlformats.org/officeDocument/2006/relationships/hyperlink" Target="https://www.healthline.com/health/es/glucosa" TargetMode="External"/><Relationship Id="rId4" Type="http://schemas.openxmlformats.org/officeDocument/2006/relationships/settings" Target="settings.xml"/><Relationship Id="rId9" Type="http://schemas.openxmlformats.org/officeDocument/2006/relationships/hyperlink" Target="http://bibliotecavirtual.corpmontana.com/handle/123456789/205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5E56FFF-E1CB-F543-A64B-1572C1E9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19</Pages>
  <Words>2309</Words>
  <Characters>12703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Diego Figueroa</cp:lastModifiedBy>
  <cp:revision>10</cp:revision>
  <dcterms:created xsi:type="dcterms:W3CDTF">2020-01-08T02:15:00Z</dcterms:created>
  <dcterms:modified xsi:type="dcterms:W3CDTF">2020-05-30T06:10:00Z</dcterms:modified>
</cp:coreProperties>
</file>