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-.CENTRO EDUCATIVO JEAN PIAGET</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“Aprendemos y construimos para trascender”</w:t>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PREPARATORIA</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2019-2020</w:t>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UNAM</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pStyle w:val="Heading1"/>
        <w:jc w:val="center"/>
        <w:rPr>
          <w:b w:val="1"/>
        </w:rPr>
      </w:pPr>
      <w:bookmarkStart w:colFirst="0" w:colLast="0" w:name="_vx9du9mvgcbg" w:id="0"/>
      <w:bookmarkEnd w:id="0"/>
      <w:r w:rsidDel="00000000" w:rsidR="00000000" w:rsidRPr="00000000">
        <w:rPr>
          <w:b w:val="1"/>
          <w:rtl w:val="0"/>
        </w:rPr>
        <w:t xml:space="preserve">USO DE LOS CELULARES EN EL CENTRO EDUCATIVO JEAN PIAGET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52800" cy="2767013"/>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5280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Figura A.</w:t>
      </w:r>
      <w:r w:rsidDel="00000000" w:rsidR="00000000" w:rsidRPr="00000000">
        <w:rPr>
          <w:rtl w:val="0"/>
        </w:rPr>
      </w:r>
    </w:p>
    <w:p w:rsidR="00000000" w:rsidDel="00000000" w:rsidP="00000000" w:rsidRDefault="00000000" w:rsidRPr="00000000" w14:paraId="00000010">
      <w:pPr>
        <w:ind w:left="504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Emiliano Barba Rentería</w:t>
      </w:r>
    </w:p>
    <w:p w:rsidR="00000000" w:rsidDel="00000000" w:rsidP="00000000" w:rsidRDefault="00000000" w:rsidRPr="00000000" w14:paraId="00000011">
      <w:pPr>
        <w:ind w:left="288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Profa.  Adriana Felisa Chávez de la Peña</w:t>
      </w:r>
    </w:p>
    <w:p w:rsidR="00000000" w:rsidDel="00000000" w:rsidP="00000000" w:rsidRDefault="00000000" w:rsidRPr="00000000" w14:paraId="00000012">
      <w:pPr>
        <w:ind w:left="432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5020°                   N.L. 3</w:t>
      </w:r>
    </w:p>
    <w:p w:rsidR="00000000" w:rsidDel="00000000" w:rsidP="00000000" w:rsidRDefault="00000000" w:rsidRPr="00000000" w14:paraId="00000013">
      <w:pPr>
        <w:ind w:left="36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Taller de Metodología de la Investigación</w:t>
      </w:r>
    </w:p>
    <w:p w:rsidR="00000000" w:rsidDel="00000000" w:rsidP="00000000" w:rsidRDefault="00000000" w:rsidRPr="00000000" w14:paraId="00000014">
      <w:pPr>
        <w:ind w:left="360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Viernes 29 de mayo de 2020.</w:t>
      </w:r>
    </w:p>
    <w:p w:rsidR="00000000" w:rsidDel="00000000" w:rsidP="00000000" w:rsidRDefault="00000000" w:rsidRPr="00000000" w14:paraId="00000015">
      <w:pPr>
        <w:ind w:left="504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EXAMEN FINAL</w:t>
      </w:r>
    </w:p>
    <w:p w:rsidR="00000000" w:rsidDel="00000000" w:rsidP="00000000" w:rsidRDefault="00000000" w:rsidRPr="00000000" w14:paraId="00000016">
      <w:pPr>
        <w:ind w:left="504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numPr>
          <w:ilvl w:val="0"/>
          <w:numId w:val="2"/>
        </w:numPr>
        <w:ind w:left="720" w:hanging="36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RESUMEN:</w:t>
      </w:r>
    </w:p>
    <w:p w:rsidR="00000000" w:rsidDel="00000000" w:rsidP="00000000" w:rsidRDefault="00000000" w:rsidRPr="00000000" w14:paraId="0000001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Día a día, miles de adolescentes se ven favorecidos por el uso de aparatos electrónicos, como el celular, ya que este dispositivo, no solo sirve como un telefono comun, sino como un medio para ampliar el conocimiento, las amistades y para mantener relaciones interpersonales, así como una forma de entretenimiento.</w:t>
      </w:r>
    </w:p>
    <w:p w:rsidR="00000000" w:rsidDel="00000000" w:rsidP="00000000" w:rsidRDefault="00000000" w:rsidRPr="00000000" w14:paraId="0000001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embargo, la capacidad que tiene este dispositivo para brindar entretenimiento al alcance de la mano ha propiciado que millones de jóvenes y adultos, le den un uso improductivo y para su ocio. En otras palabras, el uso del celular está propiciando el desplazamiento de actividades útiles. Como se puede observar en las figuras 1 y 2.</w:t>
      </w:r>
    </w:p>
    <w:p w:rsidR="00000000" w:rsidDel="00000000" w:rsidP="00000000" w:rsidRDefault="00000000" w:rsidRPr="00000000" w14:paraId="0000001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w:t>
      </w:r>
    </w:p>
    <w:p w:rsidR="00000000" w:rsidDel="00000000" w:rsidP="00000000" w:rsidRDefault="00000000" w:rsidRPr="00000000" w14:paraId="0000001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w:t>
      </w:r>
      <w:r w:rsidDel="00000000" w:rsidR="00000000" w:rsidRPr="00000000">
        <w:rPr>
          <w:rFonts w:ascii="Times New Roman" w:cs="Times New Roman" w:eastAsia="Times New Roman" w:hAnsi="Times New Roman"/>
          <w:sz w:val="24"/>
          <w:szCs w:val="24"/>
        </w:rPr>
        <w:drawing>
          <wp:inline distB="114300" distT="114300" distL="114300" distR="114300">
            <wp:extent cx="4433888" cy="2543175"/>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433888"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95613" cy="1994121"/>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995613" cy="199412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ind w:left="0" w:firstLine="0"/>
        <w:jc w:val="left"/>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ÍNDICE;</w:t>
      </w:r>
    </w:p>
    <w:p w:rsidR="00000000" w:rsidDel="00000000" w:rsidP="00000000" w:rsidRDefault="00000000" w:rsidRPr="00000000" w14:paraId="0000002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Portada</w:t>
      </w:r>
    </w:p>
    <w:p w:rsidR="00000000" w:rsidDel="00000000" w:rsidP="00000000" w:rsidRDefault="00000000" w:rsidRPr="00000000" w14:paraId="0000002A">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Resumen………………………….……………………………....1</w:t>
      </w:r>
    </w:p>
    <w:p w:rsidR="00000000" w:rsidDel="00000000" w:rsidP="00000000" w:rsidRDefault="00000000" w:rsidRPr="00000000" w14:paraId="0000002B">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Introducción……………………………………………………...3,4</w:t>
      </w:r>
    </w:p>
    <w:p w:rsidR="00000000" w:rsidDel="00000000" w:rsidP="00000000" w:rsidRDefault="00000000" w:rsidRPr="00000000" w14:paraId="0000002C">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Planteamiento del Problema</w:t>
      </w:r>
    </w:p>
    <w:p w:rsidR="00000000" w:rsidDel="00000000" w:rsidP="00000000" w:rsidRDefault="00000000" w:rsidRPr="00000000" w14:paraId="0000002D">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Objetivos.</w:t>
      </w:r>
    </w:p>
    <w:p w:rsidR="00000000" w:rsidDel="00000000" w:rsidP="00000000" w:rsidRDefault="00000000" w:rsidRPr="00000000" w14:paraId="0000002E">
      <w:pPr>
        <w:numPr>
          <w:ilvl w:val="1"/>
          <w:numId w:val="8"/>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General.</w:t>
      </w:r>
    </w:p>
    <w:p w:rsidR="00000000" w:rsidDel="00000000" w:rsidP="00000000" w:rsidRDefault="00000000" w:rsidRPr="00000000" w14:paraId="0000002F">
      <w:pPr>
        <w:numPr>
          <w:ilvl w:val="1"/>
          <w:numId w:val="8"/>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Específico.</w:t>
      </w:r>
    </w:p>
    <w:p w:rsidR="00000000" w:rsidDel="00000000" w:rsidP="00000000" w:rsidRDefault="00000000" w:rsidRPr="00000000" w14:paraId="00000030">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Justificación</w:t>
      </w:r>
    </w:p>
    <w:p w:rsidR="00000000" w:rsidDel="00000000" w:rsidP="00000000" w:rsidRDefault="00000000" w:rsidRPr="00000000" w14:paraId="00000031">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Marco Teórico……………………………………………...…......5</w:t>
      </w:r>
    </w:p>
    <w:p w:rsidR="00000000" w:rsidDel="00000000" w:rsidP="00000000" w:rsidRDefault="00000000" w:rsidRPr="00000000" w14:paraId="00000032">
      <w:pPr>
        <w:numPr>
          <w:ilvl w:val="0"/>
          <w:numId w:val="1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USO DE LOS CELULARES</w:t>
      </w:r>
    </w:p>
    <w:p w:rsidR="00000000" w:rsidDel="00000000" w:rsidP="00000000" w:rsidRDefault="00000000" w:rsidRPr="00000000" w14:paraId="0000003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SOCIEDAD DE HOY EN DÍA…………………..5</w:t>
      </w:r>
    </w:p>
    <w:p w:rsidR="00000000" w:rsidDel="00000000" w:rsidP="00000000" w:rsidRDefault="00000000" w:rsidRPr="00000000" w14:paraId="00000034">
      <w:pPr>
        <w:numPr>
          <w:ilvl w:val="0"/>
          <w:numId w:val="1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IMPACTO DE LOS CELULARES</w:t>
      </w:r>
    </w:p>
    <w:p w:rsidR="00000000" w:rsidDel="00000000" w:rsidP="00000000" w:rsidRDefault="00000000" w:rsidRPr="00000000" w14:paraId="0000003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 INSTITUCIONES EDUCATIVAS…………..………...6-8</w:t>
      </w:r>
    </w:p>
    <w:p w:rsidR="00000000" w:rsidDel="00000000" w:rsidP="00000000" w:rsidRDefault="00000000" w:rsidRPr="00000000" w14:paraId="00000036">
      <w:pPr>
        <w:numPr>
          <w:ilvl w:val="0"/>
          <w:numId w:val="1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EXPERIMENTO…………………………………………..8</w:t>
      </w:r>
    </w:p>
    <w:p w:rsidR="00000000" w:rsidDel="00000000" w:rsidP="00000000" w:rsidRDefault="00000000" w:rsidRPr="00000000" w14:paraId="00000037">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Resultados……………………………………………………….…9</w:t>
      </w:r>
    </w:p>
    <w:p w:rsidR="00000000" w:rsidDel="00000000" w:rsidP="00000000" w:rsidRDefault="00000000" w:rsidRPr="00000000" w14:paraId="00000038">
      <w:pPr>
        <w:numPr>
          <w:ilvl w:val="0"/>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TABLAS MUJERES……………………………………..9-12</w:t>
      </w:r>
    </w:p>
    <w:p w:rsidR="00000000" w:rsidDel="00000000" w:rsidP="00000000" w:rsidRDefault="00000000" w:rsidRPr="00000000" w14:paraId="00000039">
      <w:pPr>
        <w:numPr>
          <w:ilvl w:val="0"/>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TABLAS HOMBRES…………………………………....12-15</w:t>
      </w:r>
    </w:p>
    <w:p w:rsidR="00000000" w:rsidDel="00000000" w:rsidP="00000000" w:rsidRDefault="00000000" w:rsidRPr="00000000" w14:paraId="0000003A">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Discusión…………………………………………………………..15-16</w:t>
      </w:r>
    </w:p>
    <w:p w:rsidR="00000000" w:rsidDel="00000000" w:rsidP="00000000" w:rsidRDefault="00000000" w:rsidRPr="00000000" w14:paraId="0000003B">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Conclusión………………………………………………………....16</w:t>
      </w:r>
    </w:p>
    <w:p w:rsidR="00000000" w:rsidDel="00000000" w:rsidP="00000000" w:rsidRDefault="00000000" w:rsidRPr="00000000" w14:paraId="0000003C">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Bibliografía………………………………………………………...17-</w:t>
      </w:r>
      <w:r w:rsidDel="00000000" w:rsidR="00000000" w:rsidRPr="00000000">
        <w:rPr>
          <w:rtl w:val="0"/>
        </w:rPr>
      </w:r>
    </w:p>
    <w:p w:rsidR="00000000" w:rsidDel="00000000" w:rsidP="00000000" w:rsidRDefault="00000000" w:rsidRPr="00000000" w14:paraId="0000003D">
      <w:pPr>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numPr>
          <w:ilvl w:val="0"/>
          <w:numId w:val="15"/>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u w:val="single"/>
          <w:rtl w:val="0"/>
        </w:rPr>
        <w:t xml:space="preserve">I</w:t>
      </w:r>
      <w:r w:rsidDel="00000000" w:rsidR="00000000" w:rsidRPr="00000000">
        <w:rPr>
          <w:rFonts w:ascii="Times New Roman" w:cs="Times New Roman" w:eastAsia="Times New Roman" w:hAnsi="Times New Roman"/>
          <w:b w:val="1"/>
          <w:i w:val="1"/>
          <w:sz w:val="24"/>
          <w:szCs w:val="24"/>
          <w:u w:val="single"/>
          <w:rtl w:val="0"/>
        </w:rPr>
        <w:t xml:space="preserve">NTRODUCCIÓN:</w:t>
      </w:r>
    </w:p>
    <w:p w:rsidR="00000000" w:rsidDel="00000000" w:rsidP="00000000" w:rsidRDefault="00000000" w:rsidRPr="00000000" w14:paraId="0000004D">
      <w:pPr>
        <w:ind w:left="0" w:firstLine="0"/>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Jean Piaget, a partir de preparatoria dejan a su alumnado llevar sus dispositivos móviles para su uso dentro y fuera de las aulas, lo cual puede ser o una gran herramienta o una gran distracción para ellos.</w:t>
      </w:r>
    </w:p>
    <w:p w:rsidR="00000000" w:rsidDel="00000000" w:rsidP="00000000" w:rsidRDefault="00000000" w:rsidRPr="00000000" w14:paraId="0000004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fenómeno que nos interesa en este trabajo, es el uso del celular entre los alumnos del Jean Piaget y en que lo ocupan, ya sea en ocio, lectura o redes sociales, por ejemplo.</w:t>
      </w:r>
    </w:p>
    <w:p w:rsidR="00000000" w:rsidDel="00000000" w:rsidP="00000000" w:rsidRDefault="00000000" w:rsidRPr="00000000" w14:paraId="0000005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nos interesa este fenómeno, debido a que en el mundo globalizado de hoy en día, más de 7 millones de dispositivos móviles están inscritos a nombre de personas. Por lo que en este trabajo, usaremos a nuestros compañeros de clase (4°y 5° de preparatoria) para observar y analizar el uso que le dan a sus móviles y en qué gastan su uso, ya que en la escuela están de 8 a 9 horas diarias.</w:t>
      </w:r>
    </w:p>
    <w:p w:rsidR="00000000" w:rsidDel="00000000" w:rsidP="00000000" w:rsidRDefault="00000000" w:rsidRPr="00000000" w14:paraId="0000005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16"/>
        </w:numPr>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PLANTEAMIENTO:</w:t>
      </w:r>
    </w:p>
    <w:p w:rsidR="00000000" w:rsidDel="00000000" w:rsidP="00000000" w:rsidRDefault="00000000" w:rsidRPr="00000000" w14:paraId="0000005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alumnos adolescentes del Piaget, usan el teléfono de manera continua durante el día, por lo que se quiere saber, ¿qué tanto tiempo utilizan el celular semanalmente y en promedio diario? Así mismo, se querrá conocer ¿qué hábitos de los adolescentes en general tienen respecto al celular?, así como ¿cuáles son los peligros del uso excesivo de este? y finalmente, ¿cómo controla el Piaget el uso de celulares dentro de las instalaciones?</w:t>
      </w:r>
    </w:p>
    <w:p w:rsidR="00000000" w:rsidDel="00000000" w:rsidP="00000000" w:rsidRDefault="00000000" w:rsidRPr="00000000" w14:paraId="0000005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17"/>
        </w:numPr>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OBJETIVOS: </w:t>
      </w:r>
    </w:p>
    <w:p w:rsidR="00000000" w:rsidDel="00000000" w:rsidP="00000000" w:rsidRDefault="00000000" w:rsidRPr="00000000" w14:paraId="00000056">
      <w:pPr>
        <w:ind w:left="0" w:firstLine="0"/>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57">
      <w:pPr>
        <w:numPr>
          <w:ilvl w:val="1"/>
          <w:numId w:val="19"/>
        </w:numPr>
        <w:ind w:left="144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OBJETIVO GENERAL: </w:t>
      </w:r>
    </w:p>
    <w:p w:rsidR="00000000" w:rsidDel="00000000" w:rsidP="00000000" w:rsidRDefault="00000000" w:rsidRPr="00000000" w14:paraId="00000058">
      <w:pPr>
        <w:ind w:left="0" w:firstLine="0"/>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ab/>
      </w:r>
    </w:p>
    <w:p w:rsidR="00000000" w:rsidDel="00000000" w:rsidP="00000000" w:rsidRDefault="00000000" w:rsidRPr="00000000" w14:paraId="0000005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Medir el uso del celular de los alumnos del Piaget, así como el uso que le dan con el fin de comparar el tiempo perdido gastado frente a la pantalla, con actividades beneficiosas que se podrían realizar. Esto con el fin de explicar las repercusiones de los hábitos actuales al usar el celular, y dar conciencia sobre el uso excesivo de este aparato.</w:t>
      </w:r>
    </w:p>
    <w:p w:rsidR="00000000" w:rsidDel="00000000" w:rsidP="00000000" w:rsidRDefault="00000000" w:rsidRPr="00000000" w14:paraId="0000005A">
      <w:pPr>
        <w:ind w:left="0" w:firstLine="0"/>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5B">
      <w:pPr>
        <w:numPr>
          <w:ilvl w:val="1"/>
          <w:numId w:val="24"/>
        </w:numPr>
        <w:ind w:left="144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OBJETIVOS ESPECÍFICOS:</w:t>
      </w:r>
    </w:p>
    <w:p w:rsidR="00000000" w:rsidDel="00000000" w:rsidP="00000000" w:rsidRDefault="00000000" w:rsidRPr="00000000" w14:paraId="0000005C">
      <w:pPr>
        <w:ind w:left="0" w:firstLine="0"/>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5D">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Investigar sobre los hábitos en general de los adolescentes en el uso del celular.</w:t>
      </w:r>
    </w:p>
    <w:p w:rsidR="00000000" w:rsidDel="00000000" w:rsidP="00000000" w:rsidRDefault="00000000" w:rsidRPr="00000000" w14:paraId="0000005E">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Investigar las consecuencias que tienen los hábitos actuales sobre el uso del celular.</w:t>
      </w:r>
    </w:p>
    <w:p w:rsidR="00000000" w:rsidDel="00000000" w:rsidP="00000000" w:rsidRDefault="00000000" w:rsidRPr="00000000" w14:paraId="0000005F">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Conocer la cantidad de tiempo que los adolescentes del Piaget pasan frente a su celular a la semana y su promedio diario.</w:t>
      </w:r>
    </w:p>
    <w:p w:rsidR="00000000" w:rsidDel="00000000" w:rsidP="00000000" w:rsidRDefault="00000000" w:rsidRPr="00000000" w14:paraId="00000060">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los celulares de los estudiantes, conocer su tiempo  en pantalla y el uso que le dan, así como el tiempo que gastan en las aplicaciones específicamente.</w:t>
      </w:r>
    </w:p>
    <w:p w:rsidR="00000000" w:rsidDel="00000000" w:rsidP="00000000" w:rsidRDefault="00000000" w:rsidRPr="00000000" w14:paraId="0000006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apartados de aplicaciones serán:</w:t>
      </w:r>
    </w:p>
    <w:p w:rsidR="00000000" w:rsidDel="00000000" w:rsidP="00000000" w:rsidRDefault="00000000" w:rsidRPr="00000000" w14:paraId="0000006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“Creatividad/Productividad”</w:t>
      </w:r>
    </w:p>
    <w:p w:rsidR="00000000" w:rsidDel="00000000" w:rsidP="00000000" w:rsidRDefault="00000000" w:rsidRPr="00000000" w14:paraId="00000064">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“Lectura y Referencia”</w:t>
      </w:r>
    </w:p>
    <w:p w:rsidR="00000000" w:rsidDel="00000000" w:rsidP="00000000" w:rsidRDefault="00000000" w:rsidRPr="00000000" w14:paraId="00000065">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“Redes Sociales”</w:t>
      </w:r>
    </w:p>
    <w:p w:rsidR="00000000" w:rsidDel="00000000" w:rsidP="00000000" w:rsidRDefault="00000000" w:rsidRPr="00000000" w14:paraId="00000066">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“Ocio/Entretenimiento”</w:t>
      </w:r>
    </w:p>
    <w:p w:rsidR="00000000" w:rsidDel="00000000" w:rsidP="00000000" w:rsidRDefault="00000000" w:rsidRPr="00000000" w14:paraId="00000067">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Analizar y comparar el uso que se le podría dar al tiempo perdido frente al celular.</w:t>
      </w:r>
    </w:p>
    <w:p w:rsidR="00000000" w:rsidDel="00000000" w:rsidP="00000000" w:rsidRDefault="00000000" w:rsidRPr="00000000" w14:paraId="0000006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1"/>
          <w:numId w:val="14"/>
        </w:numPr>
        <w:ind w:left="216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JUSTIFICACIÓN:</w:t>
      </w:r>
    </w:p>
    <w:p w:rsidR="00000000" w:rsidDel="00000000" w:rsidP="00000000" w:rsidRDefault="00000000" w:rsidRPr="00000000" w14:paraId="0000006B">
      <w:pPr>
        <w:ind w:left="0" w:firstLine="0"/>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6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importancia de este tema, radica en conocer el tiempo que ocupamos el celular y el uso que le damos, esto con el fin de conocer la cantidad de tiempo que se pierde y que podría ser aprovechado por otras actividades más útiles.</w:t>
      </w:r>
    </w:p>
    <w:p w:rsidR="00000000" w:rsidDel="00000000" w:rsidP="00000000" w:rsidRDefault="00000000" w:rsidRPr="00000000" w14:paraId="0000006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esta manera, se busca concientizar acerca de las repercusiones que provoca el uso excesivo del celular, así como el poco uso productivo que le damos respecto a otros fines.</w:t>
      </w:r>
    </w:p>
    <w:p w:rsidR="00000000" w:rsidDel="00000000" w:rsidP="00000000" w:rsidRDefault="00000000" w:rsidRPr="00000000" w14:paraId="0000006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w:t>
      </w:r>
    </w:p>
    <w:p w:rsidR="00000000" w:rsidDel="00000000" w:rsidP="00000000" w:rsidRDefault="00000000" w:rsidRPr="00000000" w14:paraId="0000006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0259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76">
      <w:pPr>
        <w:ind w:left="0" w:firstLine="0"/>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77">
      <w:pPr>
        <w:ind w:left="0" w:firstLine="0"/>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78">
      <w:pPr>
        <w:ind w:left="0" w:firstLine="0"/>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79">
      <w:pPr>
        <w:ind w:left="0" w:firstLine="0"/>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7A">
      <w:pPr>
        <w:numPr>
          <w:ilvl w:val="0"/>
          <w:numId w:val="4"/>
        </w:numPr>
        <w:ind w:left="720" w:hanging="360"/>
        <w:jc w:val="both"/>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u w:val="single"/>
          <w:rtl w:val="0"/>
        </w:rPr>
        <w:t xml:space="preserve">MARCO TEÓRICO:</w:t>
      </w:r>
    </w:p>
    <w:p w:rsidR="00000000" w:rsidDel="00000000" w:rsidP="00000000" w:rsidRDefault="00000000" w:rsidRPr="00000000" w14:paraId="0000007B">
      <w:pPr>
        <w:ind w:left="0" w:firstLine="0"/>
        <w:jc w:val="center"/>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7C">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USO DE LOS CELULARES EN LA SOCIEDAD DE HOY EN DÍA</w:t>
      </w:r>
    </w:p>
    <w:p w:rsidR="00000000" w:rsidDel="00000000" w:rsidP="00000000" w:rsidRDefault="00000000" w:rsidRPr="00000000" w14:paraId="0000007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nuevas tecnologías, han tenido un profundo impacto en la sociedad, pero sobretodo las tecnologías para la comunicación, han sido las que más impacto tienen. Esto es totalmente cierto, debido a que cuando se examina el crecimiento exponencial que ha tenido la telefonía móvil en el mundo. En 2002 había 1.150 millones de suscriptores y la cifra se triplicó</w:t>
      </w:r>
    </w:p>
    <w:p w:rsidR="00000000" w:rsidDel="00000000" w:rsidP="00000000" w:rsidRDefault="00000000" w:rsidRPr="00000000" w14:paraId="0000007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2008, superando los 4 mil millones</w:t>
      </w:r>
      <w:r w:rsidDel="00000000" w:rsidR="00000000" w:rsidRPr="00000000">
        <w:rPr>
          <w:rFonts w:ascii="Times New Roman" w:cs="Times New Roman" w:eastAsia="Times New Roman" w:hAnsi="Times New Roman"/>
          <w:sz w:val="24"/>
          <w:szCs w:val="24"/>
          <w:rtl w:val="0"/>
        </w:rPr>
        <w:t xml:space="preserve"> (Wireless Intelligence,2008). </w:t>
      </w:r>
    </w:p>
    <w:p w:rsidR="00000000" w:rsidDel="00000000" w:rsidP="00000000" w:rsidRDefault="00000000" w:rsidRPr="00000000" w14:paraId="00000080">
      <w:pPr>
        <w:ind w:left="0" w:firstLine="0"/>
        <w:jc w:val="both"/>
        <w:rPr>
          <w:rFonts w:ascii="Times New Roman" w:cs="Times New Roman" w:eastAsia="Times New Roman" w:hAnsi="Times New Roman"/>
          <w:color w:val="212529"/>
          <w:sz w:val="24"/>
          <w:szCs w:val="24"/>
          <w:highlight w:val="yellow"/>
        </w:rPr>
      </w:pPr>
      <w:r w:rsidDel="00000000" w:rsidR="00000000" w:rsidRPr="00000000">
        <w:rPr>
          <w:rFonts w:ascii="Times New Roman" w:cs="Times New Roman" w:eastAsia="Times New Roman" w:hAnsi="Times New Roman"/>
          <w:color w:val="212529"/>
          <w:sz w:val="24"/>
          <w:szCs w:val="24"/>
          <w:rtl w:val="0"/>
        </w:rPr>
        <w:t xml:space="preserve">Esto hasta 2008, pero datos más recientes hasta el 2020, es que </w:t>
      </w:r>
      <w:r w:rsidDel="00000000" w:rsidR="00000000" w:rsidRPr="00000000">
        <w:rPr>
          <w:rFonts w:ascii="Times New Roman" w:cs="Times New Roman" w:eastAsia="Times New Roman" w:hAnsi="Times New Roman"/>
          <w:color w:val="212529"/>
          <w:sz w:val="24"/>
          <w:szCs w:val="24"/>
          <w:highlight w:val="white"/>
          <w:rtl w:val="0"/>
        </w:rPr>
        <w:t xml:space="preserve">actualmente hay 5.190 millones de usuarios únicos en dispositivos móviles, esto cubre el 67% de la población. Lo más interesante de esto es que hay más de 7.950 millones de números de teléfonos, lo cual cubre el 103% de la población.</w:t>
      </w:r>
      <w:r w:rsidDel="00000000" w:rsidR="00000000" w:rsidRPr="00000000">
        <w:rPr>
          <w:rFonts w:ascii="Times New Roman" w:cs="Times New Roman" w:eastAsia="Times New Roman" w:hAnsi="Times New Roman"/>
          <w:color w:val="212529"/>
          <w:sz w:val="24"/>
          <w:szCs w:val="24"/>
          <w:highlight w:val="white"/>
          <w:vertAlign w:val="superscript"/>
        </w:rPr>
        <w:footnoteReference w:customMarkFollows="0" w:id="0"/>
      </w: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a telefonía móvil ha accedido a nuevos mercados, particularmente el de los adolescentes y de los adultos. Las empresas de telecomunicaciones empiezan a darse cuenta, que necesitan captar este nuevo y creciente mercado, tanto que ofrece productos y servicios atractivos.</w:t>
      </w:r>
    </w:p>
    <w:p w:rsidR="00000000" w:rsidDel="00000000" w:rsidP="00000000" w:rsidRDefault="00000000" w:rsidRPr="00000000" w14:paraId="00000082">
      <w:pPr>
        <w:ind w:left="0" w:firstLine="0"/>
        <w:jc w:val="both"/>
        <w:rPr>
          <w:rFonts w:ascii="Times New Roman" w:cs="Times New Roman" w:eastAsia="Times New Roman" w:hAnsi="Times New Roman"/>
          <w:b w:val="1"/>
          <w:color w:val="212529"/>
          <w:sz w:val="24"/>
          <w:szCs w:val="24"/>
        </w:rPr>
      </w:pPr>
      <w:r w:rsidDel="00000000" w:rsidR="00000000" w:rsidRPr="00000000">
        <w:rPr>
          <w:rFonts w:ascii="Times New Roman" w:cs="Times New Roman" w:eastAsia="Times New Roman" w:hAnsi="Times New Roman"/>
          <w:sz w:val="24"/>
          <w:szCs w:val="24"/>
          <w:rtl w:val="0"/>
        </w:rPr>
        <w:t xml:space="preserve">Este </w:t>
      </w:r>
      <w:r w:rsidDel="00000000" w:rsidR="00000000" w:rsidRPr="00000000">
        <w:rPr>
          <w:rFonts w:ascii="Times New Roman" w:cs="Times New Roman" w:eastAsia="Times New Roman" w:hAnsi="Times New Roman"/>
          <w:color w:val="212529"/>
          <w:sz w:val="24"/>
          <w:szCs w:val="24"/>
          <w:rtl w:val="0"/>
        </w:rPr>
        <w:t xml:space="preserve">es un aparato multipropósito,</w:t>
      </w:r>
      <w:r w:rsidDel="00000000" w:rsidR="00000000" w:rsidRPr="00000000">
        <w:rPr>
          <w:rFonts w:ascii="Times New Roman" w:cs="Times New Roman" w:eastAsia="Times New Roman" w:hAnsi="Times New Roman"/>
          <w:color w:val="212529"/>
          <w:sz w:val="24"/>
          <w:szCs w:val="24"/>
          <w:rtl w:val="0"/>
        </w:rPr>
        <w:t xml:space="preserve"> (Hulme and Peters, 2001)</w:t>
      </w:r>
      <w:r w:rsidDel="00000000" w:rsidR="00000000" w:rsidRPr="00000000">
        <w:rPr>
          <w:rFonts w:ascii="Times New Roman" w:cs="Times New Roman" w:eastAsia="Times New Roman" w:hAnsi="Times New Roman"/>
          <w:color w:val="212529"/>
          <w:sz w:val="24"/>
          <w:szCs w:val="24"/>
          <w:rtl w:val="0"/>
        </w:rPr>
        <w:t xml:space="preserve">ya que la sociedad lo emplea mucho más allá del propósito original de servir para la comunicación Hoy en día, un teléfono móvil se usa para conectarse a Internet, escuchar música, ver vídeos y series, jugar, escuchar radio, entre muchas otras utilidades </w:t>
      </w:r>
      <w:r w:rsidDel="00000000" w:rsidR="00000000" w:rsidRPr="00000000">
        <w:rPr>
          <w:rFonts w:ascii="Times New Roman" w:cs="Times New Roman" w:eastAsia="Times New Roman" w:hAnsi="Times New Roman"/>
          <w:color w:val="212529"/>
          <w:sz w:val="24"/>
          <w:szCs w:val="24"/>
          <w:rtl w:val="0"/>
        </w:rPr>
        <w:t xml:space="preserve">(Aoki and Downes, 2003). </w:t>
      </w:r>
      <w:r w:rsidDel="00000000" w:rsidR="00000000" w:rsidRPr="00000000">
        <w:rPr>
          <w:rtl w:val="0"/>
        </w:rPr>
      </w:r>
    </w:p>
    <w:p w:rsidR="00000000" w:rsidDel="00000000" w:rsidP="00000000" w:rsidRDefault="00000000" w:rsidRPr="00000000" w14:paraId="00000083">
      <w:pPr>
        <w:shd w:fill="ffffff" w:val="clear"/>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Un equipo de investigadores de la </w:t>
      </w:r>
      <w:r w:rsidDel="00000000" w:rsidR="00000000" w:rsidRPr="00000000">
        <w:rPr>
          <w:rFonts w:ascii="Times New Roman" w:cs="Times New Roman" w:eastAsia="Times New Roman" w:hAnsi="Times New Roman"/>
          <w:i w:val="1"/>
          <w:color w:val="212529"/>
          <w:sz w:val="24"/>
          <w:szCs w:val="24"/>
          <w:rtl w:val="0"/>
        </w:rPr>
        <w:t xml:space="preserve">ONG Common Sense Media </w:t>
      </w:r>
      <w:r w:rsidDel="00000000" w:rsidR="00000000" w:rsidRPr="00000000">
        <w:rPr>
          <w:rFonts w:ascii="Times New Roman" w:cs="Times New Roman" w:eastAsia="Times New Roman" w:hAnsi="Times New Roman"/>
          <w:color w:val="212529"/>
          <w:sz w:val="24"/>
          <w:szCs w:val="24"/>
          <w:rtl w:val="0"/>
        </w:rPr>
        <w:t xml:space="preserve">ha investigado, </w:t>
      </w:r>
      <w:r w:rsidDel="00000000" w:rsidR="00000000" w:rsidRPr="00000000">
        <w:rPr>
          <w:rFonts w:ascii="Times New Roman" w:cs="Times New Roman" w:eastAsia="Times New Roman" w:hAnsi="Times New Roman"/>
          <w:color w:val="212529"/>
          <w:sz w:val="24"/>
          <w:szCs w:val="24"/>
          <w:rtl w:val="0"/>
        </w:rPr>
        <w:t xml:space="preserve">qué efecto tiene el celular sobre los adolescentes</w:t>
      </w:r>
      <w:r w:rsidDel="00000000" w:rsidR="00000000" w:rsidRPr="00000000">
        <w:rPr>
          <w:rFonts w:ascii="Times New Roman" w:cs="Times New Roman" w:eastAsia="Times New Roman" w:hAnsi="Times New Roman"/>
          <w:color w:val="212529"/>
          <w:sz w:val="24"/>
          <w:szCs w:val="24"/>
          <w:rtl w:val="0"/>
        </w:rPr>
        <w:t xml:space="preserve"> . Para ello, realizaron un cuestionario a 1.240 padres y a adolescentes con edades entre los 12 y los 18 años para realizar un seguimiento sobre las consecuencias de este uso masivo de los dispositivos móviles en sus día a día.</w:t>
      </w:r>
    </w:p>
    <w:p w:rsidR="00000000" w:rsidDel="00000000" w:rsidP="00000000" w:rsidRDefault="00000000" w:rsidRPr="00000000" w14:paraId="00000084">
      <w:pPr>
        <w:shd w:fill="ffffff" w:val="clear"/>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Los datos revelaron que la mitad de los adolescentes afirmaba sentir </w:t>
      </w:r>
      <w:hyperlink r:id="rId11">
        <w:r w:rsidDel="00000000" w:rsidR="00000000" w:rsidRPr="00000000">
          <w:rPr>
            <w:rFonts w:ascii="Times New Roman" w:cs="Times New Roman" w:eastAsia="Times New Roman" w:hAnsi="Times New Roman"/>
            <w:color w:val="212529"/>
            <w:sz w:val="24"/>
            <w:szCs w:val="24"/>
            <w:rtl w:val="0"/>
          </w:rPr>
          <w:t xml:space="preserve">adicción hacia el móvil</w:t>
        </w:r>
      </w:hyperlink>
      <w:r w:rsidDel="00000000" w:rsidR="00000000" w:rsidRPr="00000000">
        <w:rPr>
          <w:rFonts w:ascii="Times New Roman" w:cs="Times New Roman" w:eastAsia="Times New Roman" w:hAnsi="Times New Roman"/>
          <w:color w:val="212529"/>
          <w:sz w:val="24"/>
          <w:szCs w:val="24"/>
          <w:rtl w:val="0"/>
        </w:rPr>
        <w:t xml:space="preserve"> y el 60% de los padres opinaba lo mismo. A pesar de si los padres pensaban si sus hijos eran o no adictos al móvil, el 66% consideró que pasaban demasiado tiempo con el smartphone; en el caso de los adolescentes, el 52% lo veía también así.</w:t>
      </w:r>
      <w:r w:rsidDel="00000000" w:rsidR="00000000" w:rsidRPr="00000000">
        <w:rPr>
          <w:rFonts w:ascii="Times New Roman" w:cs="Times New Roman" w:eastAsia="Times New Roman" w:hAnsi="Times New Roman"/>
          <w:color w:val="212529"/>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85">
      <w:pPr>
        <w:shd w:fill="ffffff" w:val="clear"/>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Figura 4</w:t>
      </w:r>
    </w:p>
    <w:p w:rsidR="00000000" w:rsidDel="00000000" w:rsidP="00000000" w:rsidRDefault="00000000" w:rsidRPr="00000000" w14:paraId="00000086">
      <w:pPr>
        <w:shd w:fill="ffffff" w:val="clear"/>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087">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12529"/>
          <w:sz w:val="24"/>
          <w:szCs w:val="24"/>
        </w:rPr>
        <w:drawing>
          <wp:inline distB="114300" distT="114300" distL="114300" distR="114300">
            <wp:extent cx="2857500" cy="1833563"/>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57500"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IMPACTO DE LOS CELULARES EN INSTITUCIONES EDUCATIVAS</w:t>
      </w:r>
    </w:p>
    <w:p w:rsidR="00000000" w:rsidDel="00000000" w:rsidP="00000000" w:rsidRDefault="00000000" w:rsidRPr="00000000" w14:paraId="0000008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 base a una investigación, el Departamento de Psicología de Valencia realizó este estudio para ver el uso que le dan los adolescentes a sus celulares:</w:t>
      </w:r>
    </w:p>
    <w:p w:rsidR="00000000" w:rsidDel="00000000" w:rsidP="00000000" w:rsidRDefault="00000000" w:rsidRPr="00000000" w14:paraId="0000008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Participaron en la investigación 2,486 estudiantes de secundaria obligatoria y bachillerato, de edades comprendidas entre 12 y 18 años, de 13 centros educativos diferentes.</w:t>
      </w:r>
    </w:p>
    <w:p w:rsidR="00000000" w:rsidDel="00000000" w:rsidP="00000000" w:rsidRDefault="00000000" w:rsidRPr="00000000" w14:paraId="0000009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general, las damas de tal estudio, tienen una actitud más favorable hacia el móvil que los hombres. Ellos consideran en mayor medida que al tener el teléfono el móvil aumenta la posibilidad de estar en contacto con la gente o que tener el teléfono móvil es imprescindible en la actualidad. Las damas lo utilizan como instrumentos de comunicación interpersonal, así como una herramienta psicológica que sirve para enfrentarse a estados de ánimo displacenteros.</w:t>
      </w:r>
    </w:p>
    <w:p w:rsidR="00000000" w:rsidDel="00000000" w:rsidP="00000000" w:rsidRDefault="00000000" w:rsidRPr="00000000" w14:paraId="0000009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Los hombres, sin embargo, utilizan más que las damas algunas de las funciones o herramientas tecnológicas del móvil, principalmente aquellas que tienen que ver con ocio o entretenimiento, tales como juegos, descargas de Internet y utilización de dispositivos electrónicos.</w:t>
      </w:r>
      <w:r w:rsidDel="00000000" w:rsidR="00000000" w:rsidRPr="00000000">
        <w:rPr>
          <w:rFonts w:ascii="Times New Roman" w:cs="Times New Roman" w:eastAsia="Times New Roman" w:hAnsi="Times New Roman"/>
          <w:sz w:val="24"/>
          <w:szCs w:val="24"/>
          <w:highlight w:val="white"/>
          <w:vertAlign w:val="superscript"/>
        </w:rPr>
        <w:footnoteReference w:customMarkFollows="0" w:id="2"/>
      </w: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Verdaderamente, lo más relevante y singular de las adicciones es que finalmente aparecen en procesos de dependencia, es decir, que ya no se pueden conseguir los objetivos mencionados anteriormente, nada más que  con la conducta adictiva (utilización del móvil) y, dando un paso más adelante, que la privación de la misma provoca un elevado malestar que sólo se supera volviendo a consumir. Así pues, y a pesar de que podamos encontrar diferencias respecto a otras adicciones tecnológicas, como Internet (Sánchez-Carbonell, Beranuy,Castellana, Chamarro y </w:t>
      </w:r>
      <w:r w:rsidDel="00000000" w:rsidR="00000000" w:rsidRPr="00000000">
        <w:rPr>
          <w:rFonts w:ascii="Times New Roman" w:cs="Times New Roman" w:eastAsia="Times New Roman" w:hAnsi="Times New Roman"/>
          <w:sz w:val="24"/>
          <w:szCs w:val="24"/>
          <w:highlight w:val="white"/>
          <w:rtl w:val="0"/>
        </w:rPr>
        <w:t xml:space="preserve">Orbest</w:t>
      </w:r>
      <w:r w:rsidDel="00000000" w:rsidR="00000000" w:rsidRPr="00000000">
        <w:rPr>
          <w:rFonts w:ascii="Times New Roman" w:cs="Times New Roman" w:eastAsia="Times New Roman" w:hAnsi="Times New Roman"/>
          <w:sz w:val="24"/>
          <w:szCs w:val="24"/>
          <w:highlight w:val="white"/>
          <w:rtl w:val="0"/>
        </w:rPr>
        <w:t xml:space="preserve">, 2008) o videojuegos, ello no debe ocultar que en algunos casos pueden aparecen las características más relevantes de los procesos adictivos, tales como: disforia o ansiedad cuando no puede usarse el móvil; interferencia con actividades cotidianas; manejo del mismo cuando no es apropiado o peligroso; consumo cada vez mayor; o la utilización del móvil como forma de resolver problemas afectivos. Se trata de procesos similares a los de los demás trastornos adictivos. </w:t>
      </w:r>
    </w:p>
    <w:p w:rsidR="00000000" w:rsidDel="00000000" w:rsidP="00000000" w:rsidRDefault="00000000" w:rsidRPr="00000000" w14:paraId="0000009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Claramente, como antes se había mencionado, el uso de los celulares, en algunos casos,  es una herramienta mal utilizada por los adolescentes, esto debido a que este no solo sirve para chatear y jugar, sino que con este dispositivo puedes encontrar la información que buscas en solo segundos.</w:t>
      </w:r>
    </w:p>
    <w:p w:rsidR="00000000" w:rsidDel="00000000" w:rsidP="00000000" w:rsidRDefault="00000000" w:rsidRPr="00000000" w14:paraId="0000009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Pero, ¿es algo bueno que los alumnos tengan su celular en clase?</w:t>
      </w:r>
    </w:p>
    <w:p w:rsidR="00000000" w:rsidDel="00000000" w:rsidP="00000000" w:rsidRDefault="00000000" w:rsidRPr="00000000" w14:paraId="00000095">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Los maestros que se oponen a los teléfonos celulares creen que los estudiantes pierden mucho tiempo enviando mensajes a sus amigos y que eso impacta en su habilidad para prestar atención al plan de estudios, lo cual es un argumento completamente válido, por lo que algunas instituciones buscan moderar el uso de estos, permitiendo a  los alumnos usar sus dispositivos  nada más cuando el maestro lo indique, sea para hacer una investigación o para algún tipo de actividad y en sus tiempos libres o descansos.</w:t>
      </w:r>
    </w:p>
    <w:p w:rsidR="00000000" w:rsidDel="00000000" w:rsidP="00000000" w:rsidRDefault="00000000" w:rsidRPr="00000000" w14:paraId="0000009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De acuerdo con Franz Prichard, un adjunto de investigación de </w:t>
      </w:r>
      <w:r w:rsidDel="00000000" w:rsidR="00000000" w:rsidRPr="00000000">
        <w:rPr>
          <w:rFonts w:ascii="Times New Roman" w:cs="Times New Roman" w:eastAsia="Times New Roman" w:hAnsi="Times New Roman"/>
          <w:sz w:val="24"/>
          <w:szCs w:val="24"/>
          <w:rtl w:val="0"/>
        </w:rPr>
        <w:t xml:space="preserve">Clarity Innovations Inc. (2018)</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"La tecnología de telefonía de avanzada también desafía cada vez más los métodos de evitar que los estudiantes hagan trampa. Los mensajes instantáneos pueden compartir respuestas, los celulares con cámara pueden proveer imágenes para problemas complicados y puede intercambiarse mensajes de voz detallados entre períodos sucesivos".</w:t>
      </w: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 este un argumento totalmente válido?</w:t>
      </w:r>
    </w:p>
    <w:p w:rsidR="00000000" w:rsidDel="00000000" w:rsidP="00000000" w:rsidRDefault="00000000" w:rsidRPr="00000000" w14:paraId="00000098">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Tal como se mencionó anteriormente, los dispositivos electrónicos móviles, ya sean celulares, laptops, tabletas, entre otros; en cuestión de segundos pueden encontrar cualquier tipo de información y en más de 100 fuentes diferentes de internet, estos además de poder enviar mensajes de texto, pueden enviarse imágenes de la manera más sencilla posible, sin necesidad de enviar la imagen a un correo electrónico o en un fax; estas imágenes pueden ser enviadas por plataformas tales como WhatsApp (la más utilizada actualmente), donde se envían textos, imágenes, videos y hasta mensajes de voz, con solo apretar un botón, y sin mencionar que en la misma aplicación puede realizar llamadas y videochats.</w:t>
      </w:r>
      <w:r w:rsidDel="00000000" w:rsidR="00000000" w:rsidRPr="00000000">
        <w:rPr>
          <w:rFonts w:ascii="Times New Roman" w:cs="Times New Roman" w:eastAsia="Times New Roman" w:hAnsi="Times New Roman"/>
          <w:sz w:val="24"/>
          <w:szCs w:val="24"/>
          <w:highlight w:val="white"/>
          <w:vertAlign w:val="superscript"/>
        </w:rPr>
        <w:footnoteReference w:customMarkFollows="0" w:id="3"/>
      </w:r>
      <w:r w:rsidDel="00000000" w:rsidR="00000000" w:rsidRPr="00000000">
        <w:rPr>
          <w:rtl w:val="0"/>
        </w:rPr>
      </w:r>
    </w:p>
    <w:p w:rsidR="00000000" w:rsidDel="00000000" w:rsidP="00000000" w:rsidRDefault="00000000" w:rsidRPr="00000000" w14:paraId="00000099">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 toda esta información recopilada, acerca de lo que solo una aplicación te ofrece, es claro que el hecho de compartir respuestas y el hacer trampa, desafía cada vez más la educación y sobretodo en escuelas en las que el uso de dispositivos móviles no es totalmente controlado por las autoridades escolares.</w:t>
      </w:r>
    </w:p>
    <w:p w:rsidR="00000000" w:rsidDel="00000000" w:rsidP="00000000" w:rsidRDefault="00000000" w:rsidRPr="00000000" w14:paraId="0000009A">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el Centro Educativo Jean Piaget, en secundaria, es opcional el querer llevar tu dispositivo móvil, ya que en la entrada debes depositarlo en una bolsa con los demás dispositivos de las personas que lo llevaron también y al final del día puedes ir a tomarlo. Esta es una gran manera de controlar el uso de estos, ya que el alumnado no se distrae con él en clases, y si es necesario para alguna, ya sea para una actividad o para alguna otra finalidad, pero con fines educativos, el alumno puede ir por el siempre y cuando tenga el consentimiento de su profesor.</w:t>
      </w:r>
    </w:p>
    <w:p w:rsidR="00000000" w:rsidDel="00000000" w:rsidP="00000000" w:rsidRDefault="00000000" w:rsidRPr="00000000" w14:paraId="0000009B">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diferencia de la secundaria, la preparatoria del Jean Piaget, puede llevar libremente su dispositivo móvil, y para algunas clases hasta de carácter obligatorio, esto por que en clases como Speech o Inglés, se le manda a los alumnos audios, para que así ellos respondan después preguntas de ellos y así puedan mejorar su comprensión lectora. Este es utilizado cada vez más en las clases de la actualidad, ya que por plataformas como Google Classroom o Teams, los profesores tienen clases, en las cuales pueden mandar a sus alumnos información de la clase, además de tener línea directa con sus alumnos por mensajes privados y lo más importante, los alumnos pueden recopilar y mandar sus tareas por ese medio, ya sea por que sea de carácter obligatorio mandar la tarea por este medio o por que el alumno por alguna cuestión no pudo presentarse a clase y no entregó la tarea.</w:t>
      </w:r>
    </w:p>
    <w:p w:rsidR="00000000" w:rsidDel="00000000" w:rsidP="00000000" w:rsidRDefault="00000000" w:rsidRPr="00000000" w14:paraId="0000009C">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Yo al ser un alumno del Centro Educativo Jean Piaget, claramente llevo mi celular a la escuela, y como cualquier otro estudiante, hay veces que en clase lo ocupo, ya sea por que me llega un mensaje o simplemente por ocio empiezo a revisar mis redes sociales, tales como Instagram, Twitter o Facebook.</w:t>
      </w:r>
    </w:p>
    <w:p w:rsidR="00000000" w:rsidDel="00000000" w:rsidP="00000000" w:rsidRDefault="00000000" w:rsidRPr="00000000" w14:paraId="0000009D">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Hay veces que por usar mi dispositivo,  se me va la atención de la clase y esta la enfoco más en lo que estoy viendo en mi dispositivo, lo cual me ha traido problemas ya sea en promedio general o en conducta, ya que si algún profesor o autoridad te ve usando el celular en clase, te lo quitan y se lo entregan a dirección o simplemente te piden que lo guardes, pero esa llamada de atención, hace que tu calificación de conducta se vea afectada.</w:t>
      </w:r>
    </w:p>
    <w:p w:rsidR="00000000" w:rsidDel="00000000" w:rsidP="00000000" w:rsidRDefault="00000000" w:rsidRPr="00000000" w14:paraId="0000009E">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Esta es una “buena” medida para regular el uso de los dispositivos en clase, lo pongo entre comillas, ya que no siempre los profesores y autoridades están al pendiente de eso, lo cual no es del todo malo por parte de los profesores, ya que ellos están dando su clase y exponiendo temas; el problema es de lado de las autoridades, ya que ellas tienen el control de las cámaras y pueden ver en tiempo real las aulas de clases y lo que hacen los alumnos en ellas.</w:t>
      </w:r>
    </w:p>
    <w:p w:rsidR="00000000" w:rsidDel="00000000" w:rsidP="00000000" w:rsidRDefault="00000000" w:rsidRPr="00000000" w14:paraId="0000009F">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Quizá, uno como alumno de tal institución, lo ve como si no fuese totalmente bien manejado el uso de estos, pero cuando haces una comparación, en que en Estados Unidos, no tiene siempre un buen manejo de lo que hacen sus alumnos con sus celulares, ya que en repetidas ocasiones, los alumnos han mandado mensajes o llamadas a la escuela, con alertas de bomba.</w:t>
      </w:r>
    </w:p>
    <w:p w:rsidR="00000000" w:rsidDel="00000000" w:rsidP="00000000" w:rsidRDefault="00000000" w:rsidRPr="00000000" w14:paraId="000000A0">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 encontrar estos datos, sobre situaciones que pasan en Estados Unidos te das cuenta que en México, o al menos en tu escuela a comparación de las de este otro país, está controlado y más que eso, la educación y el uso de estos, es algo que no está del todo controlado o es algo que no se enseñaba hace al menos 5 años.</w:t>
      </w:r>
    </w:p>
    <w:p w:rsidR="00000000" w:rsidDel="00000000" w:rsidP="00000000" w:rsidRDefault="00000000" w:rsidRPr="00000000" w14:paraId="000000A1">
      <w:pPr>
        <w:ind w:left="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white"/>
          <w:rtl w:val="0"/>
        </w:rPr>
        <w:t xml:space="preserve">Lo que nos lleva a otro tema, que es su uso</w:t>
      </w:r>
      <w:r w:rsidDel="00000000" w:rsidR="00000000" w:rsidRPr="00000000">
        <w:rPr>
          <w:rFonts w:ascii="Times New Roman" w:cs="Times New Roman" w:eastAsia="Times New Roman" w:hAnsi="Times New Roman"/>
          <w:sz w:val="24"/>
          <w:szCs w:val="24"/>
          <w:highlight w:val="white"/>
          <w:u w:val="single"/>
          <w:rtl w:val="0"/>
        </w:rPr>
        <w:t xml:space="preserve"> no ético en las aulas</w:t>
      </w:r>
      <w:r w:rsidDel="00000000" w:rsidR="00000000" w:rsidRPr="00000000">
        <w:rPr>
          <w:rFonts w:ascii="Times New Roman" w:cs="Times New Roman" w:eastAsia="Times New Roman" w:hAnsi="Times New Roman"/>
          <w:sz w:val="24"/>
          <w:szCs w:val="24"/>
          <w:highlight w:val="white"/>
          <w:rtl w:val="0"/>
        </w:rPr>
        <w:t xml:space="preserve">, ya que muchos estudiantes han utilizado sus teléfonos celulares para compartir las respuestas de pruebas y cuestionarios, y para reportar información inexacta u ofensivas sobre otros estudiantes y su escuela. Los teléfonos celulares pueden ser distracciones en el ambiente escolar, evadiendo el tiempo de clase y reduciendo el éxito académico del estudiante.</w:t>
      </w:r>
      <w:r w:rsidDel="00000000" w:rsidR="00000000" w:rsidRPr="00000000">
        <w:rPr>
          <w:rFonts w:ascii="Times New Roman" w:cs="Times New Roman" w:eastAsia="Times New Roman" w:hAnsi="Times New Roman"/>
          <w:sz w:val="24"/>
          <w:szCs w:val="24"/>
          <w:highlight w:val="white"/>
          <w:vertAlign w:val="superscript"/>
        </w:rPr>
        <w:footnoteReference w:customMarkFollows="0" w:id="4"/>
      </w:r>
      <w:r w:rsidDel="00000000" w:rsidR="00000000" w:rsidRPr="00000000">
        <w:rPr>
          <w:rtl w:val="0"/>
        </w:rPr>
      </w:r>
    </w:p>
    <w:p w:rsidR="00000000" w:rsidDel="00000000" w:rsidP="00000000" w:rsidRDefault="00000000" w:rsidRPr="00000000" w14:paraId="000000A2">
      <w:pPr>
        <w:ind w:left="0"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A3">
      <w:pPr>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EXPERIMENTO</w:t>
      </w:r>
    </w:p>
    <w:p w:rsidR="00000000" w:rsidDel="00000000" w:rsidP="00000000" w:rsidRDefault="00000000" w:rsidRPr="00000000" w14:paraId="000000A4">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Este tema de el mal uso del celular, nos lleva a otra temática, ¿en que usan sus celulares los alumnos de preparatoria del Jean Piaget?</w:t>
      </w:r>
    </w:p>
    <w:p w:rsidR="00000000" w:rsidDel="00000000" w:rsidP="00000000" w:rsidRDefault="00000000" w:rsidRPr="00000000" w14:paraId="000000A5">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resolver este planteamiento, mi compañero de 4° de preparatoria y yo (5° de preparatoria), le pedimos a 10 compañeros de nuestro grado (5 hombres y 5 mujeres) que usaran IPhone que si podían mandarnos una captura de pantalla de su “tiempo en pantalla” que es una función que tienen estos dispositivos móviles, donde nos muestra cuánto tiempo diario usa el dueño su celular y cuanto es el promedio de uso semanal, en qué aplicaciones lo usa y este lo divide en rubros, como son: Referencia y lectura, Ocio, Entretenimiento, Redes Sociales y Creatividad/Productividad. Al llevar a cabo este experimento, podríamos cumplir el objetivo de saber en que ocupan nuestros compañeros sus dispositivos y cuánto tiempo lo utilizan</w:t>
      </w:r>
    </w:p>
    <w:p w:rsidR="00000000" w:rsidDel="00000000" w:rsidP="00000000" w:rsidRDefault="00000000" w:rsidRPr="00000000" w14:paraId="000000A6">
      <w:pPr>
        <w:numPr>
          <w:ilvl w:val="0"/>
          <w:numId w:val="22"/>
        </w:numPr>
        <w:ind w:left="720" w:hanging="360"/>
        <w:jc w:val="both"/>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u w:val="single"/>
          <w:rtl w:val="0"/>
        </w:rPr>
        <w:t xml:space="preserve">RESULTADOS:</w:t>
      </w:r>
    </w:p>
    <w:p w:rsidR="00000000" w:rsidDel="00000000" w:rsidP="00000000" w:rsidRDefault="00000000" w:rsidRPr="00000000" w14:paraId="000000A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tener las capturas de pantalla de nuestros compañeros, registramos los siguientes datos, en tablas divididas por rubros:</w:t>
      </w:r>
    </w:p>
    <w:p w:rsidR="00000000" w:rsidDel="00000000" w:rsidP="00000000" w:rsidRDefault="00000000" w:rsidRPr="00000000" w14:paraId="000000A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(TABLAS DE ARRIBA: ALUMNOS DE 4°; TABLAS DE ABAJO: ALUMNOS DE 5°)</w:t>
      </w:r>
    </w:p>
    <w:p w:rsidR="00000000" w:rsidDel="00000000" w:rsidP="00000000" w:rsidRDefault="00000000" w:rsidRPr="00000000" w14:paraId="000000A9">
      <w:pPr>
        <w:numPr>
          <w:ilvl w:val="0"/>
          <w:numId w:val="1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MUJERES:</w:t>
      </w:r>
    </w:p>
    <w:p w:rsidR="00000000" w:rsidDel="00000000" w:rsidP="00000000" w:rsidRDefault="00000000" w:rsidRPr="00000000" w14:paraId="000000A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TIEMPO DIARIO EN PANTALLA (PROMEDIO)</w:t>
      </w:r>
      <w:r w:rsidDel="00000000" w:rsidR="00000000" w:rsidRPr="00000000">
        <w:rPr>
          <w:rtl w:val="0"/>
        </w:rPr>
      </w:r>
    </w:p>
    <w:p w:rsidR="00000000" w:rsidDel="00000000" w:rsidP="00000000" w:rsidRDefault="00000000" w:rsidRPr="00000000" w14:paraId="000000A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Ximena Bravo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HORAS, 23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Fátima León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HORAS, 18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Ursula Matos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HORAS, 33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Valeria García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HORAS, 30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Valeria Padilla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HORAS, 40 MINUTOS</w:t>
            </w:r>
          </w:p>
        </w:tc>
      </w:tr>
    </w:tbl>
    <w:p w:rsidR="00000000" w:rsidDel="00000000" w:rsidP="00000000" w:rsidRDefault="00000000" w:rsidRPr="00000000" w14:paraId="000000B7">
      <w:pPr>
        <w:ind w:left="0" w:firstLine="0"/>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B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Promedio diario semanalmente: </w:t>
      </w:r>
      <w:r w:rsidDel="00000000" w:rsidR="00000000" w:rsidRPr="00000000">
        <w:rPr>
          <w:rFonts w:ascii="Times New Roman" w:cs="Times New Roman" w:eastAsia="Times New Roman" w:hAnsi="Times New Roman"/>
          <w:sz w:val="24"/>
          <w:szCs w:val="24"/>
          <w:rtl w:val="0"/>
        </w:rPr>
        <w:t xml:space="preserve">6 horas, 8 minutos.</w:t>
      </w:r>
    </w:p>
    <w:p w:rsidR="00000000" w:rsidDel="00000000" w:rsidP="00000000" w:rsidRDefault="00000000" w:rsidRPr="00000000" w14:paraId="000000B9">
      <w:pPr>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Alejandra Rosales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HORAS, 33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Sofía Salcido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HORAS, 46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Alejandra Urbieta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HORAS, 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Carmen Aldrete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HORAS, 38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Susana Alcalá</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HORAS, 14 MINUTOS</w:t>
            </w:r>
          </w:p>
        </w:tc>
      </w:tr>
    </w:tbl>
    <w:p w:rsidR="00000000" w:rsidDel="00000000" w:rsidP="00000000" w:rsidRDefault="00000000" w:rsidRPr="00000000" w14:paraId="000000C4">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Promedio diario semanalmente: </w:t>
      </w:r>
      <w:r w:rsidDel="00000000" w:rsidR="00000000" w:rsidRPr="00000000">
        <w:rPr>
          <w:rFonts w:ascii="Times New Roman" w:cs="Times New Roman" w:eastAsia="Times New Roman" w:hAnsi="Times New Roman"/>
          <w:sz w:val="24"/>
          <w:szCs w:val="24"/>
          <w:rtl w:val="0"/>
        </w:rPr>
        <w:t xml:space="preserve">6 horas, 46 minutos.</w:t>
      </w:r>
    </w:p>
    <w:p w:rsidR="00000000" w:rsidDel="00000000" w:rsidP="00000000" w:rsidRDefault="00000000" w:rsidRPr="00000000" w14:paraId="000000C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216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LECTURA y REFERENCIA</w:t>
      </w:r>
    </w:p>
    <w:p w:rsidR="00000000" w:rsidDel="00000000" w:rsidP="00000000" w:rsidRDefault="00000000" w:rsidRPr="00000000" w14:paraId="000000C8">
      <w:pPr>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Ximena Bravo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Fátima León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Ursula Matos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HORA, 49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Valeria García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Valeria Padilla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bl>
    <w:p w:rsidR="00000000" w:rsidDel="00000000" w:rsidP="00000000" w:rsidRDefault="00000000" w:rsidRPr="00000000" w14:paraId="000000D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Promedio diario semanalmente: </w:t>
      </w:r>
      <w:r w:rsidDel="00000000" w:rsidR="00000000" w:rsidRPr="00000000">
        <w:rPr>
          <w:rFonts w:ascii="Times New Roman" w:cs="Times New Roman" w:eastAsia="Times New Roman" w:hAnsi="Times New Roman"/>
          <w:sz w:val="24"/>
          <w:szCs w:val="24"/>
          <w:rtl w:val="0"/>
        </w:rPr>
        <w:t xml:space="preserve">**Solo una mujer lo ocupa en este rubro.</w:t>
      </w:r>
      <w:r w:rsidDel="00000000" w:rsidR="00000000" w:rsidRPr="00000000">
        <w:rPr>
          <w:rtl w:val="0"/>
        </w:rPr>
      </w:r>
    </w:p>
    <w:p w:rsidR="00000000" w:rsidDel="00000000" w:rsidP="00000000" w:rsidRDefault="00000000" w:rsidRPr="00000000" w14:paraId="000000D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Alejandra Rosales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Sofía Salcido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Alejandra Urbieta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Carmen Aldrete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HORAS, 17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Susana Alcalá</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bl>
    <w:p w:rsidR="00000000" w:rsidDel="00000000" w:rsidP="00000000" w:rsidRDefault="00000000" w:rsidRPr="00000000" w14:paraId="000000E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Promedio diario semanalmente: </w:t>
      </w:r>
      <w:r w:rsidDel="00000000" w:rsidR="00000000" w:rsidRPr="00000000">
        <w:rPr>
          <w:rFonts w:ascii="Times New Roman" w:cs="Times New Roman" w:eastAsia="Times New Roman" w:hAnsi="Times New Roman"/>
          <w:sz w:val="24"/>
          <w:szCs w:val="24"/>
          <w:rtl w:val="0"/>
        </w:rPr>
        <w:t xml:space="preserve">**Solo una mujer lo ocupa en este rubro.</w:t>
      </w:r>
    </w:p>
    <w:p w:rsidR="00000000" w:rsidDel="00000000" w:rsidP="00000000" w:rsidRDefault="00000000" w:rsidRPr="00000000" w14:paraId="000000E3">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4">
      <w:pPr>
        <w:ind w:left="216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OCIO y ENTRETENIMIENTO </w:t>
      </w:r>
    </w:p>
    <w:p w:rsidR="00000000" w:rsidDel="00000000" w:rsidP="00000000" w:rsidRDefault="00000000" w:rsidRPr="00000000" w14:paraId="000000E5">
      <w:pPr>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Ximena Bravo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HORAS, 50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Fátima León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HORAS, 22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Ursula Matos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Valeria García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HORAS, 28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Valeria Padilla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HORAS, 19 MINUTOS</w:t>
            </w:r>
          </w:p>
        </w:tc>
      </w:tr>
    </w:tbl>
    <w:p w:rsidR="00000000" w:rsidDel="00000000" w:rsidP="00000000" w:rsidRDefault="00000000" w:rsidRPr="00000000" w14:paraId="000000F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Promedio diario semanalmente: </w:t>
      </w:r>
      <w:r w:rsidDel="00000000" w:rsidR="00000000" w:rsidRPr="00000000">
        <w:rPr>
          <w:rFonts w:ascii="Times New Roman" w:cs="Times New Roman" w:eastAsia="Times New Roman" w:hAnsi="Times New Roman"/>
          <w:sz w:val="24"/>
          <w:szCs w:val="24"/>
          <w:rtl w:val="0"/>
        </w:rPr>
        <w:t xml:space="preserve">4 horas, 23 minutos</w:t>
      </w:r>
    </w:p>
    <w:p w:rsidR="00000000" w:rsidDel="00000000" w:rsidP="00000000" w:rsidRDefault="00000000" w:rsidRPr="00000000" w14:paraId="000000F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Alejandra Rosales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Sofía Salcido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9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Alejandra Urbieta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HORAS, 21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Carmen Aldrete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Susana Alcalá</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HORAS, 55 MINUTOS</w:t>
            </w:r>
          </w:p>
        </w:tc>
      </w:tr>
    </w:tbl>
    <w:p w:rsidR="00000000" w:rsidDel="00000000" w:rsidP="00000000" w:rsidRDefault="00000000" w:rsidRPr="00000000" w14:paraId="000000F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Promedio diario semanalmente: </w:t>
      </w:r>
      <w:r w:rsidDel="00000000" w:rsidR="00000000" w:rsidRPr="00000000">
        <w:rPr>
          <w:rFonts w:ascii="Times New Roman" w:cs="Times New Roman" w:eastAsia="Times New Roman" w:hAnsi="Times New Roman"/>
          <w:sz w:val="24"/>
          <w:szCs w:val="24"/>
          <w:rtl w:val="0"/>
        </w:rPr>
        <w:t xml:space="preserve">3 horas, 32 minutos</w:t>
      </w:r>
    </w:p>
    <w:p w:rsidR="00000000" w:rsidDel="00000000" w:rsidP="00000000" w:rsidRDefault="00000000" w:rsidRPr="00000000" w14:paraId="0000010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ind w:left="21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ind w:left="21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ind w:left="144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ind w:left="144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ind w:left="144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PRODUCTIVIDAD/CREATIVIDAD</w:t>
      </w:r>
    </w:p>
    <w:p w:rsidR="00000000" w:rsidDel="00000000" w:rsidP="00000000" w:rsidRDefault="00000000" w:rsidRPr="00000000" w14:paraId="00000107">
      <w:pPr>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Ximena Bravo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HORAS, 26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Fátima León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HORAS, 3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Ursula Matos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HORAS, 22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Valeria García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HORAS, 1 MINUTO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Valeria Padilla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HORAS, 1 MINUTO</w:t>
            </w:r>
          </w:p>
        </w:tc>
      </w:tr>
    </w:tbl>
    <w:p w:rsidR="00000000" w:rsidDel="00000000" w:rsidP="00000000" w:rsidRDefault="00000000" w:rsidRPr="00000000" w14:paraId="0000011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Promedio diario semanalmente: </w:t>
      </w:r>
      <w:r w:rsidDel="00000000" w:rsidR="00000000" w:rsidRPr="00000000">
        <w:rPr>
          <w:rFonts w:ascii="Times New Roman" w:cs="Times New Roman" w:eastAsia="Times New Roman" w:hAnsi="Times New Roman"/>
          <w:sz w:val="24"/>
          <w:szCs w:val="24"/>
          <w:rtl w:val="0"/>
        </w:rPr>
        <w:t xml:space="preserve">7 horas, 19 minutos</w:t>
      </w:r>
    </w:p>
    <w:p w:rsidR="00000000" w:rsidDel="00000000" w:rsidP="00000000" w:rsidRDefault="00000000" w:rsidRPr="00000000" w14:paraId="00000114">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5">
      <w:pPr>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Alejandra Rosales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HORAS, 58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Sofía Salcido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HORAS, 2O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Alejandra Urbieta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Carmen Aldrete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HORAS, 16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Susana Alcalá</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HORAS, 30 MINUTOS</w:t>
            </w:r>
          </w:p>
        </w:tc>
      </w:tr>
    </w:tbl>
    <w:p w:rsidR="00000000" w:rsidDel="00000000" w:rsidP="00000000" w:rsidRDefault="00000000" w:rsidRPr="00000000" w14:paraId="0000012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Promedio diario semanalmente: 7 horas, 4 minutos</w:t>
      </w:r>
    </w:p>
    <w:p w:rsidR="00000000" w:rsidDel="00000000" w:rsidP="00000000" w:rsidRDefault="00000000" w:rsidRPr="00000000" w14:paraId="0000012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left="288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REDES SOCIALES</w:t>
      </w:r>
    </w:p>
    <w:p w:rsidR="00000000" w:rsidDel="00000000" w:rsidP="00000000" w:rsidRDefault="00000000" w:rsidRPr="00000000" w14:paraId="00000124">
      <w:pPr>
        <w:ind w:left="2880" w:firstLine="720"/>
        <w:jc w:val="left"/>
        <w:rPr>
          <w:rFonts w:ascii="Times New Roman" w:cs="Times New Roman" w:eastAsia="Times New Roman" w:hAnsi="Times New Roman"/>
          <w:b w:val="1"/>
          <w:sz w:val="24"/>
          <w:szCs w:val="24"/>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Ximena Bravo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HORAS, 6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Fátima León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HORAS, 25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Ursula Matos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HORAS, 32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Valeria García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HORAS, 25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Valeria Padilla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HORAS, 55 MINUTOS</w:t>
            </w:r>
          </w:p>
        </w:tc>
      </w:tr>
    </w:tbl>
    <w:p w:rsidR="00000000" w:rsidDel="00000000" w:rsidP="00000000" w:rsidRDefault="00000000" w:rsidRPr="00000000" w14:paraId="0000012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Promedio diario semanalmente:  </w:t>
      </w:r>
      <w:r w:rsidDel="00000000" w:rsidR="00000000" w:rsidRPr="00000000">
        <w:rPr>
          <w:rFonts w:ascii="Times New Roman" w:cs="Times New Roman" w:eastAsia="Times New Roman" w:hAnsi="Times New Roman"/>
          <w:sz w:val="24"/>
          <w:szCs w:val="24"/>
          <w:rtl w:val="0"/>
        </w:rPr>
        <w:t xml:space="preserve">20 horas, 39 minutos</w:t>
      </w:r>
    </w:p>
    <w:p w:rsidR="00000000" w:rsidDel="00000000" w:rsidP="00000000" w:rsidRDefault="00000000" w:rsidRPr="00000000" w14:paraId="0000013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Alejandra Rosales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HORAS, 13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Sofía Salcido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HORAS, 2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Alejandra Urbieta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HORAS, 48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Carmen Aldrete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HORAS, 38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Susana Alcalá</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HORAS, 14 MINUTOS</w:t>
            </w:r>
          </w:p>
        </w:tc>
      </w:tr>
    </w:tbl>
    <w:p w:rsidR="00000000" w:rsidDel="00000000" w:rsidP="00000000" w:rsidRDefault="00000000" w:rsidRPr="00000000" w14:paraId="0000013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Promedio diario semanalmente: </w:t>
      </w:r>
      <w:r w:rsidDel="00000000" w:rsidR="00000000" w:rsidRPr="00000000">
        <w:rPr>
          <w:rFonts w:ascii="Times New Roman" w:cs="Times New Roman" w:eastAsia="Times New Roman" w:hAnsi="Times New Roman"/>
          <w:sz w:val="24"/>
          <w:szCs w:val="24"/>
          <w:rtl w:val="0"/>
        </w:rPr>
        <w:t xml:space="preserve">22 horas, 6 minutos</w:t>
      </w:r>
    </w:p>
    <w:p w:rsidR="00000000" w:rsidDel="00000000" w:rsidP="00000000" w:rsidRDefault="00000000" w:rsidRPr="00000000" w14:paraId="0000013F">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0">
      <w:pPr>
        <w:numPr>
          <w:ilvl w:val="0"/>
          <w:numId w:val="10"/>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HOMBRES:</w:t>
      </w:r>
    </w:p>
    <w:p w:rsidR="00000000" w:rsidDel="00000000" w:rsidP="00000000" w:rsidRDefault="00000000" w:rsidRPr="00000000" w14:paraId="0000014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142">
      <w:pPr>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TIEMPO DIARIO EN PANTALLA (PROMEDIO)</w:t>
      </w:r>
    </w:p>
    <w:p w:rsidR="00000000" w:rsidDel="00000000" w:rsidP="00000000" w:rsidRDefault="00000000" w:rsidRPr="00000000" w14:paraId="0000014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HORAS, 45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Rodrigo Arias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HORAS, 49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Alejandro Vázquez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HORAS, 56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 Mier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HORAS, 6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Ruslan León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HORAS, 55 MINUTOS</w:t>
            </w:r>
          </w:p>
        </w:tc>
      </w:tr>
    </w:tbl>
    <w:p w:rsidR="00000000" w:rsidDel="00000000" w:rsidP="00000000" w:rsidRDefault="00000000" w:rsidRPr="00000000" w14:paraId="0000014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Promedio diario semanalmente: </w:t>
      </w:r>
      <w:r w:rsidDel="00000000" w:rsidR="00000000" w:rsidRPr="00000000">
        <w:rPr>
          <w:rFonts w:ascii="Times New Roman" w:cs="Times New Roman" w:eastAsia="Times New Roman" w:hAnsi="Times New Roman"/>
          <w:sz w:val="24"/>
          <w:szCs w:val="24"/>
          <w:rtl w:val="0"/>
        </w:rPr>
        <w:t xml:space="preserve">5 horas, 30 minutos</w:t>
      </w:r>
    </w:p>
    <w:p w:rsidR="00000000" w:rsidDel="00000000" w:rsidP="00000000" w:rsidRDefault="00000000" w:rsidRPr="00000000" w14:paraId="00000151">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2">
      <w:pPr>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Raúl Ramírez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HORAS, 8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Diego Miravete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HORAS, 27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Santiago Rosas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HORAS, 6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Yeriko Becerril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HORAS, 9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Héctor Pineda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HORAS, 6 MINUTOS</w:t>
            </w:r>
          </w:p>
        </w:tc>
      </w:tr>
    </w:tbl>
    <w:p w:rsidR="00000000" w:rsidDel="00000000" w:rsidP="00000000" w:rsidRDefault="00000000" w:rsidRPr="00000000" w14:paraId="0000015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Promedio diario semanalmente: </w:t>
      </w:r>
      <w:r w:rsidDel="00000000" w:rsidR="00000000" w:rsidRPr="00000000">
        <w:rPr>
          <w:rFonts w:ascii="Times New Roman" w:cs="Times New Roman" w:eastAsia="Times New Roman" w:hAnsi="Times New Roman"/>
          <w:sz w:val="24"/>
          <w:szCs w:val="24"/>
          <w:rtl w:val="0"/>
        </w:rPr>
        <w:t xml:space="preserve">7 horas, 52 minutos</w:t>
      </w:r>
    </w:p>
    <w:p w:rsidR="00000000" w:rsidDel="00000000" w:rsidP="00000000" w:rsidRDefault="00000000" w:rsidRPr="00000000" w14:paraId="0000015F">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0">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1">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ind w:left="216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ind w:left="216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LECTURA y REFERENCIA</w:t>
      </w:r>
    </w:p>
    <w:p w:rsidR="00000000" w:rsidDel="00000000" w:rsidP="00000000" w:rsidRDefault="00000000" w:rsidRPr="00000000" w14:paraId="00000166">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ind w:lef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Rodrigo Arias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Alejandro Vázquez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 Mier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Ruslan León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bl>
    <w:p w:rsidR="00000000" w:rsidDel="00000000" w:rsidP="00000000" w:rsidRDefault="00000000" w:rsidRPr="00000000" w14:paraId="0000017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Promedio diario semanalmente: </w:t>
      </w:r>
      <w:r w:rsidDel="00000000" w:rsidR="00000000" w:rsidRPr="00000000">
        <w:rPr>
          <w:rFonts w:ascii="Times New Roman" w:cs="Times New Roman" w:eastAsia="Times New Roman" w:hAnsi="Times New Roman"/>
          <w:sz w:val="24"/>
          <w:szCs w:val="24"/>
          <w:rtl w:val="0"/>
        </w:rPr>
        <w:t xml:space="preserve"> **Ningún alumno encuestado usa este rubro</w:t>
      </w:r>
    </w:p>
    <w:p w:rsidR="00000000" w:rsidDel="00000000" w:rsidP="00000000" w:rsidRDefault="00000000" w:rsidRPr="00000000" w14:paraId="00000174">
      <w:pPr>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Raúl Ramírez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Diego Miravete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Santiago Rosas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Yeriko Becerril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Héctor Pineda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bl>
    <w:p w:rsidR="00000000" w:rsidDel="00000000" w:rsidP="00000000" w:rsidRDefault="00000000" w:rsidRPr="00000000" w14:paraId="0000017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Promedio diario semanalmente: </w:t>
      </w:r>
      <w:r w:rsidDel="00000000" w:rsidR="00000000" w:rsidRPr="00000000">
        <w:rPr>
          <w:rFonts w:ascii="Times New Roman" w:cs="Times New Roman" w:eastAsia="Times New Roman" w:hAnsi="Times New Roman"/>
          <w:sz w:val="24"/>
          <w:szCs w:val="24"/>
          <w:rtl w:val="0"/>
        </w:rPr>
        <w:t xml:space="preserve">**Ningún alumno encuestado usa este rubro</w:t>
      </w:r>
    </w:p>
    <w:p w:rsidR="00000000" w:rsidDel="00000000" w:rsidP="00000000" w:rsidRDefault="00000000" w:rsidRPr="00000000" w14:paraId="0000018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ind w:left="216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OCIO y ENTRETENIMIENTO</w:t>
      </w:r>
    </w:p>
    <w:p w:rsidR="00000000" w:rsidDel="00000000" w:rsidP="00000000" w:rsidRDefault="00000000" w:rsidRPr="00000000" w14:paraId="0000018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HORAS, 58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Rodrigo Arias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HORAS, 1 MINUTO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Alejandro Vázquez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HORAS, 38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 Mier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HORA, 23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Ruslan León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HORAS, 54 MINUTOS</w:t>
            </w:r>
          </w:p>
        </w:tc>
      </w:tr>
    </w:tbl>
    <w:p w:rsidR="00000000" w:rsidDel="00000000" w:rsidP="00000000" w:rsidRDefault="00000000" w:rsidRPr="00000000" w14:paraId="0000018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Promedio diario semanalmente: </w:t>
      </w:r>
      <w:r w:rsidDel="00000000" w:rsidR="00000000" w:rsidRPr="00000000">
        <w:rPr>
          <w:rFonts w:ascii="Times New Roman" w:cs="Times New Roman" w:eastAsia="Times New Roman" w:hAnsi="Times New Roman"/>
          <w:sz w:val="24"/>
          <w:szCs w:val="24"/>
          <w:rtl w:val="0"/>
        </w:rPr>
        <w:t xml:space="preserve">5 horas, 36 minutos</w:t>
      </w:r>
    </w:p>
    <w:p w:rsidR="00000000" w:rsidDel="00000000" w:rsidP="00000000" w:rsidRDefault="00000000" w:rsidRPr="00000000" w14:paraId="0000019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Raúl Ramírez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HORAS, 32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Diego Miravete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Santiago Rosas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HORAS, 50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Yeriko Becerril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HORAS, 5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Héctor Pineda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HORAS, 37 MINUTOS</w:t>
            </w:r>
          </w:p>
        </w:tc>
      </w:tr>
    </w:tbl>
    <w:p w:rsidR="00000000" w:rsidDel="00000000" w:rsidP="00000000" w:rsidRDefault="00000000" w:rsidRPr="00000000" w14:paraId="000001A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Promedio diario semanalmente: </w:t>
      </w:r>
      <w:r w:rsidDel="00000000" w:rsidR="00000000" w:rsidRPr="00000000">
        <w:rPr>
          <w:rFonts w:ascii="Times New Roman" w:cs="Times New Roman" w:eastAsia="Times New Roman" w:hAnsi="Times New Roman"/>
          <w:sz w:val="24"/>
          <w:szCs w:val="24"/>
          <w:rtl w:val="0"/>
        </w:rPr>
        <w:t xml:space="preserve">13 horas, 13 minutos</w:t>
      </w:r>
    </w:p>
    <w:p w:rsidR="00000000" w:rsidDel="00000000" w:rsidP="00000000" w:rsidRDefault="00000000" w:rsidRPr="00000000" w14:paraId="000001A1">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2">
      <w:pPr>
        <w:ind w:left="144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PRODUCTIVIDAD/CREATIVIDAD</w:t>
      </w:r>
    </w:p>
    <w:p w:rsidR="00000000" w:rsidDel="00000000" w:rsidP="00000000" w:rsidRDefault="00000000" w:rsidRPr="00000000" w14:paraId="000001A3">
      <w:pPr>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HORAS, 55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Rodrigo Arias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HORAS, 46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Alejandro Vázquez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HORAS, 9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 Mier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HORAS, 33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Ruslan León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bl>
    <w:p w:rsidR="00000000" w:rsidDel="00000000" w:rsidP="00000000" w:rsidRDefault="00000000" w:rsidRPr="00000000" w14:paraId="000001A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Promedio diario semanalmente: </w:t>
      </w:r>
      <w:r w:rsidDel="00000000" w:rsidR="00000000" w:rsidRPr="00000000">
        <w:rPr>
          <w:rFonts w:ascii="Times New Roman" w:cs="Times New Roman" w:eastAsia="Times New Roman" w:hAnsi="Times New Roman"/>
          <w:sz w:val="24"/>
          <w:szCs w:val="24"/>
          <w:rtl w:val="0"/>
        </w:rPr>
        <w:t xml:space="preserve">5 horas, 24 minutos</w:t>
      </w:r>
    </w:p>
    <w:p w:rsidR="00000000" w:rsidDel="00000000" w:rsidP="00000000" w:rsidRDefault="00000000" w:rsidRPr="00000000" w14:paraId="000001B0">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1">
      <w:pPr>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Raúl Ramírez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Diego Miravete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HORAS, 144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Santiago Rosas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HORAS, 50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Yeriko Becerril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HORAS, 13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Héctor Pineda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HORAS, 0 MINUTOS</w:t>
            </w:r>
          </w:p>
        </w:tc>
      </w:tr>
    </w:tbl>
    <w:p w:rsidR="00000000" w:rsidDel="00000000" w:rsidP="00000000" w:rsidRDefault="00000000" w:rsidRPr="00000000" w14:paraId="000001B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Promedio diario semanalmente: </w:t>
      </w:r>
      <w:r w:rsidDel="00000000" w:rsidR="00000000" w:rsidRPr="00000000">
        <w:rPr>
          <w:rFonts w:ascii="Times New Roman" w:cs="Times New Roman" w:eastAsia="Times New Roman" w:hAnsi="Times New Roman"/>
          <w:sz w:val="24"/>
          <w:szCs w:val="24"/>
          <w:rtl w:val="0"/>
        </w:rPr>
        <w:t xml:space="preserve">5 horas, 55 minutos</w:t>
      </w:r>
    </w:p>
    <w:p w:rsidR="00000000" w:rsidDel="00000000" w:rsidP="00000000" w:rsidRDefault="00000000" w:rsidRPr="00000000" w14:paraId="000001BE">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ind w:left="288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ind w:left="288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REDES SOCIALES</w:t>
      </w:r>
    </w:p>
    <w:p w:rsidR="00000000" w:rsidDel="00000000" w:rsidP="00000000" w:rsidRDefault="00000000" w:rsidRPr="00000000" w14:paraId="000001C1">
      <w:pPr>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HORAS, 15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Rodrigo Arias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HORAS, 1 MINUTO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Alejandro Vázquez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HORAS, 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 Mier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HORAS, 55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Ruslan León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HORAS, 21 MINUTOS</w:t>
            </w:r>
          </w:p>
        </w:tc>
      </w:tr>
    </w:tbl>
    <w:p w:rsidR="00000000" w:rsidDel="00000000" w:rsidP="00000000" w:rsidRDefault="00000000" w:rsidRPr="00000000" w14:paraId="000001C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Promedio diario semanalmente: </w:t>
      </w:r>
      <w:r w:rsidDel="00000000" w:rsidR="00000000" w:rsidRPr="00000000">
        <w:rPr>
          <w:rFonts w:ascii="Times New Roman" w:cs="Times New Roman" w:eastAsia="Times New Roman" w:hAnsi="Times New Roman"/>
          <w:sz w:val="24"/>
          <w:szCs w:val="24"/>
          <w:rtl w:val="0"/>
        </w:rPr>
        <w:t xml:space="preserve">20 horas, 0 minutos</w:t>
      </w:r>
    </w:p>
    <w:p w:rsidR="00000000" w:rsidDel="00000000" w:rsidP="00000000" w:rsidRDefault="00000000" w:rsidRPr="00000000" w14:paraId="000001CE">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F">
      <w:pPr>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Raúl Ramírez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HORAS, 57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Diego Miravete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HORAS, 1 MINUTO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Santiago Rosas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HORAS, 59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Yeriko Becerril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HORAS, 7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Héctor Pineda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HORAS, 22 MINUTOS</w:t>
            </w:r>
          </w:p>
        </w:tc>
      </w:tr>
    </w:tbl>
    <w:p w:rsidR="00000000" w:rsidDel="00000000" w:rsidP="00000000" w:rsidRDefault="00000000" w:rsidRPr="00000000" w14:paraId="000001DA">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B">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Promedio diario semanalmente:  </w:t>
      </w:r>
      <w:r w:rsidDel="00000000" w:rsidR="00000000" w:rsidRPr="00000000">
        <w:rPr>
          <w:rFonts w:ascii="Times New Roman" w:cs="Times New Roman" w:eastAsia="Times New Roman" w:hAnsi="Times New Roman"/>
          <w:sz w:val="24"/>
          <w:szCs w:val="24"/>
          <w:rtl w:val="0"/>
        </w:rPr>
        <w:t xml:space="preserve">19 horas, 23 minutos</w:t>
      </w:r>
    </w:p>
    <w:p w:rsidR="00000000" w:rsidDel="00000000" w:rsidP="00000000" w:rsidRDefault="00000000" w:rsidRPr="00000000" w14:paraId="000001D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numPr>
          <w:ilvl w:val="0"/>
          <w:numId w:val="21"/>
        </w:numPr>
        <w:ind w:left="720" w:hanging="36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DISCUSIÓN: </w:t>
      </w:r>
    </w:p>
    <w:p w:rsidR="00000000" w:rsidDel="00000000" w:rsidP="00000000" w:rsidRDefault="00000000" w:rsidRPr="00000000" w14:paraId="000001D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hacer este experimento entre hombres y mujeres que estudian en el Jean Piaget, pudimos cumplir nuestros objetivos, ya que pudimos encontrar y medir el tiempo promedio que nuestros compañeros usan su celular. Además de que logramos identificar y proponer diferentes rubros, en los cuales se nos hizo más fácil medir el tiempo que usan su celular, al igual que en qué lo están usando.</w:t>
      </w:r>
    </w:p>
    <w:p w:rsidR="00000000" w:rsidDel="00000000" w:rsidP="00000000" w:rsidRDefault="00000000" w:rsidRPr="00000000" w14:paraId="000001E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terminar y comparar los datos registrados anteriormente, caemos en cuenta que las mujeres pasan más tiempo en pantalla, usan más sus redes sociales y de igual manera, usan más aplicaciones  que van hacia la productividad y la creatividad, mientras que los hombres usan más sus celulares en forma de entretenimiento, usando juegos en los dispositivos.</w:t>
      </w:r>
    </w:p>
    <w:p w:rsidR="00000000" w:rsidDel="00000000" w:rsidP="00000000" w:rsidRDefault="00000000" w:rsidRPr="00000000" w14:paraId="000001E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 que llama la atención, que realmente no es de sorprenderse tanto, pero sí de poner a discusión, es que de las 20 personas que participaron en el experimento, solo 2 mujeres hacen lecturas en sus dispositivos y ningún hombre siquiera lo usa para eso 1 minuto.</w:t>
      </w:r>
    </w:p>
    <w:p w:rsidR="00000000" w:rsidDel="00000000" w:rsidP="00000000" w:rsidRDefault="00000000" w:rsidRPr="00000000" w14:paraId="000001E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es en lo que ha caído y seguirá cayendo la sociedad, ya que la mayoría de las personas en esta, prefieren estar al pendiente de sus redes sociales o están con una adicción con un juego de su dispositivo, que  leer y aprovechar este dispositivo para ampliar su conocimiento, su lectura y su comprensión. Esto es en una muy mínima parte, una demostración de lo que los adolescentes prefieren y en lo que usan sus dispositivos, ya que podemos estar seguros, de que al menos en México éstos números son similares en muchos de los dispositivos, lo cual nos sigue haciendo cada día más y más una sociedad ignorante, y peor, ya que cada vez niños de edades menores a 10 años, ya tienen un dispositivo electrónico y claramente no lo usan para su conocimiento, sino para juegos, y mientras crecen esa adicción a los juegos, se convierte ahora en adicción a las redes sociales, y tocó,el punto de que cada vez la población es más ignorante ya que desde la formación de los niños y jóvenes que son el futuro de nuestro país, gracias a estos dispositivos se pierden de mucha información, pierden la atención en sus estudios, ya sea si les permiten el uso en su escuela o al o a la hora de hacer un trabajo o tareas fuera de ella, es tanta la adicción y la necesidad, que estos optan más por el dispositivo, que por su trabajo.</w:t>
      </w:r>
    </w:p>
    <w:p w:rsidR="00000000" w:rsidDel="00000000" w:rsidP="00000000" w:rsidRDefault="00000000" w:rsidRPr="00000000" w14:paraId="000001E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numPr>
          <w:ilvl w:val="0"/>
          <w:numId w:val="11"/>
        </w:numPr>
        <w:ind w:left="720" w:hanging="360"/>
        <w:jc w:val="both"/>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u w:val="single"/>
          <w:rtl w:val="0"/>
        </w:rPr>
        <w:t xml:space="preserve">CONCLUSIÓN:</w:t>
      </w:r>
    </w:p>
    <w:p w:rsidR="00000000" w:rsidDel="00000000" w:rsidP="00000000" w:rsidRDefault="00000000" w:rsidRPr="00000000" w14:paraId="000001E7">
      <w:pPr>
        <w:ind w:left="0" w:firstLine="0"/>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1E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culminar, al leer este documento caeremos en cuenta de que los celulares en la sociedad ya son toda una adicción, la cual toma más importancia en los jóvenes de hoy en día, debido a que literalmente se podría decir que nacieron con ellos, ya que en su época, estos evolucionaron de ser solo para llamadas, a ser multiusos además de incluir llamadas y otros medios de comunicación. Tanto así, que los jóvenes de hoy en día ya ven algo obsoleta la computadora, debido a que sus dispositivos ya les permiten las mismas funciones que este aparato y otras más.</w:t>
      </w:r>
    </w:p>
    <w:p w:rsidR="00000000" w:rsidDel="00000000" w:rsidP="00000000" w:rsidRDefault="00000000" w:rsidRPr="00000000" w14:paraId="000001E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es un hecho que el mal uso de estos es evidente, y no solo hablando de que los adolescentes lo usan más para su entretenimiento y sus redes sociales,  que para informarse; sino que lo usan para molestar personas, viralizar cosas y otros cientos de cosas, las cuales no son para lo que esta herramienta es tan accesible.</w:t>
      </w:r>
    </w:p>
    <w:p w:rsidR="00000000" w:rsidDel="00000000" w:rsidP="00000000" w:rsidRDefault="00000000" w:rsidRPr="00000000" w14:paraId="000001E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del Jean Piaget, los alumnos tienden a usar mucho sus dispositivos, tanto así que pasan 8 horas en las escuela y usan su dispositivo al menos entre 6 y 7 horas diarias, lo cual es evidente que de estas 6 o 7 horas, al menos una y medio o dos horas, estos son utilizados e la escuela. </w:t>
      </w:r>
    </w:p>
    <w:p w:rsidR="00000000" w:rsidDel="00000000" w:rsidP="00000000" w:rsidRDefault="00000000" w:rsidRPr="00000000" w14:paraId="000001E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numPr>
          <w:ilvl w:val="0"/>
          <w:numId w:val="7"/>
        </w:numPr>
        <w:ind w:left="720" w:hanging="360"/>
        <w:jc w:val="both"/>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u w:val="single"/>
          <w:rtl w:val="0"/>
        </w:rPr>
        <w:t xml:space="preserve">BIBLIOGRAFÍA:</w:t>
      </w:r>
    </w:p>
    <w:p w:rsidR="00000000" w:rsidDel="00000000" w:rsidP="00000000" w:rsidRDefault="00000000" w:rsidRPr="00000000" w14:paraId="00000200">
      <w:pPr>
        <w:ind w:left="0" w:firstLine="0"/>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201">
      <w:pPr>
        <w:numPr>
          <w:ilvl w:val="0"/>
          <w:numId w:val="12"/>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Aoki, K., &amp; Downes, E. J. (2003). An analysis of young people’s use of and attitudes toward cell phones. </w:t>
      </w:r>
      <w:r w:rsidDel="00000000" w:rsidR="00000000" w:rsidRPr="00000000">
        <w:rPr>
          <w:rFonts w:ascii="Times New Roman" w:cs="Times New Roman" w:eastAsia="Times New Roman" w:hAnsi="Times New Roman"/>
          <w:i w:val="1"/>
          <w:color w:val="222222"/>
          <w:sz w:val="24"/>
          <w:szCs w:val="24"/>
          <w:highlight w:val="white"/>
          <w:rtl w:val="0"/>
        </w:rPr>
        <w:t xml:space="preserve">Telematics and Informatics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20</w:t>
      </w:r>
      <w:r w:rsidDel="00000000" w:rsidR="00000000" w:rsidRPr="00000000">
        <w:rPr>
          <w:rFonts w:ascii="Times New Roman" w:cs="Times New Roman" w:eastAsia="Times New Roman" w:hAnsi="Times New Roman"/>
          <w:color w:val="222222"/>
          <w:sz w:val="24"/>
          <w:szCs w:val="24"/>
          <w:highlight w:val="white"/>
          <w:rtl w:val="0"/>
        </w:rPr>
        <w:t xml:space="preserve">(4), 349-364.</w:t>
      </w:r>
    </w:p>
    <w:p w:rsidR="00000000" w:rsidDel="00000000" w:rsidP="00000000" w:rsidRDefault="00000000" w:rsidRPr="00000000" w14:paraId="00000202">
      <w:pPr>
        <w:numPr>
          <w:ilvl w:val="0"/>
          <w:numId w:val="12"/>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Campbell, S. W. (2007). Perceptions of mobile phone use in public settings: A cross-cultural comparison. </w:t>
      </w:r>
      <w:r w:rsidDel="00000000" w:rsidR="00000000" w:rsidRPr="00000000">
        <w:rPr>
          <w:rFonts w:ascii="Times New Roman" w:cs="Times New Roman" w:eastAsia="Times New Roman" w:hAnsi="Times New Roman"/>
          <w:i w:val="1"/>
          <w:color w:val="222222"/>
          <w:sz w:val="24"/>
          <w:szCs w:val="24"/>
          <w:highlight w:val="white"/>
          <w:rtl w:val="0"/>
        </w:rPr>
        <w:t xml:space="preserve">International Journal of Communication</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1</w:t>
      </w:r>
      <w:r w:rsidDel="00000000" w:rsidR="00000000" w:rsidRPr="00000000">
        <w:rPr>
          <w:rFonts w:ascii="Times New Roman" w:cs="Times New Roman" w:eastAsia="Times New Roman" w:hAnsi="Times New Roman"/>
          <w:color w:val="222222"/>
          <w:sz w:val="24"/>
          <w:szCs w:val="24"/>
          <w:highlight w:val="white"/>
          <w:rtl w:val="0"/>
        </w:rPr>
        <w:t xml:space="preserve">(1), 20.</w:t>
      </w:r>
    </w:p>
    <w:p w:rsidR="00000000" w:rsidDel="00000000" w:rsidP="00000000" w:rsidRDefault="00000000" w:rsidRPr="00000000" w14:paraId="00000203">
      <w:pPr>
        <w:numPr>
          <w:ilvl w:val="0"/>
          <w:numId w:val="12"/>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Clarity Innovations. (2018). Digital Learning Development. Mayo 2020, de Clarity Innovations.INC Sitio web: </w:t>
      </w:r>
      <w:hyperlink r:id="rId13">
        <w:r w:rsidDel="00000000" w:rsidR="00000000" w:rsidRPr="00000000">
          <w:rPr>
            <w:rFonts w:ascii="Times New Roman" w:cs="Times New Roman" w:eastAsia="Times New Roman" w:hAnsi="Times New Roman"/>
            <w:color w:val="1155cc"/>
            <w:sz w:val="24"/>
            <w:szCs w:val="24"/>
            <w:highlight w:val="white"/>
            <w:rtl w:val="0"/>
          </w:rPr>
          <w:t xml:space="preserve">https://www.clarity-innovations.com/</w:t>
        </w:r>
      </w:hyperlink>
      <w:r w:rsidDel="00000000" w:rsidR="00000000" w:rsidRPr="00000000">
        <w:rPr>
          <w:rtl w:val="0"/>
        </w:rPr>
      </w:r>
    </w:p>
    <w:p w:rsidR="00000000" w:rsidDel="00000000" w:rsidP="00000000" w:rsidRDefault="00000000" w:rsidRPr="00000000" w14:paraId="00000204">
      <w:pPr>
        <w:numPr>
          <w:ilvl w:val="0"/>
          <w:numId w:val="12"/>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El uso problemático del teléfono inteligente asociado con la mensajería instantánea, el uso de redes sociales y el uso lúdico o evasivo de escuchar música, así como con la alta frecuencia y el tiempo de uso, puede tener efectos perjudiciales en la salud. http://revistaaloma.net/index.php/aloma/article/view/328/200200205</w:t>
      </w:r>
    </w:p>
    <w:p w:rsidR="00000000" w:rsidDel="00000000" w:rsidP="00000000" w:rsidRDefault="00000000" w:rsidRPr="00000000" w14:paraId="00000205">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Guilford, A. C., Verstegen, M., &amp; Zhao, H. (2008). </w:t>
      </w:r>
      <w:r w:rsidDel="00000000" w:rsidR="00000000" w:rsidRPr="00000000">
        <w:rPr>
          <w:rFonts w:ascii="Times New Roman" w:cs="Times New Roman" w:eastAsia="Times New Roman" w:hAnsi="Times New Roman"/>
          <w:i w:val="1"/>
          <w:color w:val="222222"/>
          <w:sz w:val="24"/>
          <w:szCs w:val="24"/>
          <w:highlight w:val="white"/>
          <w:rtl w:val="0"/>
        </w:rPr>
        <w:t xml:space="preserve">U.S. Patent No. 7,433,929</w:t>
      </w:r>
      <w:r w:rsidDel="00000000" w:rsidR="00000000" w:rsidRPr="00000000">
        <w:rPr>
          <w:rFonts w:ascii="Times New Roman" w:cs="Times New Roman" w:eastAsia="Times New Roman" w:hAnsi="Times New Roman"/>
          <w:color w:val="222222"/>
          <w:sz w:val="24"/>
          <w:szCs w:val="24"/>
          <w:highlight w:val="white"/>
          <w:rtl w:val="0"/>
        </w:rPr>
        <w:t xml:space="preserve">. Washington, DC: U.S. Patent and Trademark Office.</w:t>
      </w:r>
    </w:p>
    <w:p w:rsidR="00000000" w:rsidDel="00000000" w:rsidP="00000000" w:rsidRDefault="00000000" w:rsidRPr="00000000" w14:paraId="00000206">
      <w:pPr>
        <w:numPr>
          <w:ilvl w:val="0"/>
          <w:numId w:val="12"/>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Henderson, C.. (2018). El impacto de los teléfonos celulares en instituciones educativas. Mayo, 2020, de Techlandia Sitio web: </w:t>
      </w:r>
      <w:hyperlink r:id="rId14">
        <w:r w:rsidDel="00000000" w:rsidR="00000000" w:rsidRPr="00000000">
          <w:rPr>
            <w:rFonts w:ascii="Times New Roman" w:cs="Times New Roman" w:eastAsia="Times New Roman" w:hAnsi="Times New Roman"/>
            <w:color w:val="1155cc"/>
            <w:sz w:val="24"/>
            <w:szCs w:val="24"/>
            <w:highlight w:val="white"/>
            <w:rtl w:val="0"/>
          </w:rPr>
          <w:t xml:space="preserve">https://techlandia.com/impacto-telefonos-celulares-instituciones-educativas-sobre_44439/</w:t>
        </w:r>
      </w:hyperlink>
      <w:r w:rsidDel="00000000" w:rsidR="00000000" w:rsidRPr="00000000">
        <w:rPr>
          <w:rtl w:val="0"/>
        </w:rPr>
      </w:r>
    </w:p>
    <w:p w:rsidR="00000000" w:rsidDel="00000000" w:rsidP="00000000" w:rsidRDefault="00000000" w:rsidRPr="00000000" w14:paraId="00000207">
      <w:pPr>
        <w:numPr>
          <w:ilvl w:val="0"/>
          <w:numId w:val="12"/>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Maldonado, M., Mancilla, M., et al. (2014). Videojuegos y adicción en niños - adolescentes: una revisión sistemática. Mayo 2020, de Dialnet plus Sitio web: https://dialnet.unirioja.es/servlet/articulo?codigo=4892405Mariano Chóliz ; Verónica Villanueva ; Mari Carmen Chóliz. Ellas, ellos y su móvil: Uso, abuso (¿y dependencia?) del teléfono móvil en la adolescencia. En: Revista Española de Drogodependencias, 2009, Vol. 34, no. 1 https://core.ac.uk/download/pdf/71004762.pdf</w:t>
      </w:r>
    </w:p>
    <w:p w:rsidR="00000000" w:rsidDel="00000000" w:rsidP="00000000" w:rsidRDefault="00000000" w:rsidRPr="00000000" w14:paraId="00000208">
      <w:pPr>
        <w:numPr>
          <w:ilvl w:val="0"/>
          <w:numId w:val="12"/>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Rodríguez, I., Sancho, L. (2013). ¿Qué consecuencias genera el uso excesivo del teléfono celular en los adolescentes?. Mayo 2020, de Universidad Maya Sitio web: </w:t>
      </w:r>
      <w:hyperlink r:id="rId15">
        <w:r w:rsidDel="00000000" w:rsidR="00000000" w:rsidRPr="00000000">
          <w:rPr>
            <w:rFonts w:ascii="Times New Roman" w:cs="Times New Roman" w:eastAsia="Times New Roman" w:hAnsi="Times New Roman"/>
            <w:color w:val="1155cc"/>
            <w:sz w:val="24"/>
            <w:szCs w:val="24"/>
            <w:highlight w:val="white"/>
            <w:rtl w:val="0"/>
          </w:rPr>
          <w:t xml:space="preserve">https://s3.amazonaws.com/academia.edu.documents/54989711/Tesina_uso_celular_adolescentes_Cruz_Ramirez_UM2017.pdf?response-content-disposition=inline%3B%20filename%3DTesina_uso_celular_adolescentes_Cruz_Ram.pdf&amp;X-Amz-Algorithm=AWS4-HMAC-SHA256&amp;X-Amz-Credential=ASIATUSBJ6BAM7PMSDG2%2F20200520%2Fus-east-1%2Fs3%2Faws4_request&amp;X-Amz-Date=20200520T235424Z&amp;X-Amz-Expires=3600&amp;X-Amz-SignedHeaders=host&amp;X-Amz-Security-Token=IQoJb3JpZ2luX2VjEMf%2F%2F%2F%2F%2F%2F%2F%2F%2F%2FwEaCXVzLWVhc3QtMSJHMEUCIQC%2BgNHS9491okUG8BN%2F9o5zGxuEtb%2FH6JHjicusYqTMLwIgYEjtEPzleW38ot6QYcKYWQmce8dn85l6Kr42l1ioG0YqtAMIIBAAGgwyNTAzMTg4MTEyMDAiDEJ6hWrly8bDHR5hxyqRA3PPNN%2FK3bM5DWdXY2eEjo2MuVBrJEzUL5KMJ%2B7U1Qf8DJvcyj6HC2LJNbRLnCyX%2B9yOaps%2Fnbx5XhMOtHnq2NxVAyOYd2c7Pp3F%2F%2FHvR5QZZk9OTxguOWjL6A4dyHBbR4Ou3xgDn0wRoHte5GlhkGqLo82Yl4mJYb%2BjW0%2BAEFGs8a2ZLGkrlV3f5%2BXR6PYQtggFrct44QF9vXCbI23MUxl7jFhNrIn4ShHAbEmQMS5%2FWSo%2BQC51ccjDf3tRl4ugj3kufzJhGgzL2OrPvoQXOHhjlBg51qOvdpHL5D9dclVHzNkly2a%2Fxuui5qy9QYtgpGz38wR5MBYaqzu7jYXCpHyU2cdfF6%2BeqWaAlz44kwjk%2F%2Fss9hsudSN4DUCDwrdIpqxROuLkyNFqWwcyTcAUGQm%2F%2Fqhicce5%2FBiNMpOgJdXKrkGXN4iFvePStfpDsPZmWGdaUIcw0hTjc6%2FIft6IJ9Y7OJjEPHkitj0uhArxkrOu6d1um4Z9GKQJCoFfMCPhpBPAzc6jzcwy5%2FiRsoXhO%2FeUMLfulvYFOusBv5wSXr9Cb%2BbBDrcA69KmB%2FaVXf46f%2FGu5XjwM32XDFp6kBgdUiFPyTE5ZopzcADhAezPGlHUNuQkw7QBLQmG8fhulj7B26b7GOmhTNzGQ8mR%2FIV3Yykg8bIps5nlK%2Biw%2FvSvzx9VP2XCfrpGn1sygPY9RRRhEQDKcVZjXPX9veEOh4czephOhORDB0qtG%2FRO2eAS6y4IMvc6y2PukhFKHyhctvM1YwGQjHWG1kZR5AaROeGazeF8UrA1GUec5upEduomYqmzHsHAdMPpKbdSXUhglsyZvCJXL7M9iwhoc1LzE3s1ymZCi45%2BLw%3D%3D&amp;X-Amz-Signature=1ebcd2ab3c40bfed4b8476c2cf51491ec3c3819bb85dd3a60f20bab5cf5cf015</w:t>
        </w:r>
      </w:hyperlink>
      <w:r w:rsidDel="00000000" w:rsidR="00000000" w:rsidRPr="00000000">
        <w:rPr>
          <w:rtl w:val="0"/>
        </w:rPr>
      </w:r>
    </w:p>
    <w:p w:rsidR="00000000" w:rsidDel="00000000" w:rsidP="00000000" w:rsidRDefault="00000000" w:rsidRPr="00000000" w14:paraId="00000209">
      <w:pPr>
        <w:numPr>
          <w:ilvl w:val="0"/>
          <w:numId w:val="12"/>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Romero, S.. (2017). Lo que la adicción al móvil le hace a los jóvenes. Mayo 2020, de Muy Interesante Sitio web: </w:t>
      </w:r>
      <w:hyperlink r:id="rId16">
        <w:r w:rsidDel="00000000" w:rsidR="00000000" w:rsidRPr="00000000">
          <w:rPr>
            <w:rFonts w:ascii="Times New Roman" w:cs="Times New Roman" w:eastAsia="Times New Roman" w:hAnsi="Times New Roman"/>
            <w:color w:val="1155cc"/>
            <w:sz w:val="24"/>
            <w:szCs w:val="24"/>
            <w:highlight w:val="white"/>
            <w:rtl w:val="0"/>
          </w:rPr>
          <w:t xml:space="preserve">https://www.muyinteresante.es/tecnologia/articulo/lo-que-la-adiccion-al-movil-le-hace-a-los-jovenes-761462454550</w:t>
        </w:r>
      </w:hyperlink>
      <w:r w:rsidDel="00000000" w:rsidR="00000000" w:rsidRPr="00000000">
        <w:rPr>
          <w:rtl w:val="0"/>
        </w:rPr>
      </w:r>
    </w:p>
    <w:p w:rsidR="00000000" w:rsidDel="00000000" w:rsidP="00000000" w:rsidRDefault="00000000" w:rsidRPr="00000000" w14:paraId="0000020A">
      <w:pPr>
        <w:numPr>
          <w:ilvl w:val="0"/>
          <w:numId w:val="12"/>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Sánchez-Carbonell, Beranuy,Castellana, Chamarro y Orbest.. (2008). La adicción a Internet y al móvil: ¿moda o trastorno?. Mayo 2020, de Adicciones Sitio web: </w:t>
      </w:r>
      <w:hyperlink r:id="rId17">
        <w:r w:rsidDel="00000000" w:rsidR="00000000" w:rsidRPr="00000000">
          <w:rPr>
            <w:rFonts w:ascii="Times New Roman" w:cs="Times New Roman" w:eastAsia="Times New Roman" w:hAnsi="Times New Roman"/>
            <w:color w:val="1155cc"/>
            <w:sz w:val="24"/>
            <w:szCs w:val="24"/>
            <w:highlight w:val="white"/>
            <w:rtl w:val="0"/>
          </w:rPr>
          <w:t xml:space="preserve">http://www.adicciones.es/index.php/adicciones/article/view/279</w:t>
        </w:r>
      </w:hyperlink>
      <w:r w:rsidDel="00000000" w:rsidR="00000000" w:rsidRPr="00000000">
        <w:rPr>
          <w:rtl w:val="0"/>
        </w:rPr>
      </w:r>
    </w:p>
    <w:p w:rsidR="00000000" w:rsidDel="00000000" w:rsidP="00000000" w:rsidRDefault="00000000" w:rsidRPr="00000000" w14:paraId="0000020B">
      <w:pPr>
        <w:numPr>
          <w:ilvl w:val="0"/>
          <w:numId w:val="12"/>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Guerrero,A. (2018). Los teléfonos celular y la escuela. Mayo 2020. El Sol de Puebla.https://www.elsoldepuebla.com.mx/analisis/los-telefonos-celulares-y-la-escuela-1573836.html</w:t>
      </w:r>
    </w:p>
    <w:p w:rsidR="00000000" w:rsidDel="00000000" w:rsidP="00000000" w:rsidRDefault="00000000" w:rsidRPr="00000000" w14:paraId="0000020C">
      <w:pPr>
        <w:numPr>
          <w:ilvl w:val="0"/>
          <w:numId w:val="12"/>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Oviedo,J. (2019). Analizan regular uso del celular en el salón de clases. Mayo 2020. Milenio. https://www.milenio.com/politica/comunidad/analizan-regular-uso-de-celulares-en-salon-de-clases</w:t>
      </w:r>
    </w:p>
    <w:p w:rsidR="00000000" w:rsidDel="00000000" w:rsidP="00000000" w:rsidRDefault="00000000" w:rsidRPr="00000000" w14:paraId="0000020D">
      <w:pPr>
        <w:numPr>
          <w:ilvl w:val="0"/>
          <w:numId w:val="12"/>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Weezel,A. (2009). Uso teléfonos móviles por jóvenes. Mayo 2020. Redalyc</w:t>
      </w:r>
    </w:p>
    <w:p w:rsidR="00000000" w:rsidDel="00000000" w:rsidP="00000000" w:rsidRDefault="00000000" w:rsidRPr="00000000" w14:paraId="0000020E">
      <w:pPr>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0F">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Imágenes</w:t>
      </w:r>
    </w:p>
    <w:p w:rsidR="00000000" w:rsidDel="00000000" w:rsidP="00000000" w:rsidRDefault="00000000" w:rsidRPr="00000000" w14:paraId="00000210">
      <w:pPr>
        <w:numPr>
          <w:ilvl w:val="0"/>
          <w:numId w:val="12"/>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Radio la Voz del Milagro. (2019). Uso excesivo del celular. [Figura1]. Recuperado de: </w:t>
      </w:r>
      <w:hyperlink r:id="rId18">
        <w:r w:rsidDel="00000000" w:rsidR="00000000" w:rsidRPr="00000000">
          <w:rPr>
            <w:rFonts w:ascii="Times New Roman" w:cs="Times New Roman" w:eastAsia="Times New Roman" w:hAnsi="Times New Roman"/>
            <w:color w:val="1155cc"/>
            <w:sz w:val="24"/>
            <w:szCs w:val="24"/>
            <w:rtl w:val="0"/>
          </w:rPr>
          <w:t xml:space="preserve">https://www.facebook.com/vozdemilagro/posts/10157059911643608/</w:t>
        </w:r>
      </w:hyperlink>
      <w:r w:rsidDel="00000000" w:rsidR="00000000" w:rsidRPr="00000000">
        <w:rPr>
          <w:rtl w:val="0"/>
        </w:rPr>
      </w:r>
    </w:p>
    <w:p w:rsidR="00000000" w:rsidDel="00000000" w:rsidP="00000000" w:rsidRDefault="00000000" w:rsidRPr="00000000" w14:paraId="00000211">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Guzmán, R.(2018).¿Cómo aprovechar la función "Tiempo pantalla" en IOS 12? [Figura 1]. Recuperado de: </w:t>
      </w:r>
      <w:hyperlink r:id="rId19">
        <w:r w:rsidDel="00000000" w:rsidR="00000000" w:rsidRPr="00000000">
          <w:rPr>
            <w:rFonts w:ascii="Times New Roman" w:cs="Times New Roman" w:eastAsia="Times New Roman" w:hAnsi="Times New Roman"/>
            <w:color w:val="1155cc"/>
            <w:sz w:val="24"/>
            <w:szCs w:val="24"/>
            <w:rtl w:val="0"/>
          </w:rPr>
          <w:t xml:space="preserve">https://www.parentesis.com/tutoriales/Como_aprovechar_la_funcion_Tiempo_en_Pantalla_en_IOS_12</w:t>
        </w:r>
      </w:hyperlink>
      <w:r w:rsidDel="00000000" w:rsidR="00000000" w:rsidRPr="00000000">
        <w:rPr>
          <w:rtl w:val="0"/>
        </w:rPr>
      </w:r>
    </w:p>
    <w:p w:rsidR="00000000" w:rsidDel="00000000" w:rsidP="00000000" w:rsidRDefault="00000000" w:rsidRPr="00000000" w14:paraId="00000212">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Ramírez, H. (2018). Alertan sobre el uso excesivo del celular en jóvenes durante las vacaciones [Figura 2]. Recuperado de: </w:t>
      </w:r>
      <w:hyperlink r:id="rId20">
        <w:r w:rsidDel="00000000" w:rsidR="00000000" w:rsidRPr="00000000">
          <w:rPr>
            <w:rFonts w:ascii="Times New Roman" w:cs="Times New Roman" w:eastAsia="Times New Roman" w:hAnsi="Times New Roman"/>
            <w:color w:val="1155cc"/>
            <w:sz w:val="24"/>
            <w:szCs w:val="24"/>
            <w:rtl w:val="0"/>
          </w:rPr>
          <w:t xml:space="preserve">https://www.vivavoz.com.mx/portal/index.php?option=com_k2&amp;view=item&amp;id=347:alertan-sobre-el-uso-excesivo-del-celular-en-jovenes-durante-vacaciones&amp;Itemid=743</w:t>
        </w:r>
      </w:hyperlink>
      <w:r w:rsidDel="00000000" w:rsidR="00000000" w:rsidRPr="00000000">
        <w:rPr>
          <w:rtl w:val="0"/>
        </w:rPr>
      </w:r>
    </w:p>
    <w:p w:rsidR="00000000" w:rsidDel="00000000" w:rsidP="00000000" w:rsidRDefault="00000000" w:rsidRPr="00000000" w14:paraId="00000213">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Intra Med.(2019). Uso excesivo del móvil: aislamiento social y adaptación psicológica [Figura 3]. Recuperado de: </w:t>
      </w:r>
      <w:hyperlink r:id="rId21">
        <w:r w:rsidDel="00000000" w:rsidR="00000000" w:rsidRPr="00000000">
          <w:rPr>
            <w:rFonts w:ascii="Times New Roman" w:cs="Times New Roman" w:eastAsia="Times New Roman" w:hAnsi="Times New Roman"/>
            <w:i w:val="1"/>
            <w:color w:val="1155cc"/>
            <w:sz w:val="24"/>
            <w:szCs w:val="24"/>
            <w:rtl w:val="0"/>
          </w:rPr>
          <w:t xml:space="preserve">https://www.intramed.net/contenidover.asp?contenidoid=94050</w:t>
        </w:r>
      </w:hyperlink>
      <w:r w:rsidDel="00000000" w:rsidR="00000000" w:rsidRPr="00000000">
        <w:rPr>
          <w:rtl w:val="0"/>
        </w:rPr>
      </w:r>
    </w:p>
    <w:p w:rsidR="00000000" w:rsidDel="00000000" w:rsidP="00000000" w:rsidRDefault="00000000" w:rsidRPr="00000000" w14:paraId="00000214">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color w:val="212529"/>
          <w:sz w:val="24"/>
          <w:szCs w:val="24"/>
          <w:rtl w:val="0"/>
        </w:rPr>
        <w:t xml:space="preserve">olares, R. (2018). La nomofobia: la adicción a nuestros celulares [Figura 4]. Recuperado de: </w:t>
      </w:r>
      <w:hyperlink r:id="rId22">
        <w:r w:rsidDel="00000000" w:rsidR="00000000" w:rsidRPr="00000000">
          <w:rPr>
            <w:rFonts w:ascii="Times New Roman" w:cs="Times New Roman" w:eastAsia="Times New Roman" w:hAnsi="Times New Roman"/>
            <w:color w:val="1155cc"/>
            <w:sz w:val="24"/>
            <w:szCs w:val="24"/>
            <w:rtl w:val="0"/>
          </w:rPr>
          <w:t xml:space="preserve">https://www.forbes.com.mx/la-nomofobia-la-adiccion-a-nuestros-celulares/</w:t>
        </w:r>
      </w:hyperlink>
      <w:r w:rsidDel="00000000" w:rsidR="00000000" w:rsidRPr="00000000">
        <w:rPr>
          <w:rtl w:val="0"/>
        </w:rPr>
      </w:r>
    </w:p>
    <w:p w:rsidR="00000000" w:rsidDel="00000000" w:rsidP="00000000" w:rsidRDefault="00000000" w:rsidRPr="00000000" w14:paraId="00000215">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ind w:left="0" w:firstLine="0"/>
        <w:jc w:val="left"/>
        <w:rPr>
          <w:rFonts w:ascii="Times New Roman" w:cs="Times New Roman" w:eastAsia="Times New Roman" w:hAnsi="Times New Roman"/>
          <w:sz w:val="28"/>
          <w:szCs w:val="28"/>
        </w:rPr>
      </w:pPr>
      <w:r w:rsidDel="00000000" w:rsidR="00000000" w:rsidRPr="00000000">
        <w:rPr>
          <w:rtl w:val="0"/>
        </w:rPr>
      </w:r>
    </w:p>
    <w:sectPr>
      <w:headerReference r:id="rId23" w:type="default"/>
      <w:footerReference r:id="rId24" w:type="default"/>
      <w:footerReference r:id="rId25"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jc w:val="right"/>
      <w:rPr/>
    </w:pPr>
    <w:r w:rsidDel="00000000" w:rsidR="00000000" w:rsidRPr="00000000">
      <w:rPr>
        <w:rFonts w:ascii="Times New Roman" w:cs="Times New Roman" w:eastAsia="Times New Roman" w:hAnsi="Times New Roman"/>
        <w:color w:val="222222"/>
        <w:sz w:val="24"/>
        <w:szCs w:val="24"/>
        <w:highlight w:val="whit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1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Henderson, C.. (2018). El impacto de los teléfonos celulares en instituciones educativas. </w:t>
      </w:r>
    </w:p>
  </w:footnote>
  <w:footnote w:id="1">
    <w:p w:rsidR="00000000" w:rsidDel="00000000" w:rsidP="00000000" w:rsidRDefault="00000000" w:rsidRPr="00000000" w14:paraId="0000021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Romero, S.. (2017). Lo que la adicción al móvil le hace a los jóvenes. </w:t>
      </w:r>
    </w:p>
  </w:footnote>
  <w:footnote w:id="2">
    <w:p w:rsidR="00000000" w:rsidDel="00000000" w:rsidP="00000000" w:rsidRDefault="00000000" w:rsidRPr="00000000" w14:paraId="0000021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Mariano Chóliz ; Verónica Villanueva ; Mari Carmen Chóliz. Ellas, ellos y su móvil: Uso, abuso (¿y dependencia?) del teléfono móvil en la adolescencia.</w:t>
      </w:r>
    </w:p>
  </w:footnote>
  <w:footnote w:id="3">
    <w:p w:rsidR="00000000" w:rsidDel="00000000" w:rsidP="00000000" w:rsidRDefault="00000000" w:rsidRPr="00000000" w14:paraId="0000021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uso problemático del teléfono inteligente asociado con la mensajería instantánea, el uso de redes sociales y el uso lúdico o evasivo de escuchar música, así como con la alta frecuencia y el tiempo de uso, puede tener efectos perjudiciales en la salud.</w:t>
      </w:r>
    </w:p>
    <w:p w:rsidR="00000000" w:rsidDel="00000000" w:rsidP="00000000" w:rsidRDefault="00000000" w:rsidRPr="00000000" w14:paraId="0000021E">
      <w:pPr>
        <w:spacing w:line="240" w:lineRule="auto"/>
        <w:rPr>
          <w:sz w:val="20"/>
          <w:szCs w:val="20"/>
        </w:rPr>
      </w:pPr>
      <w:r w:rsidDel="00000000" w:rsidR="00000000" w:rsidRPr="00000000">
        <w:rPr>
          <w:rtl w:val="0"/>
        </w:rPr>
      </w:r>
    </w:p>
  </w:footnote>
  <w:footnote w:id="4">
    <w:p w:rsidR="00000000" w:rsidDel="00000000" w:rsidP="00000000" w:rsidRDefault="00000000" w:rsidRPr="00000000" w14:paraId="0000021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Henderson, C.. (2018). El impacto de los teléfonos celulares en instituciones educativas.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vivavoz.com.mx/portal/index.php?option=com_k2&amp;view=item&amp;id=347:alertan-sobre-el-uso-excesivo-del-celular-en-jovenes-durante-vacaciones&amp;Itemid=743" TargetMode="External"/><Relationship Id="rId22" Type="http://schemas.openxmlformats.org/officeDocument/2006/relationships/hyperlink" Target="https://www.forbes.com.mx/la-nomofobia-la-adiccion-a-nuestros-celulares/" TargetMode="External"/><Relationship Id="rId21" Type="http://schemas.openxmlformats.org/officeDocument/2006/relationships/hyperlink" Target="https://www.intramed.net/contenidover.asp?contenidoid=94050" TargetMode="External"/><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 Id="rId11" Type="http://schemas.openxmlformats.org/officeDocument/2006/relationships/hyperlink" Target="https://www.muyinteresante.es/tecnologia/articulo/el-nivel-de-dependencia-al-movil-depende-de-esto-651459342222" TargetMode="External"/><Relationship Id="rId10" Type="http://schemas.openxmlformats.org/officeDocument/2006/relationships/image" Target="media/image4.png"/><Relationship Id="rId13" Type="http://schemas.openxmlformats.org/officeDocument/2006/relationships/hyperlink" Target="https://www.clarity-innovations.com/" TargetMode="External"/><Relationship Id="rId12" Type="http://schemas.openxmlformats.org/officeDocument/2006/relationships/image" Target="media/image1.png"/><Relationship Id="rId15" Type="http://schemas.openxmlformats.org/officeDocument/2006/relationships/hyperlink" Target="https://s3.amazonaws.com/academia.edu.documents/54989711/Tesina_uso_celular_adolescentes_Cruz_Ramirez_UM2017.pdf?response-content-disposition=inline%3B%20filename%3DTesina_uso_celular_adolescentes_Cruz_Ram.pdf&amp;X-Amz-Algorithm=AWS4-HMAC-SHA256&amp;X-Amz-Credential=ASIATUSBJ6BAM7PMSDG2%2F20200520%2Fus-east-1%2Fs3%2Faws4_request&amp;X-Amz-Date=20200520T235424Z&amp;X-Amz-Expires=3600&amp;X-Amz-SignedHeaders=host&amp;X-Amz-Security-Token=IQoJb3JpZ2luX2VjEMf%2F%2F%2F%2F%2F%2F%2F%2F%2F%2FwEaCXVzLWVhc3QtMSJHMEUCIQC%2BgNHS9491okUG8BN%2F9o5zGxuEtb%2FH6JHjicusYqTMLwIgYEjtEPzleW38ot6QYcKYWQmce8dn85l6Kr42l1ioG0YqtAMIIBAAGgwyNTAzMTg4MTEyMDAiDEJ6hWrly8bDHR5hxyqRA3PPNN%2FK3bM5DWdXY2eEjo2MuVBrJEzUL5KMJ%2B7U1Qf8DJvcyj6HC2LJNbRLnCyX%2B9yOaps%2Fnbx5XhMOtHnq2NxVAyOYd2c7Pp3F%2F%2FHvR5QZZk9OTxguOWjL6A4dyHBbR4Ou3xgDn0wRoHte5GlhkGqLo82Yl4mJYb%2BjW0%2BAEFGs8a2ZLGkrlV3f5%2BXR6PYQtggFrct44QF9vXCbI23MUxl7jFhNrIn4ShHAbEmQMS5%2FWSo%2BQC51ccjDf3tRl4ugj3kufzJhGgzL2OrPvoQXOHhjlBg51qOvdpHL5D9dclVHzNkly2a%2Fxuui5qy9QYtgpGz38wR5MBYaqzu7jYXCpHyU2cdfF6%2BeqWaAlz44kwjk%2F%2Fss9hsudSN4DUCDwrdIpqxROuLkyNFqWwcyTcAUGQm%2F%2Fqhicce5%2FBiNMpOgJdXKrkGXN4iFvePStfpDsPZmWGdaUIcw0hTjc6%2FIft6IJ9Y7OJjEPHkitj0uhArxkrOu6d1um4Z9GKQJCoFfMCPhpBPAzc6jzcwy5%2FiRsoXhO%2FeUMLfulvYFOusBv5wSXr9Cb%2BbBDrcA69KmB%2FaVXf46f%2FGu5XjwM32XDFp6kBgdUiFPyTE5ZopzcADhAezPGlHUNuQkw7QBLQmG8fhulj7B26b7GOmhTNzGQ8mR%2FIV3Yykg8bIps5nlK%2Biw%2FvSvzx9VP2XCfrpGn1sygPY9RRRhEQDKcVZjXPX9veEOh4czephOhORDB0qtG%2FRO2eAS6y4IMvc6y2PukhFKHyhctvM1YwGQjHWG1kZR5AaROeGazeF8UrA1GUec5upEduomYqmzHsHAdMPpKbdSXUhglsyZvCJXL7M9iwhoc1LzE3s1ymZCi45%2BLw%3D%3D&amp;X-Amz-Signature=1ebcd2ab3c40bfed4b8476c2cf51491ec3c3819bb85dd3a60f20bab5cf5cf015" TargetMode="External"/><Relationship Id="rId14" Type="http://schemas.openxmlformats.org/officeDocument/2006/relationships/hyperlink" Target="https://techlandia.com/impacto-telefonos-celulares-instituciones-educativas-sobre_44439/" TargetMode="External"/><Relationship Id="rId17" Type="http://schemas.openxmlformats.org/officeDocument/2006/relationships/hyperlink" Target="http://www.adicciones.es/index.php/adicciones/article/view/279" TargetMode="External"/><Relationship Id="rId16" Type="http://schemas.openxmlformats.org/officeDocument/2006/relationships/hyperlink" Target="https://www.muyinteresante.es/tecnologia/articulo/lo-que-la-adiccion-al-movil-le-hace-a-los-jovenes-761462454550" TargetMode="External"/><Relationship Id="rId19" Type="http://schemas.openxmlformats.org/officeDocument/2006/relationships/hyperlink" Target="https://www.parentesis.com/tutoriales/Como_aprovechar_la_funcion_Tiempo_en_Pantalla_en_IOS_12" TargetMode="External"/><Relationship Id="rId18" Type="http://schemas.openxmlformats.org/officeDocument/2006/relationships/hyperlink" Target="https://www.facebook.com/vozdemilagro/posts/101570599116436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