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A634CF" w14:textId="77777777" w:rsidR="001B3D2B" w:rsidRDefault="00AD21D7">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CENTRO EDUCATIVO JEAN PIAGET</w:t>
      </w:r>
    </w:p>
    <w:p w14:paraId="1244CB5C" w14:textId="77777777" w:rsidR="001B3D2B" w:rsidRDefault="00AD21D7">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“Aprendemos y construimos para trascender”</w:t>
      </w:r>
    </w:p>
    <w:p w14:paraId="743A39F2" w14:textId="77777777" w:rsidR="001B3D2B" w:rsidRDefault="00AD21D7">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PREPARATORIA</w:t>
      </w:r>
    </w:p>
    <w:p w14:paraId="78CDFB96" w14:textId="77777777" w:rsidR="001B3D2B" w:rsidRDefault="00AD21D7">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2019-2020</w:t>
      </w:r>
    </w:p>
    <w:p w14:paraId="1139A14E" w14:textId="77777777" w:rsidR="001B3D2B" w:rsidRDefault="00AD21D7">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UNAM</w:t>
      </w:r>
    </w:p>
    <w:p w14:paraId="6AEDF1E5" w14:textId="77777777" w:rsidR="001B3D2B" w:rsidRDefault="001B3D2B">
      <w:pPr>
        <w:jc w:val="center"/>
        <w:rPr>
          <w:rFonts w:ascii="Times New Roman" w:eastAsia="Times New Roman" w:hAnsi="Times New Roman" w:cs="Times New Roman"/>
          <w:sz w:val="28"/>
          <w:szCs w:val="28"/>
        </w:rPr>
      </w:pPr>
    </w:p>
    <w:p w14:paraId="4565BFC0" w14:textId="77777777" w:rsidR="001B3D2B" w:rsidRDefault="001B3D2B">
      <w:pPr>
        <w:jc w:val="both"/>
        <w:rPr>
          <w:rFonts w:ascii="Times New Roman" w:eastAsia="Times New Roman" w:hAnsi="Times New Roman" w:cs="Times New Roman"/>
          <w:sz w:val="28"/>
          <w:szCs w:val="28"/>
        </w:rPr>
      </w:pPr>
    </w:p>
    <w:p w14:paraId="6B79EF68" w14:textId="77777777" w:rsidR="001B3D2B" w:rsidRDefault="001B3D2B">
      <w:pPr>
        <w:jc w:val="both"/>
        <w:rPr>
          <w:rFonts w:ascii="Times New Roman" w:eastAsia="Times New Roman" w:hAnsi="Times New Roman" w:cs="Times New Roman"/>
          <w:sz w:val="28"/>
          <w:szCs w:val="28"/>
        </w:rPr>
      </w:pPr>
    </w:p>
    <w:p w14:paraId="3FE24DA3" w14:textId="77777777" w:rsidR="001B3D2B" w:rsidRDefault="001B3D2B">
      <w:pPr>
        <w:jc w:val="both"/>
        <w:rPr>
          <w:rFonts w:ascii="Times New Roman" w:eastAsia="Times New Roman" w:hAnsi="Times New Roman" w:cs="Times New Roman"/>
          <w:sz w:val="28"/>
          <w:szCs w:val="28"/>
        </w:rPr>
      </w:pPr>
    </w:p>
    <w:p w14:paraId="67C92C92" w14:textId="77777777" w:rsidR="001B3D2B" w:rsidRDefault="00AD21D7">
      <w:pPr>
        <w:pStyle w:val="Ttulo1"/>
        <w:jc w:val="center"/>
        <w:rPr>
          <w:b/>
        </w:rPr>
      </w:pPr>
      <w:bookmarkStart w:id="0" w:name="_gjdgxs" w:colFirst="0" w:colLast="0"/>
      <w:bookmarkEnd w:id="0"/>
      <w:commentRangeStart w:id="1"/>
      <w:r>
        <w:rPr>
          <w:b/>
        </w:rPr>
        <w:t>USO DE LOS CELULARES EN EL CENTRO EDUCATIVO JEAN PIAGET</w:t>
      </w:r>
      <w:commentRangeEnd w:id="1"/>
      <w:r w:rsidR="00064DEF">
        <w:rPr>
          <w:rStyle w:val="Refdecomentario"/>
        </w:rPr>
        <w:commentReference w:id="1"/>
      </w:r>
    </w:p>
    <w:p w14:paraId="2BBFCC62" w14:textId="77777777" w:rsidR="001B3D2B" w:rsidRDefault="001B3D2B"/>
    <w:p w14:paraId="7810A24A" w14:textId="77777777" w:rsidR="001B3D2B" w:rsidRDefault="001B3D2B"/>
    <w:p w14:paraId="312EF728" w14:textId="77777777" w:rsidR="001B3D2B" w:rsidRDefault="001B3D2B"/>
    <w:p w14:paraId="71CC8030" w14:textId="77777777" w:rsidR="001B3D2B" w:rsidRDefault="00AD21D7">
      <w:pPr>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7BB3B65C" wp14:editId="3867DD6F">
            <wp:extent cx="3352800" cy="27670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352800" cy="2767013"/>
                    </a:xfrm>
                    <a:prstGeom prst="rect">
                      <a:avLst/>
                    </a:prstGeom>
                    <a:ln/>
                  </pic:spPr>
                </pic:pic>
              </a:graphicData>
            </a:graphic>
          </wp:inline>
        </w:drawing>
      </w:r>
    </w:p>
    <w:p w14:paraId="4D5E964A" w14:textId="77777777" w:rsidR="001B3D2B" w:rsidRDefault="001B3D2B">
      <w:pPr>
        <w:jc w:val="both"/>
        <w:rPr>
          <w:rFonts w:ascii="Times New Roman" w:eastAsia="Times New Roman" w:hAnsi="Times New Roman" w:cs="Times New Roman"/>
          <w:sz w:val="28"/>
          <w:szCs w:val="28"/>
        </w:rPr>
      </w:pPr>
    </w:p>
    <w:p w14:paraId="40B8819B" w14:textId="77777777" w:rsidR="001B3D2B" w:rsidRDefault="00AD21D7">
      <w:pPr>
        <w:ind w:left="504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Emiliano Barba Rentería</w:t>
      </w:r>
    </w:p>
    <w:p w14:paraId="0150E04B" w14:textId="77777777" w:rsidR="001B3D2B" w:rsidRDefault="00AD21D7">
      <w:pPr>
        <w:ind w:left="2880" w:firstLine="7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Profa.  Adriana Felisa Chávez de la Peña</w:t>
      </w:r>
    </w:p>
    <w:p w14:paraId="16B94D94" w14:textId="77777777" w:rsidR="001B3D2B" w:rsidRDefault="00AD21D7">
      <w:pPr>
        <w:ind w:left="432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5020°                   N.L. 3</w:t>
      </w:r>
    </w:p>
    <w:p w14:paraId="5DE1E04F" w14:textId="77777777" w:rsidR="001B3D2B" w:rsidRDefault="00AD21D7">
      <w:pPr>
        <w:ind w:left="360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Taller de Metodología de la Investigación</w:t>
      </w:r>
    </w:p>
    <w:p w14:paraId="3D672F39" w14:textId="77777777" w:rsidR="001B3D2B" w:rsidRDefault="00AD21D7">
      <w:pPr>
        <w:ind w:left="3600" w:firstLine="7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Viernes 29 de mayo de 2020.</w:t>
      </w:r>
    </w:p>
    <w:p w14:paraId="3A8B6AE2" w14:textId="77777777" w:rsidR="001B3D2B" w:rsidRDefault="00AD21D7">
      <w:pPr>
        <w:ind w:left="504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EXAMEN FINAL</w:t>
      </w:r>
    </w:p>
    <w:p w14:paraId="11903D64" w14:textId="77777777" w:rsidR="001B3D2B" w:rsidRDefault="001B3D2B">
      <w:pPr>
        <w:ind w:left="5040" w:firstLine="720"/>
        <w:rPr>
          <w:rFonts w:ascii="Times New Roman" w:eastAsia="Times New Roman" w:hAnsi="Times New Roman" w:cs="Times New Roman"/>
          <w:sz w:val="28"/>
          <w:szCs w:val="28"/>
        </w:rPr>
      </w:pPr>
    </w:p>
    <w:p w14:paraId="658FDE46" w14:textId="77777777" w:rsidR="001B3D2B" w:rsidRDefault="001B3D2B">
      <w:pPr>
        <w:ind w:left="5040" w:firstLine="720"/>
        <w:rPr>
          <w:rFonts w:ascii="Times New Roman" w:eastAsia="Times New Roman" w:hAnsi="Times New Roman" w:cs="Times New Roman"/>
          <w:sz w:val="28"/>
          <w:szCs w:val="28"/>
        </w:rPr>
      </w:pPr>
    </w:p>
    <w:p w14:paraId="5B4EFF11" w14:textId="77777777" w:rsidR="001B3D2B" w:rsidRDefault="001B3D2B">
      <w:pPr>
        <w:ind w:left="5040"/>
        <w:rPr>
          <w:rFonts w:ascii="Times New Roman" w:eastAsia="Times New Roman" w:hAnsi="Times New Roman" w:cs="Times New Roman"/>
          <w:sz w:val="28"/>
          <w:szCs w:val="28"/>
        </w:rPr>
      </w:pPr>
    </w:p>
    <w:p w14:paraId="009C0EA3" w14:textId="77777777" w:rsidR="001B3D2B" w:rsidRDefault="00AD21D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lastRenderedPageBreak/>
        <w:t>RESUMEN:</w:t>
      </w:r>
    </w:p>
    <w:p w14:paraId="7DEA466C" w14:textId="77777777" w:rsidR="001B3D2B" w:rsidRDefault="001B3D2B">
      <w:pPr>
        <w:jc w:val="both"/>
        <w:rPr>
          <w:rFonts w:ascii="Times New Roman" w:eastAsia="Times New Roman" w:hAnsi="Times New Roman" w:cs="Times New Roman"/>
          <w:sz w:val="24"/>
          <w:szCs w:val="24"/>
        </w:rPr>
      </w:pPr>
    </w:p>
    <w:p w14:paraId="1F9C9AD1" w14:textId="2C7CE605" w:rsidR="001B3D2B" w:rsidRDefault="00AD21D7">
      <w:pPr>
        <w:jc w:val="both"/>
        <w:rPr>
          <w:rFonts w:ascii="Times New Roman" w:eastAsia="Times New Roman" w:hAnsi="Times New Roman" w:cs="Times New Roman"/>
          <w:sz w:val="24"/>
          <w:szCs w:val="24"/>
        </w:rPr>
      </w:pPr>
      <w:commentRangeStart w:id="2"/>
      <w:r>
        <w:rPr>
          <w:rFonts w:ascii="Times New Roman" w:eastAsia="Times New Roman" w:hAnsi="Times New Roman" w:cs="Times New Roman"/>
          <w:sz w:val="24"/>
          <w:szCs w:val="24"/>
        </w:rPr>
        <w:t>Día a día, miles de adolescentes se ven favorecidos por el uso de aparatos electrónicos, como el celular. Este dispositivo, no solo sirve como un teléfono común, sino como un medio para ampliar el conocimiento, las amistades</w:t>
      </w:r>
      <w:r>
        <w:rPr>
          <w:rFonts w:ascii="Times New Roman" w:eastAsia="Times New Roman" w:hAnsi="Times New Roman" w:cs="Times New Roman"/>
          <w:sz w:val="24"/>
          <w:szCs w:val="24"/>
        </w:rPr>
        <w:t xml:space="preserve"> y como una forma de entretenim</w:t>
      </w:r>
      <w:r>
        <w:rPr>
          <w:rFonts w:ascii="Times New Roman" w:eastAsia="Times New Roman" w:hAnsi="Times New Roman" w:cs="Times New Roman"/>
          <w:sz w:val="24"/>
          <w:szCs w:val="24"/>
        </w:rPr>
        <w:t>iento. Por esto último, se ha propiciado que millones de jóvenes y adultos le den un uso improductivo y para su ocio. En el presente trabajo se explorará el uso que dan a sus teléfonos celulares los estudiantes del Centro Educativo Jean Piaget, haciendo us</w:t>
      </w:r>
      <w:r>
        <w:rPr>
          <w:rFonts w:ascii="Times New Roman" w:eastAsia="Times New Roman" w:hAnsi="Times New Roman" w:cs="Times New Roman"/>
          <w:sz w:val="24"/>
          <w:szCs w:val="24"/>
        </w:rPr>
        <w:t xml:space="preserve">o del registro de actividades de cada celular. </w:t>
      </w:r>
      <w:commentRangeEnd w:id="2"/>
      <w:r w:rsidR="001C54AD">
        <w:rPr>
          <w:rStyle w:val="Refdecomentario"/>
        </w:rPr>
        <w:commentReference w:id="2"/>
      </w:r>
    </w:p>
    <w:p w14:paraId="55EC136C" w14:textId="77777777" w:rsidR="001B3D2B" w:rsidRDefault="001B3D2B">
      <w:pPr>
        <w:jc w:val="both"/>
        <w:rPr>
          <w:rFonts w:ascii="Times New Roman" w:eastAsia="Times New Roman" w:hAnsi="Times New Roman" w:cs="Times New Roman"/>
          <w:sz w:val="24"/>
          <w:szCs w:val="24"/>
        </w:rPr>
      </w:pPr>
    </w:p>
    <w:p w14:paraId="5CB20BB8" w14:textId="77777777" w:rsidR="001B3D2B" w:rsidRDefault="001B3D2B">
      <w:pPr>
        <w:jc w:val="both"/>
        <w:rPr>
          <w:rFonts w:ascii="Times New Roman" w:eastAsia="Times New Roman" w:hAnsi="Times New Roman" w:cs="Times New Roman"/>
          <w:sz w:val="24"/>
          <w:szCs w:val="24"/>
        </w:rPr>
      </w:pPr>
    </w:p>
    <w:p w14:paraId="35788ADB" w14:textId="77777777" w:rsidR="001B3D2B" w:rsidRDefault="001B3D2B">
      <w:pPr>
        <w:rPr>
          <w:rFonts w:ascii="Times New Roman" w:eastAsia="Times New Roman" w:hAnsi="Times New Roman" w:cs="Times New Roman"/>
          <w:sz w:val="28"/>
          <w:szCs w:val="28"/>
        </w:rPr>
      </w:pPr>
    </w:p>
    <w:p w14:paraId="6C73B472" w14:textId="77777777" w:rsidR="001B3D2B" w:rsidRDefault="001B3D2B">
      <w:pPr>
        <w:rPr>
          <w:rFonts w:ascii="Times New Roman" w:eastAsia="Times New Roman" w:hAnsi="Times New Roman" w:cs="Times New Roman"/>
          <w:sz w:val="28"/>
          <w:szCs w:val="28"/>
        </w:rPr>
      </w:pPr>
    </w:p>
    <w:p w14:paraId="2DDE5ECB" w14:textId="77777777" w:rsidR="001B3D2B" w:rsidRDefault="001B3D2B">
      <w:pPr>
        <w:rPr>
          <w:rFonts w:ascii="Times New Roman" w:eastAsia="Times New Roman" w:hAnsi="Times New Roman" w:cs="Times New Roman"/>
          <w:sz w:val="28"/>
          <w:szCs w:val="28"/>
        </w:rPr>
      </w:pPr>
    </w:p>
    <w:p w14:paraId="46E76272" w14:textId="77777777" w:rsidR="001B3D2B" w:rsidRDefault="001B3D2B">
      <w:pPr>
        <w:rPr>
          <w:rFonts w:ascii="Times New Roman" w:eastAsia="Times New Roman" w:hAnsi="Times New Roman" w:cs="Times New Roman"/>
          <w:sz w:val="28"/>
          <w:szCs w:val="28"/>
        </w:rPr>
      </w:pPr>
    </w:p>
    <w:p w14:paraId="35B87AF1" w14:textId="77777777" w:rsidR="001B3D2B" w:rsidRDefault="001B3D2B">
      <w:pPr>
        <w:rPr>
          <w:rFonts w:ascii="Times New Roman" w:eastAsia="Times New Roman" w:hAnsi="Times New Roman" w:cs="Times New Roman"/>
          <w:sz w:val="28"/>
          <w:szCs w:val="28"/>
        </w:rPr>
      </w:pPr>
    </w:p>
    <w:p w14:paraId="01514CFE" w14:textId="77777777" w:rsidR="001B3D2B" w:rsidRDefault="001B3D2B">
      <w:pPr>
        <w:rPr>
          <w:rFonts w:ascii="Times New Roman" w:eastAsia="Times New Roman" w:hAnsi="Times New Roman" w:cs="Times New Roman"/>
          <w:sz w:val="28"/>
          <w:szCs w:val="28"/>
        </w:rPr>
      </w:pPr>
    </w:p>
    <w:p w14:paraId="27034CCB" w14:textId="77777777" w:rsidR="001B3D2B" w:rsidRDefault="001B3D2B">
      <w:pPr>
        <w:rPr>
          <w:rFonts w:ascii="Times New Roman" w:eastAsia="Times New Roman" w:hAnsi="Times New Roman" w:cs="Times New Roman"/>
          <w:sz w:val="28"/>
          <w:szCs w:val="28"/>
        </w:rPr>
      </w:pPr>
    </w:p>
    <w:p w14:paraId="44A5DB24" w14:textId="77777777" w:rsidR="001B3D2B" w:rsidRDefault="001B3D2B">
      <w:pPr>
        <w:rPr>
          <w:rFonts w:ascii="Times New Roman" w:eastAsia="Times New Roman" w:hAnsi="Times New Roman" w:cs="Times New Roman"/>
          <w:sz w:val="28"/>
          <w:szCs w:val="28"/>
        </w:rPr>
      </w:pPr>
    </w:p>
    <w:p w14:paraId="29D4DFCA" w14:textId="77777777" w:rsidR="001B3D2B" w:rsidRDefault="001B3D2B">
      <w:pPr>
        <w:rPr>
          <w:rFonts w:ascii="Times New Roman" w:eastAsia="Times New Roman" w:hAnsi="Times New Roman" w:cs="Times New Roman"/>
          <w:sz w:val="28"/>
          <w:szCs w:val="28"/>
        </w:rPr>
      </w:pPr>
    </w:p>
    <w:p w14:paraId="669A1329" w14:textId="77777777" w:rsidR="001B3D2B" w:rsidRDefault="001B3D2B">
      <w:pPr>
        <w:rPr>
          <w:rFonts w:ascii="Times New Roman" w:eastAsia="Times New Roman" w:hAnsi="Times New Roman" w:cs="Times New Roman"/>
          <w:sz w:val="28"/>
          <w:szCs w:val="28"/>
        </w:rPr>
      </w:pPr>
    </w:p>
    <w:p w14:paraId="3FDDF060" w14:textId="77777777" w:rsidR="001B3D2B" w:rsidRDefault="001B3D2B">
      <w:pPr>
        <w:rPr>
          <w:rFonts w:ascii="Times New Roman" w:eastAsia="Times New Roman" w:hAnsi="Times New Roman" w:cs="Times New Roman"/>
          <w:sz w:val="28"/>
          <w:szCs w:val="28"/>
        </w:rPr>
      </w:pPr>
    </w:p>
    <w:p w14:paraId="405B5C9B" w14:textId="77777777" w:rsidR="001B3D2B" w:rsidRDefault="001B3D2B">
      <w:pPr>
        <w:rPr>
          <w:rFonts w:ascii="Times New Roman" w:eastAsia="Times New Roman" w:hAnsi="Times New Roman" w:cs="Times New Roman"/>
          <w:sz w:val="28"/>
          <w:szCs w:val="28"/>
        </w:rPr>
      </w:pPr>
    </w:p>
    <w:p w14:paraId="0BFC75F6" w14:textId="77777777" w:rsidR="001B3D2B" w:rsidRDefault="001B3D2B">
      <w:pPr>
        <w:rPr>
          <w:rFonts w:ascii="Times New Roman" w:eastAsia="Times New Roman" w:hAnsi="Times New Roman" w:cs="Times New Roman"/>
          <w:sz w:val="28"/>
          <w:szCs w:val="28"/>
        </w:rPr>
      </w:pPr>
    </w:p>
    <w:p w14:paraId="6F461510" w14:textId="77777777" w:rsidR="001B3D2B" w:rsidRDefault="001B3D2B">
      <w:pPr>
        <w:rPr>
          <w:rFonts w:ascii="Times New Roman" w:eastAsia="Times New Roman" w:hAnsi="Times New Roman" w:cs="Times New Roman"/>
          <w:sz w:val="28"/>
          <w:szCs w:val="28"/>
        </w:rPr>
      </w:pPr>
    </w:p>
    <w:p w14:paraId="6EA2F794" w14:textId="77777777" w:rsidR="001B3D2B" w:rsidRDefault="001B3D2B">
      <w:pPr>
        <w:rPr>
          <w:rFonts w:ascii="Times New Roman" w:eastAsia="Times New Roman" w:hAnsi="Times New Roman" w:cs="Times New Roman"/>
          <w:sz w:val="28"/>
          <w:szCs w:val="28"/>
        </w:rPr>
      </w:pPr>
    </w:p>
    <w:p w14:paraId="7D00D0D6" w14:textId="77777777" w:rsidR="001B3D2B" w:rsidRDefault="001B3D2B">
      <w:pPr>
        <w:rPr>
          <w:rFonts w:ascii="Times New Roman" w:eastAsia="Times New Roman" w:hAnsi="Times New Roman" w:cs="Times New Roman"/>
          <w:sz w:val="28"/>
          <w:szCs w:val="28"/>
        </w:rPr>
      </w:pPr>
    </w:p>
    <w:p w14:paraId="2358AD7C" w14:textId="77777777" w:rsidR="001B3D2B" w:rsidRDefault="001B3D2B">
      <w:pPr>
        <w:rPr>
          <w:rFonts w:ascii="Times New Roman" w:eastAsia="Times New Roman" w:hAnsi="Times New Roman" w:cs="Times New Roman"/>
          <w:sz w:val="28"/>
          <w:szCs w:val="28"/>
        </w:rPr>
      </w:pPr>
    </w:p>
    <w:p w14:paraId="1C043EBF" w14:textId="77777777" w:rsidR="001B3D2B" w:rsidRDefault="001B3D2B">
      <w:pPr>
        <w:rPr>
          <w:rFonts w:ascii="Times New Roman" w:eastAsia="Times New Roman" w:hAnsi="Times New Roman" w:cs="Times New Roman"/>
          <w:sz w:val="28"/>
          <w:szCs w:val="28"/>
        </w:rPr>
      </w:pPr>
    </w:p>
    <w:p w14:paraId="69E7F0EA" w14:textId="77777777" w:rsidR="001B3D2B" w:rsidRDefault="001B3D2B">
      <w:pPr>
        <w:rPr>
          <w:rFonts w:ascii="Times New Roman" w:eastAsia="Times New Roman" w:hAnsi="Times New Roman" w:cs="Times New Roman"/>
          <w:sz w:val="28"/>
          <w:szCs w:val="28"/>
        </w:rPr>
      </w:pPr>
    </w:p>
    <w:p w14:paraId="02121E73" w14:textId="77777777" w:rsidR="001B3D2B" w:rsidRDefault="001B3D2B">
      <w:pPr>
        <w:rPr>
          <w:rFonts w:ascii="Times New Roman" w:eastAsia="Times New Roman" w:hAnsi="Times New Roman" w:cs="Times New Roman"/>
          <w:sz w:val="28"/>
          <w:szCs w:val="28"/>
        </w:rPr>
      </w:pPr>
    </w:p>
    <w:p w14:paraId="0C26C24D" w14:textId="77777777" w:rsidR="001B3D2B" w:rsidRDefault="001B3D2B">
      <w:pPr>
        <w:rPr>
          <w:rFonts w:ascii="Times New Roman" w:eastAsia="Times New Roman" w:hAnsi="Times New Roman" w:cs="Times New Roman"/>
          <w:sz w:val="28"/>
          <w:szCs w:val="28"/>
        </w:rPr>
      </w:pPr>
    </w:p>
    <w:p w14:paraId="45F8B102" w14:textId="499AA0EE" w:rsidR="001B3D2B" w:rsidRDefault="001B3D2B">
      <w:pPr>
        <w:rPr>
          <w:rFonts w:ascii="Times New Roman" w:eastAsia="Times New Roman" w:hAnsi="Times New Roman" w:cs="Times New Roman"/>
          <w:sz w:val="28"/>
          <w:szCs w:val="28"/>
        </w:rPr>
      </w:pPr>
    </w:p>
    <w:p w14:paraId="4C1CB41C" w14:textId="0436745C" w:rsidR="001C54AD" w:rsidRDefault="001C54AD">
      <w:pPr>
        <w:rPr>
          <w:rFonts w:ascii="Times New Roman" w:eastAsia="Times New Roman" w:hAnsi="Times New Roman" w:cs="Times New Roman"/>
          <w:sz w:val="28"/>
          <w:szCs w:val="28"/>
        </w:rPr>
      </w:pPr>
    </w:p>
    <w:p w14:paraId="381AAD43" w14:textId="7275B3E3" w:rsidR="001C54AD" w:rsidRDefault="001C54AD">
      <w:pPr>
        <w:rPr>
          <w:rFonts w:ascii="Times New Roman" w:eastAsia="Times New Roman" w:hAnsi="Times New Roman" w:cs="Times New Roman"/>
          <w:sz w:val="28"/>
          <w:szCs w:val="28"/>
        </w:rPr>
      </w:pPr>
    </w:p>
    <w:p w14:paraId="2882EF6C" w14:textId="77777777" w:rsidR="001C54AD" w:rsidRDefault="001C54AD">
      <w:pPr>
        <w:rPr>
          <w:rFonts w:ascii="Times New Roman" w:eastAsia="Times New Roman" w:hAnsi="Times New Roman" w:cs="Times New Roman"/>
          <w:sz w:val="28"/>
          <w:szCs w:val="28"/>
        </w:rPr>
      </w:pPr>
    </w:p>
    <w:p w14:paraId="70AB6A90" w14:textId="77777777" w:rsidR="001B3D2B" w:rsidRDefault="001B3D2B">
      <w:pPr>
        <w:rPr>
          <w:rFonts w:ascii="Times New Roman" w:eastAsia="Times New Roman" w:hAnsi="Times New Roman" w:cs="Times New Roman"/>
          <w:sz w:val="28"/>
          <w:szCs w:val="28"/>
        </w:rPr>
      </w:pPr>
    </w:p>
    <w:p w14:paraId="7B2406DA" w14:textId="77777777" w:rsidR="001B3D2B" w:rsidRDefault="001B3D2B">
      <w:pPr>
        <w:rPr>
          <w:rFonts w:ascii="Times New Roman" w:eastAsia="Times New Roman" w:hAnsi="Times New Roman" w:cs="Times New Roman"/>
          <w:sz w:val="28"/>
          <w:szCs w:val="28"/>
        </w:rPr>
      </w:pPr>
    </w:p>
    <w:p w14:paraId="3027D2CE" w14:textId="77777777" w:rsidR="001B3D2B" w:rsidRDefault="001B3D2B">
      <w:pPr>
        <w:rPr>
          <w:rFonts w:ascii="Times New Roman" w:eastAsia="Times New Roman" w:hAnsi="Times New Roman" w:cs="Times New Roman"/>
          <w:sz w:val="28"/>
          <w:szCs w:val="28"/>
        </w:rPr>
      </w:pPr>
    </w:p>
    <w:p w14:paraId="02CEFB30" w14:textId="77777777" w:rsidR="001B3D2B" w:rsidRDefault="001B3D2B">
      <w:pPr>
        <w:rPr>
          <w:rFonts w:ascii="Times New Roman" w:eastAsia="Times New Roman" w:hAnsi="Times New Roman" w:cs="Times New Roman"/>
          <w:sz w:val="28"/>
          <w:szCs w:val="28"/>
        </w:rPr>
      </w:pPr>
    </w:p>
    <w:p w14:paraId="59870573" w14:textId="77777777" w:rsidR="001B3D2B" w:rsidRDefault="00AD21D7">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ÍNDICE;</w:t>
      </w:r>
    </w:p>
    <w:p w14:paraId="2BE902A5" w14:textId="77777777" w:rsidR="001B3D2B" w:rsidRDefault="001B3D2B">
      <w:pPr>
        <w:jc w:val="both"/>
        <w:rPr>
          <w:rFonts w:ascii="Times New Roman" w:eastAsia="Times New Roman" w:hAnsi="Times New Roman" w:cs="Times New Roman"/>
          <w:sz w:val="24"/>
          <w:szCs w:val="24"/>
        </w:rPr>
      </w:pPr>
    </w:p>
    <w:p w14:paraId="251733B5" w14:textId="77777777" w:rsidR="001B3D2B" w:rsidRDefault="00AD21D7">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Portada</w:t>
      </w:r>
    </w:p>
    <w:p w14:paraId="06277056" w14:textId="77777777" w:rsidR="001B3D2B" w:rsidRDefault="00AD21D7">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Resumen……………………</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w:t>
      </w:r>
    </w:p>
    <w:p w14:paraId="320D54F5" w14:textId="77777777" w:rsidR="001B3D2B" w:rsidRDefault="00AD21D7">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Introducción……………………………………………………...3-4</w:t>
      </w:r>
    </w:p>
    <w:p w14:paraId="4480F9F2" w14:textId="77777777" w:rsidR="001B3D2B" w:rsidRDefault="00AD21D7">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Planteamiento del Problema</w:t>
      </w:r>
    </w:p>
    <w:p w14:paraId="23018292" w14:textId="77777777" w:rsidR="001B3D2B" w:rsidRDefault="00AD21D7">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Objetivos.</w:t>
      </w:r>
    </w:p>
    <w:p w14:paraId="0BFAE3B9" w14:textId="77777777" w:rsidR="001B3D2B" w:rsidRDefault="00AD21D7">
      <w:pPr>
        <w:numPr>
          <w:ilvl w:val="1"/>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Objetivo General.</w:t>
      </w:r>
    </w:p>
    <w:p w14:paraId="32FEEB07" w14:textId="77777777" w:rsidR="001B3D2B" w:rsidRDefault="00AD21D7">
      <w:pPr>
        <w:numPr>
          <w:ilvl w:val="1"/>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Objetivo Específico.</w:t>
      </w:r>
    </w:p>
    <w:p w14:paraId="788B3592" w14:textId="77777777" w:rsidR="001B3D2B" w:rsidRDefault="00AD21D7">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Justificación</w:t>
      </w:r>
    </w:p>
    <w:p w14:paraId="0F930D90" w14:textId="77777777" w:rsidR="001B3D2B" w:rsidRDefault="00AD21D7">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Marco Teórico</w:t>
      </w:r>
    </w:p>
    <w:p w14:paraId="177C19F8" w14:textId="77777777" w:rsidR="001B3D2B" w:rsidRDefault="00AD21D7">
      <w:pPr>
        <w:numPr>
          <w:ilvl w:val="0"/>
          <w:numId w:val="1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USO DE LOS CELULARES</w:t>
      </w:r>
    </w:p>
    <w:p w14:paraId="0EFCEB9B" w14:textId="77777777" w:rsidR="001B3D2B" w:rsidRDefault="00AD21D7">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LA SOCIEDAD DE HOY EN DÍA……………</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.5</w:t>
      </w:r>
    </w:p>
    <w:p w14:paraId="17E748BE" w14:textId="77777777" w:rsidR="001B3D2B" w:rsidRDefault="00AD21D7">
      <w:pPr>
        <w:numPr>
          <w:ilvl w:val="0"/>
          <w:numId w:val="1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IMPACTO DE LOS CELULARES</w:t>
      </w:r>
    </w:p>
    <w:p w14:paraId="1EDE53AD" w14:textId="77777777" w:rsidR="001B3D2B" w:rsidRDefault="00AD21D7">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EN INSTITUCIONES EDUCATIVAS……</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.………...6-8</w:t>
      </w:r>
    </w:p>
    <w:p w14:paraId="523CE598" w14:textId="77777777" w:rsidR="001B3D2B" w:rsidRDefault="00AD21D7">
      <w:pPr>
        <w:numPr>
          <w:ilvl w:val="0"/>
          <w:numId w:val="1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EXPERIMENTO……………………………………</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.8</w:t>
      </w:r>
    </w:p>
    <w:p w14:paraId="0540D895" w14:textId="77777777" w:rsidR="001B3D2B" w:rsidRDefault="00AD21D7">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Resultados</w:t>
      </w:r>
    </w:p>
    <w:p w14:paraId="23C16FDF" w14:textId="77777777" w:rsidR="001B3D2B" w:rsidRDefault="00AD21D7">
      <w:pPr>
        <w:numPr>
          <w:ilvl w:val="0"/>
          <w:numId w:val="1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TABLAS USO DIARIO………………………………</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.9</w:t>
      </w:r>
    </w:p>
    <w:p w14:paraId="4EED8A23" w14:textId="77777777" w:rsidR="001B3D2B" w:rsidRDefault="00AD21D7">
      <w:pPr>
        <w:numPr>
          <w:ilvl w:val="0"/>
          <w:numId w:val="1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TABLA PROMEDIOS………………………………</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10</w:t>
      </w:r>
    </w:p>
    <w:p w14:paraId="09D94F8A" w14:textId="77777777" w:rsidR="001B3D2B" w:rsidRDefault="00AD21D7">
      <w:pPr>
        <w:numPr>
          <w:ilvl w:val="0"/>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Discusión……………………………………………………</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.11</w:t>
      </w:r>
    </w:p>
    <w:p w14:paraId="70CD070B" w14:textId="77777777" w:rsidR="001B3D2B" w:rsidRDefault="00AD21D7">
      <w:pPr>
        <w:numPr>
          <w:ilvl w:val="0"/>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Conclusión……………………………………………………</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11</w:t>
      </w:r>
    </w:p>
    <w:p w14:paraId="04942DC1" w14:textId="77777777" w:rsidR="001B3D2B" w:rsidRDefault="00AD21D7">
      <w:pPr>
        <w:numPr>
          <w:ilvl w:val="0"/>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Bibliografía………………………………………………………...12-13</w:t>
      </w:r>
    </w:p>
    <w:p w14:paraId="43AC0939" w14:textId="77777777" w:rsidR="001B3D2B" w:rsidRDefault="001B3D2B">
      <w:pPr>
        <w:ind w:left="1440"/>
        <w:jc w:val="both"/>
        <w:rPr>
          <w:rFonts w:ascii="Times New Roman" w:eastAsia="Times New Roman" w:hAnsi="Times New Roman" w:cs="Times New Roman"/>
          <w:sz w:val="28"/>
          <w:szCs w:val="28"/>
        </w:rPr>
      </w:pPr>
    </w:p>
    <w:p w14:paraId="39EAADD1" w14:textId="77777777" w:rsidR="001B3D2B" w:rsidRDefault="001B3D2B">
      <w:pPr>
        <w:jc w:val="both"/>
        <w:rPr>
          <w:rFonts w:ascii="Times New Roman" w:eastAsia="Times New Roman" w:hAnsi="Times New Roman" w:cs="Times New Roman"/>
          <w:sz w:val="28"/>
          <w:szCs w:val="28"/>
        </w:rPr>
      </w:pPr>
    </w:p>
    <w:p w14:paraId="7B1B0A28" w14:textId="77777777" w:rsidR="001B3D2B" w:rsidRDefault="001B3D2B">
      <w:pPr>
        <w:rPr>
          <w:rFonts w:ascii="Times New Roman" w:eastAsia="Times New Roman" w:hAnsi="Times New Roman" w:cs="Times New Roman"/>
          <w:sz w:val="28"/>
          <w:szCs w:val="28"/>
        </w:rPr>
      </w:pPr>
    </w:p>
    <w:p w14:paraId="57619B90" w14:textId="77777777" w:rsidR="001B3D2B" w:rsidRDefault="001B3D2B">
      <w:pPr>
        <w:rPr>
          <w:rFonts w:ascii="Times New Roman" w:eastAsia="Times New Roman" w:hAnsi="Times New Roman" w:cs="Times New Roman"/>
          <w:sz w:val="28"/>
          <w:szCs w:val="28"/>
        </w:rPr>
      </w:pPr>
    </w:p>
    <w:p w14:paraId="5699C70A" w14:textId="77777777" w:rsidR="001B3D2B" w:rsidRDefault="001B3D2B">
      <w:pPr>
        <w:rPr>
          <w:rFonts w:ascii="Times New Roman" w:eastAsia="Times New Roman" w:hAnsi="Times New Roman" w:cs="Times New Roman"/>
          <w:sz w:val="28"/>
          <w:szCs w:val="28"/>
        </w:rPr>
      </w:pPr>
    </w:p>
    <w:p w14:paraId="6475C1C4" w14:textId="77777777" w:rsidR="001B3D2B" w:rsidRDefault="001B3D2B">
      <w:pPr>
        <w:rPr>
          <w:rFonts w:ascii="Times New Roman" w:eastAsia="Times New Roman" w:hAnsi="Times New Roman" w:cs="Times New Roman"/>
          <w:sz w:val="28"/>
          <w:szCs w:val="28"/>
        </w:rPr>
      </w:pPr>
    </w:p>
    <w:p w14:paraId="14977511" w14:textId="77777777" w:rsidR="001B3D2B" w:rsidRDefault="001B3D2B">
      <w:pPr>
        <w:rPr>
          <w:rFonts w:ascii="Times New Roman" w:eastAsia="Times New Roman" w:hAnsi="Times New Roman" w:cs="Times New Roman"/>
          <w:sz w:val="28"/>
          <w:szCs w:val="28"/>
        </w:rPr>
      </w:pPr>
    </w:p>
    <w:p w14:paraId="1172C021" w14:textId="77777777" w:rsidR="001B3D2B" w:rsidRDefault="001B3D2B">
      <w:pPr>
        <w:rPr>
          <w:rFonts w:ascii="Times New Roman" w:eastAsia="Times New Roman" w:hAnsi="Times New Roman" w:cs="Times New Roman"/>
          <w:sz w:val="28"/>
          <w:szCs w:val="28"/>
        </w:rPr>
      </w:pPr>
    </w:p>
    <w:p w14:paraId="7A41793E" w14:textId="77777777" w:rsidR="001B3D2B" w:rsidRDefault="001B3D2B">
      <w:pPr>
        <w:rPr>
          <w:rFonts w:ascii="Times New Roman" w:eastAsia="Times New Roman" w:hAnsi="Times New Roman" w:cs="Times New Roman"/>
          <w:sz w:val="28"/>
          <w:szCs w:val="28"/>
        </w:rPr>
      </w:pPr>
    </w:p>
    <w:p w14:paraId="3CD535C3" w14:textId="77777777" w:rsidR="001B3D2B" w:rsidRDefault="001B3D2B">
      <w:pPr>
        <w:rPr>
          <w:rFonts w:ascii="Times New Roman" w:eastAsia="Times New Roman" w:hAnsi="Times New Roman" w:cs="Times New Roman"/>
          <w:sz w:val="28"/>
          <w:szCs w:val="28"/>
        </w:rPr>
      </w:pPr>
    </w:p>
    <w:p w14:paraId="5A7C4597" w14:textId="77777777" w:rsidR="001B3D2B" w:rsidRDefault="001B3D2B">
      <w:pPr>
        <w:rPr>
          <w:rFonts w:ascii="Times New Roman" w:eastAsia="Times New Roman" w:hAnsi="Times New Roman" w:cs="Times New Roman"/>
          <w:sz w:val="28"/>
          <w:szCs w:val="28"/>
        </w:rPr>
      </w:pPr>
    </w:p>
    <w:p w14:paraId="6C86A432" w14:textId="77777777" w:rsidR="001B3D2B" w:rsidRDefault="001B3D2B">
      <w:pPr>
        <w:rPr>
          <w:rFonts w:ascii="Times New Roman" w:eastAsia="Times New Roman" w:hAnsi="Times New Roman" w:cs="Times New Roman"/>
          <w:sz w:val="28"/>
          <w:szCs w:val="28"/>
        </w:rPr>
      </w:pPr>
    </w:p>
    <w:p w14:paraId="0455F30D" w14:textId="77777777" w:rsidR="001B3D2B" w:rsidRDefault="001B3D2B">
      <w:pPr>
        <w:rPr>
          <w:rFonts w:ascii="Times New Roman" w:eastAsia="Times New Roman" w:hAnsi="Times New Roman" w:cs="Times New Roman"/>
          <w:sz w:val="28"/>
          <w:szCs w:val="28"/>
        </w:rPr>
      </w:pPr>
    </w:p>
    <w:p w14:paraId="7059E7F3" w14:textId="77777777" w:rsidR="001B3D2B" w:rsidRDefault="001B3D2B">
      <w:pPr>
        <w:rPr>
          <w:rFonts w:ascii="Times New Roman" w:eastAsia="Times New Roman" w:hAnsi="Times New Roman" w:cs="Times New Roman"/>
          <w:sz w:val="28"/>
          <w:szCs w:val="28"/>
        </w:rPr>
      </w:pPr>
    </w:p>
    <w:p w14:paraId="44245841" w14:textId="77777777" w:rsidR="001B3D2B" w:rsidRDefault="001B3D2B">
      <w:pPr>
        <w:rPr>
          <w:rFonts w:ascii="Times New Roman" w:eastAsia="Times New Roman" w:hAnsi="Times New Roman" w:cs="Times New Roman"/>
          <w:sz w:val="28"/>
          <w:szCs w:val="28"/>
        </w:rPr>
      </w:pPr>
    </w:p>
    <w:p w14:paraId="415A7C92" w14:textId="77777777" w:rsidR="001B3D2B" w:rsidRDefault="001B3D2B">
      <w:pPr>
        <w:rPr>
          <w:rFonts w:ascii="Times New Roman" w:eastAsia="Times New Roman" w:hAnsi="Times New Roman" w:cs="Times New Roman"/>
          <w:sz w:val="28"/>
          <w:szCs w:val="28"/>
        </w:rPr>
      </w:pPr>
    </w:p>
    <w:p w14:paraId="4769C767" w14:textId="77777777" w:rsidR="001B3D2B" w:rsidRDefault="001B3D2B">
      <w:pPr>
        <w:jc w:val="both"/>
        <w:rPr>
          <w:rFonts w:ascii="Times New Roman" w:eastAsia="Times New Roman" w:hAnsi="Times New Roman" w:cs="Times New Roman"/>
          <w:sz w:val="28"/>
          <w:szCs w:val="28"/>
        </w:rPr>
      </w:pPr>
    </w:p>
    <w:p w14:paraId="40139681" w14:textId="77777777" w:rsidR="001B3D2B" w:rsidRDefault="001B3D2B">
      <w:pPr>
        <w:jc w:val="both"/>
        <w:rPr>
          <w:rFonts w:ascii="Times New Roman" w:eastAsia="Times New Roman" w:hAnsi="Times New Roman" w:cs="Times New Roman"/>
          <w:sz w:val="28"/>
          <w:szCs w:val="28"/>
        </w:rPr>
      </w:pPr>
    </w:p>
    <w:p w14:paraId="4A81B5C5" w14:textId="77777777" w:rsidR="001B3D2B" w:rsidRDefault="00AD21D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lastRenderedPageBreak/>
        <w:t>INTRODUCCIÓN</w:t>
      </w:r>
    </w:p>
    <w:p w14:paraId="6D271769" w14:textId="77777777" w:rsidR="001B3D2B" w:rsidRDefault="001B3D2B">
      <w:pPr>
        <w:jc w:val="both"/>
        <w:rPr>
          <w:rFonts w:ascii="Times New Roman" w:eastAsia="Times New Roman" w:hAnsi="Times New Roman" w:cs="Times New Roman"/>
          <w:b/>
          <w:sz w:val="24"/>
          <w:szCs w:val="24"/>
          <w:u w:val="single"/>
        </w:rPr>
      </w:pPr>
    </w:p>
    <w:p w14:paraId="0FBA16FA" w14:textId="77777777" w:rsidR="001B3D2B" w:rsidRDefault="00AD21D7">
      <w:pPr>
        <w:jc w:val="both"/>
        <w:rPr>
          <w:rFonts w:ascii="Times New Roman" w:eastAsia="Times New Roman" w:hAnsi="Times New Roman" w:cs="Times New Roman"/>
          <w:strike/>
          <w:sz w:val="24"/>
          <w:szCs w:val="24"/>
        </w:rPr>
      </w:pPr>
      <w:r>
        <w:rPr>
          <w:rFonts w:ascii="Times New Roman" w:eastAsia="Times New Roman" w:hAnsi="Times New Roman" w:cs="Times New Roman"/>
          <w:sz w:val="24"/>
          <w:szCs w:val="24"/>
        </w:rPr>
        <w:t>De acuerdo con el reglamento del Centro Educativo Jean Piaget, a partir de su ingreso a preparatoria, el alumnado puede llevar sus dispositivos móviles para su uso dentro y fuera de las aulas, lo cual puede ser o una gran herramienta o una gran fuente de d</w:t>
      </w:r>
      <w:r>
        <w:rPr>
          <w:rFonts w:ascii="Times New Roman" w:eastAsia="Times New Roman" w:hAnsi="Times New Roman" w:cs="Times New Roman"/>
          <w:sz w:val="24"/>
          <w:szCs w:val="24"/>
        </w:rPr>
        <w:t>istracción.</w:t>
      </w:r>
    </w:p>
    <w:p w14:paraId="711023CC" w14:textId="77777777" w:rsidR="001B3D2B" w:rsidRDefault="001B3D2B">
      <w:pPr>
        <w:jc w:val="both"/>
        <w:rPr>
          <w:rFonts w:ascii="Times New Roman" w:eastAsia="Times New Roman" w:hAnsi="Times New Roman" w:cs="Times New Roman"/>
          <w:sz w:val="24"/>
          <w:szCs w:val="24"/>
        </w:rPr>
      </w:pPr>
    </w:p>
    <w:p w14:paraId="133A450B" w14:textId="77777777" w:rsidR="001B3D2B" w:rsidRDefault="00AD21D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fenómeno que nos interesa en este trabajo, es explorar el tiempo de uso del celular entre los alumnos del Centro Educativo Jean Piaget y en qué lo ocupan. Para ello, revisaremos el tiempo y tipo de uso que dan a sus teléfonos de celulares l</w:t>
      </w:r>
      <w:r>
        <w:rPr>
          <w:rFonts w:ascii="Times New Roman" w:eastAsia="Times New Roman" w:hAnsi="Times New Roman" w:cs="Times New Roman"/>
          <w:sz w:val="24"/>
          <w:szCs w:val="24"/>
        </w:rPr>
        <w:t>os alumnos de 4° y 5° año, quienes pasan entre 8 y 9 horas diarias en el colegio.</w:t>
      </w:r>
    </w:p>
    <w:p w14:paraId="3D777B42" w14:textId="77777777" w:rsidR="001B3D2B" w:rsidRDefault="001B3D2B">
      <w:pPr>
        <w:jc w:val="both"/>
        <w:rPr>
          <w:rFonts w:ascii="Times New Roman" w:eastAsia="Times New Roman" w:hAnsi="Times New Roman" w:cs="Times New Roman"/>
          <w:sz w:val="24"/>
          <w:szCs w:val="24"/>
        </w:rPr>
      </w:pPr>
    </w:p>
    <w:p w14:paraId="2BC058A9" w14:textId="77777777" w:rsidR="001B3D2B" w:rsidRDefault="00AD21D7">
      <w:pPr>
        <w:numPr>
          <w:ilvl w:val="0"/>
          <w:numId w:val="13"/>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PLANTEAMIENTO</w:t>
      </w:r>
    </w:p>
    <w:p w14:paraId="0D162264" w14:textId="77777777" w:rsidR="001B3D2B" w:rsidRDefault="00AD21D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alumnos adolescentes del Piaget, usan el teléfono de manera continua durante el día, por lo que se quiere saber, ¿qué tanto tiempo utilizan el celular diar</w:t>
      </w:r>
      <w:r>
        <w:rPr>
          <w:rFonts w:ascii="Times New Roman" w:eastAsia="Times New Roman" w:hAnsi="Times New Roman" w:cs="Times New Roman"/>
          <w:sz w:val="24"/>
          <w:szCs w:val="24"/>
        </w:rPr>
        <w:t xml:space="preserve">ia y semanalmente Así mismo, se querrá conocer ¿qué hábitos tienen los adolescentes respecto al celular?, </w:t>
      </w:r>
      <w:commentRangeStart w:id="3"/>
      <w:r w:rsidRPr="001C54AD">
        <w:rPr>
          <w:rFonts w:ascii="Times New Roman" w:eastAsia="Times New Roman" w:hAnsi="Times New Roman" w:cs="Times New Roman"/>
          <w:strike/>
          <w:sz w:val="24"/>
          <w:szCs w:val="24"/>
        </w:rPr>
        <w:t>así como ¿cuáles son los peligros del uso excesivo de este? y finalmente, ¿cómo controla el Piaget el uso de celulares dentro de las instalaciones?</w:t>
      </w:r>
      <w:commentRangeEnd w:id="3"/>
      <w:r w:rsidR="001C54AD">
        <w:rPr>
          <w:rStyle w:val="Refdecomentario"/>
        </w:rPr>
        <w:commentReference w:id="3"/>
      </w:r>
    </w:p>
    <w:p w14:paraId="25320563" w14:textId="77777777" w:rsidR="001B3D2B" w:rsidRDefault="001B3D2B">
      <w:pPr>
        <w:jc w:val="both"/>
        <w:rPr>
          <w:rFonts w:ascii="Times New Roman" w:eastAsia="Times New Roman" w:hAnsi="Times New Roman" w:cs="Times New Roman"/>
          <w:sz w:val="24"/>
          <w:szCs w:val="24"/>
        </w:rPr>
      </w:pPr>
    </w:p>
    <w:p w14:paraId="0B055D24" w14:textId="77777777" w:rsidR="001B3D2B" w:rsidRDefault="00AD21D7">
      <w:pPr>
        <w:numPr>
          <w:ilvl w:val="0"/>
          <w:numId w:val="14"/>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O</w:t>
      </w:r>
      <w:r>
        <w:rPr>
          <w:rFonts w:ascii="Times New Roman" w:eastAsia="Times New Roman" w:hAnsi="Times New Roman" w:cs="Times New Roman"/>
          <w:b/>
          <w:sz w:val="24"/>
          <w:szCs w:val="24"/>
          <w:u w:val="single"/>
        </w:rPr>
        <w:t>BJETIVOS</w:t>
      </w:r>
    </w:p>
    <w:p w14:paraId="67D2EE11" w14:textId="77777777" w:rsidR="001B3D2B" w:rsidRDefault="001B3D2B">
      <w:pPr>
        <w:jc w:val="both"/>
        <w:rPr>
          <w:rFonts w:ascii="Times New Roman" w:eastAsia="Times New Roman" w:hAnsi="Times New Roman" w:cs="Times New Roman"/>
          <w:b/>
          <w:sz w:val="24"/>
          <w:szCs w:val="24"/>
          <w:u w:val="single"/>
        </w:rPr>
      </w:pPr>
    </w:p>
    <w:p w14:paraId="2203E0AA" w14:textId="77777777" w:rsidR="001B3D2B" w:rsidRDefault="00AD21D7">
      <w:pPr>
        <w:numPr>
          <w:ilvl w:val="1"/>
          <w:numId w:val="16"/>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OBJETIVO GENERAL</w:t>
      </w:r>
    </w:p>
    <w:p w14:paraId="09CE8F1C" w14:textId="77777777" w:rsidR="001B3D2B" w:rsidRDefault="00AD21D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Medir el uso del celular de los alumnos del Centro Educativo Jean Piaget, así como el uso que le dan con el fin de comparar el tiempo gastado frente a la pantalla, con las actividades productivas que pudieron haber realizado. Esto con el fin de explorar la</w:t>
      </w:r>
      <w:r>
        <w:rPr>
          <w:rFonts w:ascii="Times New Roman" w:eastAsia="Times New Roman" w:hAnsi="Times New Roman" w:cs="Times New Roman"/>
          <w:sz w:val="24"/>
          <w:szCs w:val="24"/>
        </w:rPr>
        <w:t xml:space="preserve">s posibles repercusiones del uso del celular. </w:t>
      </w:r>
    </w:p>
    <w:p w14:paraId="5454E53C" w14:textId="77777777" w:rsidR="001B3D2B" w:rsidRDefault="001B3D2B">
      <w:pPr>
        <w:jc w:val="both"/>
        <w:rPr>
          <w:rFonts w:ascii="Times New Roman" w:eastAsia="Times New Roman" w:hAnsi="Times New Roman" w:cs="Times New Roman"/>
          <w:sz w:val="24"/>
          <w:szCs w:val="24"/>
        </w:rPr>
      </w:pPr>
    </w:p>
    <w:p w14:paraId="57EB1440" w14:textId="77777777" w:rsidR="001B3D2B" w:rsidRDefault="00AD21D7">
      <w:pPr>
        <w:numPr>
          <w:ilvl w:val="1"/>
          <w:numId w:val="8"/>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OBJETIVOS ESPECÍFICOS</w:t>
      </w:r>
    </w:p>
    <w:p w14:paraId="7074B2D7" w14:textId="77777777" w:rsidR="001B3D2B" w:rsidRDefault="00AD21D7">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Conocer la cantidad de tiempo total que los adolescentes del Centro Educativo Jean Piaget invierten usando su celular a la semana y al día.</w:t>
      </w:r>
    </w:p>
    <w:p w14:paraId="47FDC8E8" w14:textId="77777777" w:rsidR="001B3D2B" w:rsidRDefault="00AD21D7">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Identificar el uso que le dan a sus celulares </w:t>
      </w:r>
      <w:r>
        <w:rPr>
          <w:rFonts w:ascii="Times New Roman" w:eastAsia="Times New Roman" w:hAnsi="Times New Roman" w:cs="Times New Roman"/>
          <w:sz w:val="24"/>
          <w:szCs w:val="24"/>
        </w:rPr>
        <w:t>y el tiempo que invierten en cada rubro, distinguiendo entre las siguientes categorías:</w:t>
      </w:r>
    </w:p>
    <w:p w14:paraId="6E114E36" w14:textId="77777777" w:rsidR="001B3D2B" w:rsidRDefault="00AD21D7">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“Creatividad/Productividad”</w:t>
      </w:r>
    </w:p>
    <w:p w14:paraId="28F256F8" w14:textId="77777777" w:rsidR="001B3D2B" w:rsidRDefault="00AD21D7">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“Lectura y Referencia”</w:t>
      </w:r>
    </w:p>
    <w:p w14:paraId="73FF2A8D" w14:textId="77777777" w:rsidR="001B3D2B" w:rsidRDefault="00AD21D7">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“Redes Sociales”</w:t>
      </w:r>
    </w:p>
    <w:p w14:paraId="1F1067D9" w14:textId="77777777" w:rsidR="001B3D2B" w:rsidRDefault="00AD21D7">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“Ocio/Entretenimiento”</w:t>
      </w:r>
    </w:p>
    <w:p w14:paraId="536CB6CA" w14:textId="77777777" w:rsidR="001B3D2B" w:rsidRDefault="00AD21D7">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Analizar y comparar el uso que se le podría dar al tiempo perdido frente al c</w:t>
      </w:r>
      <w:r>
        <w:rPr>
          <w:rFonts w:ascii="Times New Roman" w:eastAsia="Times New Roman" w:hAnsi="Times New Roman" w:cs="Times New Roman"/>
          <w:sz w:val="24"/>
          <w:szCs w:val="24"/>
        </w:rPr>
        <w:t>elular.</w:t>
      </w:r>
    </w:p>
    <w:p w14:paraId="0CAD3DC0" w14:textId="77777777" w:rsidR="001B3D2B" w:rsidRDefault="001B3D2B">
      <w:pPr>
        <w:jc w:val="both"/>
        <w:rPr>
          <w:rFonts w:ascii="Times New Roman" w:eastAsia="Times New Roman" w:hAnsi="Times New Roman" w:cs="Times New Roman"/>
          <w:sz w:val="24"/>
          <w:szCs w:val="24"/>
        </w:rPr>
      </w:pPr>
    </w:p>
    <w:p w14:paraId="6D26A479" w14:textId="77777777" w:rsidR="001B3D2B" w:rsidRDefault="001B3D2B">
      <w:pPr>
        <w:jc w:val="both"/>
        <w:rPr>
          <w:rFonts w:ascii="Times New Roman" w:eastAsia="Times New Roman" w:hAnsi="Times New Roman" w:cs="Times New Roman"/>
          <w:sz w:val="24"/>
          <w:szCs w:val="24"/>
        </w:rPr>
      </w:pPr>
    </w:p>
    <w:p w14:paraId="7E8098DC" w14:textId="4FD4B3B3" w:rsidR="001B3D2B" w:rsidRDefault="001B3D2B">
      <w:pPr>
        <w:jc w:val="both"/>
        <w:rPr>
          <w:rFonts w:ascii="Times New Roman" w:eastAsia="Times New Roman" w:hAnsi="Times New Roman" w:cs="Times New Roman"/>
          <w:sz w:val="24"/>
          <w:szCs w:val="24"/>
        </w:rPr>
      </w:pPr>
    </w:p>
    <w:p w14:paraId="2DFEB25F" w14:textId="1F0D9FE9" w:rsidR="001C54AD" w:rsidRDefault="001C54AD">
      <w:pPr>
        <w:jc w:val="both"/>
        <w:rPr>
          <w:rFonts w:ascii="Times New Roman" w:eastAsia="Times New Roman" w:hAnsi="Times New Roman" w:cs="Times New Roman"/>
          <w:sz w:val="24"/>
          <w:szCs w:val="24"/>
        </w:rPr>
      </w:pPr>
    </w:p>
    <w:p w14:paraId="68BC665D" w14:textId="1EAFEAE2" w:rsidR="001C54AD" w:rsidRDefault="001C54AD">
      <w:pPr>
        <w:jc w:val="both"/>
        <w:rPr>
          <w:rFonts w:ascii="Times New Roman" w:eastAsia="Times New Roman" w:hAnsi="Times New Roman" w:cs="Times New Roman"/>
          <w:sz w:val="24"/>
          <w:szCs w:val="24"/>
        </w:rPr>
      </w:pPr>
    </w:p>
    <w:p w14:paraId="5DD2A58F" w14:textId="77777777" w:rsidR="001C54AD" w:rsidRDefault="001C54AD">
      <w:pPr>
        <w:jc w:val="both"/>
        <w:rPr>
          <w:rFonts w:ascii="Times New Roman" w:eastAsia="Times New Roman" w:hAnsi="Times New Roman" w:cs="Times New Roman"/>
          <w:sz w:val="24"/>
          <w:szCs w:val="24"/>
        </w:rPr>
      </w:pPr>
    </w:p>
    <w:p w14:paraId="26752722" w14:textId="77777777" w:rsidR="001B3D2B" w:rsidRDefault="001B3D2B">
      <w:pPr>
        <w:jc w:val="both"/>
        <w:rPr>
          <w:rFonts w:ascii="Times New Roman" w:eastAsia="Times New Roman" w:hAnsi="Times New Roman" w:cs="Times New Roman"/>
          <w:sz w:val="24"/>
          <w:szCs w:val="24"/>
        </w:rPr>
      </w:pPr>
    </w:p>
    <w:p w14:paraId="776B1CE3" w14:textId="77777777" w:rsidR="001B3D2B" w:rsidRDefault="00AD21D7">
      <w:pPr>
        <w:numPr>
          <w:ilvl w:val="0"/>
          <w:numId w:val="9"/>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lastRenderedPageBreak/>
        <w:t>JUSTIFICACIÓN:</w:t>
      </w:r>
    </w:p>
    <w:p w14:paraId="634032FD" w14:textId="77777777" w:rsidR="001B3D2B" w:rsidRDefault="001B3D2B">
      <w:pPr>
        <w:jc w:val="both"/>
        <w:rPr>
          <w:rFonts w:ascii="Times New Roman" w:eastAsia="Times New Roman" w:hAnsi="Times New Roman" w:cs="Times New Roman"/>
          <w:sz w:val="24"/>
          <w:szCs w:val="24"/>
        </w:rPr>
      </w:pPr>
    </w:p>
    <w:p w14:paraId="30F0FDEF" w14:textId="77777777" w:rsidR="001B3D2B" w:rsidRDefault="00AD21D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Identificar el uso que le dan los estudiantes del Centro Educativo Jean Piaget a sus teléfonos celulares y el tiempo que invierten en ello permitirá generar consciencia acerca de las repercusiones que este patrón de consumo tiene sobre el rendimiento acadé</w:t>
      </w:r>
      <w:r>
        <w:rPr>
          <w:rFonts w:ascii="Times New Roman" w:eastAsia="Times New Roman" w:hAnsi="Times New Roman" w:cs="Times New Roman"/>
          <w:sz w:val="24"/>
          <w:szCs w:val="24"/>
        </w:rPr>
        <w:t>mico y la práctica general de actividades productivas en el alumnado.</w:t>
      </w:r>
    </w:p>
    <w:p w14:paraId="284A947D" w14:textId="77777777" w:rsidR="001B3D2B" w:rsidRDefault="001B3D2B">
      <w:pPr>
        <w:jc w:val="both"/>
        <w:rPr>
          <w:rFonts w:ascii="Times New Roman" w:eastAsia="Times New Roman" w:hAnsi="Times New Roman" w:cs="Times New Roman"/>
          <w:sz w:val="24"/>
          <w:szCs w:val="24"/>
        </w:rPr>
      </w:pPr>
    </w:p>
    <w:p w14:paraId="502F5102" w14:textId="77777777" w:rsidR="001B3D2B" w:rsidRDefault="00AD21D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espera que los resultados de esta investigación sirvan como punto de reflexión para los estudiantes del colegio, permitiéndoles organizar sus horarios de trabajo de manera más óptima</w:t>
      </w:r>
      <w:r>
        <w:rPr>
          <w:rFonts w:ascii="Times New Roman" w:eastAsia="Times New Roman" w:hAnsi="Times New Roman" w:cs="Times New Roman"/>
          <w:sz w:val="24"/>
          <w:szCs w:val="24"/>
        </w:rPr>
        <w:t>.</w:t>
      </w:r>
    </w:p>
    <w:p w14:paraId="42438C26" w14:textId="77777777" w:rsidR="001B3D2B" w:rsidRDefault="001B3D2B">
      <w:pPr>
        <w:jc w:val="both"/>
        <w:rPr>
          <w:rFonts w:ascii="Times New Roman" w:eastAsia="Times New Roman" w:hAnsi="Times New Roman" w:cs="Times New Roman"/>
          <w:sz w:val="24"/>
          <w:szCs w:val="24"/>
        </w:rPr>
      </w:pPr>
    </w:p>
    <w:p w14:paraId="34646027" w14:textId="77777777" w:rsidR="001B3D2B" w:rsidRDefault="00AD21D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 esta manera, se busca concientizar acerca de las repercusiones que provoca el uso excesivo del celular, así como el poco uso productivo que le damos respecto a otros fines.</w:t>
      </w:r>
    </w:p>
    <w:p w14:paraId="09C9838D" w14:textId="77777777" w:rsidR="001B3D2B" w:rsidRDefault="001B3D2B">
      <w:pPr>
        <w:jc w:val="both"/>
        <w:rPr>
          <w:rFonts w:ascii="Times New Roman" w:eastAsia="Times New Roman" w:hAnsi="Times New Roman" w:cs="Times New Roman"/>
          <w:sz w:val="24"/>
          <w:szCs w:val="24"/>
        </w:rPr>
      </w:pPr>
    </w:p>
    <w:p w14:paraId="12C8615D" w14:textId="77777777" w:rsidR="001B3D2B" w:rsidRDefault="00AD21D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estima </w:t>
      </w:r>
      <w:proofErr w:type="gramStart"/>
      <w:r>
        <w:rPr>
          <w:rFonts w:ascii="Times New Roman" w:eastAsia="Times New Roman" w:hAnsi="Times New Roman" w:cs="Times New Roman"/>
          <w:sz w:val="24"/>
          <w:szCs w:val="24"/>
        </w:rPr>
        <w:t>que</w:t>
      </w:r>
      <w:proofErr w:type="gramEnd"/>
      <w:r>
        <w:rPr>
          <w:rFonts w:ascii="Times New Roman" w:eastAsia="Times New Roman" w:hAnsi="Times New Roman" w:cs="Times New Roman"/>
          <w:sz w:val="24"/>
          <w:szCs w:val="24"/>
        </w:rPr>
        <w:t xml:space="preserve"> en el mundo globalizado de hoy en día, más de 7 millones de di</w:t>
      </w:r>
      <w:r>
        <w:rPr>
          <w:rFonts w:ascii="Times New Roman" w:eastAsia="Times New Roman" w:hAnsi="Times New Roman" w:cs="Times New Roman"/>
          <w:sz w:val="24"/>
          <w:szCs w:val="24"/>
        </w:rPr>
        <w:t>spositivos móviles están registrados a nombre de una persona.</w:t>
      </w:r>
    </w:p>
    <w:p w14:paraId="2C4BD58C" w14:textId="77777777" w:rsidR="001B3D2B" w:rsidRDefault="001B3D2B">
      <w:pPr>
        <w:jc w:val="both"/>
        <w:rPr>
          <w:rFonts w:ascii="Times New Roman" w:eastAsia="Times New Roman" w:hAnsi="Times New Roman" w:cs="Times New Roman"/>
          <w:sz w:val="24"/>
          <w:szCs w:val="24"/>
        </w:rPr>
      </w:pPr>
    </w:p>
    <w:p w14:paraId="744C2E81" w14:textId="77777777" w:rsidR="001B3D2B" w:rsidRDefault="00AD21D7">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3A6C877" wp14:editId="3065283E">
            <wp:extent cx="4133850" cy="28067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4133850" cy="2806700"/>
                    </a:xfrm>
                    <a:prstGeom prst="rect">
                      <a:avLst/>
                    </a:prstGeom>
                    <a:ln/>
                  </pic:spPr>
                </pic:pic>
              </a:graphicData>
            </a:graphic>
          </wp:inline>
        </w:drawing>
      </w:r>
      <w:r>
        <w:rPr>
          <w:rFonts w:ascii="Times New Roman" w:eastAsia="Times New Roman" w:hAnsi="Times New Roman" w:cs="Times New Roman"/>
          <w:sz w:val="24"/>
          <w:szCs w:val="24"/>
          <w:vertAlign w:val="superscript"/>
        </w:rPr>
        <w:footnoteReference w:id="1"/>
      </w:r>
    </w:p>
    <w:p w14:paraId="29A0F21E" w14:textId="77777777" w:rsidR="001B3D2B" w:rsidRDefault="001B3D2B">
      <w:pPr>
        <w:jc w:val="both"/>
        <w:rPr>
          <w:rFonts w:ascii="Times New Roman" w:eastAsia="Times New Roman" w:hAnsi="Times New Roman" w:cs="Times New Roman"/>
          <w:sz w:val="24"/>
          <w:szCs w:val="24"/>
        </w:rPr>
      </w:pPr>
    </w:p>
    <w:p w14:paraId="1E752811" w14:textId="77777777" w:rsidR="001B3D2B" w:rsidRDefault="001B3D2B">
      <w:pPr>
        <w:rPr>
          <w:rFonts w:ascii="Times New Roman" w:eastAsia="Times New Roman" w:hAnsi="Times New Roman" w:cs="Times New Roman"/>
          <w:sz w:val="24"/>
          <w:szCs w:val="24"/>
        </w:rPr>
      </w:pPr>
    </w:p>
    <w:p w14:paraId="0F8ECC60" w14:textId="77777777" w:rsidR="001B3D2B" w:rsidRDefault="001B3D2B">
      <w:pPr>
        <w:rPr>
          <w:rFonts w:ascii="Times New Roman" w:eastAsia="Times New Roman" w:hAnsi="Times New Roman" w:cs="Times New Roman"/>
          <w:sz w:val="24"/>
          <w:szCs w:val="24"/>
        </w:rPr>
      </w:pPr>
    </w:p>
    <w:p w14:paraId="74433B30" w14:textId="77777777" w:rsidR="001B3D2B" w:rsidRDefault="001B3D2B">
      <w:pPr>
        <w:rPr>
          <w:rFonts w:ascii="Times New Roman" w:eastAsia="Times New Roman" w:hAnsi="Times New Roman" w:cs="Times New Roman"/>
          <w:sz w:val="24"/>
          <w:szCs w:val="24"/>
        </w:rPr>
      </w:pPr>
    </w:p>
    <w:p w14:paraId="5242A91B" w14:textId="77777777" w:rsidR="001B3D2B" w:rsidRDefault="001B3D2B">
      <w:pPr>
        <w:rPr>
          <w:rFonts w:ascii="Times New Roman" w:eastAsia="Times New Roman" w:hAnsi="Times New Roman" w:cs="Times New Roman"/>
          <w:sz w:val="24"/>
          <w:szCs w:val="24"/>
        </w:rPr>
      </w:pPr>
    </w:p>
    <w:p w14:paraId="625E56A2" w14:textId="77777777" w:rsidR="001B3D2B" w:rsidRDefault="001B3D2B">
      <w:pPr>
        <w:rPr>
          <w:rFonts w:ascii="Times New Roman" w:eastAsia="Times New Roman" w:hAnsi="Times New Roman" w:cs="Times New Roman"/>
          <w:sz w:val="24"/>
          <w:szCs w:val="24"/>
        </w:rPr>
      </w:pPr>
    </w:p>
    <w:p w14:paraId="582E7F49" w14:textId="75264765" w:rsidR="001B3D2B" w:rsidRDefault="001B3D2B">
      <w:pPr>
        <w:rPr>
          <w:rFonts w:ascii="Times New Roman" w:eastAsia="Times New Roman" w:hAnsi="Times New Roman" w:cs="Times New Roman"/>
          <w:sz w:val="24"/>
          <w:szCs w:val="24"/>
        </w:rPr>
      </w:pPr>
    </w:p>
    <w:p w14:paraId="588DF5D6" w14:textId="591CEE3A" w:rsidR="001C54AD" w:rsidRDefault="001C54AD">
      <w:pPr>
        <w:rPr>
          <w:rFonts w:ascii="Times New Roman" w:eastAsia="Times New Roman" w:hAnsi="Times New Roman" w:cs="Times New Roman"/>
          <w:sz w:val="24"/>
          <w:szCs w:val="24"/>
        </w:rPr>
      </w:pPr>
    </w:p>
    <w:p w14:paraId="45EC1EF5" w14:textId="77777777" w:rsidR="001C54AD" w:rsidRDefault="001C54AD">
      <w:pPr>
        <w:rPr>
          <w:rFonts w:ascii="Times New Roman" w:eastAsia="Times New Roman" w:hAnsi="Times New Roman" w:cs="Times New Roman"/>
          <w:sz w:val="24"/>
          <w:szCs w:val="24"/>
        </w:rPr>
      </w:pPr>
    </w:p>
    <w:p w14:paraId="0AD5E5B8" w14:textId="77777777" w:rsidR="001B3D2B" w:rsidRDefault="001B3D2B">
      <w:pPr>
        <w:rPr>
          <w:rFonts w:ascii="Times New Roman" w:eastAsia="Times New Roman" w:hAnsi="Times New Roman" w:cs="Times New Roman"/>
          <w:sz w:val="24"/>
          <w:szCs w:val="24"/>
        </w:rPr>
      </w:pPr>
    </w:p>
    <w:p w14:paraId="4ADA8149" w14:textId="77777777" w:rsidR="001B3D2B" w:rsidRDefault="001B3D2B">
      <w:pPr>
        <w:rPr>
          <w:rFonts w:ascii="Times New Roman" w:eastAsia="Times New Roman" w:hAnsi="Times New Roman" w:cs="Times New Roman"/>
          <w:sz w:val="24"/>
          <w:szCs w:val="24"/>
        </w:rPr>
      </w:pPr>
    </w:p>
    <w:p w14:paraId="3B9EA543" w14:textId="77777777" w:rsidR="001B3D2B" w:rsidRDefault="00AD21D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lastRenderedPageBreak/>
        <w:t>MARCO TEÓRICO</w:t>
      </w:r>
    </w:p>
    <w:p w14:paraId="5036C9B7" w14:textId="77777777" w:rsidR="001B3D2B" w:rsidRDefault="001B3D2B">
      <w:pPr>
        <w:jc w:val="center"/>
        <w:rPr>
          <w:rFonts w:ascii="Times New Roman" w:eastAsia="Times New Roman" w:hAnsi="Times New Roman" w:cs="Times New Roman"/>
          <w:b/>
          <w:i/>
          <w:sz w:val="24"/>
          <w:szCs w:val="24"/>
          <w:u w:val="single"/>
        </w:rPr>
      </w:pPr>
    </w:p>
    <w:p w14:paraId="60E54B2B" w14:textId="77777777" w:rsidR="001B3D2B" w:rsidRDefault="00AD21D7">
      <w:pPr>
        <w:jc w:val="center"/>
        <w:rPr>
          <w:rFonts w:ascii="Times New Roman" w:eastAsia="Times New Roman" w:hAnsi="Times New Roman" w:cs="Times New Roman"/>
          <w:b/>
          <w:sz w:val="24"/>
          <w:szCs w:val="24"/>
        </w:rPr>
      </w:pPr>
      <w:commentRangeStart w:id="4"/>
      <w:r>
        <w:rPr>
          <w:rFonts w:ascii="Times New Roman" w:eastAsia="Times New Roman" w:hAnsi="Times New Roman" w:cs="Times New Roman"/>
          <w:b/>
          <w:sz w:val="24"/>
          <w:szCs w:val="24"/>
        </w:rPr>
        <w:t>EL USO DE LOS CELULARES EN LA SOCIEDAD DE HOY EN DÍA</w:t>
      </w:r>
      <w:commentRangeEnd w:id="4"/>
      <w:r w:rsidR="00064DEF">
        <w:rPr>
          <w:rStyle w:val="Refdecomentario"/>
        </w:rPr>
        <w:commentReference w:id="4"/>
      </w:r>
    </w:p>
    <w:p w14:paraId="57819AB8" w14:textId="77777777" w:rsidR="001B3D2B" w:rsidRDefault="001B3D2B">
      <w:pPr>
        <w:jc w:val="both"/>
        <w:rPr>
          <w:rFonts w:ascii="Times New Roman" w:eastAsia="Times New Roman" w:hAnsi="Times New Roman" w:cs="Times New Roman"/>
          <w:sz w:val="24"/>
          <w:szCs w:val="24"/>
        </w:rPr>
      </w:pPr>
    </w:p>
    <w:p w14:paraId="2219667A" w14:textId="77777777" w:rsidR="001B3D2B" w:rsidRDefault="00AD21D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 nuevas tecnologías</w:t>
      </w:r>
      <w:r>
        <w:rPr>
          <w:rFonts w:ascii="Times New Roman" w:eastAsia="Times New Roman" w:hAnsi="Times New Roman" w:cs="Times New Roman"/>
          <w:strike/>
          <w:sz w:val="24"/>
          <w:szCs w:val="24"/>
        </w:rPr>
        <w:t>,</w:t>
      </w:r>
      <w:r>
        <w:rPr>
          <w:rFonts w:ascii="Times New Roman" w:eastAsia="Times New Roman" w:hAnsi="Times New Roman" w:cs="Times New Roman"/>
          <w:sz w:val="24"/>
          <w:szCs w:val="24"/>
        </w:rPr>
        <w:t xml:space="preserve"> han tenido un profundo impacto en la sociedad, sobre todo las tecnologías para la comunicación. Cuando se examina el crecimiento exponencial que ha tenido la telefonía móvil en el mundo, vemos que en 2002 había 1.150 millones de suscriptores en redes soci</w:t>
      </w:r>
      <w:r>
        <w:rPr>
          <w:rFonts w:ascii="Times New Roman" w:eastAsia="Times New Roman" w:hAnsi="Times New Roman" w:cs="Times New Roman"/>
          <w:sz w:val="24"/>
          <w:szCs w:val="24"/>
        </w:rPr>
        <w:t xml:space="preserve">ales y la cifra se triplicó en 2008, superando los 4 mil millones (Wireless Intelligence,2008). </w:t>
      </w:r>
    </w:p>
    <w:p w14:paraId="437D23CC" w14:textId="77777777" w:rsidR="001B3D2B" w:rsidRDefault="001B3D2B">
      <w:pPr>
        <w:jc w:val="both"/>
        <w:rPr>
          <w:rFonts w:ascii="Times New Roman" w:eastAsia="Times New Roman" w:hAnsi="Times New Roman" w:cs="Times New Roman"/>
          <w:sz w:val="24"/>
          <w:szCs w:val="24"/>
        </w:rPr>
      </w:pPr>
    </w:p>
    <w:p w14:paraId="32D31BE8" w14:textId="77777777" w:rsidR="001B3D2B" w:rsidRDefault="00AD21D7">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Más aún, de acuerdo con datos más recientes, en </w:t>
      </w:r>
      <w:proofErr w:type="gramStart"/>
      <w:r>
        <w:rPr>
          <w:rFonts w:ascii="Times New Roman" w:eastAsia="Times New Roman" w:hAnsi="Times New Roman" w:cs="Times New Roman"/>
          <w:sz w:val="24"/>
          <w:szCs w:val="24"/>
        </w:rPr>
        <w:t xml:space="preserve">2020, </w:t>
      </w:r>
      <w:r>
        <w:rPr>
          <w:rFonts w:ascii="Times New Roman" w:eastAsia="Times New Roman" w:hAnsi="Times New Roman" w:cs="Times New Roman"/>
          <w:sz w:val="24"/>
          <w:szCs w:val="24"/>
          <w:highlight w:val="white"/>
        </w:rPr>
        <w:t xml:space="preserve"> hay</w:t>
      </w:r>
      <w:proofErr w:type="gramEnd"/>
      <w:r>
        <w:rPr>
          <w:rFonts w:ascii="Times New Roman" w:eastAsia="Times New Roman" w:hAnsi="Times New Roman" w:cs="Times New Roman"/>
          <w:sz w:val="24"/>
          <w:szCs w:val="24"/>
          <w:highlight w:val="white"/>
        </w:rPr>
        <w:t xml:space="preserve"> 5.190 millones de usuarios únicos en dispositivos móviles, esto cubre el 67% de la población de Amé</w:t>
      </w:r>
      <w:r>
        <w:rPr>
          <w:rFonts w:ascii="Times New Roman" w:eastAsia="Times New Roman" w:hAnsi="Times New Roman" w:cs="Times New Roman"/>
          <w:sz w:val="24"/>
          <w:szCs w:val="24"/>
          <w:highlight w:val="white"/>
        </w:rPr>
        <w:t>rica. Lo más interesante es que hay más de 7.950 millones de números de teléfono habilitados, lo cual cubre el 103% de la población. (Henderson, 2018)</w:t>
      </w:r>
    </w:p>
    <w:p w14:paraId="67E2621B" w14:textId="77777777" w:rsidR="001B3D2B" w:rsidRDefault="001B3D2B">
      <w:pPr>
        <w:jc w:val="both"/>
        <w:rPr>
          <w:rFonts w:ascii="Times New Roman" w:eastAsia="Times New Roman" w:hAnsi="Times New Roman" w:cs="Times New Roman"/>
          <w:color w:val="212529"/>
          <w:sz w:val="24"/>
          <w:szCs w:val="24"/>
          <w:highlight w:val="yellow"/>
        </w:rPr>
      </w:pPr>
    </w:p>
    <w:p w14:paraId="72DA82F1" w14:textId="77777777" w:rsidR="001B3D2B" w:rsidRDefault="00AD21D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teléfono celular es un aparato multipropósito, (Hulme and Peters, 2001). Hoy en día, un teléfono móvi</w:t>
      </w:r>
      <w:r>
        <w:rPr>
          <w:rFonts w:ascii="Times New Roman" w:eastAsia="Times New Roman" w:hAnsi="Times New Roman" w:cs="Times New Roman"/>
          <w:sz w:val="24"/>
          <w:szCs w:val="24"/>
        </w:rPr>
        <w:t xml:space="preserve">l se usa para conectarse a Internet, escuchar música, ver vídeos y series, jugar, escuchar radio, entre muchas otras utilidades (Aoki and </w:t>
      </w:r>
      <w:proofErr w:type="spellStart"/>
      <w:r>
        <w:rPr>
          <w:rFonts w:ascii="Times New Roman" w:eastAsia="Times New Roman" w:hAnsi="Times New Roman" w:cs="Times New Roman"/>
          <w:sz w:val="24"/>
          <w:szCs w:val="24"/>
        </w:rPr>
        <w:t>Downes</w:t>
      </w:r>
      <w:proofErr w:type="spellEnd"/>
      <w:r>
        <w:rPr>
          <w:rFonts w:ascii="Times New Roman" w:eastAsia="Times New Roman" w:hAnsi="Times New Roman" w:cs="Times New Roman"/>
          <w:sz w:val="24"/>
          <w:szCs w:val="24"/>
        </w:rPr>
        <w:t xml:space="preserve">, 2003). </w:t>
      </w:r>
    </w:p>
    <w:p w14:paraId="43DE4F49" w14:textId="77777777" w:rsidR="001B3D2B" w:rsidRDefault="001B3D2B">
      <w:pPr>
        <w:jc w:val="both"/>
        <w:rPr>
          <w:rFonts w:ascii="Times New Roman" w:eastAsia="Times New Roman" w:hAnsi="Times New Roman" w:cs="Times New Roman"/>
          <w:b/>
          <w:sz w:val="24"/>
          <w:szCs w:val="24"/>
        </w:rPr>
      </w:pPr>
    </w:p>
    <w:p w14:paraId="4294878D" w14:textId="77777777" w:rsidR="001B3D2B" w:rsidRDefault="00AD21D7">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 equipo de investigadores de la </w:t>
      </w:r>
      <w:r>
        <w:rPr>
          <w:rFonts w:ascii="Times New Roman" w:eastAsia="Times New Roman" w:hAnsi="Times New Roman" w:cs="Times New Roman"/>
          <w:i/>
          <w:sz w:val="24"/>
          <w:szCs w:val="24"/>
        </w:rPr>
        <w:t xml:space="preserve">ONG </w:t>
      </w:r>
      <w:proofErr w:type="spellStart"/>
      <w:r>
        <w:rPr>
          <w:rFonts w:ascii="Times New Roman" w:eastAsia="Times New Roman" w:hAnsi="Times New Roman" w:cs="Times New Roman"/>
          <w:i/>
          <w:sz w:val="24"/>
          <w:szCs w:val="24"/>
        </w:rPr>
        <w:t>Common</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Sense</w:t>
      </w:r>
      <w:proofErr w:type="spellEnd"/>
      <w:r>
        <w:rPr>
          <w:rFonts w:ascii="Times New Roman" w:eastAsia="Times New Roman" w:hAnsi="Times New Roman" w:cs="Times New Roman"/>
          <w:i/>
          <w:sz w:val="24"/>
          <w:szCs w:val="24"/>
        </w:rPr>
        <w:t xml:space="preserve"> Media</w:t>
      </w:r>
      <w:r>
        <w:rPr>
          <w:rFonts w:ascii="Times New Roman" w:eastAsia="Times New Roman" w:hAnsi="Times New Roman" w:cs="Times New Roman"/>
          <w:sz w:val="24"/>
          <w:szCs w:val="24"/>
        </w:rPr>
        <w:t xml:space="preserve"> (2016)</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ha investigado el efecto que tiene el</w:t>
      </w:r>
      <w:r>
        <w:rPr>
          <w:rFonts w:ascii="Times New Roman" w:eastAsia="Times New Roman" w:hAnsi="Times New Roman" w:cs="Times New Roman"/>
          <w:sz w:val="24"/>
          <w:szCs w:val="24"/>
        </w:rPr>
        <w:t xml:space="preserve"> uso del celular en los </w:t>
      </w:r>
      <w:proofErr w:type="gramStart"/>
      <w:r>
        <w:rPr>
          <w:rFonts w:ascii="Times New Roman" w:eastAsia="Times New Roman" w:hAnsi="Times New Roman" w:cs="Times New Roman"/>
          <w:sz w:val="24"/>
          <w:szCs w:val="24"/>
        </w:rPr>
        <w:t>adolescentes .</w:t>
      </w:r>
      <w:proofErr w:type="gramEnd"/>
      <w:r>
        <w:rPr>
          <w:rFonts w:ascii="Times New Roman" w:eastAsia="Times New Roman" w:hAnsi="Times New Roman" w:cs="Times New Roman"/>
          <w:sz w:val="24"/>
          <w:szCs w:val="24"/>
        </w:rPr>
        <w:t xml:space="preserve"> Para ello, realizaron un cuestionario a 1.240 padres y a adolescentes estadounidenses con edades entre los 12 y los 18 años para realizar un seguimiento sobre las consecuencias de este uso masivo de los dispositivos m</w:t>
      </w:r>
      <w:r>
        <w:rPr>
          <w:rFonts w:ascii="Times New Roman" w:eastAsia="Times New Roman" w:hAnsi="Times New Roman" w:cs="Times New Roman"/>
          <w:sz w:val="24"/>
          <w:szCs w:val="24"/>
        </w:rPr>
        <w:t>óviles en sus día a día.</w:t>
      </w:r>
    </w:p>
    <w:p w14:paraId="5720F281" w14:textId="77777777" w:rsidR="001B3D2B" w:rsidRDefault="001B3D2B">
      <w:pPr>
        <w:shd w:val="clear" w:color="auto" w:fill="FFFFFF"/>
        <w:jc w:val="both"/>
        <w:rPr>
          <w:rFonts w:ascii="Times New Roman" w:eastAsia="Times New Roman" w:hAnsi="Times New Roman" w:cs="Times New Roman"/>
          <w:color w:val="212529"/>
          <w:sz w:val="24"/>
          <w:szCs w:val="24"/>
        </w:rPr>
      </w:pPr>
    </w:p>
    <w:p w14:paraId="2604273E" w14:textId="77777777" w:rsidR="001B3D2B" w:rsidRDefault="00AD21D7">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datos revelaron que la mitad de los adolescentes afirmaba sentir </w:t>
      </w:r>
      <w:hyperlink r:id="rId13">
        <w:r>
          <w:rPr>
            <w:rFonts w:ascii="Times New Roman" w:eastAsia="Times New Roman" w:hAnsi="Times New Roman" w:cs="Times New Roman"/>
            <w:sz w:val="24"/>
            <w:szCs w:val="24"/>
          </w:rPr>
          <w:t>adicción hacia el móvil</w:t>
        </w:r>
      </w:hyperlink>
      <w:r>
        <w:rPr>
          <w:rFonts w:ascii="Times New Roman" w:eastAsia="Times New Roman" w:hAnsi="Times New Roman" w:cs="Times New Roman"/>
          <w:sz w:val="24"/>
          <w:szCs w:val="24"/>
        </w:rPr>
        <w:t xml:space="preserve"> y el 6</w:t>
      </w:r>
      <w:r>
        <w:rPr>
          <w:rFonts w:ascii="Times New Roman" w:eastAsia="Times New Roman" w:hAnsi="Times New Roman" w:cs="Times New Roman"/>
          <w:sz w:val="24"/>
          <w:szCs w:val="24"/>
        </w:rPr>
        <w:t>0% de los padres opinaba lo mismo. Con independencia de si los padres pensaban que sus hijos eran o no adictos al móvil, el 66% consideró que pasaban demasiado tiempo con el smartphone; en el caso de los adolescentes, el 52% también lo veía así (Romero, 20</w:t>
      </w:r>
      <w:r>
        <w:rPr>
          <w:rFonts w:ascii="Times New Roman" w:eastAsia="Times New Roman" w:hAnsi="Times New Roman" w:cs="Times New Roman"/>
          <w:sz w:val="24"/>
          <w:szCs w:val="24"/>
        </w:rPr>
        <w:t>17)</w:t>
      </w:r>
    </w:p>
    <w:p w14:paraId="086229FA" w14:textId="77777777" w:rsidR="001B3D2B" w:rsidRDefault="001B3D2B">
      <w:pPr>
        <w:shd w:val="clear" w:color="auto" w:fill="FFFFFF"/>
        <w:rPr>
          <w:rFonts w:ascii="Times New Roman" w:eastAsia="Times New Roman" w:hAnsi="Times New Roman" w:cs="Times New Roman"/>
          <w:color w:val="212529"/>
          <w:sz w:val="24"/>
          <w:szCs w:val="24"/>
        </w:rPr>
      </w:pPr>
    </w:p>
    <w:p w14:paraId="38F114FE" w14:textId="77777777" w:rsidR="001B3D2B" w:rsidRDefault="00AD21D7">
      <w:pPr>
        <w:shd w:val="clear" w:color="auto" w:fill="FFFFFF"/>
        <w:jc w:val="center"/>
        <w:rPr>
          <w:rFonts w:ascii="Times New Roman" w:eastAsia="Times New Roman" w:hAnsi="Times New Roman" w:cs="Times New Roman"/>
          <w:b/>
          <w:sz w:val="24"/>
          <w:szCs w:val="24"/>
        </w:rPr>
      </w:pPr>
      <w:r>
        <w:rPr>
          <w:rFonts w:ascii="Times New Roman" w:eastAsia="Times New Roman" w:hAnsi="Times New Roman" w:cs="Times New Roman"/>
          <w:noProof/>
          <w:color w:val="212529"/>
          <w:sz w:val="24"/>
          <w:szCs w:val="24"/>
        </w:rPr>
        <w:drawing>
          <wp:inline distT="114300" distB="114300" distL="114300" distR="114300" wp14:anchorId="33C5900A" wp14:editId="3D33AE58">
            <wp:extent cx="2857500" cy="183356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2857500" cy="1833563"/>
                    </a:xfrm>
                    <a:prstGeom prst="rect">
                      <a:avLst/>
                    </a:prstGeom>
                    <a:ln/>
                  </pic:spPr>
                </pic:pic>
              </a:graphicData>
            </a:graphic>
          </wp:inline>
        </w:drawing>
      </w:r>
      <w:r>
        <w:rPr>
          <w:rFonts w:ascii="Times New Roman" w:eastAsia="Times New Roman" w:hAnsi="Times New Roman" w:cs="Times New Roman"/>
          <w:color w:val="212529"/>
          <w:sz w:val="24"/>
          <w:szCs w:val="24"/>
          <w:vertAlign w:val="superscript"/>
        </w:rPr>
        <w:footnoteReference w:id="2"/>
      </w:r>
    </w:p>
    <w:p w14:paraId="13BF1E75" w14:textId="77777777" w:rsidR="001B3D2B" w:rsidRDefault="001B3D2B">
      <w:pPr>
        <w:jc w:val="center"/>
        <w:rPr>
          <w:rFonts w:ascii="Times New Roman" w:eastAsia="Times New Roman" w:hAnsi="Times New Roman" w:cs="Times New Roman"/>
          <w:b/>
          <w:sz w:val="24"/>
          <w:szCs w:val="24"/>
        </w:rPr>
      </w:pPr>
    </w:p>
    <w:p w14:paraId="26001B3D" w14:textId="77777777" w:rsidR="001B3D2B" w:rsidRDefault="001B3D2B">
      <w:pPr>
        <w:jc w:val="center"/>
        <w:rPr>
          <w:rFonts w:ascii="Times New Roman" w:eastAsia="Times New Roman" w:hAnsi="Times New Roman" w:cs="Times New Roman"/>
          <w:b/>
          <w:sz w:val="24"/>
          <w:szCs w:val="24"/>
        </w:rPr>
      </w:pPr>
    </w:p>
    <w:p w14:paraId="6D21B77E" w14:textId="77777777" w:rsidR="001B3D2B" w:rsidRDefault="00AD21D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EL IMPACTO DE LOS CELULARES EN INSTITUCIONES EDUCATIVAS</w:t>
      </w:r>
    </w:p>
    <w:p w14:paraId="41894FCA" w14:textId="77777777" w:rsidR="001B3D2B" w:rsidRDefault="001B3D2B">
      <w:pPr>
        <w:jc w:val="both"/>
        <w:rPr>
          <w:rFonts w:ascii="Times New Roman" w:eastAsia="Times New Roman" w:hAnsi="Times New Roman" w:cs="Times New Roman"/>
          <w:sz w:val="24"/>
          <w:szCs w:val="24"/>
          <w:highlight w:val="white"/>
        </w:rPr>
      </w:pPr>
    </w:p>
    <w:p w14:paraId="4BC6CB54" w14:textId="77777777" w:rsidR="001B3D2B" w:rsidRDefault="00AD21D7">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Con base a una investigación, el Departamento de Psicología de Valencia </w:t>
      </w:r>
      <w:r>
        <w:rPr>
          <w:rFonts w:ascii="Times New Roman" w:eastAsia="Times New Roman" w:hAnsi="Times New Roman" w:cs="Times New Roman"/>
          <w:sz w:val="24"/>
          <w:szCs w:val="24"/>
          <w:highlight w:val="white"/>
        </w:rPr>
        <w:t xml:space="preserve">(2015) realizó un estudio para explorar el uso que </w:t>
      </w:r>
      <w:proofErr w:type="gramStart"/>
      <w:r>
        <w:rPr>
          <w:rFonts w:ascii="Times New Roman" w:eastAsia="Times New Roman" w:hAnsi="Times New Roman" w:cs="Times New Roman"/>
          <w:sz w:val="24"/>
          <w:szCs w:val="24"/>
          <w:highlight w:val="white"/>
        </w:rPr>
        <w:t>le</w:t>
      </w:r>
      <w:proofErr w:type="gramEnd"/>
      <w:r>
        <w:rPr>
          <w:rFonts w:ascii="Times New Roman" w:eastAsia="Times New Roman" w:hAnsi="Times New Roman" w:cs="Times New Roman"/>
          <w:sz w:val="24"/>
          <w:szCs w:val="24"/>
          <w:highlight w:val="white"/>
        </w:rPr>
        <w:t xml:space="preserve"> dan los adolescentes a sus celulares: Participaron en la investigación 2,486 estudiantes de secundaria obligatoria y bachillerato, de edades entre 12 y 18 años, de 13 centros educativos diferentes.</w:t>
      </w:r>
    </w:p>
    <w:p w14:paraId="24733247" w14:textId="77777777" w:rsidR="001B3D2B" w:rsidRDefault="001B3D2B">
      <w:pPr>
        <w:jc w:val="both"/>
        <w:rPr>
          <w:rFonts w:ascii="Times New Roman" w:eastAsia="Times New Roman" w:hAnsi="Times New Roman" w:cs="Times New Roman"/>
          <w:sz w:val="24"/>
          <w:szCs w:val="24"/>
          <w:highlight w:val="white"/>
        </w:rPr>
      </w:pPr>
    </w:p>
    <w:p w14:paraId="725CA2AF" w14:textId="77777777" w:rsidR="001B3D2B" w:rsidRDefault="00AD21D7">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En </w:t>
      </w:r>
      <w:r>
        <w:rPr>
          <w:rFonts w:ascii="Times New Roman" w:eastAsia="Times New Roman" w:hAnsi="Times New Roman" w:cs="Times New Roman"/>
          <w:sz w:val="24"/>
          <w:szCs w:val="24"/>
          <w:highlight w:val="white"/>
        </w:rPr>
        <w:t>general, las mujeres del estudio, mostraron una actitud más favorable hacia el móvil que los hombres. Las mujeres indicaron que lo utilizan como instrumento</w:t>
      </w:r>
      <w:r>
        <w:rPr>
          <w:rFonts w:ascii="Times New Roman" w:eastAsia="Times New Roman" w:hAnsi="Times New Roman" w:cs="Times New Roman"/>
          <w:strike/>
          <w:sz w:val="24"/>
          <w:szCs w:val="24"/>
          <w:highlight w:val="white"/>
        </w:rPr>
        <w:t>s</w:t>
      </w:r>
      <w:r>
        <w:rPr>
          <w:rFonts w:ascii="Times New Roman" w:eastAsia="Times New Roman" w:hAnsi="Times New Roman" w:cs="Times New Roman"/>
          <w:sz w:val="24"/>
          <w:szCs w:val="24"/>
          <w:highlight w:val="white"/>
        </w:rPr>
        <w:t xml:space="preserve"> de comunicación interpersonal, así como una herramienta psicológica que sirve para enfrentarse a e</w:t>
      </w:r>
      <w:r>
        <w:rPr>
          <w:rFonts w:ascii="Times New Roman" w:eastAsia="Times New Roman" w:hAnsi="Times New Roman" w:cs="Times New Roman"/>
          <w:sz w:val="24"/>
          <w:szCs w:val="24"/>
          <w:highlight w:val="white"/>
        </w:rPr>
        <w:t xml:space="preserve">stados de ánimo displacenteros. Mientras tanto, los hombres reportaron que utilizan más que las damas algunas de las funciones o herramientas tecnológicas del móvil, principalmente aquellas que tienen que ver con ocio o entretenimiento, tales como juegos, </w:t>
      </w:r>
      <w:r>
        <w:rPr>
          <w:rFonts w:ascii="Times New Roman" w:eastAsia="Times New Roman" w:hAnsi="Times New Roman" w:cs="Times New Roman"/>
          <w:sz w:val="24"/>
          <w:szCs w:val="24"/>
          <w:highlight w:val="white"/>
        </w:rPr>
        <w:t>descargas de Internet y utilización de dispositivos electrónicos. (</w:t>
      </w:r>
      <w:proofErr w:type="spellStart"/>
      <w:r>
        <w:rPr>
          <w:rFonts w:ascii="Times New Roman" w:eastAsia="Times New Roman" w:hAnsi="Times New Roman" w:cs="Times New Roman"/>
          <w:sz w:val="24"/>
          <w:szCs w:val="24"/>
          <w:highlight w:val="white"/>
        </w:rPr>
        <w:t>Chóliz</w:t>
      </w:r>
      <w:proofErr w:type="spellEnd"/>
      <w:r>
        <w:rPr>
          <w:rFonts w:ascii="Times New Roman" w:eastAsia="Times New Roman" w:hAnsi="Times New Roman" w:cs="Times New Roman"/>
          <w:sz w:val="24"/>
          <w:szCs w:val="24"/>
          <w:highlight w:val="white"/>
        </w:rPr>
        <w:t>, 2009)</w:t>
      </w:r>
    </w:p>
    <w:p w14:paraId="66DA0C0F" w14:textId="77777777" w:rsidR="001B3D2B" w:rsidRDefault="001B3D2B">
      <w:pPr>
        <w:jc w:val="both"/>
        <w:rPr>
          <w:rFonts w:ascii="Times New Roman" w:eastAsia="Times New Roman" w:hAnsi="Times New Roman" w:cs="Times New Roman"/>
          <w:sz w:val="24"/>
          <w:szCs w:val="24"/>
          <w:highlight w:val="white"/>
        </w:rPr>
      </w:pPr>
    </w:p>
    <w:p w14:paraId="560D7849" w14:textId="77777777" w:rsidR="001B3D2B" w:rsidRDefault="00AD21D7">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Verdaderamente, lo más relevante y singular de las adicciones es que finalmente aparecen en procesos de dependencia, es decir, que ya no se pueden conseguir ningún objetivo m</w:t>
      </w:r>
      <w:r>
        <w:rPr>
          <w:rFonts w:ascii="Times New Roman" w:eastAsia="Times New Roman" w:hAnsi="Times New Roman" w:cs="Times New Roman"/>
          <w:sz w:val="24"/>
          <w:szCs w:val="24"/>
          <w:highlight w:val="white"/>
        </w:rPr>
        <w:t>ás que con la conducta adictiva (en este caso, la utilización del móvil) y, dando un paso más adelante, que la privación de la misma provoca un elevado malestar que sólo se supera volviendo a consumir. Así pues, y a pesar de que podamos encontrar diferenci</w:t>
      </w:r>
      <w:r>
        <w:rPr>
          <w:rFonts w:ascii="Times New Roman" w:eastAsia="Times New Roman" w:hAnsi="Times New Roman" w:cs="Times New Roman"/>
          <w:sz w:val="24"/>
          <w:szCs w:val="24"/>
          <w:highlight w:val="white"/>
        </w:rPr>
        <w:t xml:space="preserve">as respecto a otras adicciones tecnológicas, como Internet (Sánchez-Carbonell, </w:t>
      </w:r>
      <w:proofErr w:type="spellStart"/>
      <w:r>
        <w:rPr>
          <w:rFonts w:ascii="Times New Roman" w:eastAsia="Times New Roman" w:hAnsi="Times New Roman" w:cs="Times New Roman"/>
          <w:sz w:val="24"/>
          <w:szCs w:val="24"/>
          <w:highlight w:val="white"/>
        </w:rPr>
        <w:t>Beranuy,Castellana</w:t>
      </w:r>
      <w:proofErr w:type="spellEnd"/>
      <w:r>
        <w:rPr>
          <w:rFonts w:ascii="Times New Roman" w:eastAsia="Times New Roman" w:hAnsi="Times New Roman" w:cs="Times New Roman"/>
          <w:sz w:val="24"/>
          <w:szCs w:val="24"/>
          <w:highlight w:val="white"/>
        </w:rPr>
        <w:t xml:space="preserve">, Chamarro y </w:t>
      </w:r>
      <w:proofErr w:type="spellStart"/>
      <w:r>
        <w:rPr>
          <w:rFonts w:ascii="Times New Roman" w:eastAsia="Times New Roman" w:hAnsi="Times New Roman" w:cs="Times New Roman"/>
          <w:sz w:val="24"/>
          <w:szCs w:val="24"/>
          <w:highlight w:val="white"/>
        </w:rPr>
        <w:t>Orbest</w:t>
      </w:r>
      <w:proofErr w:type="spellEnd"/>
      <w:r>
        <w:rPr>
          <w:rFonts w:ascii="Times New Roman" w:eastAsia="Times New Roman" w:hAnsi="Times New Roman" w:cs="Times New Roman"/>
          <w:sz w:val="24"/>
          <w:szCs w:val="24"/>
          <w:highlight w:val="white"/>
        </w:rPr>
        <w:t>, 2008) o videojuegos, ello no debe ocultar que en algunos casos pueden aparecen las características más relevantes de los procesos adictivo</w:t>
      </w:r>
      <w:r>
        <w:rPr>
          <w:rFonts w:ascii="Times New Roman" w:eastAsia="Times New Roman" w:hAnsi="Times New Roman" w:cs="Times New Roman"/>
          <w:sz w:val="24"/>
          <w:szCs w:val="24"/>
          <w:highlight w:val="white"/>
        </w:rPr>
        <w:t>s, tales como: disforia o ansiedad cuando no puede usarse el móvil; interferencia con actividades cotidianas; manejo del mismo cuando no es apropiado o peligroso; consumo cada vez mayor; o la utilización del móvil como forma de resolver problemas afectivos</w:t>
      </w:r>
      <w:r>
        <w:rPr>
          <w:rFonts w:ascii="Times New Roman" w:eastAsia="Times New Roman" w:hAnsi="Times New Roman" w:cs="Times New Roman"/>
          <w:sz w:val="24"/>
          <w:szCs w:val="24"/>
          <w:highlight w:val="white"/>
        </w:rPr>
        <w:t xml:space="preserve">. Se trata de procesos similares a los de los demás trastornos adictivos. </w:t>
      </w:r>
    </w:p>
    <w:p w14:paraId="5DCC6461" w14:textId="77777777" w:rsidR="001B3D2B" w:rsidRDefault="001B3D2B">
      <w:pPr>
        <w:jc w:val="both"/>
        <w:rPr>
          <w:rFonts w:ascii="Times New Roman" w:eastAsia="Times New Roman" w:hAnsi="Times New Roman" w:cs="Times New Roman"/>
          <w:sz w:val="24"/>
          <w:szCs w:val="24"/>
          <w:highlight w:val="white"/>
        </w:rPr>
      </w:pPr>
    </w:p>
    <w:p w14:paraId="0533D19B" w14:textId="77777777" w:rsidR="001B3D2B" w:rsidRDefault="00AD21D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Como antes se había mencionado, el uso de los celulares, tiene el potencial de volverse una herramienta útil, aunque desaprovechada, por los jóvenes hoy en día.  esto debido a que este no solo sirve para chatear y jugar, sino que con este dispositivo puede</w:t>
      </w:r>
      <w:r>
        <w:rPr>
          <w:rFonts w:ascii="Times New Roman" w:eastAsia="Times New Roman" w:hAnsi="Times New Roman" w:cs="Times New Roman"/>
          <w:sz w:val="24"/>
          <w:szCs w:val="24"/>
        </w:rPr>
        <w:t>s encontrar la información que buscas en solo segundos.</w:t>
      </w:r>
    </w:p>
    <w:p w14:paraId="2FFCDE28" w14:textId="77777777" w:rsidR="001B3D2B" w:rsidRDefault="001B3D2B">
      <w:pPr>
        <w:ind w:firstLine="720"/>
        <w:jc w:val="both"/>
        <w:rPr>
          <w:rFonts w:ascii="Times New Roman" w:eastAsia="Times New Roman" w:hAnsi="Times New Roman" w:cs="Times New Roman"/>
          <w:sz w:val="24"/>
          <w:szCs w:val="24"/>
        </w:rPr>
      </w:pPr>
    </w:p>
    <w:p w14:paraId="12E37CE0" w14:textId="77777777" w:rsidR="001B3D2B" w:rsidRDefault="00AD21D7">
      <w:pPr>
        <w:jc w:val="both"/>
        <w:rPr>
          <w:rFonts w:ascii="Times New Roman" w:eastAsia="Times New Roman" w:hAnsi="Times New Roman" w:cs="Times New Roman"/>
          <w:sz w:val="24"/>
          <w:szCs w:val="24"/>
        </w:rPr>
      </w:pPr>
      <w:commentRangeStart w:id="5"/>
      <w:r>
        <w:rPr>
          <w:rFonts w:ascii="Times New Roman" w:eastAsia="Times New Roman" w:hAnsi="Times New Roman" w:cs="Times New Roman"/>
          <w:sz w:val="24"/>
          <w:szCs w:val="24"/>
        </w:rPr>
        <w:t>Pero, ¿es algo bueno que los alumnos tengan su celular en clase?</w:t>
      </w:r>
      <w:commentRangeEnd w:id="5"/>
      <w:r w:rsidR="00064DEF">
        <w:rPr>
          <w:rStyle w:val="Refdecomentario"/>
        </w:rPr>
        <w:commentReference w:id="5"/>
      </w:r>
    </w:p>
    <w:p w14:paraId="3C3A56C5" w14:textId="77777777" w:rsidR="001B3D2B" w:rsidRDefault="001B3D2B">
      <w:pPr>
        <w:jc w:val="both"/>
        <w:rPr>
          <w:rFonts w:ascii="Times New Roman" w:eastAsia="Times New Roman" w:hAnsi="Times New Roman" w:cs="Times New Roman"/>
          <w:sz w:val="24"/>
          <w:szCs w:val="24"/>
        </w:rPr>
      </w:pPr>
    </w:p>
    <w:p w14:paraId="251FA2A7" w14:textId="77777777" w:rsidR="001B3D2B" w:rsidRDefault="00AD21D7">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Los maestros que se oponen a los teléfonos celulares creen que los estudiantes pierden mucho tiempo enviando mensajes a sus amigos y </w:t>
      </w:r>
      <w:r>
        <w:rPr>
          <w:rFonts w:ascii="Times New Roman" w:eastAsia="Times New Roman" w:hAnsi="Times New Roman" w:cs="Times New Roman"/>
          <w:sz w:val="24"/>
          <w:szCs w:val="24"/>
          <w:highlight w:val="white"/>
        </w:rPr>
        <w:t>que eso impacta en su habilidad para prestar atención al plan de estudios. Por ello, algunas instituciones buscan moderar el uso de estos, permitiendo a los alumnos usar sus dispositivos sólo cuando el maestro lo indique, sea para hacer una investigación o</w:t>
      </w:r>
      <w:r>
        <w:rPr>
          <w:rFonts w:ascii="Times New Roman" w:eastAsia="Times New Roman" w:hAnsi="Times New Roman" w:cs="Times New Roman"/>
          <w:sz w:val="24"/>
          <w:szCs w:val="24"/>
          <w:highlight w:val="white"/>
        </w:rPr>
        <w:t xml:space="preserve"> para algún tipo de actividad y en sus tiempos libres o descansos.</w:t>
      </w:r>
    </w:p>
    <w:p w14:paraId="49AFA766" w14:textId="77777777" w:rsidR="001B3D2B" w:rsidRDefault="001B3D2B">
      <w:pPr>
        <w:jc w:val="both"/>
        <w:rPr>
          <w:rFonts w:ascii="Times New Roman" w:eastAsia="Times New Roman" w:hAnsi="Times New Roman" w:cs="Times New Roman"/>
          <w:sz w:val="24"/>
          <w:szCs w:val="24"/>
          <w:highlight w:val="white"/>
        </w:rPr>
      </w:pPr>
    </w:p>
    <w:p w14:paraId="72B5DFE0" w14:textId="77777777" w:rsidR="001B3D2B" w:rsidRDefault="00AD21D7">
      <w:pPr>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highlight w:val="white"/>
        </w:rPr>
        <w:t xml:space="preserve">De acuerdo con Franz </w:t>
      </w:r>
      <w:proofErr w:type="spellStart"/>
      <w:r>
        <w:rPr>
          <w:rFonts w:ascii="Times New Roman" w:eastAsia="Times New Roman" w:hAnsi="Times New Roman" w:cs="Times New Roman"/>
          <w:sz w:val="24"/>
          <w:szCs w:val="24"/>
          <w:highlight w:val="white"/>
        </w:rPr>
        <w:t>Prichard</w:t>
      </w:r>
      <w:proofErr w:type="spellEnd"/>
      <w:r>
        <w:rPr>
          <w:rFonts w:ascii="Times New Roman" w:eastAsia="Times New Roman" w:hAnsi="Times New Roman" w:cs="Times New Roman"/>
          <w:sz w:val="24"/>
          <w:szCs w:val="24"/>
          <w:highlight w:val="white"/>
        </w:rPr>
        <w:t xml:space="preserve">, un adjunto de investigación de </w:t>
      </w:r>
      <w:proofErr w:type="spellStart"/>
      <w:r>
        <w:rPr>
          <w:rFonts w:ascii="Times New Roman" w:eastAsia="Times New Roman" w:hAnsi="Times New Roman" w:cs="Times New Roman"/>
          <w:sz w:val="24"/>
          <w:szCs w:val="24"/>
        </w:rPr>
        <w:t>Clarity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Innovations</w:t>
      </w:r>
      <w:proofErr w:type="spellEnd"/>
      <w:r>
        <w:rPr>
          <w:rFonts w:ascii="Times New Roman" w:eastAsia="Times New Roman" w:hAnsi="Times New Roman" w:cs="Times New Roman"/>
          <w:sz w:val="24"/>
          <w:szCs w:val="24"/>
        </w:rPr>
        <w:t xml:space="preserve"> Inc. (2018),</w:t>
      </w:r>
      <w:r>
        <w:rPr>
          <w:rFonts w:ascii="Times New Roman" w:eastAsia="Times New Roman" w:hAnsi="Times New Roman" w:cs="Times New Roman"/>
          <w:i/>
          <w:sz w:val="24"/>
          <w:szCs w:val="24"/>
        </w:rPr>
        <w:t xml:space="preserve"> "La tecnología de telefonía de avanzada también desafía cada vez más los métodos de evitar qu</w:t>
      </w:r>
      <w:r>
        <w:rPr>
          <w:rFonts w:ascii="Times New Roman" w:eastAsia="Times New Roman" w:hAnsi="Times New Roman" w:cs="Times New Roman"/>
          <w:i/>
          <w:sz w:val="24"/>
          <w:szCs w:val="24"/>
        </w:rPr>
        <w:t xml:space="preserve">e los estudiantes hagan trampa. Los mensajes instantáneos pueden compartir respuestas, </w:t>
      </w:r>
      <w:r>
        <w:rPr>
          <w:rFonts w:ascii="Times New Roman" w:eastAsia="Times New Roman" w:hAnsi="Times New Roman" w:cs="Times New Roman"/>
          <w:i/>
          <w:sz w:val="24"/>
          <w:szCs w:val="24"/>
        </w:rPr>
        <w:lastRenderedPageBreak/>
        <w:t>los celulares con cámara pueden proveer imágenes para problemas complicados y puede intercambiarse mensajes de voz detallados entre períodos sucesivos".</w:t>
      </w:r>
    </w:p>
    <w:p w14:paraId="465A7CD3" w14:textId="77777777" w:rsidR="001B3D2B" w:rsidRDefault="001B3D2B">
      <w:pPr>
        <w:jc w:val="both"/>
        <w:rPr>
          <w:rFonts w:ascii="Times New Roman" w:eastAsia="Times New Roman" w:hAnsi="Times New Roman" w:cs="Times New Roman"/>
          <w:sz w:val="24"/>
          <w:szCs w:val="24"/>
        </w:rPr>
      </w:pPr>
    </w:p>
    <w:p w14:paraId="18738C96" w14:textId="77777777" w:rsidR="001B3D2B" w:rsidRDefault="00AD21D7">
      <w:pPr>
        <w:jc w:val="both"/>
        <w:rPr>
          <w:rFonts w:ascii="Times New Roman" w:eastAsia="Times New Roman" w:hAnsi="Times New Roman" w:cs="Times New Roman"/>
          <w:sz w:val="24"/>
          <w:szCs w:val="24"/>
          <w:highlight w:val="white"/>
        </w:rPr>
      </w:pPr>
      <w:commentRangeStart w:id="6"/>
      <w:r>
        <w:rPr>
          <w:rFonts w:ascii="Times New Roman" w:eastAsia="Times New Roman" w:hAnsi="Times New Roman" w:cs="Times New Roman"/>
          <w:sz w:val="24"/>
          <w:szCs w:val="24"/>
          <w:highlight w:val="white"/>
        </w:rPr>
        <w:t>¿Es este un arg</w:t>
      </w:r>
      <w:r>
        <w:rPr>
          <w:rFonts w:ascii="Times New Roman" w:eastAsia="Times New Roman" w:hAnsi="Times New Roman" w:cs="Times New Roman"/>
          <w:sz w:val="24"/>
          <w:szCs w:val="24"/>
          <w:highlight w:val="white"/>
        </w:rPr>
        <w:t>umento válido?</w:t>
      </w:r>
      <w:commentRangeEnd w:id="6"/>
      <w:r w:rsidR="00064DEF">
        <w:rPr>
          <w:rStyle w:val="Refdecomentario"/>
        </w:rPr>
        <w:commentReference w:id="6"/>
      </w:r>
    </w:p>
    <w:p w14:paraId="23E5197B" w14:textId="77777777" w:rsidR="001B3D2B" w:rsidRDefault="001B3D2B">
      <w:pPr>
        <w:jc w:val="both"/>
        <w:rPr>
          <w:rFonts w:ascii="Times New Roman" w:eastAsia="Times New Roman" w:hAnsi="Times New Roman" w:cs="Times New Roman"/>
          <w:sz w:val="24"/>
          <w:szCs w:val="24"/>
          <w:highlight w:val="white"/>
        </w:rPr>
      </w:pPr>
    </w:p>
    <w:p w14:paraId="270F45FF" w14:textId="77777777" w:rsidR="001B3D2B" w:rsidRDefault="00AD21D7">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Tal como se mencionó anteriormente, los dispositivos electrónicos móviles, ya sean celulares, laptops, tabletas, entre otros, hacen posible que en cuestión de segundos puedes encontrar cualquier tipo de información y en más de 100 fuentes d</w:t>
      </w:r>
      <w:r>
        <w:rPr>
          <w:rFonts w:ascii="Times New Roman" w:eastAsia="Times New Roman" w:hAnsi="Times New Roman" w:cs="Times New Roman"/>
          <w:sz w:val="24"/>
          <w:szCs w:val="24"/>
          <w:highlight w:val="white"/>
        </w:rPr>
        <w:t>iferentes. Además de ello, permite enviar mensajes de texto e imágenes de la manera sencilla, sin necesidad de enviar la imagen a un correo electrónico o en un fax; estas imágenes pueden ser enviadas por plataformas tales como WhatsApp (la más utilizada ac</w:t>
      </w:r>
      <w:r>
        <w:rPr>
          <w:rFonts w:ascii="Times New Roman" w:eastAsia="Times New Roman" w:hAnsi="Times New Roman" w:cs="Times New Roman"/>
          <w:sz w:val="24"/>
          <w:szCs w:val="24"/>
          <w:highlight w:val="white"/>
        </w:rPr>
        <w:t>tualmente), donde se envían textos, imágenes, videos y hasta mensajes de voz, con solo apretar un botón, y sin mencionar que en la misma aplicación puede realizar llamadas y videochats. (</w:t>
      </w:r>
      <w:proofErr w:type="spellStart"/>
      <w:r>
        <w:rPr>
          <w:rFonts w:ascii="Times New Roman" w:eastAsia="Times New Roman" w:hAnsi="Times New Roman" w:cs="Times New Roman"/>
          <w:sz w:val="24"/>
          <w:szCs w:val="24"/>
          <w:highlight w:val="white"/>
        </w:rPr>
        <w:t>Besoli</w:t>
      </w:r>
      <w:proofErr w:type="spellEnd"/>
      <w:r>
        <w:rPr>
          <w:rFonts w:ascii="Times New Roman" w:eastAsia="Times New Roman" w:hAnsi="Times New Roman" w:cs="Times New Roman"/>
          <w:sz w:val="24"/>
          <w:szCs w:val="24"/>
          <w:highlight w:val="white"/>
        </w:rPr>
        <w:t xml:space="preserve"> ,2018)</w:t>
      </w:r>
    </w:p>
    <w:p w14:paraId="0FFD17F7" w14:textId="77777777" w:rsidR="001B3D2B" w:rsidRDefault="001B3D2B">
      <w:pPr>
        <w:jc w:val="both"/>
        <w:rPr>
          <w:rFonts w:ascii="Times New Roman" w:eastAsia="Times New Roman" w:hAnsi="Times New Roman" w:cs="Times New Roman"/>
          <w:sz w:val="24"/>
          <w:szCs w:val="24"/>
          <w:highlight w:val="white"/>
        </w:rPr>
      </w:pPr>
    </w:p>
    <w:p w14:paraId="7B8D076A" w14:textId="77777777" w:rsidR="001B3D2B" w:rsidRDefault="00AD21D7">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Con toda esta información recopilada, acerca de lo que</w:t>
      </w:r>
      <w:r>
        <w:rPr>
          <w:rFonts w:ascii="Times New Roman" w:eastAsia="Times New Roman" w:hAnsi="Times New Roman" w:cs="Times New Roman"/>
          <w:sz w:val="24"/>
          <w:szCs w:val="24"/>
          <w:highlight w:val="white"/>
        </w:rPr>
        <w:t xml:space="preserve"> solo una aplicación te ofrece, es claro que el hecho de compartir respuestas y el hacer trampa, desafía cada vez más la educación y sobre todo en escuelas en las que el uso de dispositivos móviles no es totalmente controlado por las autoridades escolares.</w:t>
      </w:r>
    </w:p>
    <w:p w14:paraId="6C625F8C" w14:textId="77777777" w:rsidR="001B3D2B" w:rsidRDefault="001B3D2B">
      <w:pPr>
        <w:jc w:val="both"/>
        <w:rPr>
          <w:rFonts w:ascii="Times New Roman" w:eastAsia="Times New Roman" w:hAnsi="Times New Roman" w:cs="Times New Roman"/>
          <w:sz w:val="24"/>
          <w:szCs w:val="24"/>
          <w:highlight w:val="white"/>
        </w:rPr>
      </w:pPr>
    </w:p>
    <w:p w14:paraId="14F86962" w14:textId="77777777" w:rsidR="001B3D2B" w:rsidRDefault="00AD21D7">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En el Centro Educativo Jean Piaget, en secundaria, es opcional el querer llevar tu dispositivo móvil, ya que en la entrada debes depositarlo en una bolsa con los demás dispositivos de las personas que lo llevaron también y al final del día puedes ir a to</w:t>
      </w:r>
      <w:r>
        <w:rPr>
          <w:rFonts w:ascii="Times New Roman" w:eastAsia="Times New Roman" w:hAnsi="Times New Roman" w:cs="Times New Roman"/>
          <w:sz w:val="24"/>
          <w:szCs w:val="24"/>
          <w:highlight w:val="white"/>
        </w:rPr>
        <w:t>marlo</w:t>
      </w:r>
      <w:r>
        <w:rPr>
          <w:rFonts w:ascii="Times New Roman" w:eastAsia="Times New Roman" w:hAnsi="Times New Roman" w:cs="Times New Roman"/>
          <w:sz w:val="24"/>
          <w:szCs w:val="24"/>
          <w:highlight w:val="white"/>
          <w:vertAlign w:val="superscript"/>
        </w:rPr>
        <w:footnoteReference w:id="3"/>
      </w:r>
      <w:r>
        <w:rPr>
          <w:rFonts w:ascii="Times New Roman" w:eastAsia="Times New Roman" w:hAnsi="Times New Roman" w:cs="Times New Roman"/>
          <w:sz w:val="24"/>
          <w:szCs w:val="24"/>
          <w:highlight w:val="white"/>
        </w:rPr>
        <w:t>. Esta es una gran manera de controlar el uso de estos, ya que el alumnado no se distrae con él en clases, y si es necesario para alguna, ya sea para una actividad o para alguna otra finalidad, pero con fines educativos, el alumno puede ir por el siempre y</w:t>
      </w:r>
      <w:r>
        <w:rPr>
          <w:rFonts w:ascii="Times New Roman" w:eastAsia="Times New Roman" w:hAnsi="Times New Roman" w:cs="Times New Roman"/>
          <w:sz w:val="24"/>
          <w:szCs w:val="24"/>
          <w:highlight w:val="white"/>
        </w:rPr>
        <w:t xml:space="preserve"> cuando tenga el consentimiento de su profesor.</w:t>
      </w:r>
    </w:p>
    <w:p w14:paraId="18EFA142" w14:textId="77777777" w:rsidR="001B3D2B" w:rsidRDefault="001B3D2B">
      <w:pPr>
        <w:jc w:val="both"/>
        <w:rPr>
          <w:rFonts w:ascii="Times New Roman" w:eastAsia="Times New Roman" w:hAnsi="Times New Roman" w:cs="Times New Roman"/>
          <w:sz w:val="24"/>
          <w:szCs w:val="24"/>
          <w:highlight w:val="white"/>
        </w:rPr>
      </w:pPr>
    </w:p>
    <w:p w14:paraId="3C0A0D7C" w14:textId="77777777" w:rsidR="001B3D2B" w:rsidRDefault="00AD21D7">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 diferencia de la secundaria, la preparatoria del Jean Piaget, puede llevar libremente su dispositivo móvil, y para algunas clases hasta de carácter obligatorio, esto porque en clases como </w:t>
      </w:r>
      <w:proofErr w:type="spellStart"/>
      <w:r>
        <w:rPr>
          <w:rFonts w:ascii="Times New Roman" w:eastAsia="Times New Roman" w:hAnsi="Times New Roman" w:cs="Times New Roman"/>
          <w:sz w:val="24"/>
          <w:szCs w:val="24"/>
          <w:highlight w:val="white"/>
        </w:rPr>
        <w:t>Speech</w:t>
      </w:r>
      <w:proofErr w:type="spellEnd"/>
      <w:r>
        <w:rPr>
          <w:rFonts w:ascii="Times New Roman" w:eastAsia="Times New Roman" w:hAnsi="Times New Roman" w:cs="Times New Roman"/>
          <w:sz w:val="24"/>
          <w:szCs w:val="24"/>
          <w:highlight w:val="white"/>
        </w:rPr>
        <w:t xml:space="preserve"> o </w:t>
      </w:r>
      <w:proofErr w:type="gramStart"/>
      <w:r>
        <w:rPr>
          <w:rFonts w:ascii="Times New Roman" w:eastAsia="Times New Roman" w:hAnsi="Times New Roman" w:cs="Times New Roman"/>
          <w:sz w:val="24"/>
          <w:szCs w:val="24"/>
          <w:highlight w:val="white"/>
        </w:rPr>
        <w:t>Inglés</w:t>
      </w:r>
      <w:proofErr w:type="gramEnd"/>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se le manda a los alumnos audios, para que así ellos respondan después preguntas de ellos y así puedan mejorar su comprensión lectora. Este es utilizado cada vez más en las clases de la actualidad, ya que por plataformas como Google </w:t>
      </w:r>
      <w:proofErr w:type="spellStart"/>
      <w:r>
        <w:rPr>
          <w:rFonts w:ascii="Times New Roman" w:eastAsia="Times New Roman" w:hAnsi="Times New Roman" w:cs="Times New Roman"/>
          <w:sz w:val="24"/>
          <w:szCs w:val="24"/>
          <w:highlight w:val="white"/>
        </w:rPr>
        <w:t>Classroom</w:t>
      </w:r>
      <w:proofErr w:type="spellEnd"/>
      <w:r>
        <w:rPr>
          <w:rFonts w:ascii="Times New Roman" w:eastAsia="Times New Roman" w:hAnsi="Times New Roman" w:cs="Times New Roman"/>
          <w:sz w:val="24"/>
          <w:szCs w:val="24"/>
          <w:highlight w:val="white"/>
        </w:rPr>
        <w:t xml:space="preserve"> o </w:t>
      </w:r>
      <w:proofErr w:type="spellStart"/>
      <w:r>
        <w:rPr>
          <w:rFonts w:ascii="Times New Roman" w:eastAsia="Times New Roman" w:hAnsi="Times New Roman" w:cs="Times New Roman"/>
          <w:sz w:val="24"/>
          <w:szCs w:val="24"/>
          <w:highlight w:val="white"/>
        </w:rPr>
        <w:t>Teams</w:t>
      </w:r>
      <w:proofErr w:type="spellEnd"/>
      <w:r>
        <w:rPr>
          <w:rFonts w:ascii="Times New Roman" w:eastAsia="Times New Roman" w:hAnsi="Times New Roman" w:cs="Times New Roman"/>
          <w:sz w:val="24"/>
          <w:szCs w:val="24"/>
          <w:highlight w:val="white"/>
        </w:rPr>
        <w:t xml:space="preserve">, los </w:t>
      </w:r>
      <w:r>
        <w:rPr>
          <w:rFonts w:ascii="Times New Roman" w:eastAsia="Times New Roman" w:hAnsi="Times New Roman" w:cs="Times New Roman"/>
          <w:sz w:val="24"/>
          <w:szCs w:val="24"/>
          <w:highlight w:val="white"/>
        </w:rPr>
        <w:t xml:space="preserve">profesores tienen clases, en las cuales pueden mandar a sus alumnos información de la clase, además de tener línea directa con sus alumnos por mensajes privados y lo más importante, los alumnos pueden recopilar y mandar sus tareas por ese medio, ya sea </w:t>
      </w:r>
      <w:proofErr w:type="spellStart"/>
      <w:r>
        <w:rPr>
          <w:rFonts w:ascii="Times New Roman" w:eastAsia="Times New Roman" w:hAnsi="Times New Roman" w:cs="Times New Roman"/>
          <w:sz w:val="24"/>
          <w:szCs w:val="24"/>
          <w:highlight w:val="white"/>
        </w:rPr>
        <w:t>por</w:t>
      </w:r>
      <w:r>
        <w:rPr>
          <w:rFonts w:ascii="Times New Roman" w:eastAsia="Times New Roman" w:hAnsi="Times New Roman" w:cs="Times New Roman"/>
          <w:sz w:val="24"/>
          <w:szCs w:val="24"/>
          <w:highlight w:val="white"/>
        </w:rPr>
        <w:t xml:space="preserve"> que</w:t>
      </w:r>
      <w:proofErr w:type="spellEnd"/>
      <w:r>
        <w:rPr>
          <w:rFonts w:ascii="Times New Roman" w:eastAsia="Times New Roman" w:hAnsi="Times New Roman" w:cs="Times New Roman"/>
          <w:sz w:val="24"/>
          <w:szCs w:val="24"/>
          <w:highlight w:val="white"/>
        </w:rPr>
        <w:t xml:space="preserve"> sea de carácter obligatorio mandar la tarea por este medio o por que el alumno por alguna cuestión no pudo presentarse a clase y no entregó la tarea.</w:t>
      </w:r>
    </w:p>
    <w:p w14:paraId="68B423D6" w14:textId="77777777" w:rsidR="001B3D2B" w:rsidRDefault="001B3D2B">
      <w:pPr>
        <w:jc w:val="both"/>
        <w:rPr>
          <w:rFonts w:ascii="Times New Roman" w:eastAsia="Times New Roman" w:hAnsi="Times New Roman" w:cs="Times New Roman"/>
          <w:sz w:val="24"/>
          <w:szCs w:val="24"/>
          <w:highlight w:val="white"/>
        </w:rPr>
      </w:pPr>
    </w:p>
    <w:p w14:paraId="61CFC81E" w14:textId="77777777" w:rsidR="001B3D2B" w:rsidRDefault="00AD21D7">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En mi experiencia, hay veces que por usar mi dispositivo,  se me va la atención de la clase y </w:t>
      </w:r>
      <w:proofErr w:type="spellStart"/>
      <w:r>
        <w:rPr>
          <w:rFonts w:ascii="Times New Roman" w:eastAsia="Times New Roman" w:hAnsi="Times New Roman" w:cs="Times New Roman"/>
          <w:sz w:val="24"/>
          <w:szCs w:val="24"/>
          <w:highlight w:val="white"/>
        </w:rPr>
        <w:t>esta</w:t>
      </w:r>
      <w:proofErr w:type="spellEnd"/>
      <w:r>
        <w:rPr>
          <w:rFonts w:ascii="Times New Roman" w:eastAsia="Times New Roman" w:hAnsi="Times New Roman" w:cs="Times New Roman"/>
          <w:sz w:val="24"/>
          <w:szCs w:val="24"/>
          <w:highlight w:val="white"/>
        </w:rPr>
        <w:t xml:space="preserve"> l</w:t>
      </w:r>
      <w:r>
        <w:rPr>
          <w:rFonts w:ascii="Times New Roman" w:eastAsia="Times New Roman" w:hAnsi="Times New Roman" w:cs="Times New Roman"/>
          <w:sz w:val="24"/>
          <w:szCs w:val="24"/>
          <w:highlight w:val="white"/>
        </w:rPr>
        <w:t xml:space="preserve">a enfoco más en lo que estoy viendo en mi dispositivo, lo cual me ha </w:t>
      </w:r>
      <w:proofErr w:type="spellStart"/>
      <w:r>
        <w:rPr>
          <w:rFonts w:ascii="Times New Roman" w:eastAsia="Times New Roman" w:hAnsi="Times New Roman" w:cs="Times New Roman"/>
          <w:sz w:val="24"/>
          <w:szCs w:val="24"/>
          <w:highlight w:val="white"/>
        </w:rPr>
        <w:t>traido</w:t>
      </w:r>
      <w:proofErr w:type="spellEnd"/>
      <w:r>
        <w:rPr>
          <w:rFonts w:ascii="Times New Roman" w:eastAsia="Times New Roman" w:hAnsi="Times New Roman" w:cs="Times New Roman"/>
          <w:sz w:val="24"/>
          <w:szCs w:val="24"/>
          <w:highlight w:val="white"/>
        </w:rPr>
        <w:t xml:space="preserve"> problemas ya sea en promedio general o en conducta, ya que si algún profesor o autoridad te ve usando el celular en clase, te lo quitan y se lo entregan a dirección o simplemente t</w:t>
      </w:r>
      <w:r>
        <w:rPr>
          <w:rFonts w:ascii="Times New Roman" w:eastAsia="Times New Roman" w:hAnsi="Times New Roman" w:cs="Times New Roman"/>
          <w:sz w:val="24"/>
          <w:szCs w:val="24"/>
          <w:highlight w:val="white"/>
        </w:rPr>
        <w:t>e piden que lo guardes, pero esa llamada de atención, hace que tu calificación de conducta se vea afectada.</w:t>
      </w:r>
    </w:p>
    <w:p w14:paraId="7B3D1F01" w14:textId="77777777" w:rsidR="001B3D2B" w:rsidRDefault="001B3D2B">
      <w:pPr>
        <w:jc w:val="both"/>
        <w:rPr>
          <w:rFonts w:ascii="Times New Roman" w:eastAsia="Times New Roman" w:hAnsi="Times New Roman" w:cs="Times New Roman"/>
          <w:sz w:val="24"/>
          <w:szCs w:val="24"/>
          <w:highlight w:val="white"/>
        </w:rPr>
      </w:pPr>
    </w:p>
    <w:p w14:paraId="72DB7015" w14:textId="77777777" w:rsidR="001B3D2B" w:rsidRDefault="00AD21D7">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Quizá, uno como alumno de tal institución, lo ve como si no fuese totalmente bien manejado el uso de estos, pero cuando haces una comparación, en </w:t>
      </w:r>
      <w:proofErr w:type="gramStart"/>
      <w:r>
        <w:rPr>
          <w:rFonts w:ascii="Times New Roman" w:eastAsia="Times New Roman" w:hAnsi="Times New Roman" w:cs="Times New Roman"/>
          <w:sz w:val="24"/>
          <w:szCs w:val="24"/>
          <w:highlight w:val="white"/>
        </w:rPr>
        <w:t>q</w:t>
      </w:r>
      <w:r>
        <w:rPr>
          <w:rFonts w:ascii="Times New Roman" w:eastAsia="Times New Roman" w:hAnsi="Times New Roman" w:cs="Times New Roman"/>
          <w:sz w:val="24"/>
          <w:szCs w:val="24"/>
          <w:highlight w:val="white"/>
        </w:rPr>
        <w:t>ue</w:t>
      </w:r>
      <w:proofErr w:type="gramEnd"/>
      <w:r>
        <w:rPr>
          <w:rFonts w:ascii="Times New Roman" w:eastAsia="Times New Roman" w:hAnsi="Times New Roman" w:cs="Times New Roman"/>
          <w:sz w:val="24"/>
          <w:szCs w:val="24"/>
          <w:highlight w:val="white"/>
        </w:rPr>
        <w:t xml:space="preserve"> en Estados Unidos, no tiene siempre un buen manejo de lo que hacen sus alumnos con sus celulares, ya que en repetidas ocasiones, los alumnos han mandado mensajes o llamadas a la escuela, con alertas de bomba. (Borjas, 2017)</w:t>
      </w:r>
    </w:p>
    <w:p w14:paraId="6767C63E" w14:textId="77777777" w:rsidR="001B3D2B" w:rsidRDefault="001B3D2B">
      <w:pPr>
        <w:jc w:val="both"/>
        <w:rPr>
          <w:rFonts w:ascii="Times New Roman" w:eastAsia="Times New Roman" w:hAnsi="Times New Roman" w:cs="Times New Roman"/>
          <w:sz w:val="24"/>
          <w:szCs w:val="24"/>
          <w:highlight w:val="white"/>
        </w:rPr>
      </w:pPr>
    </w:p>
    <w:p w14:paraId="132D3907" w14:textId="77777777" w:rsidR="001B3D2B" w:rsidRDefault="00AD21D7">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Al encontrar estos datos, so</w:t>
      </w:r>
      <w:r>
        <w:rPr>
          <w:rFonts w:ascii="Times New Roman" w:eastAsia="Times New Roman" w:hAnsi="Times New Roman" w:cs="Times New Roman"/>
          <w:sz w:val="24"/>
          <w:szCs w:val="24"/>
          <w:highlight w:val="white"/>
        </w:rPr>
        <w:t>bre situaciones que pasan en Estados Unidos te das cuenta que en México, o al menos en tu escuela a comparación de las de este otro país, está controlado y más que eso, la educación y el uso de estos, es algo que no está del todo controlado o es algo que n</w:t>
      </w:r>
      <w:r>
        <w:rPr>
          <w:rFonts w:ascii="Times New Roman" w:eastAsia="Times New Roman" w:hAnsi="Times New Roman" w:cs="Times New Roman"/>
          <w:sz w:val="24"/>
          <w:szCs w:val="24"/>
          <w:highlight w:val="white"/>
        </w:rPr>
        <w:t>o se enseñaba hace al menos 5 años.</w:t>
      </w:r>
    </w:p>
    <w:p w14:paraId="48F188BA" w14:textId="0A46D391" w:rsidR="001B3D2B" w:rsidRDefault="001B3D2B">
      <w:pPr>
        <w:jc w:val="both"/>
        <w:rPr>
          <w:rFonts w:ascii="Times New Roman" w:eastAsia="Times New Roman" w:hAnsi="Times New Roman" w:cs="Times New Roman"/>
          <w:sz w:val="24"/>
          <w:szCs w:val="24"/>
          <w:highlight w:val="yellow"/>
        </w:rPr>
      </w:pPr>
    </w:p>
    <w:p w14:paraId="5A2F1B4B" w14:textId="5C37003C" w:rsidR="001C54AD" w:rsidRDefault="001C54AD">
      <w:pPr>
        <w:jc w:val="both"/>
        <w:rPr>
          <w:rFonts w:ascii="Times New Roman" w:eastAsia="Times New Roman" w:hAnsi="Times New Roman" w:cs="Times New Roman"/>
          <w:sz w:val="24"/>
          <w:szCs w:val="24"/>
          <w:highlight w:val="yellow"/>
        </w:rPr>
      </w:pPr>
    </w:p>
    <w:p w14:paraId="4510DE88" w14:textId="3335CDFD" w:rsidR="001C54AD" w:rsidRDefault="001C54AD">
      <w:pPr>
        <w:jc w:val="both"/>
        <w:rPr>
          <w:rFonts w:ascii="Times New Roman" w:eastAsia="Times New Roman" w:hAnsi="Times New Roman" w:cs="Times New Roman"/>
          <w:sz w:val="24"/>
          <w:szCs w:val="24"/>
          <w:highlight w:val="yellow"/>
        </w:rPr>
      </w:pPr>
    </w:p>
    <w:p w14:paraId="322C40CC" w14:textId="66BE9C70" w:rsidR="001C54AD" w:rsidRDefault="001C54AD">
      <w:pPr>
        <w:jc w:val="both"/>
        <w:rPr>
          <w:rFonts w:ascii="Times New Roman" w:eastAsia="Times New Roman" w:hAnsi="Times New Roman" w:cs="Times New Roman"/>
          <w:sz w:val="24"/>
          <w:szCs w:val="24"/>
          <w:highlight w:val="yellow"/>
        </w:rPr>
      </w:pPr>
    </w:p>
    <w:p w14:paraId="398455B8" w14:textId="77777777" w:rsidR="001C54AD" w:rsidRDefault="001C54AD">
      <w:pPr>
        <w:jc w:val="both"/>
        <w:rPr>
          <w:rFonts w:ascii="Times New Roman" w:eastAsia="Times New Roman" w:hAnsi="Times New Roman" w:cs="Times New Roman"/>
          <w:sz w:val="24"/>
          <w:szCs w:val="24"/>
          <w:highlight w:val="yellow"/>
        </w:rPr>
      </w:pPr>
    </w:p>
    <w:p w14:paraId="75171079" w14:textId="77777777" w:rsidR="001B3D2B" w:rsidRDefault="00AD21D7">
      <w:pPr>
        <w:jc w:val="both"/>
        <w:rPr>
          <w:rFonts w:ascii="Times New Roman" w:eastAsia="Times New Roman" w:hAnsi="Times New Roman" w:cs="Times New Roman"/>
          <w:b/>
          <w:sz w:val="24"/>
          <w:szCs w:val="24"/>
          <w:highlight w:val="white"/>
          <w:u w:val="single"/>
        </w:rPr>
      </w:pPr>
      <w:r>
        <w:rPr>
          <w:rFonts w:ascii="Times New Roman" w:eastAsia="Times New Roman" w:hAnsi="Times New Roman" w:cs="Times New Roman"/>
          <w:b/>
          <w:sz w:val="24"/>
          <w:szCs w:val="24"/>
          <w:highlight w:val="white"/>
          <w:u w:val="single"/>
        </w:rPr>
        <w:t>MÉTODO</w:t>
      </w:r>
    </w:p>
    <w:p w14:paraId="10DFE80C" w14:textId="77777777" w:rsidR="001B3D2B" w:rsidRDefault="001B3D2B">
      <w:pPr>
        <w:jc w:val="both"/>
        <w:rPr>
          <w:rFonts w:ascii="Times New Roman" w:eastAsia="Times New Roman" w:hAnsi="Times New Roman" w:cs="Times New Roman"/>
          <w:b/>
          <w:sz w:val="24"/>
          <w:szCs w:val="24"/>
          <w:highlight w:val="white"/>
        </w:rPr>
      </w:pPr>
    </w:p>
    <w:p w14:paraId="78D5D206" w14:textId="77777777" w:rsidR="001B3D2B" w:rsidRDefault="00AD21D7">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Para la realización del presente estudio, se invitó a participar a veinte estudiantes del Centro Educativo Jean Piaget (mitad mujeres y hombres; y mitad de cuarto y quinto año) que usaran </w:t>
      </w:r>
      <w:proofErr w:type="spellStart"/>
      <w:r>
        <w:rPr>
          <w:rFonts w:ascii="Times New Roman" w:eastAsia="Times New Roman" w:hAnsi="Times New Roman" w:cs="Times New Roman"/>
          <w:sz w:val="24"/>
          <w:szCs w:val="24"/>
          <w:highlight w:val="white"/>
        </w:rPr>
        <w:t>Iphone</w:t>
      </w:r>
      <w:proofErr w:type="spellEnd"/>
      <w:r>
        <w:rPr>
          <w:rFonts w:ascii="Times New Roman" w:eastAsia="Times New Roman" w:hAnsi="Times New Roman" w:cs="Times New Roman"/>
          <w:sz w:val="24"/>
          <w:szCs w:val="24"/>
          <w:highlight w:val="white"/>
        </w:rPr>
        <w:t xml:space="preserve">. Se les solicitó que nos mandaran una captura de pantalla de </w:t>
      </w:r>
      <w:r>
        <w:rPr>
          <w:rFonts w:ascii="Times New Roman" w:eastAsia="Times New Roman" w:hAnsi="Times New Roman" w:cs="Times New Roman"/>
          <w:sz w:val="24"/>
          <w:szCs w:val="24"/>
          <w:highlight w:val="white"/>
        </w:rPr>
        <w:t>su “tiempo en pantalla” que es una función que tienen estos dispositivos móviles, donde se muestra cuánto tiempo se usa el celular al día y cuál es el promedio de uso semanal, identificando específicamente en qué aplicaciones se invierte este tiempo, permi</w:t>
      </w:r>
      <w:r>
        <w:rPr>
          <w:rFonts w:ascii="Times New Roman" w:eastAsia="Times New Roman" w:hAnsi="Times New Roman" w:cs="Times New Roman"/>
          <w:sz w:val="24"/>
          <w:szCs w:val="24"/>
          <w:highlight w:val="white"/>
        </w:rPr>
        <w:t xml:space="preserve">tiendo distinguir entre los siguientes rubros: </w:t>
      </w:r>
    </w:p>
    <w:p w14:paraId="3DE71CD4" w14:textId="77777777" w:rsidR="001B3D2B" w:rsidRDefault="00AD21D7">
      <w:pPr>
        <w:numPr>
          <w:ilvl w:val="0"/>
          <w:numId w:val="12"/>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Referencia y lectura</w:t>
      </w:r>
    </w:p>
    <w:p w14:paraId="6649B32D" w14:textId="77777777" w:rsidR="001B3D2B" w:rsidRDefault="00AD21D7">
      <w:pPr>
        <w:numPr>
          <w:ilvl w:val="0"/>
          <w:numId w:val="12"/>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Ocio</w:t>
      </w:r>
    </w:p>
    <w:p w14:paraId="346BAE19" w14:textId="77777777" w:rsidR="001B3D2B" w:rsidRDefault="00AD21D7">
      <w:pPr>
        <w:numPr>
          <w:ilvl w:val="0"/>
          <w:numId w:val="12"/>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Entretenimiento</w:t>
      </w:r>
    </w:p>
    <w:p w14:paraId="2202CC60" w14:textId="77777777" w:rsidR="001B3D2B" w:rsidRDefault="00AD21D7">
      <w:pPr>
        <w:numPr>
          <w:ilvl w:val="0"/>
          <w:numId w:val="12"/>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Redes Sociales </w:t>
      </w:r>
    </w:p>
    <w:p w14:paraId="606749CD" w14:textId="77777777" w:rsidR="001B3D2B" w:rsidRDefault="00AD21D7">
      <w:pPr>
        <w:numPr>
          <w:ilvl w:val="0"/>
          <w:numId w:val="12"/>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Creatividad/Productividad. </w:t>
      </w:r>
    </w:p>
    <w:p w14:paraId="75872FE3" w14:textId="77777777" w:rsidR="001B3D2B" w:rsidRDefault="001B3D2B">
      <w:pPr>
        <w:jc w:val="both"/>
        <w:rPr>
          <w:rFonts w:ascii="Times New Roman" w:eastAsia="Times New Roman" w:hAnsi="Times New Roman" w:cs="Times New Roman"/>
          <w:sz w:val="24"/>
          <w:szCs w:val="24"/>
          <w:highlight w:val="white"/>
        </w:rPr>
      </w:pPr>
    </w:p>
    <w:p w14:paraId="5E44FF50" w14:textId="77777777" w:rsidR="001B3D2B" w:rsidRDefault="00AD21D7">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Al llevar a cabo este experimento, podríamos cumplir el objetivo de saber en que ocupan nuestros compañeros sus dispositi</w:t>
      </w:r>
      <w:r>
        <w:rPr>
          <w:rFonts w:ascii="Times New Roman" w:eastAsia="Times New Roman" w:hAnsi="Times New Roman" w:cs="Times New Roman"/>
          <w:sz w:val="24"/>
          <w:szCs w:val="24"/>
          <w:highlight w:val="white"/>
        </w:rPr>
        <w:t>vos y cuánto tiempo lo utilizan.</w:t>
      </w:r>
    </w:p>
    <w:p w14:paraId="180396FA" w14:textId="77777777" w:rsidR="001B3D2B" w:rsidRDefault="001B3D2B">
      <w:pPr>
        <w:jc w:val="both"/>
        <w:rPr>
          <w:rFonts w:ascii="Times New Roman" w:eastAsia="Times New Roman" w:hAnsi="Times New Roman" w:cs="Times New Roman"/>
          <w:sz w:val="24"/>
          <w:szCs w:val="24"/>
          <w:highlight w:val="white"/>
        </w:rPr>
      </w:pPr>
    </w:p>
    <w:p w14:paraId="5CC3B269" w14:textId="77777777" w:rsidR="001B3D2B" w:rsidRDefault="001B3D2B">
      <w:pPr>
        <w:jc w:val="both"/>
        <w:rPr>
          <w:rFonts w:ascii="Times New Roman" w:eastAsia="Times New Roman" w:hAnsi="Times New Roman" w:cs="Times New Roman"/>
          <w:sz w:val="24"/>
          <w:szCs w:val="24"/>
          <w:highlight w:val="white"/>
        </w:rPr>
      </w:pPr>
    </w:p>
    <w:p w14:paraId="5AA04BD2" w14:textId="77777777" w:rsidR="001B3D2B" w:rsidRDefault="001B3D2B">
      <w:pPr>
        <w:jc w:val="both"/>
        <w:rPr>
          <w:rFonts w:ascii="Times New Roman" w:eastAsia="Times New Roman" w:hAnsi="Times New Roman" w:cs="Times New Roman"/>
          <w:sz w:val="24"/>
          <w:szCs w:val="24"/>
          <w:highlight w:val="white"/>
        </w:rPr>
      </w:pPr>
    </w:p>
    <w:p w14:paraId="5289A3C9" w14:textId="0E6C6876" w:rsidR="001B3D2B" w:rsidRDefault="001B3D2B">
      <w:pPr>
        <w:jc w:val="both"/>
        <w:rPr>
          <w:rFonts w:ascii="Times New Roman" w:eastAsia="Times New Roman" w:hAnsi="Times New Roman" w:cs="Times New Roman"/>
          <w:sz w:val="24"/>
          <w:szCs w:val="24"/>
          <w:highlight w:val="white"/>
        </w:rPr>
      </w:pPr>
    </w:p>
    <w:p w14:paraId="6FF026F8" w14:textId="6B13E975" w:rsidR="001C54AD" w:rsidRDefault="001C54AD">
      <w:pPr>
        <w:jc w:val="both"/>
        <w:rPr>
          <w:rFonts w:ascii="Times New Roman" w:eastAsia="Times New Roman" w:hAnsi="Times New Roman" w:cs="Times New Roman"/>
          <w:sz w:val="24"/>
          <w:szCs w:val="24"/>
          <w:highlight w:val="white"/>
        </w:rPr>
      </w:pPr>
    </w:p>
    <w:p w14:paraId="75F026F6" w14:textId="19139625" w:rsidR="001C54AD" w:rsidRDefault="001C54AD">
      <w:pPr>
        <w:jc w:val="both"/>
        <w:rPr>
          <w:rFonts w:ascii="Times New Roman" w:eastAsia="Times New Roman" w:hAnsi="Times New Roman" w:cs="Times New Roman"/>
          <w:sz w:val="24"/>
          <w:szCs w:val="24"/>
          <w:highlight w:val="white"/>
        </w:rPr>
      </w:pPr>
    </w:p>
    <w:p w14:paraId="1F73B6C6" w14:textId="35379FA6" w:rsidR="001C54AD" w:rsidRDefault="001C54AD">
      <w:pPr>
        <w:jc w:val="both"/>
        <w:rPr>
          <w:rFonts w:ascii="Times New Roman" w:eastAsia="Times New Roman" w:hAnsi="Times New Roman" w:cs="Times New Roman"/>
          <w:sz w:val="24"/>
          <w:szCs w:val="24"/>
          <w:highlight w:val="white"/>
        </w:rPr>
      </w:pPr>
    </w:p>
    <w:p w14:paraId="31F4755A" w14:textId="77777777" w:rsidR="001C54AD" w:rsidRDefault="001C54AD">
      <w:pPr>
        <w:jc w:val="both"/>
        <w:rPr>
          <w:rFonts w:ascii="Times New Roman" w:eastAsia="Times New Roman" w:hAnsi="Times New Roman" w:cs="Times New Roman"/>
          <w:sz w:val="24"/>
          <w:szCs w:val="24"/>
          <w:highlight w:val="white"/>
        </w:rPr>
      </w:pPr>
    </w:p>
    <w:p w14:paraId="055D3076" w14:textId="77777777" w:rsidR="001B3D2B" w:rsidRDefault="001B3D2B">
      <w:pPr>
        <w:jc w:val="both"/>
        <w:rPr>
          <w:rFonts w:ascii="Times New Roman" w:eastAsia="Times New Roman" w:hAnsi="Times New Roman" w:cs="Times New Roman"/>
          <w:sz w:val="24"/>
          <w:szCs w:val="24"/>
          <w:highlight w:val="white"/>
        </w:rPr>
      </w:pPr>
    </w:p>
    <w:p w14:paraId="6318DB8F" w14:textId="77777777" w:rsidR="001B3D2B" w:rsidRDefault="001B3D2B">
      <w:pPr>
        <w:jc w:val="both"/>
        <w:rPr>
          <w:rFonts w:ascii="Times New Roman" w:eastAsia="Times New Roman" w:hAnsi="Times New Roman" w:cs="Times New Roman"/>
          <w:sz w:val="24"/>
          <w:szCs w:val="24"/>
          <w:highlight w:val="white"/>
        </w:rPr>
      </w:pPr>
    </w:p>
    <w:p w14:paraId="4BABDBBC" w14:textId="77777777" w:rsidR="001B3D2B" w:rsidRDefault="001B3D2B">
      <w:pPr>
        <w:jc w:val="both"/>
        <w:rPr>
          <w:rFonts w:ascii="Times New Roman" w:eastAsia="Times New Roman" w:hAnsi="Times New Roman" w:cs="Times New Roman"/>
          <w:sz w:val="24"/>
          <w:szCs w:val="24"/>
          <w:highlight w:val="white"/>
        </w:rPr>
      </w:pPr>
    </w:p>
    <w:p w14:paraId="1B198C86" w14:textId="77777777" w:rsidR="001B3D2B" w:rsidRDefault="001B3D2B">
      <w:pPr>
        <w:jc w:val="both"/>
        <w:rPr>
          <w:rFonts w:ascii="Times New Roman" w:eastAsia="Times New Roman" w:hAnsi="Times New Roman" w:cs="Times New Roman"/>
          <w:sz w:val="24"/>
          <w:szCs w:val="24"/>
          <w:highlight w:val="white"/>
        </w:rPr>
      </w:pPr>
    </w:p>
    <w:p w14:paraId="3E30A042" w14:textId="77777777" w:rsidR="001B3D2B" w:rsidRDefault="00AD21D7">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RESULTADOS</w:t>
      </w:r>
    </w:p>
    <w:p w14:paraId="6A80EAED" w14:textId="77777777" w:rsidR="001B3D2B" w:rsidRDefault="001B3D2B">
      <w:pPr>
        <w:jc w:val="both"/>
        <w:rPr>
          <w:rFonts w:ascii="Times New Roman" w:eastAsia="Times New Roman" w:hAnsi="Times New Roman" w:cs="Times New Roman"/>
          <w:sz w:val="24"/>
          <w:szCs w:val="24"/>
        </w:rPr>
      </w:pPr>
    </w:p>
    <w:p w14:paraId="6EC175F7" w14:textId="3B6D5AE4" w:rsidR="001B3D2B" w:rsidRDefault="00AD21D7">
      <w:pPr>
        <w:jc w:val="both"/>
        <w:rPr>
          <w:rFonts w:ascii="Times New Roman" w:eastAsia="Times New Roman" w:hAnsi="Times New Roman" w:cs="Times New Roman"/>
          <w:sz w:val="24"/>
          <w:szCs w:val="24"/>
        </w:rPr>
      </w:pPr>
      <w:commentRangeStart w:id="7"/>
      <w:r>
        <w:rPr>
          <w:rFonts w:ascii="Times New Roman" w:eastAsia="Times New Roman" w:hAnsi="Times New Roman" w:cs="Times New Roman"/>
          <w:sz w:val="24"/>
          <w:szCs w:val="24"/>
        </w:rPr>
        <w:t>En la Tabla 1 se presenta la información recopilada acerca del uso que cada uno de los sujetos participantes en nuestra investigación le da a su teléfono celular y el tiempo que invierten en ello.</w:t>
      </w:r>
    </w:p>
    <w:p w14:paraId="6D44AAD3" w14:textId="7E5A6439" w:rsidR="001C54AD" w:rsidRDefault="001C54AD">
      <w:pPr>
        <w:jc w:val="both"/>
        <w:rPr>
          <w:rFonts w:ascii="Times New Roman" w:eastAsia="Times New Roman" w:hAnsi="Times New Roman" w:cs="Times New Roman"/>
          <w:sz w:val="24"/>
          <w:szCs w:val="24"/>
        </w:rPr>
      </w:pPr>
    </w:p>
    <w:commentRangeEnd w:id="7"/>
    <w:p w14:paraId="6CC3DD69" w14:textId="3111E4FB" w:rsidR="001C54AD" w:rsidRDefault="00064DEF">
      <w:pPr>
        <w:jc w:val="both"/>
        <w:rPr>
          <w:rFonts w:ascii="Times New Roman" w:eastAsia="Times New Roman" w:hAnsi="Times New Roman" w:cs="Times New Roman"/>
          <w:sz w:val="24"/>
          <w:szCs w:val="24"/>
        </w:rPr>
      </w:pPr>
      <w:r>
        <w:rPr>
          <w:rStyle w:val="Refdecomentario"/>
        </w:rPr>
        <w:commentReference w:id="7"/>
      </w:r>
    </w:p>
    <w:p w14:paraId="168A30F3" w14:textId="4E84A3DB" w:rsidR="001C54AD" w:rsidRDefault="001C54AD">
      <w:pPr>
        <w:jc w:val="both"/>
        <w:rPr>
          <w:rFonts w:ascii="Times New Roman" w:eastAsia="Times New Roman" w:hAnsi="Times New Roman" w:cs="Times New Roman"/>
          <w:sz w:val="24"/>
          <w:szCs w:val="24"/>
        </w:rPr>
      </w:pPr>
    </w:p>
    <w:p w14:paraId="518EF0A2" w14:textId="73B25C27" w:rsidR="001C54AD" w:rsidRDefault="001C54AD">
      <w:pPr>
        <w:jc w:val="both"/>
        <w:rPr>
          <w:rFonts w:ascii="Times New Roman" w:eastAsia="Times New Roman" w:hAnsi="Times New Roman" w:cs="Times New Roman"/>
          <w:sz w:val="24"/>
          <w:szCs w:val="24"/>
        </w:rPr>
      </w:pPr>
    </w:p>
    <w:p w14:paraId="1C863430" w14:textId="638CDE31" w:rsidR="001C54AD" w:rsidRDefault="001C54AD">
      <w:pPr>
        <w:jc w:val="both"/>
        <w:rPr>
          <w:rFonts w:ascii="Times New Roman" w:eastAsia="Times New Roman" w:hAnsi="Times New Roman" w:cs="Times New Roman"/>
          <w:sz w:val="24"/>
          <w:szCs w:val="24"/>
        </w:rPr>
      </w:pPr>
    </w:p>
    <w:p w14:paraId="2E34E5F4" w14:textId="3E66878D" w:rsidR="001C54AD" w:rsidRDefault="001C54AD">
      <w:pPr>
        <w:jc w:val="both"/>
        <w:rPr>
          <w:rFonts w:ascii="Times New Roman" w:eastAsia="Times New Roman" w:hAnsi="Times New Roman" w:cs="Times New Roman"/>
          <w:sz w:val="24"/>
          <w:szCs w:val="24"/>
        </w:rPr>
      </w:pPr>
    </w:p>
    <w:p w14:paraId="7E6AF1C1" w14:textId="77777777" w:rsidR="001C54AD" w:rsidRDefault="001C54AD">
      <w:pPr>
        <w:jc w:val="both"/>
        <w:rPr>
          <w:rFonts w:ascii="Times New Roman" w:eastAsia="Times New Roman" w:hAnsi="Times New Roman" w:cs="Times New Roman"/>
          <w:sz w:val="24"/>
          <w:szCs w:val="24"/>
        </w:rPr>
      </w:pPr>
    </w:p>
    <w:p w14:paraId="0ED765D7" w14:textId="77777777" w:rsidR="001B3D2B" w:rsidRDefault="001B3D2B">
      <w:pPr>
        <w:rPr>
          <w:rFonts w:ascii="Times New Roman" w:eastAsia="Times New Roman" w:hAnsi="Times New Roman" w:cs="Times New Roman"/>
          <w:sz w:val="24"/>
          <w:szCs w:val="24"/>
        </w:rPr>
      </w:pPr>
    </w:p>
    <w:tbl>
      <w:tblPr>
        <w:tblStyle w:val="a"/>
        <w:tblW w:w="902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118"/>
        <w:gridCol w:w="1750"/>
        <w:gridCol w:w="1213"/>
        <w:gridCol w:w="1037"/>
        <w:gridCol w:w="1714"/>
        <w:gridCol w:w="1214"/>
      </w:tblGrid>
      <w:tr w:rsidR="001B3D2B" w14:paraId="6C848844" w14:textId="77777777">
        <w:tc>
          <w:tcPr>
            <w:tcW w:w="978" w:type="dxa"/>
            <w:tcBorders>
              <w:top w:val="nil"/>
              <w:left w:val="nil"/>
              <w:bottom w:val="nil"/>
            </w:tcBorders>
          </w:tcPr>
          <w:p w14:paraId="786AAC2A" w14:textId="77777777" w:rsidR="001B3D2B" w:rsidRDefault="001B3D2B">
            <w:pPr>
              <w:rPr>
                <w:rFonts w:ascii="Times New Roman" w:eastAsia="Times New Roman" w:hAnsi="Times New Roman" w:cs="Times New Roman"/>
                <w:sz w:val="24"/>
                <w:szCs w:val="24"/>
              </w:rPr>
            </w:pPr>
          </w:p>
        </w:tc>
        <w:tc>
          <w:tcPr>
            <w:tcW w:w="8046" w:type="dxa"/>
            <w:gridSpan w:val="6"/>
            <w:shd w:val="clear" w:color="auto" w:fill="000000"/>
            <w:vAlign w:val="center"/>
          </w:tcPr>
          <w:p w14:paraId="2F5BB6E7" w14:textId="77777777" w:rsidR="001B3D2B" w:rsidRDefault="00AD21D7">
            <w:pPr>
              <w:jc w:val="center"/>
              <w:rPr>
                <w:rFonts w:ascii="Times New Roman" w:eastAsia="Times New Roman" w:hAnsi="Times New Roman" w:cs="Times New Roman"/>
                <w:color w:val="FFFFFF"/>
              </w:rPr>
            </w:pPr>
            <w:r>
              <w:rPr>
                <w:rFonts w:ascii="Times New Roman" w:eastAsia="Times New Roman" w:hAnsi="Times New Roman" w:cs="Times New Roman"/>
                <w:color w:val="FFFFFF"/>
              </w:rPr>
              <w:t>Tabla 1. Uso diario del celular</w:t>
            </w:r>
          </w:p>
        </w:tc>
      </w:tr>
      <w:tr w:rsidR="001B3D2B" w14:paraId="0D890572" w14:textId="77777777">
        <w:trPr>
          <w:trHeight w:val="538"/>
        </w:trPr>
        <w:tc>
          <w:tcPr>
            <w:tcW w:w="978" w:type="dxa"/>
            <w:vMerge w:val="restart"/>
            <w:tcBorders>
              <w:top w:val="nil"/>
              <w:left w:val="nil"/>
            </w:tcBorders>
          </w:tcPr>
          <w:p w14:paraId="336C9C6E" w14:textId="77777777" w:rsidR="001B3D2B" w:rsidRDefault="001B3D2B">
            <w:pPr>
              <w:rPr>
                <w:rFonts w:ascii="Times New Roman" w:eastAsia="Times New Roman" w:hAnsi="Times New Roman" w:cs="Times New Roman"/>
                <w:sz w:val="24"/>
                <w:szCs w:val="24"/>
              </w:rPr>
            </w:pPr>
          </w:p>
        </w:tc>
        <w:tc>
          <w:tcPr>
            <w:tcW w:w="4081" w:type="dxa"/>
            <w:gridSpan w:val="3"/>
            <w:shd w:val="clear" w:color="auto" w:fill="FAC090"/>
            <w:vAlign w:val="center"/>
          </w:tcPr>
          <w:p w14:paraId="68B9E806"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Mujeres</w:t>
            </w:r>
          </w:p>
        </w:tc>
        <w:tc>
          <w:tcPr>
            <w:tcW w:w="3965" w:type="dxa"/>
            <w:gridSpan w:val="3"/>
            <w:shd w:val="clear" w:color="auto" w:fill="93CDDC"/>
            <w:vAlign w:val="center"/>
          </w:tcPr>
          <w:p w14:paraId="3F0713A2"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Hombres</w:t>
            </w:r>
          </w:p>
        </w:tc>
      </w:tr>
      <w:tr w:rsidR="001B3D2B" w14:paraId="505C04F4" w14:textId="77777777">
        <w:tc>
          <w:tcPr>
            <w:tcW w:w="978" w:type="dxa"/>
            <w:vMerge/>
            <w:tcBorders>
              <w:top w:val="nil"/>
              <w:left w:val="nil"/>
            </w:tcBorders>
          </w:tcPr>
          <w:p w14:paraId="5CA2A6DA" w14:textId="77777777" w:rsidR="001B3D2B" w:rsidRDefault="001B3D2B">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118" w:type="dxa"/>
            <w:shd w:val="clear" w:color="auto" w:fill="FAC090"/>
            <w:vAlign w:val="center"/>
          </w:tcPr>
          <w:p w14:paraId="66E7DB20"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Nombre</w:t>
            </w:r>
          </w:p>
        </w:tc>
        <w:tc>
          <w:tcPr>
            <w:tcW w:w="1750" w:type="dxa"/>
            <w:shd w:val="clear" w:color="auto" w:fill="FAC090"/>
            <w:vAlign w:val="center"/>
          </w:tcPr>
          <w:p w14:paraId="67CE43F9"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Categoría</w:t>
            </w:r>
          </w:p>
        </w:tc>
        <w:tc>
          <w:tcPr>
            <w:tcW w:w="1213" w:type="dxa"/>
            <w:shd w:val="clear" w:color="auto" w:fill="FAC090"/>
            <w:vAlign w:val="center"/>
          </w:tcPr>
          <w:p w14:paraId="6F129021"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Uso diario</w:t>
            </w:r>
          </w:p>
        </w:tc>
        <w:tc>
          <w:tcPr>
            <w:tcW w:w="1037" w:type="dxa"/>
            <w:shd w:val="clear" w:color="auto" w:fill="93CDDC"/>
            <w:vAlign w:val="center"/>
          </w:tcPr>
          <w:p w14:paraId="363038AD"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Nombre</w:t>
            </w:r>
          </w:p>
        </w:tc>
        <w:tc>
          <w:tcPr>
            <w:tcW w:w="1714" w:type="dxa"/>
            <w:shd w:val="clear" w:color="auto" w:fill="93CDDC"/>
            <w:vAlign w:val="center"/>
          </w:tcPr>
          <w:p w14:paraId="72FB13E5"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Categoría</w:t>
            </w:r>
          </w:p>
        </w:tc>
        <w:tc>
          <w:tcPr>
            <w:tcW w:w="1214" w:type="dxa"/>
            <w:shd w:val="clear" w:color="auto" w:fill="93CDDC"/>
            <w:vAlign w:val="center"/>
          </w:tcPr>
          <w:p w14:paraId="25372A3C"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Uso diario</w:t>
            </w:r>
          </w:p>
        </w:tc>
      </w:tr>
      <w:tr w:rsidR="001B3D2B" w14:paraId="46C85888" w14:textId="77777777">
        <w:tc>
          <w:tcPr>
            <w:tcW w:w="978" w:type="dxa"/>
            <w:vMerge w:val="restart"/>
            <w:shd w:val="clear" w:color="auto" w:fill="BFBFBF"/>
            <w:vAlign w:val="center"/>
          </w:tcPr>
          <w:p w14:paraId="7536F794" w14:textId="77777777" w:rsidR="001B3D2B" w:rsidRDefault="00AD21D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Cuarto año</w:t>
            </w:r>
          </w:p>
        </w:tc>
        <w:tc>
          <w:tcPr>
            <w:tcW w:w="1118" w:type="dxa"/>
            <w:shd w:val="clear" w:color="auto" w:fill="FDEADA"/>
            <w:vAlign w:val="center"/>
          </w:tcPr>
          <w:p w14:paraId="58C4DB08"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Sujeto X</w:t>
            </w:r>
          </w:p>
        </w:tc>
        <w:tc>
          <w:tcPr>
            <w:tcW w:w="1750" w:type="dxa"/>
            <w:shd w:val="clear" w:color="auto" w:fill="FDEADA"/>
            <w:vAlign w:val="center"/>
          </w:tcPr>
          <w:p w14:paraId="13139BE6"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Tiempo diario en pantalla</w:t>
            </w:r>
          </w:p>
        </w:tc>
        <w:tc>
          <w:tcPr>
            <w:tcW w:w="1213" w:type="dxa"/>
            <w:shd w:val="clear" w:color="auto" w:fill="FDEADA"/>
            <w:vAlign w:val="center"/>
          </w:tcPr>
          <w:p w14:paraId="72507FCC"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8h, 23m</w:t>
            </w:r>
          </w:p>
        </w:tc>
        <w:tc>
          <w:tcPr>
            <w:tcW w:w="1037" w:type="dxa"/>
            <w:shd w:val="clear" w:color="auto" w:fill="DBEEF3"/>
            <w:vAlign w:val="center"/>
          </w:tcPr>
          <w:p w14:paraId="1543AC9F"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Sujeto Ro</w:t>
            </w:r>
          </w:p>
        </w:tc>
        <w:tc>
          <w:tcPr>
            <w:tcW w:w="1714" w:type="dxa"/>
            <w:shd w:val="clear" w:color="auto" w:fill="DBEEF3"/>
            <w:vAlign w:val="center"/>
          </w:tcPr>
          <w:p w14:paraId="60421ECF"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Tiempo diario en pantalla</w:t>
            </w:r>
          </w:p>
        </w:tc>
        <w:tc>
          <w:tcPr>
            <w:tcW w:w="1214" w:type="dxa"/>
            <w:shd w:val="clear" w:color="auto" w:fill="DBEEF3"/>
            <w:vAlign w:val="center"/>
          </w:tcPr>
          <w:p w14:paraId="63A4DD3D"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4h, 45m</w:t>
            </w:r>
          </w:p>
        </w:tc>
      </w:tr>
      <w:tr w:rsidR="001B3D2B" w14:paraId="7D1CC545" w14:textId="77777777">
        <w:tc>
          <w:tcPr>
            <w:tcW w:w="978" w:type="dxa"/>
            <w:vMerge/>
            <w:shd w:val="clear" w:color="auto" w:fill="BFBFBF"/>
            <w:vAlign w:val="center"/>
          </w:tcPr>
          <w:p w14:paraId="0EF93E6A" w14:textId="77777777" w:rsidR="001B3D2B" w:rsidRDefault="001B3D2B">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c>
          <w:tcPr>
            <w:tcW w:w="1118" w:type="dxa"/>
            <w:shd w:val="clear" w:color="auto" w:fill="FDEADA"/>
            <w:vAlign w:val="center"/>
          </w:tcPr>
          <w:p w14:paraId="0ADC164B"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Sujeto U</w:t>
            </w:r>
          </w:p>
        </w:tc>
        <w:tc>
          <w:tcPr>
            <w:tcW w:w="1750" w:type="dxa"/>
            <w:shd w:val="clear" w:color="auto" w:fill="FDEADA"/>
            <w:vAlign w:val="center"/>
          </w:tcPr>
          <w:p w14:paraId="384FEE0C"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 xml:space="preserve">Lectura </w:t>
            </w:r>
          </w:p>
          <w:p w14:paraId="6D6C220A"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y Referencias</w:t>
            </w:r>
          </w:p>
        </w:tc>
        <w:tc>
          <w:tcPr>
            <w:tcW w:w="1213" w:type="dxa"/>
            <w:shd w:val="clear" w:color="auto" w:fill="FDEADA"/>
            <w:vAlign w:val="center"/>
          </w:tcPr>
          <w:p w14:paraId="6862D81C"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1h, 49m</w:t>
            </w:r>
          </w:p>
        </w:tc>
        <w:tc>
          <w:tcPr>
            <w:tcW w:w="1037" w:type="dxa"/>
            <w:shd w:val="clear" w:color="auto" w:fill="DBEEF3"/>
            <w:vAlign w:val="center"/>
          </w:tcPr>
          <w:p w14:paraId="33099B64"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Sujeto Ar</w:t>
            </w:r>
          </w:p>
        </w:tc>
        <w:tc>
          <w:tcPr>
            <w:tcW w:w="1714" w:type="dxa"/>
            <w:shd w:val="clear" w:color="auto" w:fill="DBEEF3"/>
            <w:vAlign w:val="center"/>
          </w:tcPr>
          <w:p w14:paraId="129B106A"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 xml:space="preserve">Lectura </w:t>
            </w:r>
          </w:p>
          <w:p w14:paraId="61D1781D"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y Referencias</w:t>
            </w:r>
          </w:p>
        </w:tc>
        <w:tc>
          <w:tcPr>
            <w:tcW w:w="1214" w:type="dxa"/>
            <w:shd w:val="clear" w:color="auto" w:fill="DBEEF3"/>
            <w:vAlign w:val="center"/>
          </w:tcPr>
          <w:p w14:paraId="3BF9E6EC"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0h, 0m</w:t>
            </w:r>
          </w:p>
        </w:tc>
      </w:tr>
      <w:tr w:rsidR="001B3D2B" w14:paraId="78F44731" w14:textId="77777777">
        <w:tc>
          <w:tcPr>
            <w:tcW w:w="978" w:type="dxa"/>
            <w:vMerge/>
            <w:shd w:val="clear" w:color="auto" w:fill="BFBFBF"/>
            <w:vAlign w:val="center"/>
          </w:tcPr>
          <w:p w14:paraId="53C8EA97" w14:textId="77777777" w:rsidR="001B3D2B" w:rsidRDefault="001B3D2B">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c>
          <w:tcPr>
            <w:tcW w:w="1118" w:type="dxa"/>
            <w:shd w:val="clear" w:color="auto" w:fill="FDEADA"/>
            <w:vAlign w:val="center"/>
          </w:tcPr>
          <w:p w14:paraId="5DDC8CE1"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Sujeto F</w:t>
            </w:r>
          </w:p>
        </w:tc>
        <w:tc>
          <w:tcPr>
            <w:tcW w:w="1750" w:type="dxa"/>
            <w:shd w:val="clear" w:color="auto" w:fill="FDEADA"/>
            <w:vAlign w:val="center"/>
          </w:tcPr>
          <w:p w14:paraId="71156E66"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Ocio y Entretenimiento</w:t>
            </w:r>
          </w:p>
        </w:tc>
        <w:tc>
          <w:tcPr>
            <w:tcW w:w="1213" w:type="dxa"/>
            <w:shd w:val="clear" w:color="auto" w:fill="FDEADA"/>
            <w:vAlign w:val="center"/>
          </w:tcPr>
          <w:p w14:paraId="5E393703"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6h, 22m</w:t>
            </w:r>
          </w:p>
        </w:tc>
        <w:tc>
          <w:tcPr>
            <w:tcW w:w="1037" w:type="dxa"/>
            <w:shd w:val="clear" w:color="auto" w:fill="DBEEF3"/>
            <w:vAlign w:val="center"/>
          </w:tcPr>
          <w:p w14:paraId="540066F3"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Sujeto Al</w:t>
            </w:r>
          </w:p>
        </w:tc>
        <w:tc>
          <w:tcPr>
            <w:tcW w:w="1714" w:type="dxa"/>
            <w:shd w:val="clear" w:color="auto" w:fill="DBEEF3"/>
            <w:vAlign w:val="center"/>
          </w:tcPr>
          <w:p w14:paraId="2E7A5198"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Ocio y Entretenimiento</w:t>
            </w:r>
          </w:p>
        </w:tc>
        <w:tc>
          <w:tcPr>
            <w:tcW w:w="1214" w:type="dxa"/>
            <w:shd w:val="clear" w:color="auto" w:fill="DBEEF3"/>
            <w:vAlign w:val="center"/>
          </w:tcPr>
          <w:p w14:paraId="2598FB7A"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3h, 38 m</w:t>
            </w:r>
          </w:p>
        </w:tc>
      </w:tr>
      <w:tr w:rsidR="001B3D2B" w14:paraId="253EC441" w14:textId="77777777">
        <w:tc>
          <w:tcPr>
            <w:tcW w:w="978" w:type="dxa"/>
            <w:vMerge/>
            <w:shd w:val="clear" w:color="auto" w:fill="BFBFBF"/>
            <w:vAlign w:val="center"/>
          </w:tcPr>
          <w:p w14:paraId="4E5C14C4" w14:textId="77777777" w:rsidR="001B3D2B" w:rsidRDefault="001B3D2B">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c>
          <w:tcPr>
            <w:tcW w:w="1118" w:type="dxa"/>
            <w:shd w:val="clear" w:color="auto" w:fill="FDEADA"/>
            <w:vAlign w:val="center"/>
          </w:tcPr>
          <w:p w14:paraId="3D9587AF"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Sujeto VG</w:t>
            </w:r>
          </w:p>
        </w:tc>
        <w:tc>
          <w:tcPr>
            <w:tcW w:w="1750" w:type="dxa"/>
            <w:shd w:val="clear" w:color="auto" w:fill="FDEADA"/>
            <w:vAlign w:val="center"/>
          </w:tcPr>
          <w:p w14:paraId="2C830E4E"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 xml:space="preserve">Productividad y </w:t>
            </w:r>
            <w:r>
              <w:rPr>
                <w:rFonts w:ascii="Times New Roman" w:eastAsia="Times New Roman" w:hAnsi="Times New Roman" w:cs="Times New Roman"/>
              </w:rPr>
              <w:br/>
              <w:t>Creatividad</w:t>
            </w:r>
          </w:p>
        </w:tc>
        <w:tc>
          <w:tcPr>
            <w:tcW w:w="1213" w:type="dxa"/>
            <w:shd w:val="clear" w:color="auto" w:fill="FDEADA"/>
            <w:vAlign w:val="center"/>
          </w:tcPr>
          <w:p w14:paraId="3AC895FC"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4h, 1m</w:t>
            </w:r>
          </w:p>
        </w:tc>
        <w:tc>
          <w:tcPr>
            <w:tcW w:w="1037" w:type="dxa"/>
            <w:shd w:val="clear" w:color="auto" w:fill="DBEEF3"/>
            <w:vAlign w:val="center"/>
          </w:tcPr>
          <w:p w14:paraId="3C2EC19C"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Sujeto Ga</w:t>
            </w:r>
          </w:p>
        </w:tc>
        <w:tc>
          <w:tcPr>
            <w:tcW w:w="1714" w:type="dxa"/>
            <w:shd w:val="clear" w:color="auto" w:fill="DBEEF3"/>
            <w:vAlign w:val="center"/>
          </w:tcPr>
          <w:p w14:paraId="68C64813"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 xml:space="preserve">Productividad y </w:t>
            </w:r>
            <w:r>
              <w:rPr>
                <w:rFonts w:ascii="Times New Roman" w:eastAsia="Times New Roman" w:hAnsi="Times New Roman" w:cs="Times New Roman"/>
              </w:rPr>
              <w:br/>
              <w:t>Creatividad</w:t>
            </w:r>
          </w:p>
        </w:tc>
        <w:tc>
          <w:tcPr>
            <w:tcW w:w="1214" w:type="dxa"/>
            <w:shd w:val="clear" w:color="auto" w:fill="DBEEF3"/>
            <w:vAlign w:val="center"/>
          </w:tcPr>
          <w:p w14:paraId="19C7E8E8"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5h, 33m</w:t>
            </w:r>
          </w:p>
        </w:tc>
      </w:tr>
      <w:tr w:rsidR="001B3D2B" w14:paraId="311AA85C" w14:textId="77777777">
        <w:tc>
          <w:tcPr>
            <w:tcW w:w="978" w:type="dxa"/>
            <w:vMerge/>
            <w:shd w:val="clear" w:color="auto" w:fill="BFBFBF"/>
            <w:vAlign w:val="center"/>
          </w:tcPr>
          <w:p w14:paraId="73FBBF63" w14:textId="77777777" w:rsidR="001B3D2B" w:rsidRDefault="001B3D2B">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c>
          <w:tcPr>
            <w:tcW w:w="1118" w:type="dxa"/>
            <w:shd w:val="clear" w:color="auto" w:fill="FDEADA"/>
            <w:vAlign w:val="center"/>
          </w:tcPr>
          <w:p w14:paraId="1BEA27A3"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Sujeto VP</w:t>
            </w:r>
          </w:p>
        </w:tc>
        <w:tc>
          <w:tcPr>
            <w:tcW w:w="1750" w:type="dxa"/>
            <w:shd w:val="clear" w:color="auto" w:fill="FDEADA"/>
            <w:vAlign w:val="center"/>
          </w:tcPr>
          <w:p w14:paraId="00FF56A2"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 xml:space="preserve">Redes </w:t>
            </w:r>
          </w:p>
          <w:p w14:paraId="5EAB4417"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sociales</w:t>
            </w:r>
          </w:p>
        </w:tc>
        <w:tc>
          <w:tcPr>
            <w:tcW w:w="1213" w:type="dxa"/>
            <w:shd w:val="clear" w:color="auto" w:fill="FDEADA"/>
            <w:vAlign w:val="center"/>
          </w:tcPr>
          <w:p w14:paraId="6B600BE2"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34h, 55m</w:t>
            </w:r>
          </w:p>
        </w:tc>
        <w:tc>
          <w:tcPr>
            <w:tcW w:w="1037" w:type="dxa"/>
            <w:shd w:val="clear" w:color="auto" w:fill="DBEEF3"/>
            <w:vAlign w:val="center"/>
          </w:tcPr>
          <w:p w14:paraId="5EB4C720"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Sujeto Ru</w:t>
            </w:r>
          </w:p>
        </w:tc>
        <w:tc>
          <w:tcPr>
            <w:tcW w:w="1714" w:type="dxa"/>
            <w:shd w:val="clear" w:color="auto" w:fill="DBEEF3"/>
            <w:vAlign w:val="center"/>
          </w:tcPr>
          <w:p w14:paraId="5847F15D"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 xml:space="preserve">Redes </w:t>
            </w:r>
          </w:p>
          <w:p w14:paraId="5B035559"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sociales</w:t>
            </w:r>
          </w:p>
        </w:tc>
        <w:tc>
          <w:tcPr>
            <w:tcW w:w="1214" w:type="dxa"/>
            <w:shd w:val="clear" w:color="auto" w:fill="DBEEF3"/>
            <w:vAlign w:val="center"/>
          </w:tcPr>
          <w:p w14:paraId="29EE2BFF"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32h, 21m</w:t>
            </w:r>
          </w:p>
        </w:tc>
      </w:tr>
      <w:tr w:rsidR="001B3D2B" w14:paraId="1773A0BB" w14:textId="77777777">
        <w:trPr>
          <w:trHeight w:val="390"/>
        </w:trPr>
        <w:tc>
          <w:tcPr>
            <w:tcW w:w="978" w:type="dxa"/>
            <w:vMerge w:val="restart"/>
            <w:shd w:val="clear" w:color="auto" w:fill="595959"/>
            <w:vAlign w:val="center"/>
          </w:tcPr>
          <w:p w14:paraId="66B99947" w14:textId="77777777" w:rsidR="001B3D2B" w:rsidRDefault="00AD21D7">
            <w:pPr>
              <w:jc w:val="center"/>
              <w:rPr>
                <w:rFonts w:ascii="Times New Roman" w:eastAsia="Times New Roman" w:hAnsi="Times New Roman" w:cs="Times New Roman"/>
                <w:sz w:val="24"/>
                <w:szCs w:val="24"/>
              </w:rPr>
            </w:pPr>
            <w:r>
              <w:rPr>
                <w:rFonts w:ascii="Times New Roman" w:eastAsia="Times New Roman" w:hAnsi="Times New Roman" w:cs="Times New Roman"/>
                <w:color w:val="FFFFFF"/>
                <w:sz w:val="24"/>
                <w:szCs w:val="24"/>
              </w:rPr>
              <w:t>Quinto año</w:t>
            </w:r>
          </w:p>
        </w:tc>
        <w:tc>
          <w:tcPr>
            <w:tcW w:w="1118" w:type="dxa"/>
            <w:shd w:val="clear" w:color="auto" w:fill="FBD5B5"/>
            <w:vAlign w:val="center"/>
          </w:tcPr>
          <w:p w14:paraId="793A1A0C"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Sujeto AR</w:t>
            </w:r>
          </w:p>
        </w:tc>
        <w:tc>
          <w:tcPr>
            <w:tcW w:w="1750" w:type="dxa"/>
            <w:shd w:val="clear" w:color="auto" w:fill="FBD5B5"/>
            <w:vAlign w:val="center"/>
          </w:tcPr>
          <w:p w14:paraId="450635B8"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Tiempo diario en pantalla</w:t>
            </w:r>
          </w:p>
        </w:tc>
        <w:tc>
          <w:tcPr>
            <w:tcW w:w="1213" w:type="dxa"/>
            <w:shd w:val="clear" w:color="auto" w:fill="FBD5B5"/>
            <w:vAlign w:val="center"/>
          </w:tcPr>
          <w:p w14:paraId="1A47BB53"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7h, 33m</w:t>
            </w:r>
          </w:p>
        </w:tc>
        <w:tc>
          <w:tcPr>
            <w:tcW w:w="1037" w:type="dxa"/>
            <w:shd w:val="clear" w:color="auto" w:fill="B7DDE8"/>
            <w:vAlign w:val="center"/>
          </w:tcPr>
          <w:p w14:paraId="4CEA0CB5"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Sujeto R</w:t>
            </w:r>
          </w:p>
        </w:tc>
        <w:tc>
          <w:tcPr>
            <w:tcW w:w="1714" w:type="dxa"/>
            <w:shd w:val="clear" w:color="auto" w:fill="B7DDE8"/>
            <w:vAlign w:val="center"/>
          </w:tcPr>
          <w:p w14:paraId="49F66660"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Tiempo diario en pantalla</w:t>
            </w:r>
          </w:p>
        </w:tc>
        <w:tc>
          <w:tcPr>
            <w:tcW w:w="1214" w:type="dxa"/>
            <w:shd w:val="clear" w:color="auto" w:fill="B7DDE8"/>
            <w:vAlign w:val="center"/>
          </w:tcPr>
          <w:p w14:paraId="0CC25CED"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6h, 8m</w:t>
            </w:r>
          </w:p>
        </w:tc>
      </w:tr>
      <w:tr w:rsidR="001B3D2B" w14:paraId="21FEB4E6" w14:textId="77777777">
        <w:tc>
          <w:tcPr>
            <w:tcW w:w="978" w:type="dxa"/>
            <w:vMerge/>
            <w:shd w:val="clear" w:color="auto" w:fill="595959"/>
            <w:vAlign w:val="center"/>
          </w:tcPr>
          <w:p w14:paraId="49E9D4FD" w14:textId="77777777" w:rsidR="001B3D2B" w:rsidRDefault="001B3D2B">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c>
          <w:tcPr>
            <w:tcW w:w="1118" w:type="dxa"/>
            <w:shd w:val="clear" w:color="auto" w:fill="FBD5B5"/>
            <w:vAlign w:val="center"/>
          </w:tcPr>
          <w:p w14:paraId="2A9CCA73"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Sujeto Ca</w:t>
            </w:r>
          </w:p>
        </w:tc>
        <w:tc>
          <w:tcPr>
            <w:tcW w:w="1750" w:type="dxa"/>
            <w:shd w:val="clear" w:color="auto" w:fill="FBD5B5"/>
            <w:vAlign w:val="center"/>
          </w:tcPr>
          <w:p w14:paraId="5C0F5DC4"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 xml:space="preserve">Lectura </w:t>
            </w:r>
          </w:p>
          <w:p w14:paraId="548D06B0"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y Referencias</w:t>
            </w:r>
          </w:p>
        </w:tc>
        <w:tc>
          <w:tcPr>
            <w:tcW w:w="1213" w:type="dxa"/>
            <w:shd w:val="clear" w:color="auto" w:fill="FBD5B5"/>
            <w:vAlign w:val="center"/>
          </w:tcPr>
          <w:p w14:paraId="414669A6"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9h, 17 m</w:t>
            </w:r>
          </w:p>
        </w:tc>
        <w:tc>
          <w:tcPr>
            <w:tcW w:w="1037" w:type="dxa"/>
            <w:shd w:val="clear" w:color="auto" w:fill="B7DDE8"/>
            <w:vAlign w:val="center"/>
          </w:tcPr>
          <w:p w14:paraId="454FEBBB"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Sujeto D</w:t>
            </w:r>
          </w:p>
        </w:tc>
        <w:tc>
          <w:tcPr>
            <w:tcW w:w="1714" w:type="dxa"/>
            <w:shd w:val="clear" w:color="auto" w:fill="B7DDE8"/>
            <w:vAlign w:val="center"/>
          </w:tcPr>
          <w:p w14:paraId="26134A63"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 xml:space="preserve">Lectura </w:t>
            </w:r>
          </w:p>
          <w:p w14:paraId="4D198F8E"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y Referencias</w:t>
            </w:r>
          </w:p>
        </w:tc>
        <w:tc>
          <w:tcPr>
            <w:tcW w:w="1214" w:type="dxa"/>
            <w:shd w:val="clear" w:color="auto" w:fill="B7DDE8"/>
            <w:vAlign w:val="center"/>
          </w:tcPr>
          <w:p w14:paraId="68A52163"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0h, 0m</w:t>
            </w:r>
          </w:p>
        </w:tc>
      </w:tr>
      <w:tr w:rsidR="001B3D2B" w14:paraId="6F64EE3C" w14:textId="77777777">
        <w:tc>
          <w:tcPr>
            <w:tcW w:w="978" w:type="dxa"/>
            <w:vMerge/>
            <w:shd w:val="clear" w:color="auto" w:fill="595959"/>
            <w:vAlign w:val="center"/>
          </w:tcPr>
          <w:p w14:paraId="436E9E8A" w14:textId="77777777" w:rsidR="001B3D2B" w:rsidRDefault="001B3D2B">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c>
          <w:tcPr>
            <w:tcW w:w="1118" w:type="dxa"/>
            <w:shd w:val="clear" w:color="auto" w:fill="FBD5B5"/>
            <w:vAlign w:val="center"/>
          </w:tcPr>
          <w:p w14:paraId="05C4FCD0"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Sujeto AU</w:t>
            </w:r>
          </w:p>
        </w:tc>
        <w:tc>
          <w:tcPr>
            <w:tcW w:w="1750" w:type="dxa"/>
            <w:shd w:val="clear" w:color="auto" w:fill="FBD5B5"/>
            <w:vAlign w:val="center"/>
          </w:tcPr>
          <w:p w14:paraId="71236185"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Ocio y Entretenimiento</w:t>
            </w:r>
          </w:p>
        </w:tc>
        <w:tc>
          <w:tcPr>
            <w:tcW w:w="1213" w:type="dxa"/>
            <w:shd w:val="clear" w:color="auto" w:fill="FBD5B5"/>
            <w:vAlign w:val="center"/>
          </w:tcPr>
          <w:p w14:paraId="756120BA"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9h, 21m</w:t>
            </w:r>
          </w:p>
        </w:tc>
        <w:tc>
          <w:tcPr>
            <w:tcW w:w="1037" w:type="dxa"/>
            <w:shd w:val="clear" w:color="auto" w:fill="B7DDE8"/>
            <w:vAlign w:val="center"/>
          </w:tcPr>
          <w:p w14:paraId="2A3171B0"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Sujeto S</w:t>
            </w:r>
          </w:p>
        </w:tc>
        <w:tc>
          <w:tcPr>
            <w:tcW w:w="1714" w:type="dxa"/>
            <w:shd w:val="clear" w:color="auto" w:fill="B7DDE8"/>
            <w:vAlign w:val="center"/>
          </w:tcPr>
          <w:p w14:paraId="45E338FD"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Ocio y Entretenimiento</w:t>
            </w:r>
          </w:p>
        </w:tc>
        <w:tc>
          <w:tcPr>
            <w:tcW w:w="1214" w:type="dxa"/>
            <w:shd w:val="clear" w:color="auto" w:fill="B7DDE8"/>
            <w:vAlign w:val="center"/>
          </w:tcPr>
          <w:p w14:paraId="390E29C3"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21h, 50m</w:t>
            </w:r>
          </w:p>
        </w:tc>
      </w:tr>
      <w:tr w:rsidR="001B3D2B" w14:paraId="5D4A3E53" w14:textId="77777777">
        <w:tc>
          <w:tcPr>
            <w:tcW w:w="978" w:type="dxa"/>
            <w:vMerge/>
            <w:shd w:val="clear" w:color="auto" w:fill="595959"/>
            <w:vAlign w:val="center"/>
          </w:tcPr>
          <w:p w14:paraId="0E14702E" w14:textId="77777777" w:rsidR="001B3D2B" w:rsidRDefault="001B3D2B">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c>
          <w:tcPr>
            <w:tcW w:w="1118" w:type="dxa"/>
            <w:shd w:val="clear" w:color="auto" w:fill="FBD5B5"/>
            <w:vAlign w:val="center"/>
          </w:tcPr>
          <w:p w14:paraId="41205C45"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Sujeto So</w:t>
            </w:r>
          </w:p>
        </w:tc>
        <w:tc>
          <w:tcPr>
            <w:tcW w:w="1750" w:type="dxa"/>
            <w:shd w:val="clear" w:color="auto" w:fill="FBD5B5"/>
            <w:vAlign w:val="center"/>
          </w:tcPr>
          <w:p w14:paraId="11808874"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 xml:space="preserve">Productividad y </w:t>
            </w:r>
            <w:r>
              <w:rPr>
                <w:rFonts w:ascii="Times New Roman" w:eastAsia="Times New Roman" w:hAnsi="Times New Roman" w:cs="Times New Roman"/>
              </w:rPr>
              <w:br/>
              <w:t>Creatividad</w:t>
            </w:r>
          </w:p>
        </w:tc>
        <w:tc>
          <w:tcPr>
            <w:tcW w:w="1213" w:type="dxa"/>
            <w:shd w:val="clear" w:color="auto" w:fill="FBD5B5"/>
            <w:vAlign w:val="center"/>
          </w:tcPr>
          <w:p w14:paraId="0AFF8543"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7h, 20m</w:t>
            </w:r>
          </w:p>
        </w:tc>
        <w:tc>
          <w:tcPr>
            <w:tcW w:w="1037" w:type="dxa"/>
            <w:shd w:val="clear" w:color="auto" w:fill="B7DDE8"/>
            <w:vAlign w:val="center"/>
          </w:tcPr>
          <w:p w14:paraId="07A81AE2"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Sujeto Y</w:t>
            </w:r>
          </w:p>
        </w:tc>
        <w:tc>
          <w:tcPr>
            <w:tcW w:w="1714" w:type="dxa"/>
            <w:shd w:val="clear" w:color="auto" w:fill="B7DDE8"/>
            <w:vAlign w:val="center"/>
          </w:tcPr>
          <w:p w14:paraId="571C04C6"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 xml:space="preserve">Productividad y </w:t>
            </w:r>
            <w:r>
              <w:rPr>
                <w:rFonts w:ascii="Times New Roman" w:eastAsia="Times New Roman" w:hAnsi="Times New Roman" w:cs="Times New Roman"/>
              </w:rPr>
              <w:br/>
              <w:t>Creatividad</w:t>
            </w:r>
          </w:p>
        </w:tc>
        <w:tc>
          <w:tcPr>
            <w:tcW w:w="1214" w:type="dxa"/>
            <w:shd w:val="clear" w:color="auto" w:fill="B7DDE8"/>
            <w:vAlign w:val="center"/>
          </w:tcPr>
          <w:p w14:paraId="68F0145E"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3h, 13 m</w:t>
            </w:r>
          </w:p>
        </w:tc>
      </w:tr>
      <w:tr w:rsidR="001B3D2B" w14:paraId="6A51BF74" w14:textId="77777777">
        <w:tc>
          <w:tcPr>
            <w:tcW w:w="978" w:type="dxa"/>
            <w:vMerge/>
            <w:shd w:val="clear" w:color="auto" w:fill="595959"/>
            <w:vAlign w:val="center"/>
          </w:tcPr>
          <w:p w14:paraId="0445F0BD" w14:textId="77777777" w:rsidR="001B3D2B" w:rsidRDefault="001B3D2B">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c>
          <w:tcPr>
            <w:tcW w:w="1118" w:type="dxa"/>
            <w:shd w:val="clear" w:color="auto" w:fill="FBD5B5"/>
            <w:vAlign w:val="center"/>
          </w:tcPr>
          <w:p w14:paraId="0A313C6F"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Sujeto Su</w:t>
            </w:r>
          </w:p>
        </w:tc>
        <w:tc>
          <w:tcPr>
            <w:tcW w:w="1750" w:type="dxa"/>
            <w:shd w:val="clear" w:color="auto" w:fill="FBD5B5"/>
            <w:vAlign w:val="center"/>
          </w:tcPr>
          <w:p w14:paraId="1DE82387"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 xml:space="preserve">Redes </w:t>
            </w:r>
          </w:p>
          <w:p w14:paraId="6DA7A42B"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sociales</w:t>
            </w:r>
          </w:p>
        </w:tc>
        <w:tc>
          <w:tcPr>
            <w:tcW w:w="1213" w:type="dxa"/>
            <w:shd w:val="clear" w:color="auto" w:fill="FBD5B5"/>
            <w:vAlign w:val="center"/>
          </w:tcPr>
          <w:p w14:paraId="5351F351"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28h, 14m</w:t>
            </w:r>
          </w:p>
        </w:tc>
        <w:tc>
          <w:tcPr>
            <w:tcW w:w="1037" w:type="dxa"/>
            <w:shd w:val="clear" w:color="auto" w:fill="B7DDE8"/>
            <w:vAlign w:val="center"/>
          </w:tcPr>
          <w:p w14:paraId="09F04145"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Sujeto H</w:t>
            </w:r>
          </w:p>
        </w:tc>
        <w:tc>
          <w:tcPr>
            <w:tcW w:w="1714" w:type="dxa"/>
            <w:shd w:val="clear" w:color="auto" w:fill="B7DDE8"/>
            <w:vAlign w:val="center"/>
          </w:tcPr>
          <w:p w14:paraId="6104BB8C"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 xml:space="preserve">Redes </w:t>
            </w:r>
          </w:p>
          <w:p w14:paraId="0D9BCEA4"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sociales</w:t>
            </w:r>
          </w:p>
        </w:tc>
        <w:tc>
          <w:tcPr>
            <w:tcW w:w="1214" w:type="dxa"/>
            <w:shd w:val="clear" w:color="auto" w:fill="B7DDE8"/>
            <w:vAlign w:val="center"/>
          </w:tcPr>
          <w:p w14:paraId="2D5328D2"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19h, 22m</w:t>
            </w:r>
          </w:p>
        </w:tc>
      </w:tr>
    </w:tbl>
    <w:p w14:paraId="5D2AA3B3" w14:textId="77777777" w:rsidR="001B3D2B" w:rsidRDefault="001B3D2B">
      <w:pPr>
        <w:rPr>
          <w:rFonts w:ascii="Times New Roman" w:eastAsia="Times New Roman" w:hAnsi="Times New Roman" w:cs="Times New Roman"/>
          <w:sz w:val="24"/>
          <w:szCs w:val="24"/>
        </w:rPr>
      </w:pPr>
    </w:p>
    <w:p w14:paraId="47D6ECB5" w14:textId="77777777" w:rsidR="001B3D2B" w:rsidRDefault="001B3D2B">
      <w:pPr>
        <w:jc w:val="both"/>
        <w:rPr>
          <w:rFonts w:ascii="Times New Roman" w:eastAsia="Times New Roman" w:hAnsi="Times New Roman" w:cs="Times New Roman"/>
          <w:sz w:val="24"/>
          <w:szCs w:val="24"/>
        </w:rPr>
      </w:pPr>
    </w:p>
    <w:p w14:paraId="1B43BE10" w14:textId="77777777" w:rsidR="001B3D2B" w:rsidRDefault="001B3D2B">
      <w:pPr>
        <w:jc w:val="both"/>
        <w:rPr>
          <w:rFonts w:ascii="Times New Roman" w:eastAsia="Times New Roman" w:hAnsi="Times New Roman" w:cs="Times New Roman"/>
          <w:sz w:val="24"/>
          <w:szCs w:val="24"/>
        </w:rPr>
      </w:pPr>
    </w:p>
    <w:p w14:paraId="18B257F4" w14:textId="24D9564D" w:rsidR="001B3D2B" w:rsidRDefault="001B3D2B">
      <w:pPr>
        <w:jc w:val="both"/>
        <w:rPr>
          <w:rFonts w:ascii="Times New Roman" w:eastAsia="Times New Roman" w:hAnsi="Times New Roman" w:cs="Times New Roman"/>
          <w:sz w:val="24"/>
          <w:szCs w:val="24"/>
        </w:rPr>
      </w:pPr>
    </w:p>
    <w:p w14:paraId="40D09560" w14:textId="1CFF4FB4" w:rsidR="001C54AD" w:rsidRDefault="001C54AD">
      <w:pPr>
        <w:jc w:val="both"/>
        <w:rPr>
          <w:rFonts w:ascii="Times New Roman" w:eastAsia="Times New Roman" w:hAnsi="Times New Roman" w:cs="Times New Roman"/>
          <w:sz w:val="24"/>
          <w:szCs w:val="24"/>
        </w:rPr>
      </w:pPr>
    </w:p>
    <w:p w14:paraId="09A17F57" w14:textId="139EE302" w:rsidR="001C54AD" w:rsidRDefault="001C54AD">
      <w:pPr>
        <w:jc w:val="both"/>
        <w:rPr>
          <w:rFonts w:ascii="Times New Roman" w:eastAsia="Times New Roman" w:hAnsi="Times New Roman" w:cs="Times New Roman"/>
          <w:sz w:val="24"/>
          <w:szCs w:val="24"/>
        </w:rPr>
      </w:pPr>
    </w:p>
    <w:p w14:paraId="51777242" w14:textId="6E672018" w:rsidR="001C54AD" w:rsidRDefault="001C54AD">
      <w:pPr>
        <w:jc w:val="both"/>
        <w:rPr>
          <w:rFonts w:ascii="Times New Roman" w:eastAsia="Times New Roman" w:hAnsi="Times New Roman" w:cs="Times New Roman"/>
          <w:sz w:val="24"/>
          <w:szCs w:val="24"/>
        </w:rPr>
      </w:pPr>
    </w:p>
    <w:p w14:paraId="05473BEC" w14:textId="18D28250" w:rsidR="001C54AD" w:rsidRDefault="001C54AD">
      <w:pPr>
        <w:jc w:val="both"/>
        <w:rPr>
          <w:rFonts w:ascii="Times New Roman" w:eastAsia="Times New Roman" w:hAnsi="Times New Roman" w:cs="Times New Roman"/>
          <w:sz w:val="24"/>
          <w:szCs w:val="24"/>
        </w:rPr>
      </w:pPr>
    </w:p>
    <w:p w14:paraId="5EDDE5AB" w14:textId="01C0AA37" w:rsidR="001C54AD" w:rsidRDefault="001C54AD">
      <w:pPr>
        <w:jc w:val="both"/>
        <w:rPr>
          <w:rFonts w:ascii="Times New Roman" w:eastAsia="Times New Roman" w:hAnsi="Times New Roman" w:cs="Times New Roman"/>
          <w:sz w:val="24"/>
          <w:szCs w:val="24"/>
        </w:rPr>
      </w:pPr>
    </w:p>
    <w:p w14:paraId="574EB255" w14:textId="011C431F" w:rsidR="001C54AD" w:rsidRDefault="001C54AD">
      <w:pPr>
        <w:jc w:val="both"/>
        <w:rPr>
          <w:rFonts w:ascii="Times New Roman" w:eastAsia="Times New Roman" w:hAnsi="Times New Roman" w:cs="Times New Roman"/>
          <w:sz w:val="24"/>
          <w:szCs w:val="24"/>
        </w:rPr>
      </w:pPr>
    </w:p>
    <w:p w14:paraId="3447B762" w14:textId="3E52EA24" w:rsidR="001C54AD" w:rsidRDefault="001C54AD">
      <w:pPr>
        <w:jc w:val="both"/>
        <w:rPr>
          <w:rFonts w:ascii="Times New Roman" w:eastAsia="Times New Roman" w:hAnsi="Times New Roman" w:cs="Times New Roman"/>
          <w:sz w:val="24"/>
          <w:szCs w:val="24"/>
        </w:rPr>
      </w:pPr>
    </w:p>
    <w:p w14:paraId="0D5C778B" w14:textId="77777777" w:rsidR="001B3D2B" w:rsidRDefault="00AD21D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Con base en la información presentada en la Tabla 1, en la Tabla 2 se presenta el uso promedio diario que dan los y las estudiantes de cada grado escolar a sus teléfonos celulares, en términos del tiempo invertido.</w:t>
      </w:r>
    </w:p>
    <w:p w14:paraId="2F62B6FC" w14:textId="77777777" w:rsidR="001B3D2B" w:rsidRDefault="001B3D2B">
      <w:pPr>
        <w:jc w:val="both"/>
        <w:rPr>
          <w:rFonts w:ascii="Times New Roman" w:eastAsia="Times New Roman" w:hAnsi="Times New Roman" w:cs="Times New Roman"/>
          <w:sz w:val="24"/>
          <w:szCs w:val="24"/>
        </w:rPr>
      </w:pPr>
    </w:p>
    <w:p w14:paraId="7912B0D1" w14:textId="77777777" w:rsidR="001B3D2B" w:rsidRDefault="001B3D2B">
      <w:pPr>
        <w:rPr>
          <w:rFonts w:ascii="Times New Roman" w:eastAsia="Times New Roman" w:hAnsi="Times New Roman" w:cs="Times New Roman"/>
          <w:sz w:val="24"/>
          <w:szCs w:val="24"/>
        </w:rPr>
      </w:pPr>
    </w:p>
    <w:tbl>
      <w:tblPr>
        <w:tblStyle w:val="a0"/>
        <w:tblW w:w="901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89"/>
        <w:gridCol w:w="1825"/>
        <w:gridCol w:w="2040"/>
        <w:gridCol w:w="1929"/>
        <w:gridCol w:w="1936"/>
      </w:tblGrid>
      <w:tr w:rsidR="001B3D2B" w14:paraId="1B83EFD1" w14:textId="77777777">
        <w:tc>
          <w:tcPr>
            <w:tcW w:w="1289" w:type="dxa"/>
            <w:tcBorders>
              <w:top w:val="nil"/>
              <w:left w:val="nil"/>
              <w:bottom w:val="nil"/>
            </w:tcBorders>
          </w:tcPr>
          <w:p w14:paraId="5D1648DF" w14:textId="77777777" w:rsidR="001B3D2B" w:rsidRDefault="001B3D2B">
            <w:pPr>
              <w:rPr>
                <w:rFonts w:ascii="Times New Roman" w:eastAsia="Times New Roman" w:hAnsi="Times New Roman" w:cs="Times New Roman"/>
                <w:sz w:val="24"/>
                <w:szCs w:val="24"/>
              </w:rPr>
            </w:pPr>
          </w:p>
        </w:tc>
        <w:tc>
          <w:tcPr>
            <w:tcW w:w="7730" w:type="dxa"/>
            <w:gridSpan w:val="4"/>
            <w:shd w:val="clear" w:color="auto" w:fill="000000"/>
            <w:vAlign w:val="center"/>
          </w:tcPr>
          <w:p w14:paraId="3AF67219" w14:textId="77777777" w:rsidR="001B3D2B" w:rsidRDefault="00AD21D7">
            <w:pPr>
              <w:jc w:val="center"/>
              <w:rPr>
                <w:rFonts w:ascii="Times New Roman" w:eastAsia="Times New Roman" w:hAnsi="Times New Roman" w:cs="Times New Roman"/>
                <w:color w:val="FFFFFF"/>
              </w:rPr>
            </w:pPr>
            <w:r>
              <w:rPr>
                <w:rFonts w:ascii="Times New Roman" w:eastAsia="Times New Roman" w:hAnsi="Times New Roman" w:cs="Times New Roman"/>
                <w:color w:val="FFFFFF"/>
              </w:rPr>
              <w:t xml:space="preserve">Tabla 2. </w:t>
            </w:r>
          </w:p>
        </w:tc>
      </w:tr>
      <w:tr w:rsidR="001B3D2B" w14:paraId="0D911E47" w14:textId="77777777">
        <w:trPr>
          <w:trHeight w:val="608"/>
        </w:trPr>
        <w:tc>
          <w:tcPr>
            <w:tcW w:w="1289" w:type="dxa"/>
            <w:vMerge w:val="restart"/>
            <w:tcBorders>
              <w:top w:val="nil"/>
              <w:left w:val="nil"/>
            </w:tcBorders>
          </w:tcPr>
          <w:p w14:paraId="2F93EA63" w14:textId="77777777" w:rsidR="001B3D2B" w:rsidRDefault="001B3D2B">
            <w:pPr>
              <w:rPr>
                <w:rFonts w:ascii="Times New Roman" w:eastAsia="Times New Roman" w:hAnsi="Times New Roman" w:cs="Times New Roman"/>
                <w:sz w:val="24"/>
                <w:szCs w:val="24"/>
              </w:rPr>
            </w:pPr>
          </w:p>
        </w:tc>
        <w:tc>
          <w:tcPr>
            <w:tcW w:w="3865" w:type="dxa"/>
            <w:gridSpan w:val="2"/>
            <w:shd w:val="clear" w:color="auto" w:fill="FAC090"/>
            <w:vAlign w:val="center"/>
          </w:tcPr>
          <w:p w14:paraId="58939A0D"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Mujeres</w:t>
            </w:r>
          </w:p>
        </w:tc>
        <w:tc>
          <w:tcPr>
            <w:tcW w:w="3865" w:type="dxa"/>
            <w:gridSpan w:val="2"/>
            <w:shd w:val="clear" w:color="auto" w:fill="93CDDC"/>
            <w:vAlign w:val="center"/>
          </w:tcPr>
          <w:p w14:paraId="3189C681"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Hombres</w:t>
            </w:r>
          </w:p>
        </w:tc>
      </w:tr>
      <w:tr w:rsidR="001B3D2B" w14:paraId="5888D924" w14:textId="77777777">
        <w:tc>
          <w:tcPr>
            <w:tcW w:w="1289" w:type="dxa"/>
            <w:vMerge/>
            <w:tcBorders>
              <w:top w:val="nil"/>
              <w:left w:val="nil"/>
            </w:tcBorders>
          </w:tcPr>
          <w:p w14:paraId="1343545A" w14:textId="77777777" w:rsidR="001B3D2B" w:rsidRDefault="001B3D2B">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825" w:type="dxa"/>
            <w:shd w:val="clear" w:color="auto" w:fill="FAC090"/>
          </w:tcPr>
          <w:p w14:paraId="1907A9E9"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Categoría</w:t>
            </w:r>
          </w:p>
        </w:tc>
        <w:tc>
          <w:tcPr>
            <w:tcW w:w="2040" w:type="dxa"/>
            <w:shd w:val="clear" w:color="auto" w:fill="FAC090"/>
            <w:vAlign w:val="center"/>
          </w:tcPr>
          <w:p w14:paraId="560DFF5F"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Promedio diario semanal</w:t>
            </w:r>
          </w:p>
        </w:tc>
        <w:tc>
          <w:tcPr>
            <w:tcW w:w="1929" w:type="dxa"/>
            <w:shd w:val="clear" w:color="auto" w:fill="93CDDC"/>
            <w:vAlign w:val="center"/>
          </w:tcPr>
          <w:p w14:paraId="720AD466"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Categoría</w:t>
            </w:r>
          </w:p>
        </w:tc>
        <w:tc>
          <w:tcPr>
            <w:tcW w:w="1936" w:type="dxa"/>
            <w:shd w:val="clear" w:color="auto" w:fill="93CDDC"/>
            <w:vAlign w:val="center"/>
          </w:tcPr>
          <w:p w14:paraId="248334AF"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Promedio diario semanal</w:t>
            </w:r>
          </w:p>
        </w:tc>
      </w:tr>
      <w:tr w:rsidR="001B3D2B" w14:paraId="5F8C1332" w14:textId="77777777">
        <w:tc>
          <w:tcPr>
            <w:tcW w:w="1289" w:type="dxa"/>
            <w:vMerge w:val="restart"/>
            <w:shd w:val="clear" w:color="auto" w:fill="BFBFBF"/>
            <w:vAlign w:val="center"/>
          </w:tcPr>
          <w:p w14:paraId="14FF236E" w14:textId="77777777" w:rsidR="001B3D2B" w:rsidRDefault="00AD21D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Cuarto año</w:t>
            </w:r>
          </w:p>
        </w:tc>
        <w:tc>
          <w:tcPr>
            <w:tcW w:w="1825" w:type="dxa"/>
            <w:shd w:val="clear" w:color="auto" w:fill="FDEADA"/>
            <w:vAlign w:val="center"/>
          </w:tcPr>
          <w:p w14:paraId="1AFEF546"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Tiempo diario en pantalla</w:t>
            </w:r>
          </w:p>
        </w:tc>
        <w:tc>
          <w:tcPr>
            <w:tcW w:w="2040" w:type="dxa"/>
            <w:shd w:val="clear" w:color="auto" w:fill="FDEADA"/>
            <w:vAlign w:val="center"/>
          </w:tcPr>
          <w:p w14:paraId="42144EC1"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6h, 8m</w:t>
            </w:r>
          </w:p>
        </w:tc>
        <w:tc>
          <w:tcPr>
            <w:tcW w:w="1929" w:type="dxa"/>
            <w:shd w:val="clear" w:color="auto" w:fill="DBEEF3"/>
            <w:vAlign w:val="center"/>
          </w:tcPr>
          <w:p w14:paraId="201E112A"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Tiempo diario en pantalla</w:t>
            </w:r>
          </w:p>
        </w:tc>
        <w:tc>
          <w:tcPr>
            <w:tcW w:w="1936" w:type="dxa"/>
            <w:shd w:val="clear" w:color="auto" w:fill="DBEEF3"/>
            <w:vAlign w:val="center"/>
          </w:tcPr>
          <w:p w14:paraId="3C8543F0"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5h, 30m</w:t>
            </w:r>
          </w:p>
        </w:tc>
      </w:tr>
      <w:tr w:rsidR="001B3D2B" w14:paraId="07160721" w14:textId="77777777">
        <w:tc>
          <w:tcPr>
            <w:tcW w:w="1289" w:type="dxa"/>
            <w:vMerge/>
            <w:shd w:val="clear" w:color="auto" w:fill="BFBFBF"/>
            <w:vAlign w:val="center"/>
          </w:tcPr>
          <w:p w14:paraId="1BC94A2C" w14:textId="77777777" w:rsidR="001B3D2B" w:rsidRDefault="001B3D2B">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825" w:type="dxa"/>
            <w:shd w:val="clear" w:color="auto" w:fill="FDEADA"/>
            <w:vAlign w:val="center"/>
          </w:tcPr>
          <w:p w14:paraId="142F27C5"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Lectura</w:t>
            </w:r>
          </w:p>
          <w:p w14:paraId="7015635D"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y Referencias</w:t>
            </w:r>
          </w:p>
        </w:tc>
        <w:tc>
          <w:tcPr>
            <w:tcW w:w="2040" w:type="dxa"/>
            <w:shd w:val="clear" w:color="auto" w:fill="FDEADA"/>
            <w:vAlign w:val="center"/>
          </w:tcPr>
          <w:p w14:paraId="7F91ECD4"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1h, 49m</w:t>
            </w:r>
          </w:p>
        </w:tc>
        <w:tc>
          <w:tcPr>
            <w:tcW w:w="1929" w:type="dxa"/>
            <w:shd w:val="clear" w:color="auto" w:fill="DBEEF3"/>
            <w:vAlign w:val="center"/>
          </w:tcPr>
          <w:p w14:paraId="1C377F92"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Lectura</w:t>
            </w:r>
          </w:p>
          <w:p w14:paraId="1825D5F0"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y Referencias</w:t>
            </w:r>
          </w:p>
        </w:tc>
        <w:tc>
          <w:tcPr>
            <w:tcW w:w="1936" w:type="dxa"/>
            <w:shd w:val="clear" w:color="auto" w:fill="DBEEF3"/>
            <w:vAlign w:val="center"/>
          </w:tcPr>
          <w:p w14:paraId="7E8D201D"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0h, 0m</w:t>
            </w:r>
          </w:p>
        </w:tc>
      </w:tr>
      <w:tr w:rsidR="001B3D2B" w14:paraId="2BD7A36A" w14:textId="77777777">
        <w:tc>
          <w:tcPr>
            <w:tcW w:w="1289" w:type="dxa"/>
            <w:vMerge/>
            <w:shd w:val="clear" w:color="auto" w:fill="BFBFBF"/>
            <w:vAlign w:val="center"/>
          </w:tcPr>
          <w:p w14:paraId="731C2393" w14:textId="77777777" w:rsidR="001B3D2B" w:rsidRDefault="001B3D2B">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825" w:type="dxa"/>
            <w:shd w:val="clear" w:color="auto" w:fill="FDEADA"/>
            <w:vAlign w:val="center"/>
          </w:tcPr>
          <w:p w14:paraId="198DAD26"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Ocio y Entretenimiento</w:t>
            </w:r>
          </w:p>
        </w:tc>
        <w:tc>
          <w:tcPr>
            <w:tcW w:w="2040" w:type="dxa"/>
            <w:shd w:val="clear" w:color="auto" w:fill="FDEADA"/>
            <w:vAlign w:val="center"/>
          </w:tcPr>
          <w:p w14:paraId="6B385043"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4h, 23m</w:t>
            </w:r>
          </w:p>
        </w:tc>
        <w:tc>
          <w:tcPr>
            <w:tcW w:w="1929" w:type="dxa"/>
            <w:shd w:val="clear" w:color="auto" w:fill="DBEEF3"/>
            <w:vAlign w:val="center"/>
          </w:tcPr>
          <w:p w14:paraId="6A6C02CA"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Ocio y Entretenimiento</w:t>
            </w:r>
          </w:p>
        </w:tc>
        <w:tc>
          <w:tcPr>
            <w:tcW w:w="1936" w:type="dxa"/>
            <w:shd w:val="clear" w:color="auto" w:fill="DBEEF3"/>
            <w:vAlign w:val="center"/>
          </w:tcPr>
          <w:p w14:paraId="4CB3E150"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5h, 36 min</w:t>
            </w:r>
          </w:p>
        </w:tc>
      </w:tr>
      <w:tr w:rsidR="001B3D2B" w14:paraId="7B1D0AAB" w14:textId="77777777">
        <w:tc>
          <w:tcPr>
            <w:tcW w:w="1289" w:type="dxa"/>
            <w:vMerge/>
            <w:shd w:val="clear" w:color="auto" w:fill="BFBFBF"/>
            <w:vAlign w:val="center"/>
          </w:tcPr>
          <w:p w14:paraId="0AA4DBD3" w14:textId="77777777" w:rsidR="001B3D2B" w:rsidRDefault="001B3D2B">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825" w:type="dxa"/>
            <w:shd w:val="clear" w:color="auto" w:fill="FDEADA"/>
            <w:vAlign w:val="center"/>
          </w:tcPr>
          <w:p w14:paraId="7191D79C"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 xml:space="preserve">Productividad y </w:t>
            </w:r>
            <w:r>
              <w:rPr>
                <w:rFonts w:ascii="Times New Roman" w:eastAsia="Times New Roman" w:hAnsi="Times New Roman" w:cs="Times New Roman"/>
              </w:rPr>
              <w:br/>
              <w:t>Creatividad</w:t>
            </w:r>
          </w:p>
        </w:tc>
        <w:tc>
          <w:tcPr>
            <w:tcW w:w="2040" w:type="dxa"/>
            <w:shd w:val="clear" w:color="auto" w:fill="FDEADA"/>
            <w:vAlign w:val="center"/>
          </w:tcPr>
          <w:p w14:paraId="03097117"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7h, 19m</w:t>
            </w:r>
          </w:p>
        </w:tc>
        <w:tc>
          <w:tcPr>
            <w:tcW w:w="1929" w:type="dxa"/>
            <w:shd w:val="clear" w:color="auto" w:fill="DBEEF3"/>
            <w:vAlign w:val="center"/>
          </w:tcPr>
          <w:p w14:paraId="1C4424BF"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 xml:space="preserve">Productividad y </w:t>
            </w:r>
            <w:r>
              <w:rPr>
                <w:rFonts w:ascii="Times New Roman" w:eastAsia="Times New Roman" w:hAnsi="Times New Roman" w:cs="Times New Roman"/>
              </w:rPr>
              <w:br/>
              <w:t>Creatividad</w:t>
            </w:r>
          </w:p>
        </w:tc>
        <w:tc>
          <w:tcPr>
            <w:tcW w:w="1936" w:type="dxa"/>
            <w:shd w:val="clear" w:color="auto" w:fill="DBEEF3"/>
            <w:vAlign w:val="center"/>
          </w:tcPr>
          <w:p w14:paraId="7D427F5D"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5h, 24m</w:t>
            </w:r>
          </w:p>
        </w:tc>
      </w:tr>
      <w:tr w:rsidR="001B3D2B" w14:paraId="0B1E2A15" w14:textId="77777777">
        <w:tc>
          <w:tcPr>
            <w:tcW w:w="1289" w:type="dxa"/>
            <w:vMerge/>
            <w:shd w:val="clear" w:color="auto" w:fill="BFBFBF"/>
            <w:vAlign w:val="center"/>
          </w:tcPr>
          <w:p w14:paraId="242F33F0" w14:textId="77777777" w:rsidR="001B3D2B" w:rsidRDefault="001B3D2B">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825" w:type="dxa"/>
            <w:shd w:val="clear" w:color="auto" w:fill="FDEADA"/>
            <w:vAlign w:val="center"/>
          </w:tcPr>
          <w:p w14:paraId="41E854BB"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Redes</w:t>
            </w:r>
          </w:p>
          <w:p w14:paraId="09075BE9"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sociales</w:t>
            </w:r>
          </w:p>
        </w:tc>
        <w:tc>
          <w:tcPr>
            <w:tcW w:w="2040" w:type="dxa"/>
            <w:shd w:val="clear" w:color="auto" w:fill="FDEADA"/>
            <w:vAlign w:val="center"/>
          </w:tcPr>
          <w:p w14:paraId="7A5DA22D"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20h, 39m</w:t>
            </w:r>
          </w:p>
        </w:tc>
        <w:tc>
          <w:tcPr>
            <w:tcW w:w="1929" w:type="dxa"/>
            <w:shd w:val="clear" w:color="auto" w:fill="DBEEF3"/>
            <w:vAlign w:val="center"/>
          </w:tcPr>
          <w:p w14:paraId="7523A2D0"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Redes</w:t>
            </w:r>
          </w:p>
          <w:p w14:paraId="7329F92D"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sociales</w:t>
            </w:r>
          </w:p>
        </w:tc>
        <w:tc>
          <w:tcPr>
            <w:tcW w:w="1936" w:type="dxa"/>
            <w:shd w:val="clear" w:color="auto" w:fill="DBEEF3"/>
            <w:vAlign w:val="center"/>
          </w:tcPr>
          <w:p w14:paraId="2C4917AE"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20h, 0m</w:t>
            </w:r>
          </w:p>
        </w:tc>
      </w:tr>
      <w:tr w:rsidR="001B3D2B" w14:paraId="6EA9E83A" w14:textId="77777777">
        <w:tc>
          <w:tcPr>
            <w:tcW w:w="1289" w:type="dxa"/>
            <w:vMerge w:val="restart"/>
            <w:shd w:val="clear" w:color="auto" w:fill="595959"/>
            <w:vAlign w:val="center"/>
          </w:tcPr>
          <w:p w14:paraId="1F412021" w14:textId="77777777" w:rsidR="001B3D2B" w:rsidRDefault="00AD21D7">
            <w:pPr>
              <w:jc w:val="center"/>
              <w:rPr>
                <w:rFonts w:ascii="Times New Roman" w:eastAsia="Times New Roman" w:hAnsi="Times New Roman" w:cs="Times New Roman"/>
                <w:sz w:val="24"/>
                <w:szCs w:val="24"/>
              </w:rPr>
            </w:pPr>
            <w:r>
              <w:rPr>
                <w:rFonts w:ascii="Times New Roman" w:eastAsia="Times New Roman" w:hAnsi="Times New Roman" w:cs="Times New Roman"/>
                <w:color w:val="FFFFFF"/>
                <w:sz w:val="24"/>
                <w:szCs w:val="24"/>
              </w:rPr>
              <w:t>Quinto año</w:t>
            </w:r>
          </w:p>
        </w:tc>
        <w:tc>
          <w:tcPr>
            <w:tcW w:w="1825" w:type="dxa"/>
            <w:shd w:val="clear" w:color="auto" w:fill="FBD5B5"/>
            <w:vAlign w:val="center"/>
          </w:tcPr>
          <w:p w14:paraId="207A43D1"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Tiempo diario en pantalla</w:t>
            </w:r>
          </w:p>
        </w:tc>
        <w:tc>
          <w:tcPr>
            <w:tcW w:w="2040" w:type="dxa"/>
            <w:shd w:val="clear" w:color="auto" w:fill="FBD5B5"/>
            <w:vAlign w:val="center"/>
          </w:tcPr>
          <w:p w14:paraId="0D887AC0"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6h, 46m</w:t>
            </w:r>
          </w:p>
          <w:p w14:paraId="47D9D8B6" w14:textId="77777777" w:rsidR="001B3D2B" w:rsidRDefault="001B3D2B">
            <w:pPr>
              <w:jc w:val="center"/>
              <w:rPr>
                <w:rFonts w:ascii="Times New Roman" w:eastAsia="Times New Roman" w:hAnsi="Times New Roman" w:cs="Times New Roman"/>
              </w:rPr>
            </w:pPr>
          </w:p>
        </w:tc>
        <w:tc>
          <w:tcPr>
            <w:tcW w:w="1929" w:type="dxa"/>
            <w:shd w:val="clear" w:color="auto" w:fill="B7DDE8"/>
            <w:vAlign w:val="center"/>
          </w:tcPr>
          <w:p w14:paraId="0B5BAA78"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Tiempo diario en pantalla</w:t>
            </w:r>
          </w:p>
        </w:tc>
        <w:tc>
          <w:tcPr>
            <w:tcW w:w="1936" w:type="dxa"/>
            <w:shd w:val="clear" w:color="auto" w:fill="B7DDE8"/>
            <w:vAlign w:val="center"/>
          </w:tcPr>
          <w:p w14:paraId="56A763BB"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7h, 52m</w:t>
            </w:r>
          </w:p>
        </w:tc>
      </w:tr>
      <w:tr w:rsidR="001B3D2B" w14:paraId="23D61E33" w14:textId="77777777">
        <w:tc>
          <w:tcPr>
            <w:tcW w:w="1289" w:type="dxa"/>
            <w:vMerge/>
            <w:shd w:val="clear" w:color="auto" w:fill="595959"/>
            <w:vAlign w:val="center"/>
          </w:tcPr>
          <w:p w14:paraId="073EFD79" w14:textId="77777777" w:rsidR="001B3D2B" w:rsidRDefault="001B3D2B">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825" w:type="dxa"/>
            <w:shd w:val="clear" w:color="auto" w:fill="FBD5B5"/>
            <w:vAlign w:val="center"/>
          </w:tcPr>
          <w:p w14:paraId="168EBCF0"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Lectura</w:t>
            </w:r>
          </w:p>
          <w:p w14:paraId="7CF2FC94"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y Referencias</w:t>
            </w:r>
          </w:p>
        </w:tc>
        <w:tc>
          <w:tcPr>
            <w:tcW w:w="2040" w:type="dxa"/>
            <w:shd w:val="clear" w:color="auto" w:fill="FBD5B5"/>
            <w:vAlign w:val="center"/>
          </w:tcPr>
          <w:p w14:paraId="10D0BF37"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9h, 17m</w:t>
            </w:r>
          </w:p>
        </w:tc>
        <w:tc>
          <w:tcPr>
            <w:tcW w:w="1929" w:type="dxa"/>
            <w:shd w:val="clear" w:color="auto" w:fill="B7DDE8"/>
            <w:vAlign w:val="center"/>
          </w:tcPr>
          <w:p w14:paraId="334467CA"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Lectura</w:t>
            </w:r>
          </w:p>
          <w:p w14:paraId="624E7CCF"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y Referencias</w:t>
            </w:r>
          </w:p>
        </w:tc>
        <w:tc>
          <w:tcPr>
            <w:tcW w:w="1936" w:type="dxa"/>
            <w:shd w:val="clear" w:color="auto" w:fill="B7DDE8"/>
            <w:vAlign w:val="center"/>
          </w:tcPr>
          <w:p w14:paraId="7816F586"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0h,0m</w:t>
            </w:r>
          </w:p>
        </w:tc>
      </w:tr>
      <w:tr w:rsidR="001B3D2B" w14:paraId="02B8A247" w14:textId="77777777">
        <w:tc>
          <w:tcPr>
            <w:tcW w:w="1289" w:type="dxa"/>
            <w:vMerge/>
            <w:shd w:val="clear" w:color="auto" w:fill="595959"/>
            <w:vAlign w:val="center"/>
          </w:tcPr>
          <w:p w14:paraId="68516291" w14:textId="77777777" w:rsidR="001B3D2B" w:rsidRDefault="001B3D2B">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825" w:type="dxa"/>
            <w:shd w:val="clear" w:color="auto" w:fill="FBD5B5"/>
            <w:vAlign w:val="center"/>
          </w:tcPr>
          <w:p w14:paraId="153F3EED"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Ocio y Entretenimiento</w:t>
            </w:r>
          </w:p>
        </w:tc>
        <w:tc>
          <w:tcPr>
            <w:tcW w:w="2040" w:type="dxa"/>
            <w:shd w:val="clear" w:color="auto" w:fill="FBD5B5"/>
            <w:vAlign w:val="center"/>
          </w:tcPr>
          <w:p w14:paraId="365DD34E"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3h, 32m</w:t>
            </w:r>
          </w:p>
        </w:tc>
        <w:tc>
          <w:tcPr>
            <w:tcW w:w="1929" w:type="dxa"/>
            <w:shd w:val="clear" w:color="auto" w:fill="B7DDE8"/>
            <w:vAlign w:val="center"/>
          </w:tcPr>
          <w:p w14:paraId="48801C92"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Ocio y Entretenimiento</w:t>
            </w:r>
          </w:p>
        </w:tc>
        <w:tc>
          <w:tcPr>
            <w:tcW w:w="1936" w:type="dxa"/>
            <w:shd w:val="clear" w:color="auto" w:fill="B7DDE8"/>
            <w:vAlign w:val="center"/>
          </w:tcPr>
          <w:p w14:paraId="75D4E095"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13h, 13m</w:t>
            </w:r>
          </w:p>
        </w:tc>
      </w:tr>
      <w:tr w:rsidR="001B3D2B" w14:paraId="0ECEF918" w14:textId="77777777">
        <w:tc>
          <w:tcPr>
            <w:tcW w:w="1289" w:type="dxa"/>
            <w:vMerge/>
            <w:shd w:val="clear" w:color="auto" w:fill="595959"/>
            <w:vAlign w:val="center"/>
          </w:tcPr>
          <w:p w14:paraId="003631DF" w14:textId="77777777" w:rsidR="001B3D2B" w:rsidRDefault="001B3D2B">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825" w:type="dxa"/>
            <w:shd w:val="clear" w:color="auto" w:fill="FBD5B5"/>
            <w:vAlign w:val="center"/>
          </w:tcPr>
          <w:p w14:paraId="3A23F4B5"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 xml:space="preserve">Productividad y </w:t>
            </w:r>
            <w:r>
              <w:rPr>
                <w:rFonts w:ascii="Times New Roman" w:eastAsia="Times New Roman" w:hAnsi="Times New Roman" w:cs="Times New Roman"/>
              </w:rPr>
              <w:br/>
              <w:t>Creatividad</w:t>
            </w:r>
          </w:p>
        </w:tc>
        <w:tc>
          <w:tcPr>
            <w:tcW w:w="2040" w:type="dxa"/>
            <w:shd w:val="clear" w:color="auto" w:fill="FBD5B5"/>
            <w:vAlign w:val="center"/>
          </w:tcPr>
          <w:p w14:paraId="106F932D"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7h, 4m</w:t>
            </w:r>
          </w:p>
        </w:tc>
        <w:tc>
          <w:tcPr>
            <w:tcW w:w="1929" w:type="dxa"/>
            <w:shd w:val="clear" w:color="auto" w:fill="B7DDE8"/>
            <w:vAlign w:val="center"/>
          </w:tcPr>
          <w:p w14:paraId="236DDD3F"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 xml:space="preserve">Productividad y </w:t>
            </w:r>
            <w:r>
              <w:rPr>
                <w:rFonts w:ascii="Times New Roman" w:eastAsia="Times New Roman" w:hAnsi="Times New Roman" w:cs="Times New Roman"/>
              </w:rPr>
              <w:br/>
              <w:t>Creatividad</w:t>
            </w:r>
          </w:p>
        </w:tc>
        <w:tc>
          <w:tcPr>
            <w:tcW w:w="1936" w:type="dxa"/>
            <w:shd w:val="clear" w:color="auto" w:fill="B7DDE8"/>
            <w:vAlign w:val="center"/>
          </w:tcPr>
          <w:p w14:paraId="48CD80B2"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5h, 55m</w:t>
            </w:r>
          </w:p>
        </w:tc>
      </w:tr>
      <w:tr w:rsidR="001B3D2B" w14:paraId="449F05D1" w14:textId="77777777">
        <w:tc>
          <w:tcPr>
            <w:tcW w:w="1289" w:type="dxa"/>
            <w:vMerge/>
            <w:shd w:val="clear" w:color="auto" w:fill="595959"/>
            <w:vAlign w:val="center"/>
          </w:tcPr>
          <w:p w14:paraId="3536CBAF" w14:textId="77777777" w:rsidR="001B3D2B" w:rsidRDefault="001B3D2B">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825" w:type="dxa"/>
            <w:shd w:val="clear" w:color="auto" w:fill="FBD5B5"/>
            <w:vAlign w:val="center"/>
          </w:tcPr>
          <w:p w14:paraId="1230DABC"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Redes</w:t>
            </w:r>
          </w:p>
          <w:p w14:paraId="77440FD2"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sociales</w:t>
            </w:r>
          </w:p>
        </w:tc>
        <w:tc>
          <w:tcPr>
            <w:tcW w:w="2040" w:type="dxa"/>
            <w:shd w:val="clear" w:color="auto" w:fill="FBD5B5"/>
            <w:vAlign w:val="center"/>
          </w:tcPr>
          <w:p w14:paraId="091FEDF8"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22h, 6m</w:t>
            </w:r>
          </w:p>
        </w:tc>
        <w:tc>
          <w:tcPr>
            <w:tcW w:w="1929" w:type="dxa"/>
            <w:shd w:val="clear" w:color="auto" w:fill="B7DDE8"/>
            <w:vAlign w:val="center"/>
          </w:tcPr>
          <w:p w14:paraId="28F8EE2E"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Redes</w:t>
            </w:r>
          </w:p>
          <w:p w14:paraId="70D61F31"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sociales</w:t>
            </w:r>
          </w:p>
        </w:tc>
        <w:tc>
          <w:tcPr>
            <w:tcW w:w="1936" w:type="dxa"/>
            <w:shd w:val="clear" w:color="auto" w:fill="B7DDE8"/>
            <w:vAlign w:val="center"/>
          </w:tcPr>
          <w:p w14:paraId="61779BC0"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19h, 23m}</w:t>
            </w:r>
          </w:p>
        </w:tc>
      </w:tr>
    </w:tbl>
    <w:p w14:paraId="23AF0070" w14:textId="77777777" w:rsidR="001B3D2B" w:rsidRDefault="001B3D2B">
      <w:pPr>
        <w:rPr>
          <w:rFonts w:ascii="Times New Roman" w:eastAsia="Times New Roman" w:hAnsi="Times New Roman" w:cs="Times New Roman"/>
          <w:sz w:val="24"/>
          <w:szCs w:val="24"/>
        </w:rPr>
      </w:pPr>
    </w:p>
    <w:p w14:paraId="0BB0968B" w14:textId="77777777" w:rsidR="001B3D2B" w:rsidRDefault="001B3D2B">
      <w:pPr>
        <w:rPr>
          <w:rFonts w:ascii="Times New Roman" w:eastAsia="Times New Roman" w:hAnsi="Times New Roman" w:cs="Times New Roman"/>
          <w:sz w:val="24"/>
          <w:szCs w:val="24"/>
        </w:rPr>
      </w:pPr>
    </w:p>
    <w:p w14:paraId="108BFB69" w14:textId="77777777" w:rsidR="001B3D2B" w:rsidRDefault="001B3D2B">
      <w:pPr>
        <w:rPr>
          <w:rFonts w:ascii="Times New Roman" w:eastAsia="Times New Roman" w:hAnsi="Times New Roman" w:cs="Times New Roman"/>
          <w:sz w:val="24"/>
          <w:szCs w:val="24"/>
        </w:rPr>
      </w:pPr>
    </w:p>
    <w:p w14:paraId="6538A55D" w14:textId="67C96888" w:rsidR="001B3D2B" w:rsidRDefault="001B3D2B">
      <w:pPr>
        <w:rPr>
          <w:rFonts w:ascii="Times New Roman" w:eastAsia="Times New Roman" w:hAnsi="Times New Roman" w:cs="Times New Roman"/>
          <w:sz w:val="24"/>
          <w:szCs w:val="24"/>
        </w:rPr>
      </w:pPr>
    </w:p>
    <w:p w14:paraId="34BC0724" w14:textId="77777777" w:rsidR="001C54AD" w:rsidRDefault="001C54AD">
      <w:pPr>
        <w:rPr>
          <w:rFonts w:ascii="Times New Roman" w:eastAsia="Times New Roman" w:hAnsi="Times New Roman" w:cs="Times New Roman"/>
          <w:sz w:val="24"/>
          <w:szCs w:val="24"/>
        </w:rPr>
      </w:pPr>
    </w:p>
    <w:p w14:paraId="492CBFCB" w14:textId="77777777" w:rsidR="001B3D2B" w:rsidRDefault="001B3D2B">
      <w:pPr>
        <w:rPr>
          <w:rFonts w:ascii="Times New Roman" w:eastAsia="Times New Roman" w:hAnsi="Times New Roman" w:cs="Times New Roman"/>
          <w:sz w:val="24"/>
          <w:szCs w:val="24"/>
        </w:rPr>
      </w:pPr>
    </w:p>
    <w:p w14:paraId="54C6B4DF" w14:textId="77777777" w:rsidR="001B3D2B" w:rsidRDefault="001B3D2B">
      <w:pPr>
        <w:rPr>
          <w:rFonts w:ascii="Times New Roman" w:eastAsia="Times New Roman" w:hAnsi="Times New Roman" w:cs="Times New Roman"/>
          <w:sz w:val="24"/>
          <w:szCs w:val="24"/>
        </w:rPr>
      </w:pPr>
    </w:p>
    <w:p w14:paraId="6615BEF4" w14:textId="77777777" w:rsidR="001B3D2B" w:rsidRDefault="001B3D2B">
      <w:pPr>
        <w:rPr>
          <w:rFonts w:ascii="Times New Roman" w:eastAsia="Times New Roman" w:hAnsi="Times New Roman" w:cs="Times New Roman"/>
          <w:sz w:val="24"/>
          <w:szCs w:val="24"/>
        </w:rPr>
      </w:pPr>
    </w:p>
    <w:p w14:paraId="6B4B7EB7" w14:textId="77777777" w:rsidR="001B3D2B" w:rsidRDefault="001B3D2B">
      <w:pPr>
        <w:rPr>
          <w:rFonts w:ascii="Times New Roman" w:eastAsia="Times New Roman" w:hAnsi="Times New Roman" w:cs="Times New Roman"/>
          <w:sz w:val="24"/>
          <w:szCs w:val="24"/>
        </w:rPr>
      </w:pPr>
    </w:p>
    <w:p w14:paraId="4A4917C9" w14:textId="77777777" w:rsidR="001B3D2B" w:rsidRDefault="001B3D2B">
      <w:pPr>
        <w:rPr>
          <w:rFonts w:ascii="Times New Roman" w:eastAsia="Times New Roman" w:hAnsi="Times New Roman" w:cs="Times New Roman"/>
          <w:sz w:val="24"/>
          <w:szCs w:val="24"/>
        </w:rPr>
      </w:pPr>
    </w:p>
    <w:p w14:paraId="712243AC" w14:textId="77777777" w:rsidR="001B3D2B" w:rsidRDefault="001B3D2B">
      <w:pPr>
        <w:rPr>
          <w:rFonts w:ascii="Times New Roman" w:eastAsia="Times New Roman" w:hAnsi="Times New Roman" w:cs="Times New Roman"/>
          <w:sz w:val="24"/>
          <w:szCs w:val="24"/>
        </w:rPr>
      </w:pPr>
    </w:p>
    <w:p w14:paraId="4A8B0C87" w14:textId="77777777" w:rsidR="001B3D2B" w:rsidRDefault="001B3D2B">
      <w:pPr>
        <w:rPr>
          <w:rFonts w:ascii="Times New Roman" w:eastAsia="Times New Roman" w:hAnsi="Times New Roman" w:cs="Times New Roman"/>
          <w:sz w:val="24"/>
          <w:szCs w:val="24"/>
        </w:rPr>
      </w:pPr>
    </w:p>
    <w:p w14:paraId="536C7860" w14:textId="77777777" w:rsidR="001B3D2B" w:rsidRDefault="001B3D2B">
      <w:pPr>
        <w:rPr>
          <w:rFonts w:ascii="Times New Roman" w:eastAsia="Times New Roman" w:hAnsi="Times New Roman" w:cs="Times New Roman"/>
          <w:sz w:val="24"/>
          <w:szCs w:val="24"/>
        </w:rPr>
      </w:pPr>
    </w:p>
    <w:p w14:paraId="0352D2D8" w14:textId="77777777" w:rsidR="001B3D2B" w:rsidRDefault="001B3D2B">
      <w:pPr>
        <w:rPr>
          <w:rFonts w:ascii="Times New Roman" w:eastAsia="Times New Roman" w:hAnsi="Times New Roman" w:cs="Times New Roman"/>
          <w:sz w:val="24"/>
          <w:szCs w:val="24"/>
        </w:rPr>
      </w:pPr>
    </w:p>
    <w:p w14:paraId="1B6F6563" w14:textId="77777777" w:rsidR="001B3D2B" w:rsidRDefault="001B3D2B">
      <w:pPr>
        <w:rPr>
          <w:rFonts w:ascii="Times New Roman" w:eastAsia="Times New Roman" w:hAnsi="Times New Roman" w:cs="Times New Roman"/>
          <w:sz w:val="24"/>
          <w:szCs w:val="24"/>
        </w:rPr>
      </w:pPr>
    </w:p>
    <w:p w14:paraId="1B91544C" w14:textId="77777777" w:rsidR="001B3D2B" w:rsidRDefault="001B3D2B">
      <w:pPr>
        <w:rPr>
          <w:rFonts w:ascii="Times New Roman" w:eastAsia="Times New Roman" w:hAnsi="Times New Roman" w:cs="Times New Roman"/>
          <w:sz w:val="24"/>
          <w:szCs w:val="24"/>
        </w:rPr>
      </w:pPr>
    </w:p>
    <w:p w14:paraId="315B9D1C" w14:textId="77777777" w:rsidR="001B3D2B" w:rsidRDefault="001B3D2B">
      <w:pPr>
        <w:rPr>
          <w:rFonts w:ascii="Times New Roman" w:eastAsia="Times New Roman" w:hAnsi="Times New Roman" w:cs="Times New Roman"/>
          <w:sz w:val="24"/>
          <w:szCs w:val="24"/>
        </w:rPr>
      </w:pPr>
    </w:p>
    <w:p w14:paraId="22A7092D" w14:textId="77777777" w:rsidR="001B3D2B" w:rsidRDefault="001B3D2B">
      <w:pPr>
        <w:rPr>
          <w:rFonts w:ascii="Times New Roman" w:eastAsia="Times New Roman" w:hAnsi="Times New Roman" w:cs="Times New Roman"/>
          <w:sz w:val="24"/>
          <w:szCs w:val="24"/>
        </w:rPr>
      </w:pPr>
    </w:p>
    <w:p w14:paraId="7D17BA31" w14:textId="77777777" w:rsidR="001B3D2B" w:rsidRDefault="00AD21D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lastRenderedPageBreak/>
        <w:t xml:space="preserve">DISCUSIÓN: </w:t>
      </w:r>
    </w:p>
    <w:p w14:paraId="124EE882" w14:textId="77777777" w:rsidR="001B3D2B" w:rsidRDefault="001B3D2B">
      <w:pPr>
        <w:jc w:val="both"/>
        <w:rPr>
          <w:rFonts w:ascii="Times New Roman" w:eastAsia="Times New Roman" w:hAnsi="Times New Roman" w:cs="Times New Roman"/>
          <w:sz w:val="24"/>
          <w:szCs w:val="24"/>
        </w:rPr>
      </w:pPr>
    </w:p>
    <w:p w14:paraId="783A7CB2" w14:textId="77777777" w:rsidR="001B3D2B" w:rsidRDefault="00AD21D7">
      <w:pPr>
        <w:jc w:val="both"/>
        <w:rPr>
          <w:rFonts w:ascii="Times New Roman" w:eastAsia="Times New Roman" w:hAnsi="Times New Roman" w:cs="Times New Roman"/>
          <w:strike/>
          <w:sz w:val="24"/>
          <w:szCs w:val="24"/>
        </w:rPr>
      </w:pPr>
      <w:commentRangeStart w:id="8"/>
      <w:r>
        <w:rPr>
          <w:rFonts w:ascii="Times New Roman" w:eastAsia="Times New Roman" w:hAnsi="Times New Roman" w:cs="Times New Roman"/>
          <w:sz w:val="24"/>
          <w:szCs w:val="24"/>
        </w:rPr>
        <w:t xml:space="preserve">Al hacer este experimento entre hombres y mujeres que estudian en el </w:t>
      </w:r>
      <w:r>
        <w:rPr>
          <w:rFonts w:ascii="Times New Roman" w:eastAsia="Times New Roman" w:hAnsi="Times New Roman" w:cs="Times New Roman"/>
          <w:sz w:val="24"/>
          <w:szCs w:val="24"/>
        </w:rPr>
        <w:t xml:space="preserve">Centro Educativo Jean Piaget, pudimos identificar el tiempo promedio que nuestros compañeros usan su celular. Además de ello, se logró clasificar en qué se utilizan los teléfonos celulares con exactitud. </w:t>
      </w:r>
    </w:p>
    <w:p w14:paraId="76CE9EB7" w14:textId="77777777" w:rsidR="001B3D2B" w:rsidRDefault="001B3D2B">
      <w:pPr>
        <w:jc w:val="both"/>
        <w:rPr>
          <w:rFonts w:ascii="Times New Roman" w:eastAsia="Times New Roman" w:hAnsi="Times New Roman" w:cs="Times New Roman"/>
          <w:strike/>
          <w:sz w:val="24"/>
          <w:szCs w:val="24"/>
        </w:rPr>
      </w:pPr>
    </w:p>
    <w:p w14:paraId="6FABBB9A" w14:textId="77777777" w:rsidR="001B3D2B" w:rsidRDefault="00AD21D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 comparar los datos registrados anteriormente, c</w:t>
      </w:r>
      <w:r>
        <w:rPr>
          <w:rFonts w:ascii="Times New Roman" w:eastAsia="Times New Roman" w:hAnsi="Times New Roman" w:cs="Times New Roman"/>
          <w:sz w:val="24"/>
          <w:szCs w:val="24"/>
        </w:rPr>
        <w:t>aemos en cuenta que las mujeres pasan más tiempo en pantalla, usan más sus redes sociales y de igual manera, usan más aplicaciones que giran en torno a la productividad y la creatividad, mientras que los hombres usan más sus celulares en forma de entreteni</w:t>
      </w:r>
      <w:r>
        <w:rPr>
          <w:rFonts w:ascii="Times New Roman" w:eastAsia="Times New Roman" w:hAnsi="Times New Roman" w:cs="Times New Roman"/>
          <w:sz w:val="24"/>
          <w:szCs w:val="24"/>
        </w:rPr>
        <w:t>miento, usando juegos en los dispositivos.</w:t>
      </w:r>
    </w:p>
    <w:p w14:paraId="2A48FD28" w14:textId="77777777" w:rsidR="001B3D2B" w:rsidRDefault="001B3D2B">
      <w:pPr>
        <w:jc w:val="both"/>
        <w:rPr>
          <w:rFonts w:ascii="Times New Roman" w:eastAsia="Times New Roman" w:hAnsi="Times New Roman" w:cs="Times New Roman"/>
          <w:sz w:val="24"/>
          <w:szCs w:val="24"/>
        </w:rPr>
      </w:pPr>
    </w:p>
    <w:p w14:paraId="4D24A4E6" w14:textId="77777777" w:rsidR="001B3D2B" w:rsidRDefault="00AD21D7">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Asi</w:t>
      </w:r>
      <w:proofErr w:type="spellEnd"/>
      <w:r>
        <w:rPr>
          <w:rFonts w:ascii="Times New Roman" w:eastAsia="Times New Roman" w:hAnsi="Times New Roman" w:cs="Times New Roman"/>
          <w:sz w:val="24"/>
          <w:szCs w:val="24"/>
        </w:rPr>
        <w:t xml:space="preserve"> mismo, es importante señalar que de las 20 personas que participaron en el experimento, solo 2 mujeres hacen lecturas en sus dispositivos, mientras que ningún hombre siquiera lo usa para eso.</w:t>
      </w:r>
      <w:commentRangeEnd w:id="8"/>
      <w:r w:rsidR="00064DEF">
        <w:rPr>
          <w:rStyle w:val="Refdecomentario"/>
        </w:rPr>
        <w:commentReference w:id="8"/>
      </w:r>
    </w:p>
    <w:p w14:paraId="11D6DC55" w14:textId="77777777" w:rsidR="001B3D2B" w:rsidRDefault="001B3D2B">
      <w:pPr>
        <w:jc w:val="both"/>
        <w:rPr>
          <w:rFonts w:ascii="Times New Roman" w:eastAsia="Times New Roman" w:hAnsi="Times New Roman" w:cs="Times New Roman"/>
          <w:sz w:val="24"/>
          <w:szCs w:val="24"/>
        </w:rPr>
      </w:pPr>
    </w:p>
    <w:p w14:paraId="7ACF5502" w14:textId="77777777" w:rsidR="001B3D2B" w:rsidRDefault="001B3D2B">
      <w:pPr>
        <w:jc w:val="both"/>
        <w:rPr>
          <w:rFonts w:ascii="Times New Roman" w:eastAsia="Times New Roman" w:hAnsi="Times New Roman" w:cs="Times New Roman"/>
          <w:sz w:val="24"/>
          <w:szCs w:val="24"/>
        </w:rPr>
      </w:pPr>
    </w:p>
    <w:p w14:paraId="7EFD2D67" w14:textId="77777777" w:rsidR="001B3D2B" w:rsidRDefault="001B3D2B">
      <w:pPr>
        <w:jc w:val="both"/>
        <w:rPr>
          <w:rFonts w:ascii="Times New Roman" w:eastAsia="Times New Roman" w:hAnsi="Times New Roman" w:cs="Times New Roman"/>
          <w:sz w:val="24"/>
          <w:szCs w:val="24"/>
        </w:rPr>
      </w:pPr>
    </w:p>
    <w:p w14:paraId="51C3B60A" w14:textId="77777777" w:rsidR="001B3D2B" w:rsidRDefault="00AD21D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CONCLUSIÓN:</w:t>
      </w:r>
    </w:p>
    <w:p w14:paraId="5C2B6D94" w14:textId="77777777" w:rsidR="001B3D2B" w:rsidRDefault="001B3D2B">
      <w:pPr>
        <w:jc w:val="both"/>
        <w:rPr>
          <w:rFonts w:ascii="Times New Roman" w:eastAsia="Times New Roman" w:hAnsi="Times New Roman" w:cs="Times New Roman"/>
          <w:b/>
          <w:i/>
          <w:sz w:val="24"/>
          <w:szCs w:val="24"/>
          <w:u w:val="single"/>
        </w:rPr>
      </w:pPr>
    </w:p>
    <w:p w14:paraId="0917BFB4" w14:textId="77777777" w:rsidR="001B3D2B" w:rsidRDefault="00AD21D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la sociedad actual, los celulares son una adicción, la cual afecta en mayor medida a los jóvenes de hoy en día, debido a </w:t>
      </w:r>
      <w:proofErr w:type="gramStart"/>
      <w:r>
        <w:rPr>
          <w:rFonts w:ascii="Times New Roman" w:eastAsia="Times New Roman" w:hAnsi="Times New Roman" w:cs="Times New Roman"/>
          <w:sz w:val="24"/>
          <w:szCs w:val="24"/>
        </w:rPr>
        <w:t>que</w:t>
      </w:r>
      <w:proofErr w:type="gramEnd"/>
      <w:r>
        <w:rPr>
          <w:rFonts w:ascii="Times New Roman" w:eastAsia="Times New Roman" w:hAnsi="Times New Roman" w:cs="Times New Roman"/>
          <w:sz w:val="24"/>
          <w:szCs w:val="24"/>
        </w:rPr>
        <w:t xml:space="preserve"> en su época, estos pasaron a ser una herramienta solo para realizar llamadas, a ser multiusos. Tanto así, que los jóvenes de hoy</w:t>
      </w:r>
      <w:r>
        <w:rPr>
          <w:rFonts w:ascii="Times New Roman" w:eastAsia="Times New Roman" w:hAnsi="Times New Roman" w:cs="Times New Roman"/>
          <w:sz w:val="24"/>
          <w:szCs w:val="24"/>
        </w:rPr>
        <w:t xml:space="preserve"> en día suelen ver como obsoleta la computadora, debido a que sus teléfonos celulares ya les permiten las mismas funciones y en ocasiones, incluso más.</w:t>
      </w:r>
    </w:p>
    <w:p w14:paraId="6F22164F" w14:textId="77777777" w:rsidR="001B3D2B" w:rsidRDefault="001B3D2B">
      <w:pPr>
        <w:jc w:val="both"/>
        <w:rPr>
          <w:rFonts w:ascii="Times New Roman" w:eastAsia="Times New Roman" w:hAnsi="Times New Roman" w:cs="Times New Roman"/>
          <w:sz w:val="24"/>
          <w:szCs w:val="24"/>
        </w:rPr>
      </w:pPr>
    </w:p>
    <w:p w14:paraId="09BEBE34" w14:textId="77777777" w:rsidR="001B3D2B" w:rsidRDefault="00AD21D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 acuerdo con la investigación realizada, dentro del Centro Educativo Jean Piaget, los alumnos tienden</w:t>
      </w:r>
      <w:r>
        <w:rPr>
          <w:rFonts w:ascii="Times New Roman" w:eastAsia="Times New Roman" w:hAnsi="Times New Roman" w:cs="Times New Roman"/>
          <w:sz w:val="24"/>
          <w:szCs w:val="24"/>
        </w:rPr>
        <w:t xml:space="preserve"> a usar mucho sus dispositivos celulares, tanto así que a pesar de pasar 8 horas en </w:t>
      </w:r>
      <w:proofErr w:type="gramStart"/>
      <w:r>
        <w:rPr>
          <w:rFonts w:ascii="Times New Roman" w:eastAsia="Times New Roman" w:hAnsi="Times New Roman" w:cs="Times New Roman"/>
          <w:sz w:val="24"/>
          <w:szCs w:val="24"/>
        </w:rPr>
        <w:t>las escuela</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aún</w:t>
      </w:r>
      <w:proofErr w:type="spellEnd"/>
      <w:r>
        <w:rPr>
          <w:rFonts w:ascii="Times New Roman" w:eastAsia="Times New Roman" w:hAnsi="Times New Roman" w:cs="Times New Roman"/>
          <w:sz w:val="24"/>
          <w:szCs w:val="24"/>
        </w:rPr>
        <w:t xml:space="preserve"> así se registra un uso diario de por lo menos 6 horas.</w:t>
      </w:r>
    </w:p>
    <w:p w14:paraId="75937AC6" w14:textId="77777777" w:rsidR="001B3D2B" w:rsidRDefault="001B3D2B">
      <w:pPr>
        <w:jc w:val="both"/>
        <w:rPr>
          <w:rFonts w:ascii="Times New Roman" w:eastAsia="Times New Roman" w:hAnsi="Times New Roman" w:cs="Times New Roman"/>
          <w:sz w:val="24"/>
          <w:szCs w:val="24"/>
        </w:rPr>
      </w:pPr>
    </w:p>
    <w:p w14:paraId="35D9EC60" w14:textId="77777777" w:rsidR="001B3D2B" w:rsidRDefault="001B3D2B">
      <w:pPr>
        <w:jc w:val="both"/>
        <w:rPr>
          <w:rFonts w:ascii="Times New Roman" w:eastAsia="Times New Roman" w:hAnsi="Times New Roman" w:cs="Times New Roman"/>
          <w:sz w:val="24"/>
          <w:szCs w:val="24"/>
        </w:rPr>
      </w:pPr>
    </w:p>
    <w:p w14:paraId="044DEED4" w14:textId="77777777" w:rsidR="001B3D2B" w:rsidRDefault="001B3D2B">
      <w:pPr>
        <w:jc w:val="both"/>
        <w:rPr>
          <w:rFonts w:ascii="Times New Roman" w:eastAsia="Times New Roman" w:hAnsi="Times New Roman" w:cs="Times New Roman"/>
          <w:sz w:val="24"/>
          <w:szCs w:val="24"/>
        </w:rPr>
      </w:pPr>
    </w:p>
    <w:p w14:paraId="3CCFE739" w14:textId="77777777" w:rsidR="001B3D2B" w:rsidRDefault="001B3D2B">
      <w:pPr>
        <w:jc w:val="both"/>
        <w:rPr>
          <w:rFonts w:ascii="Times New Roman" w:eastAsia="Times New Roman" w:hAnsi="Times New Roman" w:cs="Times New Roman"/>
          <w:sz w:val="24"/>
          <w:szCs w:val="24"/>
        </w:rPr>
      </w:pPr>
    </w:p>
    <w:p w14:paraId="0EE655FE" w14:textId="77777777" w:rsidR="001B3D2B" w:rsidRDefault="001B3D2B">
      <w:pPr>
        <w:jc w:val="both"/>
        <w:rPr>
          <w:rFonts w:ascii="Times New Roman" w:eastAsia="Times New Roman" w:hAnsi="Times New Roman" w:cs="Times New Roman"/>
          <w:sz w:val="24"/>
          <w:szCs w:val="24"/>
        </w:rPr>
      </w:pPr>
    </w:p>
    <w:p w14:paraId="357DB469" w14:textId="77777777" w:rsidR="001B3D2B" w:rsidRDefault="001B3D2B">
      <w:pPr>
        <w:jc w:val="both"/>
        <w:rPr>
          <w:rFonts w:ascii="Times New Roman" w:eastAsia="Times New Roman" w:hAnsi="Times New Roman" w:cs="Times New Roman"/>
          <w:sz w:val="24"/>
          <w:szCs w:val="24"/>
        </w:rPr>
      </w:pPr>
    </w:p>
    <w:p w14:paraId="327EF065" w14:textId="77777777" w:rsidR="001B3D2B" w:rsidRDefault="001B3D2B">
      <w:pPr>
        <w:jc w:val="both"/>
        <w:rPr>
          <w:rFonts w:ascii="Times New Roman" w:eastAsia="Times New Roman" w:hAnsi="Times New Roman" w:cs="Times New Roman"/>
          <w:sz w:val="24"/>
          <w:szCs w:val="24"/>
        </w:rPr>
      </w:pPr>
    </w:p>
    <w:p w14:paraId="4AD91AC6" w14:textId="77777777" w:rsidR="001B3D2B" w:rsidRDefault="001B3D2B">
      <w:pPr>
        <w:jc w:val="both"/>
        <w:rPr>
          <w:rFonts w:ascii="Times New Roman" w:eastAsia="Times New Roman" w:hAnsi="Times New Roman" w:cs="Times New Roman"/>
          <w:sz w:val="24"/>
          <w:szCs w:val="24"/>
        </w:rPr>
      </w:pPr>
    </w:p>
    <w:p w14:paraId="05E4EDBB" w14:textId="77777777" w:rsidR="001B3D2B" w:rsidRDefault="001B3D2B">
      <w:pPr>
        <w:jc w:val="both"/>
        <w:rPr>
          <w:rFonts w:ascii="Times New Roman" w:eastAsia="Times New Roman" w:hAnsi="Times New Roman" w:cs="Times New Roman"/>
          <w:sz w:val="24"/>
          <w:szCs w:val="24"/>
        </w:rPr>
      </w:pPr>
    </w:p>
    <w:p w14:paraId="3A80E392" w14:textId="77777777" w:rsidR="001B3D2B" w:rsidRDefault="001B3D2B">
      <w:pPr>
        <w:jc w:val="both"/>
        <w:rPr>
          <w:rFonts w:ascii="Times New Roman" w:eastAsia="Times New Roman" w:hAnsi="Times New Roman" w:cs="Times New Roman"/>
          <w:sz w:val="24"/>
          <w:szCs w:val="24"/>
        </w:rPr>
      </w:pPr>
    </w:p>
    <w:p w14:paraId="7DA71A33" w14:textId="77777777" w:rsidR="001B3D2B" w:rsidRDefault="001B3D2B">
      <w:pPr>
        <w:jc w:val="both"/>
        <w:rPr>
          <w:rFonts w:ascii="Times New Roman" w:eastAsia="Times New Roman" w:hAnsi="Times New Roman" w:cs="Times New Roman"/>
          <w:sz w:val="24"/>
          <w:szCs w:val="24"/>
        </w:rPr>
      </w:pPr>
    </w:p>
    <w:p w14:paraId="0EA4FF48" w14:textId="693C15D4" w:rsidR="001B3D2B" w:rsidRDefault="001B3D2B">
      <w:pPr>
        <w:jc w:val="both"/>
        <w:rPr>
          <w:rFonts w:ascii="Times New Roman" w:eastAsia="Times New Roman" w:hAnsi="Times New Roman" w:cs="Times New Roman"/>
          <w:sz w:val="24"/>
          <w:szCs w:val="24"/>
        </w:rPr>
      </w:pPr>
    </w:p>
    <w:p w14:paraId="411E5B6E" w14:textId="44A656A3" w:rsidR="00064DEF" w:rsidRDefault="00064DEF">
      <w:pPr>
        <w:jc w:val="both"/>
        <w:rPr>
          <w:rFonts w:ascii="Times New Roman" w:eastAsia="Times New Roman" w:hAnsi="Times New Roman" w:cs="Times New Roman"/>
          <w:sz w:val="24"/>
          <w:szCs w:val="24"/>
        </w:rPr>
      </w:pPr>
    </w:p>
    <w:p w14:paraId="3C569696" w14:textId="60DBDD7E" w:rsidR="00064DEF" w:rsidRDefault="00064DEF">
      <w:pPr>
        <w:jc w:val="both"/>
        <w:rPr>
          <w:rFonts w:ascii="Times New Roman" w:eastAsia="Times New Roman" w:hAnsi="Times New Roman" w:cs="Times New Roman"/>
          <w:sz w:val="24"/>
          <w:szCs w:val="24"/>
        </w:rPr>
      </w:pPr>
    </w:p>
    <w:p w14:paraId="6DCD2547" w14:textId="77777777" w:rsidR="00064DEF" w:rsidRDefault="00064DEF">
      <w:pPr>
        <w:jc w:val="both"/>
        <w:rPr>
          <w:rFonts w:ascii="Times New Roman" w:eastAsia="Times New Roman" w:hAnsi="Times New Roman" w:cs="Times New Roman"/>
          <w:sz w:val="24"/>
          <w:szCs w:val="24"/>
        </w:rPr>
      </w:pPr>
    </w:p>
    <w:p w14:paraId="6AE21E3B" w14:textId="77777777" w:rsidR="001B3D2B" w:rsidRDefault="001B3D2B">
      <w:pPr>
        <w:jc w:val="both"/>
        <w:rPr>
          <w:rFonts w:ascii="Times New Roman" w:eastAsia="Times New Roman" w:hAnsi="Times New Roman" w:cs="Times New Roman"/>
          <w:sz w:val="24"/>
          <w:szCs w:val="24"/>
        </w:rPr>
      </w:pPr>
    </w:p>
    <w:p w14:paraId="7FAEBCA9" w14:textId="77777777" w:rsidR="001B3D2B" w:rsidRDefault="00AD21D7">
      <w:pPr>
        <w:jc w:val="both"/>
        <w:rPr>
          <w:rFonts w:ascii="Times New Roman" w:eastAsia="Times New Roman" w:hAnsi="Times New Roman" w:cs="Times New Roman"/>
          <w:b/>
          <w:sz w:val="24"/>
          <w:szCs w:val="24"/>
        </w:rPr>
      </w:pPr>
      <w:commentRangeStart w:id="9"/>
      <w:r>
        <w:rPr>
          <w:rFonts w:ascii="Times New Roman" w:eastAsia="Times New Roman" w:hAnsi="Times New Roman" w:cs="Times New Roman"/>
          <w:b/>
          <w:sz w:val="24"/>
          <w:szCs w:val="24"/>
          <w:u w:val="single"/>
        </w:rPr>
        <w:lastRenderedPageBreak/>
        <w:t>BIBLIOGRAFÍA</w:t>
      </w:r>
      <w:commentRangeEnd w:id="9"/>
      <w:r w:rsidR="00064DEF">
        <w:rPr>
          <w:rStyle w:val="Refdecomentario"/>
        </w:rPr>
        <w:commentReference w:id="9"/>
      </w:r>
    </w:p>
    <w:p w14:paraId="6D8889B7" w14:textId="77777777" w:rsidR="001B3D2B" w:rsidRDefault="001B3D2B">
      <w:pPr>
        <w:jc w:val="both"/>
        <w:rPr>
          <w:rFonts w:ascii="Times New Roman" w:eastAsia="Times New Roman" w:hAnsi="Times New Roman" w:cs="Times New Roman"/>
          <w:b/>
          <w:i/>
          <w:sz w:val="24"/>
          <w:szCs w:val="24"/>
          <w:u w:val="single"/>
        </w:rPr>
      </w:pPr>
    </w:p>
    <w:p w14:paraId="2A182818" w14:textId="77777777" w:rsidR="001B3D2B" w:rsidRDefault="00AD21D7">
      <w:pPr>
        <w:numPr>
          <w:ilvl w:val="0"/>
          <w:numId w:val="7"/>
        </w:numPr>
        <w:jc w:val="both"/>
        <w:rPr>
          <w:rFonts w:ascii="Times New Roman" w:eastAsia="Times New Roman" w:hAnsi="Times New Roman" w:cs="Times New Roman"/>
          <w:color w:val="222222"/>
          <w:sz w:val="24"/>
          <w:szCs w:val="24"/>
          <w:highlight w:val="white"/>
        </w:rPr>
      </w:pPr>
      <w:r w:rsidRPr="001C54AD">
        <w:rPr>
          <w:rFonts w:ascii="Times New Roman" w:eastAsia="Times New Roman" w:hAnsi="Times New Roman" w:cs="Times New Roman"/>
          <w:color w:val="222222"/>
          <w:sz w:val="24"/>
          <w:szCs w:val="24"/>
          <w:highlight w:val="white"/>
          <w:lang w:val="en-US"/>
        </w:rPr>
        <w:t xml:space="preserve">Aoki, K., &amp; Downes, E. J. (2003). An analysis of young people’s use of and attitudes toward cell phones. </w:t>
      </w:r>
      <w:proofErr w:type="spellStart"/>
      <w:r>
        <w:rPr>
          <w:rFonts w:ascii="Times New Roman" w:eastAsia="Times New Roman" w:hAnsi="Times New Roman" w:cs="Times New Roman"/>
          <w:i/>
          <w:color w:val="222222"/>
          <w:sz w:val="24"/>
          <w:szCs w:val="24"/>
          <w:highlight w:val="white"/>
        </w:rPr>
        <w:t>Telematics</w:t>
      </w:r>
      <w:proofErr w:type="spellEnd"/>
      <w:r>
        <w:rPr>
          <w:rFonts w:ascii="Times New Roman" w:eastAsia="Times New Roman" w:hAnsi="Times New Roman" w:cs="Times New Roman"/>
          <w:i/>
          <w:color w:val="222222"/>
          <w:sz w:val="24"/>
          <w:szCs w:val="24"/>
          <w:highlight w:val="white"/>
        </w:rPr>
        <w:t xml:space="preserve"> and </w:t>
      </w:r>
      <w:proofErr w:type="spellStart"/>
      <w:r>
        <w:rPr>
          <w:rFonts w:ascii="Times New Roman" w:eastAsia="Times New Roman" w:hAnsi="Times New Roman" w:cs="Times New Roman"/>
          <w:i/>
          <w:color w:val="222222"/>
          <w:sz w:val="24"/>
          <w:szCs w:val="24"/>
          <w:highlight w:val="white"/>
        </w:rPr>
        <w:t>Informatics</w:t>
      </w:r>
      <w:proofErr w:type="spellEnd"/>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20</w:t>
      </w:r>
      <w:r>
        <w:rPr>
          <w:rFonts w:ascii="Times New Roman" w:eastAsia="Times New Roman" w:hAnsi="Times New Roman" w:cs="Times New Roman"/>
          <w:color w:val="222222"/>
          <w:sz w:val="24"/>
          <w:szCs w:val="24"/>
          <w:highlight w:val="white"/>
        </w:rPr>
        <w:t>(4), 349-364.</w:t>
      </w:r>
    </w:p>
    <w:p w14:paraId="7BC6E8DF" w14:textId="77777777" w:rsidR="001B3D2B" w:rsidRDefault="00AD21D7">
      <w:pPr>
        <w:numPr>
          <w:ilvl w:val="0"/>
          <w:numId w:val="7"/>
        </w:numPr>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Borjas, D., Ramos, V., Mora, V. (2017). Uso excesivo de Smartphones/teléfonos celulares: </w:t>
      </w:r>
      <w:proofErr w:type="spellStart"/>
      <w:r>
        <w:rPr>
          <w:rFonts w:ascii="Times New Roman" w:eastAsia="Times New Roman" w:hAnsi="Times New Roman" w:cs="Times New Roman"/>
          <w:color w:val="222222"/>
          <w:sz w:val="24"/>
          <w:szCs w:val="24"/>
          <w:highlight w:val="white"/>
        </w:rPr>
        <w:t>Phubbing</w:t>
      </w:r>
      <w:proofErr w:type="spellEnd"/>
      <w:r>
        <w:rPr>
          <w:rFonts w:ascii="Times New Roman" w:eastAsia="Times New Roman" w:hAnsi="Times New Roman" w:cs="Times New Roman"/>
          <w:color w:val="222222"/>
          <w:sz w:val="24"/>
          <w:szCs w:val="24"/>
          <w:highlight w:val="white"/>
        </w:rPr>
        <w:t xml:space="preserve"> y Nomofob</w:t>
      </w:r>
      <w:r>
        <w:rPr>
          <w:rFonts w:ascii="Times New Roman" w:eastAsia="Times New Roman" w:hAnsi="Times New Roman" w:cs="Times New Roman"/>
          <w:color w:val="222222"/>
          <w:sz w:val="24"/>
          <w:szCs w:val="24"/>
          <w:highlight w:val="white"/>
        </w:rPr>
        <w:t>ia. Mayo, 2020, de Scielo Sitio web: https://scielo.conicyt.cl/scielo.php?pid=S0717-92272017000300205&amp;script=sci_arttext&amp;tlng=en</w:t>
      </w:r>
    </w:p>
    <w:p w14:paraId="18E0B025" w14:textId="77777777" w:rsidR="001B3D2B" w:rsidRDefault="00AD21D7">
      <w:pPr>
        <w:numPr>
          <w:ilvl w:val="0"/>
          <w:numId w:val="7"/>
        </w:numPr>
        <w:jc w:val="both"/>
        <w:rPr>
          <w:rFonts w:ascii="Times New Roman" w:eastAsia="Times New Roman" w:hAnsi="Times New Roman" w:cs="Times New Roman"/>
          <w:color w:val="222222"/>
          <w:sz w:val="24"/>
          <w:szCs w:val="24"/>
          <w:highlight w:val="white"/>
        </w:rPr>
      </w:pPr>
      <w:r w:rsidRPr="001C54AD">
        <w:rPr>
          <w:rFonts w:ascii="Times New Roman" w:eastAsia="Times New Roman" w:hAnsi="Times New Roman" w:cs="Times New Roman"/>
          <w:color w:val="222222"/>
          <w:sz w:val="24"/>
          <w:szCs w:val="24"/>
          <w:highlight w:val="white"/>
          <w:lang w:val="en-US"/>
        </w:rPr>
        <w:t xml:space="preserve">Campbell, S. W. (2007). Perceptions of mobile phone use in public settings: A cross-cultural comparison. </w:t>
      </w:r>
      <w:r>
        <w:rPr>
          <w:rFonts w:ascii="Times New Roman" w:eastAsia="Times New Roman" w:hAnsi="Times New Roman" w:cs="Times New Roman"/>
          <w:i/>
          <w:color w:val="222222"/>
          <w:sz w:val="24"/>
          <w:szCs w:val="24"/>
          <w:highlight w:val="white"/>
        </w:rPr>
        <w:t xml:space="preserve">International </w:t>
      </w:r>
      <w:proofErr w:type="spellStart"/>
      <w:r>
        <w:rPr>
          <w:rFonts w:ascii="Times New Roman" w:eastAsia="Times New Roman" w:hAnsi="Times New Roman" w:cs="Times New Roman"/>
          <w:i/>
          <w:color w:val="222222"/>
          <w:sz w:val="24"/>
          <w:szCs w:val="24"/>
          <w:highlight w:val="white"/>
        </w:rPr>
        <w:t>Journal</w:t>
      </w:r>
      <w:proofErr w:type="spellEnd"/>
      <w:r>
        <w:rPr>
          <w:rFonts w:ascii="Times New Roman" w:eastAsia="Times New Roman" w:hAnsi="Times New Roman" w:cs="Times New Roman"/>
          <w:i/>
          <w:color w:val="222222"/>
          <w:sz w:val="24"/>
          <w:szCs w:val="24"/>
          <w:highlight w:val="white"/>
        </w:rPr>
        <w:t xml:space="preserve"> </w:t>
      </w:r>
      <w:proofErr w:type="spellStart"/>
      <w:r>
        <w:rPr>
          <w:rFonts w:ascii="Times New Roman" w:eastAsia="Times New Roman" w:hAnsi="Times New Roman" w:cs="Times New Roman"/>
          <w:i/>
          <w:color w:val="222222"/>
          <w:sz w:val="24"/>
          <w:szCs w:val="24"/>
          <w:highlight w:val="white"/>
        </w:rPr>
        <w:t>of</w:t>
      </w:r>
      <w:proofErr w:type="spellEnd"/>
      <w:r>
        <w:rPr>
          <w:rFonts w:ascii="Times New Roman" w:eastAsia="Times New Roman" w:hAnsi="Times New Roman" w:cs="Times New Roman"/>
          <w:i/>
          <w:color w:val="222222"/>
          <w:sz w:val="24"/>
          <w:szCs w:val="24"/>
          <w:highlight w:val="white"/>
        </w:rPr>
        <w:t xml:space="preserve"> </w:t>
      </w:r>
      <w:proofErr w:type="spellStart"/>
      <w:r>
        <w:rPr>
          <w:rFonts w:ascii="Times New Roman" w:eastAsia="Times New Roman" w:hAnsi="Times New Roman" w:cs="Times New Roman"/>
          <w:i/>
          <w:color w:val="222222"/>
          <w:sz w:val="24"/>
          <w:szCs w:val="24"/>
          <w:highlight w:val="white"/>
        </w:rPr>
        <w:t>Communication</w:t>
      </w:r>
      <w:proofErr w:type="spellEnd"/>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w:t>
      </w:r>
      <w:r>
        <w:rPr>
          <w:rFonts w:ascii="Times New Roman" w:eastAsia="Times New Roman" w:hAnsi="Times New Roman" w:cs="Times New Roman"/>
          <w:color w:val="222222"/>
          <w:sz w:val="24"/>
          <w:szCs w:val="24"/>
          <w:highlight w:val="white"/>
        </w:rPr>
        <w:t>(1), 20.</w:t>
      </w:r>
    </w:p>
    <w:p w14:paraId="7ED23C1A" w14:textId="77777777" w:rsidR="001B3D2B" w:rsidRDefault="00AD21D7">
      <w:pPr>
        <w:numPr>
          <w:ilvl w:val="0"/>
          <w:numId w:val="7"/>
        </w:numPr>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Centro Educativo Jean Piaget. (2016). Reglamento Escolar. Mayo 2020, de Centro Educativo Jean Piaget Sitio web: http://www.jpiaget.edu.mx/contenido/medios/archivos/archivo-4.pdf</w:t>
      </w:r>
    </w:p>
    <w:p w14:paraId="6258A848" w14:textId="77777777" w:rsidR="001B3D2B" w:rsidRDefault="00AD21D7">
      <w:pPr>
        <w:numPr>
          <w:ilvl w:val="0"/>
          <w:numId w:val="7"/>
        </w:numPr>
        <w:jc w:val="both"/>
        <w:rPr>
          <w:rFonts w:ascii="Times New Roman" w:eastAsia="Times New Roman" w:hAnsi="Times New Roman" w:cs="Times New Roman"/>
          <w:color w:val="222222"/>
          <w:sz w:val="24"/>
          <w:szCs w:val="24"/>
          <w:highlight w:val="white"/>
        </w:rPr>
      </w:pPr>
      <w:r w:rsidRPr="001C54AD">
        <w:rPr>
          <w:rFonts w:ascii="Times New Roman" w:eastAsia="Times New Roman" w:hAnsi="Times New Roman" w:cs="Times New Roman"/>
          <w:color w:val="222222"/>
          <w:sz w:val="24"/>
          <w:szCs w:val="24"/>
          <w:highlight w:val="white"/>
          <w:lang w:val="en-US"/>
        </w:rPr>
        <w:t xml:space="preserve">Clarity Innovations. (2018). Digital Learning Development. </w:t>
      </w:r>
      <w:r>
        <w:rPr>
          <w:rFonts w:ascii="Times New Roman" w:eastAsia="Times New Roman" w:hAnsi="Times New Roman" w:cs="Times New Roman"/>
          <w:color w:val="222222"/>
          <w:sz w:val="24"/>
          <w:szCs w:val="24"/>
          <w:highlight w:val="white"/>
        </w:rPr>
        <w:t xml:space="preserve">Mayo 2020, de </w:t>
      </w:r>
      <w:proofErr w:type="spellStart"/>
      <w:r>
        <w:rPr>
          <w:rFonts w:ascii="Times New Roman" w:eastAsia="Times New Roman" w:hAnsi="Times New Roman" w:cs="Times New Roman"/>
          <w:color w:val="222222"/>
          <w:sz w:val="24"/>
          <w:szCs w:val="24"/>
          <w:highlight w:val="white"/>
        </w:rPr>
        <w:t>Clarity</w:t>
      </w:r>
      <w:proofErr w:type="spellEnd"/>
      <w:r>
        <w:rPr>
          <w:rFonts w:ascii="Times New Roman" w:eastAsia="Times New Roman" w:hAnsi="Times New Roman" w:cs="Times New Roman"/>
          <w:color w:val="222222"/>
          <w:sz w:val="24"/>
          <w:szCs w:val="24"/>
          <w:highlight w:val="white"/>
        </w:rPr>
        <w:t xml:space="preserve"> Innovations.INC Sitio web: </w:t>
      </w:r>
      <w:hyperlink r:id="rId15">
        <w:r>
          <w:rPr>
            <w:rFonts w:ascii="Times New Roman" w:eastAsia="Times New Roman" w:hAnsi="Times New Roman" w:cs="Times New Roman"/>
            <w:color w:val="1155CC"/>
            <w:sz w:val="24"/>
            <w:szCs w:val="24"/>
            <w:highlight w:val="white"/>
          </w:rPr>
          <w:t>https://www.clarity-innovations.com/</w:t>
        </w:r>
      </w:hyperlink>
    </w:p>
    <w:p w14:paraId="7E3CAF4A" w14:textId="77777777" w:rsidR="001B3D2B" w:rsidRDefault="00AD21D7">
      <w:pPr>
        <w:numPr>
          <w:ilvl w:val="0"/>
          <w:numId w:val="7"/>
        </w:numPr>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El uso problemático del teléfono inteligente asociado c</w:t>
      </w:r>
      <w:r>
        <w:rPr>
          <w:rFonts w:ascii="Times New Roman" w:eastAsia="Times New Roman" w:hAnsi="Times New Roman" w:cs="Times New Roman"/>
          <w:color w:val="222222"/>
          <w:sz w:val="24"/>
          <w:szCs w:val="24"/>
          <w:highlight w:val="white"/>
        </w:rPr>
        <w:t>on la mensajería instantánea, el uso de redes sociales y el uso lúdico o evasivo de escuchar música, así como con la alta frecuencia y el tiempo de uso, puede tener efectos perjudiciales en la salud. http://revistaaloma.net/index.php/aloma/article/view/328</w:t>
      </w:r>
      <w:r>
        <w:rPr>
          <w:rFonts w:ascii="Times New Roman" w:eastAsia="Times New Roman" w:hAnsi="Times New Roman" w:cs="Times New Roman"/>
          <w:color w:val="222222"/>
          <w:sz w:val="24"/>
          <w:szCs w:val="24"/>
          <w:highlight w:val="white"/>
        </w:rPr>
        <w:t>/200200205</w:t>
      </w:r>
    </w:p>
    <w:p w14:paraId="791DA19D" w14:textId="77777777" w:rsidR="001B3D2B" w:rsidRDefault="00AD21D7">
      <w:pPr>
        <w:numPr>
          <w:ilvl w:val="0"/>
          <w:numId w:val="7"/>
        </w:numPr>
        <w:jc w:val="both"/>
        <w:rPr>
          <w:rFonts w:ascii="Times New Roman" w:eastAsia="Times New Roman" w:hAnsi="Times New Roman" w:cs="Times New Roman"/>
          <w:color w:val="222222"/>
          <w:sz w:val="24"/>
          <w:szCs w:val="24"/>
          <w:highlight w:val="white"/>
        </w:rPr>
      </w:pPr>
      <w:proofErr w:type="spellStart"/>
      <w:proofErr w:type="gramStart"/>
      <w:r>
        <w:rPr>
          <w:rFonts w:ascii="Times New Roman" w:eastAsia="Times New Roman" w:hAnsi="Times New Roman" w:cs="Times New Roman"/>
          <w:color w:val="222222"/>
          <w:sz w:val="24"/>
          <w:szCs w:val="24"/>
          <w:highlight w:val="white"/>
        </w:rPr>
        <w:t>Guerrero,A</w:t>
      </w:r>
      <w:proofErr w:type="spellEnd"/>
      <w:r>
        <w:rPr>
          <w:rFonts w:ascii="Times New Roman" w:eastAsia="Times New Roman" w:hAnsi="Times New Roman" w:cs="Times New Roman"/>
          <w:color w:val="222222"/>
          <w:sz w:val="24"/>
          <w:szCs w:val="24"/>
          <w:highlight w:val="white"/>
        </w:rPr>
        <w:t>.</w:t>
      </w:r>
      <w:proofErr w:type="gramEnd"/>
      <w:r>
        <w:rPr>
          <w:rFonts w:ascii="Times New Roman" w:eastAsia="Times New Roman" w:hAnsi="Times New Roman" w:cs="Times New Roman"/>
          <w:color w:val="222222"/>
          <w:sz w:val="24"/>
          <w:szCs w:val="24"/>
          <w:highlight w:val="white"/>
        </w:rPr>
        <w:t xml:space="preserve"> (2018). Los </w:t>
      </w:r>
      <w:proofErr w:type="gramStart"/>
      <w:r>
        <w:rPr>
          <w:rFonts w:ascii="Times New Roman" w:eastAsia="Times New Roman" w:hAnsi="Times New Roman" w:cs="Times New Roman"/>
          <w:color w:val="222222"/>
          <w:sz w:val="24"/>
          <w:szCs w:val="24"/>
          <w:highlight w:val="white"/>
        </w:rPr>
        <w:t>teléfonos celular</w:t>
      </w:r>
      <w:proofErr w:type="gramEnd"/>
      <w:r>
        <w:rPr>
          <w:rFonts w:ascii="Times New Roman" w:eastAsia="Times New Roman" w:hAnsi="Times New Roman" w:cs="Times New Roman"/>
          <w:color w:val="222222"/>
          <w:sz w:val="24"/>
          <w:szCs w:val="24"/>
          <w:highlight w:val="white"/>
        </w:rPr>
        <w:t xml:space="preserve"> y la escuela. Mayo 2020. El Sol de Puebla.https://www.elsoldepuebla.com.mx/analisis/los-telefonos-celulares-y-la-escuela-1573836.html</w:t>
      </w:r>
    </w:p>
    <w:p w14:paraId="00CE0E6F" w14:textId="77777777" w:rsidR="001B3D2B" w:rsidRPr="001C54AD" w:rsidRDefault="00AD21D7">
      <w:pPr>
        <w:numPr>
          <w:ilvl w:val="0"/>
          <w:numId w:val="7"/>
        </w:numPr>
        <w:jc w:val="both"/>
        <w:rPr>
          <w:rFonts w:ascii="Times New Roman" w:eastAsia="Times New Roman" w:hAnsi="Times New Roman" w:cs="Times New Roman"/>
          <w:sz w:val="24"/>
          <w:szCs w:val="24"/>
          <w:lang w:val="en-US"/>
        </w:rPr>
      </w:pPr>
      <w:r w:rsidRPr="001C54AD">
        <w:rPr>
          <w:rFonts w:ascii="Times New Roman" w:eastAsia="Times New Roman" w:hAnsi="Times New Roman" w:cs="Times New Roman"/>
          <w:color w:val="222222"/>
          <w:sz w:val="24"/>
          <w:szCs w:val="24"/>
          <w:highlight w:val="white"/>
          <w:lang w:val="en-US"/>
        </w:rPr>
        <w:t xml:space="preserve">Guilford, A. C., </w:t>
      </w:r>
      <w:proofErr w:type="spellStart"/>
      <w:r w:rsidRPr="001C54AD">
        <w:rPr>
          <w:rFonts w:ascii="Times New Roman" w:eastAsia="Times New Roman" w:hAnsi="Times New Roman" w:cs="Times New Roman"/>
          <w:color w:val="222222"/>
          <w:sz w:val="24"/>
          <w:szCs w:val="24"/>
          <w:highlight w:val="white"/>
          <w:lang w:val="en-US"/>
        </w:rPr>
        <w:t>Verstegen</w:t>
      </w:r>
      <w:proofErr w:type="spellEnd"/>
      <w:r w:rsidRPr="001C54AD">
        <w:rPr>
          <w:rFonts w:ascii="Times New Roman" w:eastAsia="Times New Roman" w:hAnsi="Times New Roman" w:cs="Times New Roman"/>
          <w:color w:val="222222"/>
          <w:sz w:val="24"/>
          <w:szCs w:val="24"/>
          <w:highlight w:val="white"/>
          <w:lang w:val="en-US"/>
        </w:rPr>
        <w:t xml:space="preserve">, M., &amp; Zhao, H. (2008). </w:t>
      </w:r>
      <w:r w:rsidRPr="001C54AD">
        <w:rPr>
          <w:rFonts w:ascii="Times New Roman" w:eastAsia="Times New Roman" w:hAnsi="Times New Roman" w:cs="Times New Roman"/>
          <w:i/>
          <w:color w:val="222222"/>
          <w:sz w:val="24"/>
          <w:szCs w:val="24"/>
          <w:highlight w:val="white"/>
          <w:lang w:val="en-US"/>
        </w:rPr>
        <w:t>U.S. Patent No. 7,</w:t>
      </w:r>
      <w:r w:rsidRPr="001C54AD">
        <w:rPr>
          <w:rFonts w:ascii="Times New Roman" w:eastAsia="Times New Roman" w:hAnsi="Times New Roman" w:cs="Times New Roman"/>
          <w:i/>
          <w:color w:val="222222"/>
          <w:sz w:val="24"/>
          <w:szCs w:val="24"/>
          <w:highlight w:val="white"/>
          <w:lang w:val="en-US"/>
        </w:rPr>
        <w:t>433,929</w:t>
      </w:r>
      <w:r w:rsidRPr="001C54AD">
        <w:rPr>
          <w:rFonts w:ascii="Times New Roman" w:eastAsia="Times New Roman" w:hAnsi="Times New Roman" w:cs="Times New Roman"/>
          <w:color w:val="222222"/>
          <w:sz w:val="24"/>
          <w:szCs w:val="24"/>
          <w:highlight w:val="white"/>
          <w:lang w:val="en-US"/>
        </w:rPr>
        <w:t>. Washington, DC: U.S. Patent and Trademark Office.</w:t>
      </w:r>
    </w:p>
    <w:p w14:paraId="7C0C5851" w14:textId="77777777" w:rsidR="001B3D2B" w:rsidRDefault="00AD21D7">
      <w:pPr>
        <w:numPr>
          <w:ilvl w:val="0"/>
          <w:numId w:val="7"/>
        </w:numPr>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Henderson, </w:t>
      </w:r>
      <w:proofErr w:type="gramStart"/>
      <w:r>
        <w:rPr>
          <w:rFonts w:ascii="Times New Roman" w:eastAsia="Times New Roman" w:hAnsi="Times New Roman" w:cs="Times New Roman"/>
          <w:color w:val="222222"/>
          <w:sz w:val="24"/>
          <w:szCs w:val="24"/>
          <w:highlight w:val="white"/>
        </w:rPr>
        <w:t>C..</w:t>
      </w:r>
      <w:proofErr w:type="gramEnd"/>
      <w:r>
        <w:rPr>
          <w:rFonts w:ascii="Times New Roman" w:eastAsia="Times New Roman" w:hAnsi="Times New Roman" w:cs="Times New Roman"/>
          <w:color w:val="222222"/>
          <w:sz w:val="24"/>
          <w:szCs w:val="24"/>
          <w:highlight w:val="white"/>
        </w:rPr>
        <w:t xml:space="preserve"> (2018). El impacto de los teléfonos celulares en instituciones educativas. Mayo, 2020, de </w:t>
      </w:r>
      <w:proofErr w:type="spellStart"/>
      <w:r>
        <w:rPr>
          <w:rFonts w:ascii="Times New Roman" w:eastAsia="Times New Roman" w:hAnsi="Times New Roman" w:cs="Times New Roman"/>
          <w:color w:val="222222"/>
          <w:sz w:val="24"/>
          <w:szCs w:val="24"/>
          <w:highlight w:val="white"/>
        </w:rPr>
        <w:t>Techlandia</w:t>
      </w:r>
      <w:proofErr w:type="spellEnd"/>
      <w:r>
        <w:rPr>
          <w:rFonts w:ascii="Times New Roman" w:eastAsia="Times New Roman" w:hAnsi="Times New Roman" w:cs="Times New Roman"/>
          <w:color w:val="222222"/>
          <w:sz w:val="24"/>
          <w:szCs w:val="24"/>
          <w:highlight w:val="white"/>
        </w:rPr>
        <w:t xml:space="preserve"> Sitio web: </w:t>
      </w:r>
      <w:hyperlink r:id="rId16">
        <w:r>
          <w:rPr>
            <w:rFonts w:ascii="Times New Roman" w:eastAsia="Times New Roman" w:hAnsi="Times New Roman" w:cs="Times New Roman"/>
            <w:color w:val="1155CC"/>
            <w:sz w:val="24"/>
            <w:szCs w:val="24"/>
            <w:highlight w:val="white"/>
          </w:rPr>
          <w:t>https://techlandia.com/impacto-telefonos-celulares-instituciones-educativas-sobre_44439/</w:t>
        </w:r>
      </w:hyperlink>
    </w:p>
    <w:p w14:paraId="00A50AC6" w14:textId="77777777" w:rsidR="001B3D2B" w:rsidRDefault="00AD21D7">
      <w:pPr>
        <w:numPr>
          <w:ilvl w:val="0"/>
          <w:numId w:val="7"/>
        </w:numPr>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Maldonado, M., Mancilla, M., et al. (2014). Videojuegos y adicción en niños - adolescentes: una revisión sistemática. Mayo 2020, </w:t>
      </w:r>
      <w:r>
        <w:rPr>
          <w:rFonts w:ascii="Times New Roman" w:eastAsia="Times New Roman" w:hAnsi="Times New Roman" w:cs="Times New Roman"/>
          <w:color w:val="222222"/>
          <w:sz w:val="24"/>
          <w:szCs w:val="24"/>
          <w:highlight w:val="white"/>
        </w:rPr>
        <w:t xml:space="preserve">de Dialnet plus Sitio web: https://dialnet.unirioja.es/servlet/articulo?codigo=4892405Mariano </w:t>
      </w:r>
      <w:proofErr w:type="spellStart"/>
      <w:proofErr w:type="gramStart"/>
      <w:r>
        <w:rPr>
          <w:rFonts w:ascii="Times New Roman" w:eastAsia="Times New Roman" w:hAnsi="Times New Roman" w:cs="Times New Roman"/>
          <w:color w:val="222222"/>
          <w:sz w:val="24"/>
          <w:szCs w:val="24"/>
          <w:highlight w:val="white"/>
        </w:rPr>
        <w:t>Chóliz</w:t>
      </w:r>
      <w:proofErr w:type="spellEnd"/>
      <w:r>
        <w:rPr>
          <w:rFonts w:ascii="Times New Roman" w:eastAsia="Times New Roman" w:hAnsi="Times New Roman" w:cs="Times New Roman"/>
          <w:color w:val="222222"/>
          <w:sz w:val="24"/>
          <w:szCs w:val="24"/>
          <w:highlight w:val="white"/>
        </w:rPr>
        <w:t xml:space="preserve"> ;</w:t>
      </w:r>
      <w:proofErr w:type="gramEnd"/>
      <w:r>
        <w:rPr>
          <w:rFonts w:ascii="Times New Roman" w:eastAsia="Times New Roman" w:hAnsi="Times New Roman" w:cs="Times New Roman"/>
          <w:color w:val="222222"/>
          <w:sz w:val="24"/>
          <w:szCs w:val="24"/>
          <w:highlight w:val="white"/>
        </w:rPr>
        <w:t xml:space="preserve"> Verónica Villanueva ; Mari Carmen </w:t>
      </w:r>
      <w:proofErr w:type="spellStart"/>
      <w:r>
        <w:rPr>
          <w:rFonts w:ascii="Times New Roman" w:eastAsia="Times New Roman" w:hAnsi="Times New Roman" w:cs="Times New Roman"/>
          <w:color w:val="222222"/>
          <w:sz w:val="24"/>
          <w:szCs w:val="24"/>
          <w:highlight w:val="white"/>
        </w:rPr>
        <w:t>Chóliz</w:t>
      </w:r>
      <w:proofErr w:type="spellEnd"/>
      <w:r>
        <w:rPr>
          <w:rFonts w:ascii="Times New Roman" w:eastAsia="Times New Roman" w:hAnsi="Times New Roman" w:cs="Times New Roman"/>
          <w:color w:val="222222"/>
          <w:sz w:val="24"/>
          <w:szCs w:val="24"/>
          <w:highlight w:val="white"/>
        </w:rPr>
        <w:t>. Ellas, ellos y su móvil: Uso, abuso (¿y dependencia?) del teléfono móvil en la adolescencia. En: Revista Españo</w:t>
      </w:r>
      <w:r>
        <w:rPr>
          <w:rFonts w:ascii="Times New Roman" w:eastAsia="Times New Roman" w:hAnsi="Times New Roman" w:cs="Times New Roman"/>
          <w:color w:val="222222"/>
          <w:sz w:val="24"/>
          <w:szCs w:val="24"/>
          <w:highlight w:val="white"/>
        </w:rPr>
        <w:t>la de Drogodependencias, 2009, Vol. 34, no. 1 https://core.ac.uk/download/pdf/71004762.pdf</w:t>
      </w:r>
    </w:p>
    <w:p w14:paraId="569B09CC" w14:textId="77777777" w:rsidR="001B3D2B" w:rsidRDefault="00AD21D7">
      <w:pPr>
        <w:numPr>
          <w:ilvl w:val="0"/>
          <w:numId w:val="7"/>
        </w:numPr>
        <w:jc w:val="both"/>
        <w:rPr>
          <w:rFonts w:ascii="Times New Roman" w:eastAsia="Times New Roman" w:hAnsi="Times New Roman" w:cs="Times New Roman"/>
          <w:color w:val="222222"/>
          <w:sz w:val="24"/>
          <w:szCs w:val="24"/>
          <w:highlight w:val="white"/>
        </w:rPr>
      </w:pPr>
      <w:proofErr w:type="spellStart"/>
      <w:proofErr w:type="gramStart"/>
      <w:r>
        <w:rPr>
          <w:rFonts w:ascii="Times New Roman" w:eastAsia="Times New Roman" w:hAnsi="Times New Roman" w:cs="Times New Roman"/>
          <w:color w:val="222222"/>
          <w:sz w:val="24"/>
          <w:szCs w:val="24"/>
          <w:highlight w:val="white"/>
        </w:rPr>
        <w:t>Oviedo,J</w:t>
      </w:r>
      <w:proofErr w:type="spellEnd"/>
      <w:r>
        <w:rPr>
          <w:rFonts w:ascii="Times New Roman" w:eastAsia="Times New Roman" w:hAnsi="Times New Roman" w:cs="Times New Roman"/>
          <w:color w:val="222222"/>
          <w:sz w:val="24"/>
          <w:szCs w:val="24"/>
          <w:highlight w:val="white"/>
        </w:rPr>
        <w:t>.</w:t>
      </w:r>
      <w:proofErr w:type="gramEnd"/>
      <w:r>
        <w:rPr>
          <w:rFonts w:ascii="Times New Roman" w:eastAsia="Times New Roman" w:hAnsi="Times New Roman" w:cs="Times New Roman"/>
          <w:color w:val="222222"/>
          <w:sz w:val="24"/>
          <w:szCs w:val="24"/>
          <w:highlight w:val="white"/>
        </w:rPr>
        <w:t xml:space="preserve"> (2019). Analizan regular uso del celular en el salón de clases. Mayo 2020. Milenio. https://www.milenio.com/politica/comunidad/analizan-regular-uso-de-celu</w:t>
      </w:r>
      <w:r>
        <w:rPr>
          <w:rFonts w:ascii="Times New Roman" w:eastAsia="Times New Roman" w:hAnsi="Times New Roman" w:cs="Times New Roman"/>
          <w:color w:val="222222"/>
          <w:sz w:val="24"/>
          <w:szCs w:val="24"/>
          <w:highlight w:val="white"/>
        </w:rPr>
        <w:t>lares-en-salon-de-clases</w:t>
      </w:r>
    </w:p>
    <w:p w14:paraId="14D3B5F9" w14:textId="77777777" w:rsidR="001B3D2B" w:rsidRDefault="00AD21D7">
      <w:pPr>
        <w:numPr>
          <w:ilvl w:val="0"/>
          <w:numId w:val="7"/>
        </w:numPr>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Rodríguez, I., Sancho, L. (2013). ¿Qué consecuencias genera el uso excesivo del teléfono celular en los </w:t>
      </w:r>
      <w:proofErr w:type="gramStart"/>
      <w:r>
        <w:rPr>
          <w:rFonts w:ascii="Times New Roman" w:eastAsia="Times New Roman" w:hAnsi="Times New Roman" w:cs="Times New Roman"/>
          <w:color w:val="222222"/>
          <w:sz w:val="24"/>
          <w:szCs w:val="24"/>
          <w:highlight w:val="white"/>
        </w:rPr>
        <w:t>adolescentes?.</w:t>
      </w:r>
      <w:proofErr w:type="gramEnd"/>
      <w:r>
        <w:rPr>
          <w:rFonts w:ascii="Times New Roman" w:eastAsia="Times New Roman" w:hAnsi="Times New Roman" w:cs="Times New Roman"/>
          <w:color w:val="222222"/>
          <w:sz w:val="24"/>
          <w:szCs w:val="24"/>
          <w:highlight w:val="white"/>
        </w:rPr>
        <w:t xml:space="preserve"> Mayo 2020, de Universidad Maya Romero, </w:t>
      </w:r>
      <w:proofErr w:type="gramStart"/>
      <w:r>
        <w:rPr>
          <w:rFonts w:ascii="Times New Roman" w:eastAsia="Times New Roman" w:hAnsi="Times New Roman" w:cs="Times New Roman"/>
          <w:color w:val="222222"/>
          <w:sz w:val="24"/>
          <w:szCs w:val="24"/>
          <w:highlight w:val="white"/>
        </w:rPr>
        <w:t>S..</w:t>
      </w:r>
      <w:proofErr w:type="gramEnd"/>
      <w:r>
        <w:rPr>
          <w:rFonts w:ascii="Times New Roman" w:eastAsia="Times New Roman" w:hAnsi="Times New Roman" w:cs="Times New Roman"/>
          <w:color w:val="222222"/>
          <w:sz w:val="24"/>
          <w:szCs w:val="24"/>
          <w:highlight w:val="white"/>
        </w:rPr>
        <w:t xml:space="preserve"> (2017). Lo que la adicción al móvil </w:t>
      </w:r>
      <w:proofErr w:type="gramStart"/>
      <w:r>
        <w:rPr>
          <w:rFonts w:ascii="Times New Roman" w:eastAsia="Times New Roman" w:hAnsi="Times New Roman" w:cs="Times New Roman"/>
          <w:color w:val="222222"/>
          <w:sz w:val="24"/>
          <w:szCs w:val="24"/>
          <w:highlight w:val="white"/>
        </w:rPr>
        <w:t>le</w:t>
      </w:r>
      <w:proofErr w:type="gramEnd"/>
      <w:r>
        <w:rPr>
          <w:rFonts w:ascii="Times New Roman" w:eastAsia="Times New Roman" w:hAnsi="Times New Roman" w:cs="Times New Roman"/>
          <w:color w:val="222222"/>
          <w:sz w:val="24"/>
          <w:szCs w:val="24"/>
          <w:highlight w:val="white"/>
        </w:rPr>
        <w:t xml:space="preserve"> hace a los jóvenes. Mayo 2020,</w:t>
      </w:r>
      <w:r>
        <w:rPr>
          <w:rFonts w:ascii="Times New Roman" w:eastAsia="Times New Roman" w:hAnsi="Times New Roman" w:cs="Times New Roman"/>
          <w:color w:val="222222"/>
          <w:sz w:val="24"/>
          <w:szCs w:val="24"/>
          <w:highlight w:val="white"/>
        </w:rPr>
        <w:t xml:space="preserve"> de Muy Interesante Sitio web: </w:t>
      </w:r>
      <w:hyperlink r:id="rId17">
        <w:r>
          <w:rPr>
            <w:rFonts w:ascii="Times New Roman" w:eastAsia="Times New Roman" w:hAnsi="Times New Roman" w:cs="Times New Roman"/>
            <w:color w:val="1155CC"/>
            <w:sz w:val="24"/>
            <w:szCs w:val="24"/>
            <w:highlight w:val="white"/>
          </w:rPr>
          <w:t>https://www.muyinteresante.es/tecnologia/articulo/lo-que-la-adiccion-al-movil-le-hace-a-los-j</w:t>
        </w:r>
        <w:r>
          <w:rPr>
            <w:rFonts w:ascii="Times New Roman" w:eastAsia="Times New Roman" w:hAnsi="Times New Roman" w:cs="Times New Roman"/>
            <w:color w:val="1155CC"/>
            <w:sz w:val="24"/>
            <w:szCs w:val="24"/>
            <w:highlight w:val="white"/>
          </w:rPr>
          <w:t>ovenes-761462454550</w:t>
        </w:r>
      </w:hyperlink>
    </w:p>
    <w:p w14:paraId="18F8CEC0" w14:textId="77777777" w:rsidR="001B3D2B" w:rsidRDefault="00AD21D7">
      <w:pPr>
        <w:numPr>
          <w:ilvl w:val="0"/>
          <w:numId w:val="7"/>
        </w:numPr>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Sánchez-Carbonell, </w:t>
      </w:r>
      <w:proofErr w:type="spellStart"/>
      <w:proofErr w:type="gramStart"/>
      <w:r>
        <w:rPr>
          <w:rFonts w:ascii="Times New Roman" w:eastAsia="Times New Roman" w:hAnsi="Times New Roman" w:cs="Times New Roman"/>
          <w:color w:val="222222"/>
          <w:sz w:val="24"/>
          <w:szCs w:val="24"/>
          <w:highlight w:val="white"/>
        </w:rPr>
        <w:t>Beranuy,Castellana</w:t>
      </w:r>
      <w:proofErr w:type="spellEnd"/>
      <w:proofErr w:type="gramEnd"/>
      <w:r>
        <w:rPr>
          <w:rFonts w:ascii="Times New Roman" w:eastAsia="Times New Roman" w:hAnsi="Times New Roman" w:cs="Times New Roman"/>
          <w:color w:val="222222"/>
          <w:sz w:val="24"/>
          <w:szCs w:val="24"/>
          <w:highlight w:val="white"/>
        </w:rPr>
        <w:t xml:space="preserve">, Chamarro y </w:t>
      </w:r>
      <w:proofErr w:type="spellStart"/>
      <w:r>
        <w:rPr>
          <w:rFonts w:ascii="Times New Roman" w:eastAsia="Times New Roman" w:hAnsi="Times New Roman" w:cs="Times New Roman"/>
          <w:color w:val="222222"/>
          <w:sz w:val="24"/>
          <w:szCs w:val="24"/>
          <w:highlight w:val="white"/>
        </w:rPr>
        <w:t>Orbest</w:t>
      </w:r>
      <w:proofErr w:type="spellEnd"/>
      <w:r>
        <w:rPr>
          <w:rFonts w:ascii="Times New Roman" w:eastAsia="Times New Roman" w:hAnsi="Times New Roman" w:cs="Times New Roman"/>
          <w:color w:val="222222"/>
          <w:sz w:val="24"/>
          <w:szCs w:val="24"/>
          <w:highlight w:val="white"/>
        </w:rPr>
        <w:t xml:space="preserve">.. (2008). La adicción a Internet y al móvil: ¿moda o </w:t>
      </w:r>
      <w:proofErr w:type="gramStart"/>
      <w:r>
        <w:rPr>
          <w:rFonts w:ascii="Times New Roman" w:eastAsia="Times New Roman" w:hAnsi="Times New Roman" w:cs="Times New Roman"/>
          <w:color w:val="222222"/>
          <w:sz w:val="24"/>
          <w:szCs w:val="24"/>
          <w:highlight w:val="white"/>
        </w:rPr>
        <w:t>trastorno?.</w:t>
      </w:r>
      <w:proofErr w:type="gramEnd"/>
      <w:r>
        <w:rPr>
          <w:rFonts w:ascii="Times New Roman" w:eastAsia="Times New Roman" w:hAnsi="Times New Roman" w:cs="Times New Roman"/>
          <w:color w:val="222222"/>
          <w:sz w:val="24"/>
          <w:szCs w:val="24"/>
          <w:highlight w:val="white"/>
        </w:rPr>
        <w:t xml:space="preserve"> Mayo 2020, de Adicciones Sitio web: </w:t>
      </w:r>
      <w:hyperlink r:id="rId18">
        <w:r>
          <w:rPr>
            <w:rFonts w:ascii="Times New Roman" w:eastAsia="Times New Roman" w:hAnsi="Times New Roman" w:cs="Times New Roman"/>
            <w:color w:val="1155CC"/>
            <w:sz w:val="24"/>
            <w:szCs w:val="24"/>
            <w:highlight w:val="white"/>
          </w:rPr>
          <w:t>http://www.adicciones.es/index.php/adicciones/article/view/279</w:t>
        </w:r>
      </w:hyperlink>
    </w:p>
    <w:p w14:paraId="1C20658F" w14:textId="77777777" w:rsidR="001B3D2B" w:rsidRDefault="00AD21D7">
      <w:pPr>
        <w:numPr>
          <w:ilvl w:val="0"/>
          <w:numId w:val="7"/>
        </w:numPr>
        <w:jc w:val="both"/>
        <w:rPr>
          <w:rFonts w:ascii="Times New Roman" w:eastAsia="Times New Roman" w:hAnsi="Times New Roman" w:cs="Times New Roman"/>
          <w:color w:val="222222"/>
          <w:sz w:val="24"/>
          <w:szCs w:val="24"/>
          <w:highlight w:val="white"/>
        </w:rPr>
      </w:pPr>
      <w:proofErr w:type="spellStart"/>
      <w:proofErr w:type="gramStart"/>
      <w:r>
        <w:rPr>
          <w:rFonts w:ascii="Times New Roman" w:eastAsia="Times New Roman" w:hAnsi="Times New Roman" w:cs="Times New Roman"/>
          <w:color w:val="222222"/>
          <w:sz w:val="24"/>
          <w:szCs w:val="24"/>
          <w:highlight w:val="white"/>
        </w:rPr>
        <w:lastRenderedPageBreak/>
        <w:t>Weezel,A</w:t>
      </w:r>
      <w:proofErr w:type="spellEnd"/>
      <w:r>
        <w:rPr>
          <w:rFonts w:ascii="Times New Roman" w:eastAsia="Times New Roman" w:hAnsi="Times New Roman" w:cs="Times New Roman"/>
          <w:color w:val="222222"/>
          <w:sz w:val="24"/>
          <w:szCs w:val="24"/>
          <w:highlight w:val="white"/>
        </w:rPr>
        <w:t>.</w:t>
      </w:r>
      <w:proofErr w:type="gramEnd"/>
      <w:r>
        <w:rPr>
          <w:rFonts w:ascii="Times New Roman" w:eastAsia="Times New Roman" w:hAnsi="Times New Roman" w:cs="Times New Roman"/>
          <w:color w:val="222222"/>
          <w:sz w:val="24"/>
          <w:szCs w:val="24"/>
          <w:highlight w:val="white"/>
        </w:rPr>
        <w:t xml:space="preserve"> (2009). Uso teléfonos móviles por jóvenes. Mayo 2020. Redalyc</w:t>
      </w:r>
    </w:p>
    <w:p w14:paraId="21E4CF35" w14:textId="77777777" w:rsidR="001B3D2B" w:rsidRDefault="001B3D2B">
      <w:pPr>
        <w:jc w:val="both"/>
        <w:rPr>
          <w:rFonts w:ascii="Times New Roman" w:eastAsia="Times New Roman" w:hAnsi="Times New Roman" w:cs="Times New Roman"/>
          <w:color w:val="222222"/>
          <w:sz w:val="24"/>
          <w:szCs w:val="24"/>
          <w:highlight w:val="white"/>
        </w:rPr>
      </w:pPr>
    </w:p>
    <w:p w14:paraId="61EDD6D4" w14:textId="77777777" w:rsidR="001B3D2B" w:rsidRDefault="00AD21D7">
      <w:pPr>
        <w:jc w:val="both"/>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Imágenes</w:t>
      </w:r>
    </w:p>
    <w:p w14:paraId="7C577427" w14:textId="77777777" w:rsidR="001B3D2B" w:rsidRDefault="00AD21D7">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Radio la Voz del Milagro. (2019). Uso excesivo del celular. [Figura</w:t>
      </w:r>
      <w:proofErr w:type="gramStart"/>
      <w:r>
        <w:rPr>
          <w:rFonts w:ascii="Times New Roman" w:eastAsia="Times New Roman" w:hAnsi="Times New Roman" w:cs="Times New Roman"/>
          <w:sz w:val="24"/>
          <w:szCs w:val="24"/>
        </w:rPr>
        <w:t>].Recuperado</w:t>
      </w:r>
      <w:proofErr w:type="gramEnd"/>
      <w:r>
        <w:rPr>
          <w:rFonts w:ascii="Times New Roman" w:eastAsia="Times New Roman" w:hAnsi="Times New Roman" w:cs="Times New Roman"/>
          <w:sz w:val="24"/>
          <w:szCs w:val="24"/>
        </w:rPr>
        <w:t xml:space="preserve"> de: https://www.facebook.com/vozdemilagro/posts/10157059911643608/</w:t>
      </w:r>
    </w:p>
    <w:p w14:paraId="42100703" w14:textId="77777777" w:rsidR="001B3D2B" w:rsidRDefault="00AD21D7">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Intra </w:t>
      </w:r>
      <w:proofErr w:type="spellStart"/>
      <w:proofErr w:type="gramStart"/>
      <w:r>
        <w:rPr>
          <w:rFonts w:ascii="Times New Roman" w:eastAsia="Times New Roman" w:hAnsi="Times New Roman" w:cs="Times New Roman"/>
          <w:sz w:val="24"/>
          <w:szCs w:val="24"/>
        </w:rPr>
        <w:t>Med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2019). Uso excesivo del móvil: aislamiento social y adaptación psicológica [Figura 1]. Recuperado </w:t>
      </w:r>
      <w:r>
        <w:rPr>
          <w:rFonts w:ascii="Times New Roman" w:eastAsia="Times New Roman" w:hAnsi="Times New Roman" w:cs="Times New Roman"/>
          <w:sz w:val="24"/>
          <w:szCs w:val="24"/>
        </w:rPr>
        <w:t xml:space="preserve">de: </w:t>
      </w:r>
      <w:hyperlink r:id="rId19">
        <w:r>
          <w:rPr>
            <w:rFonts w:ascii="Times New Roman" w:eastAsia="Times New Roman" w:hAnsi="Times New Roman" w:cs="Times New Roman"/>
            <w:i/>
            <w:color w:val="1155CC"/>
            <w:sz w:val="24"/>
            <w:szCs w:val="24"/>
          </w:rPr>
          <w:t>https://www.intramed.net/contenidover.asp?contenidoid=94050</w:t>
        </w:r>
      </w:hyperlink>
    </w:p>
    <w:p w14:paraId="7BE9C7E4" w14:textId="77777777" w:rsidR="001B3D2B" w:rsidRDefault="00AD21D7">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Pr>
          <w:rFonts w:ascii="Times New Roman" w:eastAsia="Times New Roman" w:hAnsi="Times New Roman" w:cs="Times New Roman"/>
          <w:color w:val="212529"/>
          <w:sz w:val="24"/>
          <w:szCs w:val="24"/>
        </w:rPr>
        <w:t xml:space="preserve">olares, R. (2018). La nomofobia: la adicción a nuestros celulares [Figura 2]. Recuperado de: </w:t>
      </w:r>
      <w:hyperlink r:id="rId20">
        <w:r>
          <w:rPr>
            <w:rFonts w:ascii="Times New Roman" w:eastAsia="Times New Roman" w:hAnsi="Times New Roman" w:cs="Times New Roman"/>
            <w:color w:val="1155CC"/>
            <w:sz w:val="24"/>
            <w:szCs w:val="24"/>
          </w:rPr>
          <w:t>https://www.forbes.com.mx/la-nomofobia-la-adiccion-a-nuestros-celulares/</w:t>
        </w:r>
      </w:hyperlink>
    </w:p>
    <w:p w14:paraId="52A672CF" w14:textId="77777777" w:rsidR="001B3D2B" w:rsidRDefault="001B3D2B">
      <w:pPr>
        <w:shd w:val="clear" w:color="auto" w:fill="FFFFFF"/>
        <w:rPr>
          <w:rFonts w:ascii="Times New Roman" w:eastAsia="Times New Roman" w:hAnsi="Times New Roman" w:cs="Times New Roman"/>
          <w:sz w:val="24"/>
          <w:szCs w:val="24"/>
        </w:rPr>
      </w:pPr>
    </w:p>
    <w:p w14:paraId="568F4823" w14:textId="77777777" w:rsidR="001B3D2B" w:rsidRDefault="001B3D2B">
      <w:pPr>
        <w:rPr>
          <w:rFonts w:ascii="Times New Roman" w:eastAsia="Times New Roman" w:hAnsi="Times New Roman" w:cs="Times New Roman"/>
          <w:sz w:val="24"/>
          <w:szCs w:val="24"/>
        </w:rPr>
      </w:pPr>
    </w:p>
    <w:p w14:paraId="51CF57DB" w14:textId="77777777" w:rsidR="001B3D2B" w:rsidRDefault="001B3D2B">
      <w:pPr>
        <w:rPr>
          <w:rFonts w:ascii="Times New Roman" w:eastAsia="Times New Roman" w:hAnsi="Times New Roman" w:cs="Times New Roman"/>
          <w:sz w:val="24"/>
          <w:szCs w:val="24"/>
        </w:rPr>
      </w:pPr>
    </w:p>
    <w:p w14:paraId="1A6A510A" w14:textId="77777777" w:rsidR="001B3D2B" w:rsidRDefault="001B3D2B">
      <w:pPr>
        <w:rPr>
          <w:rFonts w:ascii="Times New Roman" w:eastAsia="Times New Roman" w:hAnsi="Times New Roman" w:cs="Times New Roman"/>
          <w:sz w:val="28"/>
          <w:szCs w:val="28"/>
        </w:rPr>
      </w:pPr>
    </w:p>
    <w:sectPr w:rsidR="001B3D2B">
      <w:headerReference w:type="default" r:id="rId21"/>
      <w:footerReference w:type="default" r:id="rId22"/>
      <w:footerReference w:type="first" r:id="rId23"/>
      <w:pgSz w:w="11909" w:h="16834"/>
      <w:pgMar w:top="1440" w:right="1440" w:bottom="1440" w:left="1440" w:header="720" w:footer="720" w:gutter="0"/>
      <w:pgNumType w:start="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asus" w:date="2020-06-01T17:28:00Z" w:initials="a">
    <w:p w14:paraId="3F302BB7" w14:textId="3878F42A" w:rsidR="00064DEF" w:rsidRDefault="00064DEF">
      <w:pPr>
        <w:pStyle w:val="Textocomentario"/>
      </w:pPr>
      <w:r>
        <w:rPr>
          <w:rStyle w:val="Refdecomentario"/>
        </w:rPr>
        <w:annotationRef/>
      </w:r>
      <w:r>
        <w:t>¡Excelente trabajo, Barba!</w:t>
      </w:r>
      <w:r>
        <w:br/>
      </w:r>
      <w:r>
        <w:br/>
        <w:t xml:space="preserve">Se atendieron todas las recomendaciones y sugerencias de las asesorías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Muy bien</w:t>
      </w:r>
    </w:p>
  </w:comment>
  <w:comment w:id="2" w:author="asus" w:date="2020-06-01T17:13:00Z" w:initials="a">
    <w:p w14:paraId="2CC8C1F6" w14:textId="57328EBC" w:rsidR="001C54AD" w:rsidRDefault="001C54AD">
      <w:pPr>
        <w:pStyle w:val="Textocomentario"/>
      </w:pPr>
      <w:r>
        <w:rPr>
          <w:rStyle w:val="Refdecomentario"/>
        </w:rPr>
        <w:annotationRef/>
      </w:r>
      <w:r>
        <w:t>¡Excelente!</w:t>
      </w:r>
    </w:p>
  </w:comment>
  <w:comment w:id="3" w:author="asus" w:date="2020-06-01T17:17:00Z" w:initials="a">
    <w:p w14:paraId="4CD88CDC" w14:textId="12472EA2" w:rsidR="001C54AD" w:rsidRDefault="001C54AD">
      <w:pPr>
        <w:pStyle w:val="Textocomentario"/>
      </w:pPr>
      <w:r>
        <w:rPr>
          <w:rStyle w:val="Refdecomentario"/>
        </w:rPr>
        <w:annotationRef/>
      </w:r>
      <w:r>
        <w:t>Quitaría todo esto para no meter demasiado ruido.</w:t>
      </w:r>
    </w:p>
  </w:comment>
  <w:comment w:id="4" w:author="asus" w:date="2020-06-01T17:29:00Z" w:initials="a">
    <w:p w14:paraId="133BB817" w14:textId="77931611" w:rsidR="00064DEF" w:rsidRDefault="00064DEF">
      <w:pPr>
        <w:pStyle w:val="Textocomentario"/>
      </w:pPr>
      <w:r>
        <w:rPr>
          <w:rStyle w:val="Refdecomentario"/>
        </w:rPr>
        <w:annotationRef/>
      </w:r>
      <w:r>
        <w:t>¡Estoy flipando con todas las referencias que incluiste!</w:t>
      </w:r>
      <w:r>
        <w:br/>
      </w:r>
      <w:r>
        <w:br/>
        <w:t>EXCELENTE</w:t>
      </w:r>
    </w:p>
  </w:comment>
  <w:comment w:id="5" w:author="asus" w:date="2020-06-01T17:29:00Z" w:initials="a">
    <w:p w14:paraId="5196BD05" w14:textId="77777777" w:rsidR="00064DEF" w:rsidRDefault="00064DEF">
      <w:pPr>
        <w:pStyle w:val="Textocomentario"/>
      </w:pPr>
      <w:r>
        <w:rPr>
          <w:rStyle w:val="Refdecomentario"/>
        </w:rPr>
        <w:annotationRef/>
      </w:r>
      <w:r>
        <w:t>¿Esto es parte de tu marco teórico o un subtítulo?</w:t>
      </w:r>
    </w:p>
    <w:p w14:paraId="2DAF2E73" w14:textId="6F3EA6ED" w:rsidR="00064DEF" w:rsidRDefault="00064DEF">
      <w:pPr>
        <w:pStyle w:val="Textocomentario"/>
      </w:pPr>
    </w:p>
  </w:comment>
  <w:comment w:id="6" w:author="asus" w:date="2020-06-01T17:29:00Z" w:initials="a">
    <w:p w14:paraId="60C287FB" w14:textId="35703BB4" w:rsidR="00064DEF" w:rsidRDefault="00064DEF">
      <w:pPr>
        <w:pStyle w:val="Textocomentario"/>
      </w:pPr>
      <w:r>
        <w:rPr>
          <w:rStyle w:val="Refdecomentario"/>
        </w:rPr>
        <w:annotationRef/>
      </w:r>
      <w:r>
        <w:t>En general, tendría cuidado con incluir este tipo de enunciados conectores en un trabajo de investigación, pero no se ve del todo mal.</w:t>
      </w:r>
    </w:p>
  </w:comment>
  <w:comment w:id="7" w:author="asus" w:date="2020-06-01T17:30:00Z" w:initials="a">
    <w:p w14:paraId="1EDE4A73" w14:textId="61968C31" w:rsidR="00064DEF" w:rsidRDefault="00064DEF">
      <w:pPr>
        <w:pStyle w:val="Textocomentario"/>
      </w:pPr>
      <w:r>
        <w:rPr>
          <w:rStyle w:val="Refdecomentario"/>
        </w:rPr>
        <w:annotationRef/>
      </w:r>
      <w:r>
        <w:t>¡Excelente!</w:t>
      </w:r>
    </w:p>
  </w:comment>
  <w:comment w:id="8" w:author="asus" w:date="2020-06-01T17:30:00Z" w:initials="a">
    <w:p w14:paraId="678D1056" w14:textId="5F80BF69" w:rsidR="00064DEF" w:rsidRDefault="00064DEF">
      <w:pPr>
        <w:pStyle w:val="Textocomentario"/>
      </w:pPr>
      <w:r>
        <w:rPr>
          <w:rStyle w:val="Refdecomentario"/>
        </w:rPr>
        <w:annotationRef/>
      </w:r>
      <w:r>
        <w:t>¡Muy bien!</w:t>
      </w:r>
    </w:p>
  </w:comment>
  <w:comment w:id="9" w:author="asus" w:date="2020-06-01T17:30:00Z" w:initials="a">
    <w:p w14:paraId="721C1451" w14:textId="745EC09B" w:rsidR="00064DEF" w:rsidRDefault="00064DEF">
      <w:pPr>
        <w:pStyle w:val="Textocomentario"/>
      </w:pPr>
      <w:r>
        <w:rPr>
          <w:rStyle w:val="Refdecomentario"/>
        </w:rPr>
        <w:annotationRef/>
      </w:r>
      <w:r>
        <w:t xml:space="preserve">¡¡Qué belleza de Bibliografía!!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F302BB7" w15:done="0"/>
  <w15:commentEx w15:paraId="2CC8C1F6" w15:done="0"/>
  <w15:commentEx w15:paraId="4CD88CDC" w15:done="0"/>
  <w15:commentEx w15:paraId="133BB817" w15:done="0"/>
  <w15:commentEx w15:paraId="2DAF2E73" w15:done="0"/>
  <w15:commentEx w15:paraId="60C287FB" w15:done="0"/>
  <w15:commentEx w15:paraId="1EDE4A73" w15:done="0"/>
  <w15:commentEx w15:paraId="678D1056" w15:done="0"/>
  <w15:commentEx w15:paraId="721C145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FB94C" w16cex:dateUtc="2020-06-01T22:28:00Z"/>
  <w16cex:commentExtensible w16cex:durableId="227FB5C2" w16cex:dateUtc="2020-06-01T22:13:00Z"/>
  <w16cex:commentExtensible w16cex:durableId="227FB6C5" w16cex:dateUtc="2020-06-01T22:17:00Z"/>
  <w16cex:commentExtensible w16cex:durableId="227FB963" w16cex:dateUtc="2020-06-01T22:29:00Z"/>
  <w16cex:commentExtensible w16cex:durableId="227FB98A" w16cex:dateUtc="2020-06-01T22:29:00Z"/>
  <w16cex:commentExtensible w16cex:durableId="227FB973" w16cex:dateUtc="2020-06-01T22:29:00Z"/>
  <w16cex:commentExtensible w16cex:durableId="227FB9A3" w16cex:dateUtc="2020-06-01T22:30:00Z"/>
  <w16cex:commentExtensible w16cex:durableId="227FB9AC" w16cex:dateUtc="2020-06-01T22:30:00Z"/>
  <w16cex:commentExtensible w16cex:durableId="227FB9B8" w16cex:dateUtc="2020-06-01T22: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F302BB7" w16cid:durableId="227FB94C"/>
  <w16cid:commentId w16cid:paraId="2CC8C1F6" w16cid:durableId="227FB5C2"/>
  <w16cid:commentId w16cid:paraId="4CD88CDC" w16cid:durableId="227FB6C5"/>
  <w16cid:commentId w16cid:paraId="133BB817" w16cid:durableId="227FB963"/>
  <w16cid:commentId w16cid:paraId="2DAF2E73" w16cid:durableId="227FB98A"/>
  <w16cid:commentId w16cid:paraId="60C287FB" w16cid:durableId="227FB973"/>
  <w16cid:commentId w16cid:paraId="1EDE4A73" w16cid:durableId="227FB9A3"/>
  <w16cid:commentId w16cid:paraId="678D1056" w16cid:durableId="227FB9AC"/>
  <w16cid:commentId w16cid:paraId="721C1451" w16cid:durableId="227FB9B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83FCD4" w14:textId="77777777" w:rsidR="00AD21D7" w:rsidRDefault="00AD21D7">
      <w:pPr>
        <w:spacing w:line="240" w:lineRule="auto"/>
      </w:pPr>
      <w:r>
        <w:separator/>
      </w:r>
    </w:p>
  </w:endnote>
  <w:endnote w:type="continuationSeparator" w:id="0">
    <w:p w14:paraId="5AE3437E" w14:textId="77777777" w:rsidR="00AD21D7" w:rsidRDefault="00AD21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656BE6" w14:textId="77777777" w:rsidR="001B3D2B" w:rsidRDefault="00AD21D7">
    <w:pPr>
      <w:jc w:val="right"/>
    </w:pPr>
    <w:r>
      <w:rPr>
        <w:rFonts w:ascii="Times New Roman" w:eastAsia="Times New Roman" w:hAnsi="Times New Roman" w:cs="Times New Roman"/>
        <w:color w:val="222222"/>
        <w:sz w:val="24"/>
        <w:szCs w:val="24"/>
        <w:highlight w:val="white"/>
      </w:rPr>
      <w:fldChar w:fldCharType="begin"/>
    </w:r>
    <w:r>
      <w:rPr>
        <w:rFonts w:ascii="Times New Roman" w:eastAsia="Times New Roman" w:hAnsi="Times New Roman" w:cs="Times New Roman"/>
        <w:color w:val="222222"/>
        <w:sz w:val="24"/>
        <w:szCs w:val="24"/>
        <w:highlight w:val="white"/>
      </w:rPr>
      <w:instrText>PAGE</w:instrText>
    </w:r>
    <w:r w:rsidR="00A57334">
      <w:rPr>
        <w:rFonts w:ascii="Times New Roman" w:eastAsia="Times New Roman" w:hAnsi="Times New Roman" w:cs="Times New Roman"/>
        <w:color w:val="222222"/>
        <w:sz w:val="24"/>
        <w:szCs w:val="24"/>
        <w:highlight w:val="white"/>
      </w:rPr>
      <w:fldChar w:fldCharType="separate"/>
    </w:r>
    <w:r w:rsidR="00A57334">
      <w:rPr>
        <w:rFonts w:ascii="Times New Roman" w:eastAsia="Times New Roman" w:hAnsi="Times New Roman" w:cs="Times New Roman"/>
        <w:noProof/>
        <w:color w:val="222222"/>
        <w:sz w:val="24"/>
        <w:szCs w:val="24"/>
        <w:highlight w:val="white"/>
      </w:rPr>
      <w:t>1</w:t>
    </w:r>
    <w:r>
      <w:rPr>
        <w:rFonts w:ascii="Times New Roman" w:eastAsia="Times New Roman" w:hAnsi="Times New Roman" w:cs="Times New Roman"/>
        <w:color w:val="222222"/>
        <w:sz w:val="24"/>
        <w:szCs w:val="24"/>
        <w:highlight w:val="white"/>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5DC4A3" w14:textId="77777777" w:rsidR="001B3D2B" w:rsidRDefault="001B3D2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02F40B" w14:textId="77777777" w:rsidR="00AD21D7" w:rsidRDefault="00AD21D7">
      <w:pPr>
        <w:spacing w:line="240" w:lineRule="auto"/>
      </w:pPr>
      <w:r>
        <w:separator/>
      </w:r>
    </w:p>
  </w:footnote>
  <w:footnote w:type="continuationSeparator" w:id="0">
    <w:p w14:paraId="233032D8" w14:textId="77777777" w:rsidR="00AD21D7" w:rsidRDefault="00AD21D7">
      <w:pPr>
        <w:spacing w:line="240" w:lineRule="auto"/>
      </w:pPr>
      <w:r>
        <w:continuationSeparator/>
      </w:r>
    </w:p>
  </w:footnote>
  <w:footnote w:id="1">
    <w:p w14:paraId="080B55C5" w14:textId="77777777" w:rsidR="001B3D2B" w:rsidRDefault="00AD21D7">
      <w:pPr>
        <w:spacing w:line="240" w:lineRule="auto"/>
        <w:rPr>
          <w:sz w:val="20"/>
          <w:szCs w:val="20"/>
        </w:rPr>
      </w:pPr>
      <w:r>
        <w:rPr>
          <w:vertAlign w:val="superscript"/>
        </w:rPr>
        <w:footnoteRef/>
      </w:r>
      <w:r>
        <w:rPr>
          <w:sz w:val="20"/>
          <w:szCs w:val="20"/>
        </w:rPr>
        <w:t xml:space="preserve"> Intra </w:t>
      </w:r>
      <w:proofErr w:type="spellStart"/>
      <w:proofErr w:type="gramStart"/>
      <w:r>
        <w:rPr>
          <w:sz w:val="20"/>
          <w:szCs w:val="20"/>
        </w:rPr>
        <w:t>Med</w:t>
      </w:r>
      <w:proofErr w:type="spellEnd"/>
      <w:r>
        <w:rPr>
          <w:sz w:val="20"/>
          <w:szCs w:val="20"/>
        </w:rPr>
        <w:t>.(</w:t>
      </w:r>
      <w:proofErr w:type="gramEnd"/>
      <w:r>
        <w:rPr>
          <w:sz w:val="20"/>
          <w:szCs w:val="20"/>
        </w:rPr>
        <w:t>2019). Uso excesivo del móvil: aislamiento social y adaptación psicológica [Figura 1]</w:t>
      </w:r>
    </w:p>
  </w:footnote>
  <w:footnote w:id="2">
    <w:p w14:paraId="35E60A02" w14:textId="77777777" w:rsidR="001B3D2B" w:rsidRDefault="00AD21D7">
      <w:pPr>
        <w:spacing w:line="240" w:lineRule="auto"/>
        <w:rPr>
          <w:sz w:val="20"/>
          <w:szCs w:val="20"/>
        </w:rPr>
      </w:pPr>
      <w:r>
        <w:rPr>
          <w:vertAlign w:val="superscript"/>
        </w:rPr>
        <w:footnoteRef/>
      </w:r>
      <w:r>
        <w:rPr>
          <w:sz w:val="20"/>
          <w:szCs w:val="20"/>
        </w:rPr>
        <w:t xml:space="preserve"> Solares, R. (2018). La nomofobia: la adicción a nuestros celulares [Figura 2].</w:t>
      </w:r>
    </w:p>
  </w:footnote>
  <w:footnote w:id="3">
    <w:p w14:paraId="551AC558" w14:textId="77777777" w:rsidR="001B3D2B" w:rsidRDefault="00AD21D7">
      <w:pPr>
        <w:spacing w:line="240" w:lineRule="auto"/>
        <w:rPr>
          <w:sz w:val="20"/>
          <w:szCs w:val="20"/>
        </w:rPr>
      </w:pPr>
      <w:r>
        <w:rPr>
          <w:vertAlign w:val="superscript"/>
        </w:rPr>
        <w:footnoteRef/>
      </w:r>
      <w:r>
        <w:rPr>
          <w:sz w:val="20"/>
          <w:szCs w:val="20"/>
        </w:rPr>
        <w:t xml:space="preserve"> Centro Educativo Jean Piaget. (2016). Reglamento Escolar.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5C1402" w14:textId="77777777" w:rsidR="001B3D2B" w:rsidRDefault="001B3D2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113370"/>
    <w:multiLevelType w:val="multilevel"/>
    <w:tmpl w:val="3D30E5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8A62CD"/>
    <w:multiLevelType w:val="multilevel"/>
    <w:tmpl w:val="33780E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56E305F"/>
    <w:multiLevelType w:val="multilevel"/>
    <w:tmpl w:val="D8D63A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8D401CF"/>
    <w:multiLevelType w:val="multilevel"/>
    <w:tmpl w:val="1102C6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9747E61"/>
    <w:multiLevelType w:val="multilevel"/>
    <w:tmpl w:val="33327A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D084233"/>
    <w:multiLevelType w:val="multilevel"/>
    <w:tmpl w:val="E3B8A8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FFA54E2"/>
    <w:multiLevelType w:val="multilevel"/>
    <w:tmpl w:val="7722C0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03D5FB8"/>
    <w:multiLevelType w:val="multilevel"/>
    <w:tmpl w:val="D0CCB4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5165AB9"/>
    <w:multiLevelType w:val="multilevel"/>
    <w:tmpl w:val="710A2F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373E0B5F"/>
    <w:multiLevelType w:val="multilevel"/>
    <w:tmpl w:val="CB089F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3B7F3507"/>
    <w:multiLevelType w:val="multilevel"/>
    <w:tmpl w:val="10F632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9C52D6D"/>
    <w:multiLevelType w:val="multilevel"/>
    <w:tmpl w:val="D108C3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6466263"/>
    <w:multiLevelType w:val="multilevel"/>
    <w:tmpl w:val="983E27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71565B7"/>
    <w:multiLevelType w:val="multilevel"/>
    <w:tmpl w:val="C688E1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71FA55D3"/>
    <w:multiLevelType w:val="multilevel"/>
    <w:tmpl w:val="7B3882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4162FB1"/>
    <w:multiLevelType w:val="multilevel"/>
    <w:tmpl w:val="AA064F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2"/>
  </w:num>
  <w:num w:numId="2">
    <w:abstractNumId w:val="6"/>
  </w:num>
  <w:num w:numId="3">
    <w:abstractNumId w:val="9"/>
  </w:num>
  <w:num w:numId="4">
    <w:abstractNumId w:val="8"/>
  </w:num>
  <w:num w:numId="5">
    <w:abstractNumId w:val="2"/>
  </w:num>
  <w:num w:numId="6">
    <w:abstractNumId w:val="4"/>
  </w:num>
  <w:num w:numId="7">
    <w:abstractNumId w:val="7"/>
  </w:num>
  <w:num w:numId="8">
    <w:abstractNumId w:val="0"/>
  </w:num>
  <w:num w:numId="9">
    <w:abstractNumId w:val="11"/>
  </w:num>
  <w:num w:numId="10">
    <w:abstractNumId w:val="10"/>
  </w:num>
  <w:num w:numId="11">
    <w:abstractNumId w:val="3"/>
  </w:num>
  <w:num w:numId="12">
    <w:abstractNumId w:val="15"/>
  </w:num>
  <w:num w:numId="13">
    <w:abstractNumId w:val="1"/>
  </w:num>
  <w:num w:numId="14">
    <w:abstractNumId w:val="5"/>
  </w:num>
  <w:num w:numId="15">
    <w:abstractNumId w:val="13"/>
  </w:num>
  <w:num w:numId="16">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3D2B"/>
    <w:rsid w:val="00064DEF"/>
    <w:rsid w:val="001B3D2B"/>
    <w:rsid w:val="001C54AD"/>
    <w:rsid w:val="00A57334"/>
    <w:rsid w:val="00AD21D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5F5DC"/>
  <w15:docId w15:val="{B982FE72-A540-483B-8653-FEE3451B5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0">
    <w:basedOn w:val="TableNormal"/>
    <w:pPr>
      <w:spacing w:line="240" w:lineRule="auto"/>
    </w:pPr>
    <w:tblPr>
      <w:tblStyleRowBandSize w:val="1"/>
      <w:tblStyleColBandSize w:val="1"/>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sid w:val="001C54AD"/>
    <w:rPr>
      <w:sz w:val="16"/>
      <w:szCs w:val="16"/>
    </w:rPr>
  </w:style>
  <w:style w:type="paragraph" w:styleId="Textocomentario">
    <w:name w:val="annotation text"/>
    <w:basedOn w:val="Normal"/>
    <w:link w:val="TextocomentarioCar"/>
    <w:uiPriority w:val="99"/>
    <w:semiHidden/>
    <w:unhideWhenUsed/>
    <w:rsid w:val="001C54A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C54AD"/>
    <w:rPr>
      <w:sz w:val="20"/>
      <w:szCs w:val="20"/>
    </w:rPr>
  </w:style>
  <w:style w:type="paragraph" w:styleId="Asuntodelcomentario">
    <w:name w:val="annotation subject"/>
    <w:basedOn w:val="Textocomentario"/>
    <w:next w:val="Textocomentario"/>
    <w:link w:val="AsuntodelcomentarioCar"/>
    <w:uiPriority w:val="99"/>
    <w:semiHidden/>
    <w:unhideWhenUsed/>
    <w:rsid w:val="001C54AD"/>
    <w:rPr>
      <w:b/>
      <w:bCs/>
    </w:rPr>
  </w:style>
  <w:style w:type="character" w:customStyle="1" w:styleId="AsuntodelcomentarioCar">
    <w:name w:val="Asunto del comentario Car"/>
    <w:basedOn w:val="TextocomentarioCar"/>
    <w:link w:val="Asuntodelcomentario"/>
    <w:uiPriority w:val="99"/>
    <w:semiHidden/>
    <w:rsid w:val="001C54AD"/>
    <w:rPr>
      <w:b/>
      <w:bCs/>
      <w:sz w:val="20"/>
      <w:szCs w:val="20"/>
    </w:rPr>
  </w:style>
  <w:style w:type="paragraph" w:styleId="Textodeglobo">
    <w:name w:val="Balloon Text"/>
    <w:basedOn w:val="Normal"/>
    <w:link w:val="TextodegloboCar"/>
    <w:uiPriority w:val="99"/>
    <w:semiHidden/>
    <w:unhideWhenUsed/>
    <w:rsid w:val="001C54A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C54A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muyinteresante.es/tecnologia/articulo/el-nivel-de-dependencia-al-movil-depende-de-esto-651459342222" TargetMode="External"/><Relationship Id="rId18" Type="http://schemas.openxmlformats.org/officeDocument/2006/relationships/hyperlink" Target="http://www.adicciones.es/index.php/adicciones/article/view/279"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hyperlink" Target="https://www.muyinteresante.es/tecnologia/articulo/lo-que-la-adiccion-al-movil-le-hace-a-los-jovenes-761462454550" TargetMode="External"/><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s://techlandia.com/impacto-telefonos-celulares-instituciones-educativas-sobre_44439/" TargetMode="External"/><Relationship Id="rId20" Type="http://schemas.openxmlformats.org/officeDocument/2006/relationships/hyperlink" Target="https://www.forbes.com.mx/la-nomofobia-la-adiccion-a-nuestros-celular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clarity-innovations.com/" TargetMode="External"/><Relationship Id="rId23" Type="http://schemas.openxmlformats.org/officeDocument/2006/relationships/footer" Target="footer2.xml"/><Relationship Id="rId10" Type="http://schemas.microsoft.com/office/2018/08/relationships/commentsExtensible" Target="commentsExtensible.xml"/><Relationship Id="rId19" Type="http://schemas.openxmlformats.org/officeDocument/2006/relationships/hyperlink" Target="https://www.intramed.net/contenidover.asp?contenidoid=94050"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3.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14</Pages>
  <Words>3343</Words>
  <Characters>18389</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3</cp:revision>
  <dcterms:created xsi:type="dcterms:W3CDTF">2020-06-01T22:13:00Z</dcterms:created>
  <dcterms:modified xsi:type="dcterms:W3CDTF">2020-06-01T22:30:00Z</dcterms:modified>
</cp:coreProperties>
</file>