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84DE" w14:textId="77777777" w:rsidR="00D80C65" w:rsidRDefault="00D80C65">
      <w:pPr>
        <w:spacing w:before="1" w:after="0" w:line="100" w:lineRule="exact"/>
        <w:rPr>
          <w:sz w:val="10"/>
          <w:szCs w:val="10"/>
        </w:rPr>
      </w:pPr>
    </w:p>
    <w:p w14:paraId="3D1AE13E" w14:textId="30F2BD5E" w:rsidR="007E282B" w:rsidRDefault="007E282B">
      <w:pPr>
        <w:spacing w:after="0" w:line="240" w:lineRule="auto"/>
        <w:ind w:left="115" w:right="-20"/>
        <w:rPr>
          <w:color w:val="FF0000"/>
        </w:rPr>
      </w:pPr>
      <w:commentRangeStart w:id="0"/>
      <w:r>
        <w:rPr>
          <w:color w:val="FF0000"/>
        </w:rPr>
        <w:t>Calificación: 9</w:t>
      </w:r>
      <w:commentRangeEnd w:id="0"/>
      <w:r>
        <w:rPr>
          <w:rStyle w:val="Refdecomentario"/>
        </w:rPr>
        <w:commentReference w:id="0"/>
      </w:r>
    </w:p>
    <w:p w14:paraId="6B5791FB" w14:textId="77777777" w:rsidR="00D1242F" w:rsidRDefault="00D1242F">
      <w:pPr>
        <w:spacing w:after="0" w:line="240" w:lineRule="auto"/>
        <w:ind w:left="115" w:right="-20"/>
        <w:rPr>
          <w:color w:val="FF0000"/>
        </w:rPr>
      </w:pPr>
    </w:p>
    <w:p w14:paraId="235CDAA5" w14:textId="34796A60" w:rsidR="00D1242F" w:rsidRPr="007E282B" w:rsidRDefault="00D1242F">
      <w:pPr>
        <w:spacing w:after="0" w:line="240" w:lineRule="auto"/>
        <w:ind w:left="115" w:right="-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C590CA0" wp14:editId="00FE3D11">
            <wp:extent cx="721995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1D46" w14:textId="1E5D6BC8" w:rsidR="00D80C65" w:rsidRDefault="00D1242F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46F9C6" wp14:editId="1130F616">
            <wp:extent cx="7048500" cy="88392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0476" w14:textId="77777777" w:rsidR="00D80C65" w:rsidRDefault="00D80C65">
      <w:pPr>
        <w:spacing w:after="0"/>
        <w:sectPr w:rsidR="00D80C65">
          <w:type w:val="continuous"/>
          <w:pgSz w:w="11920" w:h="16860"/>
          <w:pgMar w:top="1520" w:right="100" w:bottom="280" w:left="440" w:header="720" w:footer="720" w:gutter="0"/>
          <w:cols w:space="720"/>
        </w:sectPr>
      </w:pPr>
    </w:p>
    <w:p w14:paraId="26F2EA6D" w14:textId="77777777" w:rsidR="00D80C65" w:rsidRPr="00BA13F5" w:rsidRDefault="007E282B">
      <w:pPr>
        <w:spacing w:before="73" w:after="0" w:line="240" w:lineRule="auto"/>
        <w:ind w:left="101" w:right="7967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lastRenderedPageBreak/>
        <w:t>Resumen:</w:t>
      </w:r>
    </w:p>
    <w:p w14:paraId="50181CFB" w14:textId="77777777" w:rsidR="00D80C65" w:rsidRPr="00BA13F5" w:rsidRDefault="00D80C65">
      <w:pPr>
        <w:spacing w:before="15" w:after="0" w:line="200" w:lineRule="exact"/>
        <w:rPr>
          <w:sz w:val="20"/>
          <w:szCs w:val="20"/>
          <w:lang w:val="es-MX"/>
        </w:rPr>
      </w:pPr>
    </w:p>
    <w:p w14:paraId="481CAAAA" w14:textId="77777777" w:rsidR="00D80C65" w:rsidRPr="00BA13F5" w:rsidRDefault="007E282B">
      <w:pPr>
        <w:spacing w:after="0" w:line="287" w:lineRule="auto"/>
        <w:ind w:left="101" w:right="4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 es un trastorno de ansiedad que se caracteriza por el miedo al amor, normalmente 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fomenta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través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enfrentó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sujeto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 debido momento y no ha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podido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superar.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 existe un tratamiento específico para la filofobia, depende mucho de la persona, su pasado y su situación actual.</w:t>
      </w:r>
    </w:p>
    <w:p w14:paraId="0ECC21AA" w14:textId="77777777" w:rsidR="00D80C65" w:rsidRPr="00BA13F5" w:rsidRDefault="00D80C65">
      <w:pPr>
        <w:spacing w:before="7" w:after="0" w:line="160" w:lineRule="exact"/>
        <w:rPr>
          <w:sz w:val="16"/>
          <w:szCs w:val="16"/>
          <w:lang w:val="es-MX"/>
        </w:rPr>
      </w:pPr>
    </w:p>
    <w:p w14:paraId="48342B6F" w14:textId="77777777" w:rsidR="00D80C65" w:rsidRPr="00BA13F5" w:rsidRDefault="007E282B">
      <w:pPr>
        <w:spacing w:after="0" w:line="240" w:lineRule="auto"/>
        <w:ind w:left="101" w:right="598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este trabajo se presentarán.. .</w:t>
      </w:r>
      <w:commentRangeEnd w:id="1"/>
      <w:r w:rsidR="00BA13F5">
        <w:rPr>
          <w:rStyle w:val="Refdecomentario"/>
        </w:rPr>
        <w:commentReference w:id="1"/>
      </w:r>
    </w:p>
    <w:p w14:paraId="14730F67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D22A03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469F204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F766395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BD74D0D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0DB3EAB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A40B6EA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FB60494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4DA65D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983207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6821448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750E2E7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51D7C1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72ED686" w14:textId="77777777" w:rsidR="00D80C65" w:rsidRPr="00BA13F5" w:rsidRDefault="00D80C65">
      <w:pPr>
        <w:spacing w:before="18" w:after="0" w:line="240" w:lineRule="exact"/>
        <w:rPr>
          <w:sz w:val="24"/>
          <w:szCs w:val="24"/>
          <w:lang w:val="es-MX"/>
        </w:rPr>
      </w:pPr>
    </w:p>
    <w:p w14:paraId="6AE8ADCA" w14:textId="77777777" w:rsidR="00D80C65" w:rsidRDefault="007E282B">
      <w:pPr>
        <w:spacing w:after="0" w:line="240" w:lineRule="auto"/>
        <w:ind w:left="101" w:right="80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Abstract:</w:t>
      </w:r>
    </w:p>
    <w:p w14:paraId="7B6019C9" w14:textId="77777777" w:rsidR="00D80C65" w:rsidRDefault="00D80C65">
      <w:pPr>
        <w:spacing w:before="1" w:after="0" w:line="140" w:lineRule="exact"/>
        <w:rPr>
          <w:sz w:val="14"/>
          <w:szCs w:val="14"/>
        </w:rPr>
      </w:pPr>
    </w:p>
    <w:p w14:paraId="30CA3A84" w14:textId="77777777" w:rsidR="00D80C65" w:rsidRDefault="00D80C65">
      <w:pPr>
        <w:spacing w:after="0" w:line="200" w:lineRule="exact"/>
        <w:rPr>
          <w:sz w:val="20"/>
          <w:szCs w:val="20"/>
        </w:rPr>
      </w:pPr>
    </w:p>
    <w:p w14:paraId="5933B597" w14:textId="77777777" w:rsidR="00D80C65" w:rsidRDefault="00D80C65">
      <w:pPr>
        <w:spacing w:after="0" w:line="200" w:lineRule="exact"/>
        <w:rPr>
          <w:sz w:val="20"/>
          <w:szCs w:val="20"/>
        </w:rPr>
      </w:pPr>
    </w:p>
    <w:p w14:paraId="2FCA4151" w14:textId="77777777" w:rsidR="00D80C65" w:rsidRDefault="00D80C65">
      <w:pPr>
        <w:spacing w:after="0" w:line="200" w:lineRule="exact"/>
        <w:rPr>
          <w:sz w:val="20"/>
          <w:szCs w:val="20"/>
        </w:rPr>
      </w:pPr>
    </w:p>
    <w:p w14:paraId="7D3883A2" w14:textId="77777777" w:rsidR="00D80C65" w:rsidRDefault="007E282B">
      <w:pPr>
        <w:spacing w:after="0" w:line="287" w:lineRule="auto"/>
        <w:ind w:left="101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Philophobia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anxiety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disorder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characterized by fear of love, it is usually fostered through 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trauma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face in due course and has not been able to overcome. There is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treatment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philophobia,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depends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person,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 current situation.</w:t>
      </w:r>
    </w:p>
    <w:p w14:paraId="7C1EDB6E" w14:textId="77777777" w:rsidR="00D80C65" w:rsidRDefault="00D80C65">
      <w:pPr>
        <w:spacing w:before="7" w:after="0" w:line="160" w:lineRule="exact"/>
        <w:rPr>
          <w:sz w:val="16"/>
          <w:szCs w:val="16"/>
        </w:rPr>
      </w:pPr>
    </w:p>
    <w:p w14:paraId="46D4F549" w14:textId="77777777" w:rsidR="00D80C65" w:rsidRDefault="007E282B">
      <w:pPr>
        <w:spacing w:after="0" w:line="240" w:lineRule="auto"/>
        <w:ind w:left="161" w:right="5727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>In this work it will be presented ...</w:t>
      </w:r>
      <w:commentRangeEnd w:id="2"/>
      <w:r w:rsidR="00BA13F5">
        <w:rPr>
          <w:rStyle w:val="Refdecomentario"/>
        </w:rPr>
        <w:commentReference w:id="2"/>
      </w:r>
    </w:p>
    <w:p w14:paraId="72D2C1C4" w14:textId="77777777" w:rsidR="00D80C65" w:rsidRDefault="00D80C65">
      <w:pPr>
        <w:spacing w:after="0"/>
        <w:jc w:val="both"/>
        <w:sectPr w:rsidR="00D80C65">
          <w:pgSz w:w="11920" w:h="16860"/>
          <w:pgMar w:top="1380" w:right="1340" w:bottom="280" w:left="1340" w:header="720" w:footer="720" w:gutter="0"/>
          <w:cols w:space="720"/>
        </w:sectPr>
      </w:pPr>
    </w:p>
    <w:p w14:paraId="1A606AA6" w14:textId="77777777" w:rsidR="00D80C65" w:rsidRDefault="007E282B">
      <w:pPr>
        <w:spacing w:before="73" w:after="0" w:line="240" w:lineRule="auto"/>
        <w:ind w:left="10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Índice</w:t>
      </w:r>
    </w:p>
    <w:p w14:paraId="7FE83240" w14:textId="77777777" w:rsidR="00D80C65" w:rsidRDefault="00D80C65">
      <w:pPr>
        <w:spacing w:before="15" w:after="0" w:line="200" w:lineRule="exact"/>
        <w:rPr>
          <w:sz w:val="20"/>
          <w:szCs w:val="20"/>
        </w:rPr>
      </w:pPr>
    </w:p>
    <w:p w14:paraId="09DCBA30" w14:textId="77777777" w:rsidR="00D80C65" w:rsidRDefault="007E282B">
      <w:pPr>
        <w:spacing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.   Introducción</w:t>
      </w:r>
    </w:p>
    <w:p w14:paraId="73DF7D81" w14:textId="77777777" w:rsidR="00D80C65" w:rsidRPr="00BA13F5" w:rsidRDefault="007E282B">
      <w:pPr>
        <w:spacing w:before="54" w:after="0" w:line="287" w:lineRule="auto"/>
        <w:ind w:left="1182" w:right="481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Pregunta de investigación b)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Objetivos</w:t>
      </w:r>
    </w:p>
    <w:p w14:paraId="5FDEB54C" w14:textId="77777777" w:rsidR="00D80C65" w:rsidRPr="00BA13F5" w:rsidRDefault="007E282B">
      <w:pPr>
        <w:spacing w:before="2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Objetivo general</w:t>
      </w:r>
    </w:p>
    <w:p w14:paraId="7DDE1320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Objetivos específicos</w:t>
      </w:r>
    </w:p>
    <w:p w14:paraId="4B90AFC1" w14:textId="77777777" w:rsidR="00D80C65" w:rsidRPr="00BA13F5" w:rsidRDefault="007E282B">
      <w:pPr>
        <w:spacing w:before="54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2.   Justificación</w:t>
      </w:r>
    </w:p>
    <w:p w14:paraId="08B36625" w14:textId="77777777" w:rsidR="00D80C65" w:rsidRPr="00BA13F5" w:rsidRDefault="007E282B">
      <w:pPr>
        <w:spacing w:before="54" w:after="0" w:line="287" w:lineRule="auto"/>
        <w:ind w:left="1182" w:right="6663" w:hanging="721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3.   Marco teórico a)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</w:t>
      </w:r>
    </w:p>
    <w:p w14:paraId="6562438D" w14:textId="77777777" w:rsidR="00D80C65" w:rsidRPr="00BA13F5" w:rsidRDefault="007E282B">
      <w:pPr>
        <w:spacing w:before="2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Trastorno de ansiedad</w:t>
      </w:r>
    </w:p>
    <w:p w14:paraId="05C65536" w14:textId="77777777" w:rsidR="00D80C65" w:rsidRPr="00BA13F5" w:rsidRDefault="007E282B">
      <w:pPr>
        <w:spacing w:before="54" w:after="0" w:line="287" w:lineRule="auto"/>
        <w:ind w:left="1182" w:right="394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Síntomas del trastorno de ansiedad d)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</w:p>
    <w:p w14:paraId="24BFBC0E" w14:textId="77777777" w:rsidR="00D80C65" w:rsidRPr="00BA13F5" w:rsidRDefault="007E282B">
      <w:pPr>
        <w:spacing w:before="2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Características</w:t>
      </w:r>
    </w:p>
    <w:p w14:paraId="6A9E2AD8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 pareja</w:t>
      </w:r>
    </w:p>
    <w:p w14:paraId="50DE7E6E" w14:textId="77777777" w:rsidR="00D80C65" w:rsidRPr="00BA13F5" w:rsidRDefault="007E282B">
      <w:pPr>
        <w:tabs>
          <w:tab w:val="left" w:pos="1540"/>
        </w:tabs>
        <w:spacing w:before="54" w:after="0" w:line="287" w:lineRule="auto"/>
        <w:ind w:left="1182" w:right="4074" w:firstLine="721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Cualquier tipo de relación f)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Tratamiento</w:t>
      </w:r>
    </w:p>
    <w:p w14:paraId="02A51343" w14:textId="77777777" w:rsidR="00D80C65" w:rsidRPr="00BA13F5" w:rsidRDefault="007E282B">
      <w:pPr>
        <w:spacing w:before="2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Terapia de desensibilización sistemática</w:t>
      </w:r>
    </w:p>
    <w:p w14:paraId="11E0A7E4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TCC</w:t>
      </w:r>
    </w:p>
    <w:p w14:paraId="7295924B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EMDR</w:t>
      </w:r>
    </w:p>
    <w:p w14:paraId="6F1A4E7D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4)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Hipnoterapia</w:t>
      </w:r>
    </w:p>
    <w:p w14:paraId="5F420C5E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5)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PNL</w:t>
      </w:r>
    </w:p>
    <w:p w14:paraId="03E14ED7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6)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Medicamentos antidepresivos</w:t>
      </w:r>
      <w:commentRangeEnd w:id="3"/>
      <w:r w:rsidR="00BA13F5">
        <w:rPr>
          <w:rStyle w:val="Refdecomentario"/>
        </w:rPr>
        <w:commentReference w:id="3"/>
      </w:r>
    </w:p>
    <w:p w14:paraId="759A35AA" w14:textId="77777777" w:rsidR="00D80C65" w:rsidRPr="00BA13F5" w:rsidRDefault="00D80C65">
      <w:pPr>
        <w:spacing w:after="0"/>
        <w:rPr>
          <w:lang w:val="es-MX"/>
        </w:rPr>
        <w:sectPr w:rsidR="00D80C65" w:rsidRPr="00BA13F5">
          <w:pgSz w:w="11920" w:h="16860"/>
          <w:pgMar w:top="1380" w:right="1680" w:bottom="280" w:left="1340" w:header="720" w:footer="720" w:gutter="0"/>
          <w:cols w:space="720"/>
        </w:sectPr>
      </w:pPr>
    </w:p>
    <w:p w14:paraId="3809B75D" w14:textId="77777777" w:rsidR="00D80C65" w:rsidRPr="00BA13F5" w:rsidRDefault="007E282B">
      <w:pPr>
        <w:spacing w:before="70" w:after="0" w:line="240" w:lineRule="auto"/>
        <w:ind w:left="101" w:right="7521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lastRenderedPageBreak/>
        <w:t>Introducción</w:t>
      </w:r>
    </w:p>
    <w:p w14:paraId="67CC4752" w14:textId="77777777" w:rsidR="00D80C65" w:rsidRPr="00BA13F5" w:rsidRDefault="00D80C65">
      <w:pPr>
        <w:spacing w:before="11" w:after="0" w:line="200" w:lineRule="exact"/>
        <w:rPr>
          <w:sz w:val="20"/>
          <w:szCs w:val="20"/>
          <w:lang w:val="es-MX"/>
        </w:rPr>
      </w:pPr>
    </w:p>
    <w:p w14:paraId="22D8FB25" w14:textId="77777777" w:rsidR="00D80C65" w:rsidRPr="00BA13F5" w:rsidRDefault="007E282B">
      <w:pPr>
        <w:spacing w:after="0" w:line="287" w:lineRule="auto"/>
        <w:ind w:left="101" w:right="4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define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como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rangos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altos de ansiedad provocada por el miedo a cualquier tipo de vínculo afectivo con alguien. Es la congoja con todo lo relacionado a algún tipo de amor por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persona.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padecen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envueltos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red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huidas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 gran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abismo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 que podrían llegar a caer, reprimen sus emociones aislandose de todo contacto humano que también se podría definir como necesidad de todo ser vivo. (Sanz, 2020)</w:t>
      </w:r>
    </w:p>
    <w:p w14:paraId="7927728F" w14:textId="77777777" w:rsidR="00D80C65" w:rsidRPr="00BA13F5" w:rsidRDefault="00D80C65">
      <w:pPr>
        <w:spacing w:before="7" w:after="0" w:line="160" w:lineRule="exact"/>
        <w:rPr>
          <w:sz w:val="16"/>
          <w:szCs w:val="16"/>
          <w:lang w:val="es-MX"/>
        </w:rPr>
      </w:pPr>
    </w:p>
    <w:p w14:paraId="7962DA06" w14:textId="77777777" w:rsidR="00D80C65" w:rsidRPr="00BA13F5" w:rsidRDefault="007E282B">
      <w:pPr>
        <w:spacing w:after="0" w:line="287" w:lineRule="auto"/>
        <w:ind w:left="101" w:right="4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este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trabajo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investigación,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dedicaremos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exponer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cuál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 tratamiento que se da a las personas con este trastorno.</w:t>
      </w:r>
    </w:p>
    <w:p w14:paraId="6052FE9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AFE65D6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C95A14D" w14:textId="77777777" w:rsidR="00D80C65" w:rsidRPr="00BA13F5" w:rsidRDefault="00D80C65">
      <w:pPr>
        <w:spacing w:before="14" w:after="0" w:line="260" w:lineRule="exact"/>
        <w:rPr>
          <w:sz w:val="26"/>
          <w:szCs w:val="26"/>
          <w:lang w:val="es-MX"/>
        </w:rPr>
      </w:pPr>
    </w:p>
    <w:p w14:paraId="5359E9CD" w14:textId="77777777" w:rsidR="00D80C65" w:rsidRPr="00BA13F5" w:rsidRDefault="007E282B">
      <w:pPr>
        <w:spacing w:after="0" w:line="240" w:lineRule="auto"/>
        <w:ind w:left="101" w:right="6218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Pregunta</w:t>
      </w:r>
      <w:r w:rsidRPr="00BA13F5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de</w:t>
      </w:r>
      <w:r w:rsidRPr="00BA13F5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investigación</w:t>
      </w:r>
    </w:p>
    <w:p w14:paraId="3B6B4DB7" w14:textId="77777777" w:rsidR="00D80C65" w:rsidRPr="00BA13F5" w:rsidRDefault="00D80C65">
      <w:pPr>
        <w:spacing w:before="15" w:after="0" w:line="200" w:lineRule="exact"/>
        <w:rPr>
          <w:sz w:val="20"/>
          <w:szCs w:val="20"/>
          <w:lang w:val="es-MX"/>
        </w:rPr>
      </w:pPr>
    </w:p>
    <w:p w14:paraId="1E914311" w14:textId="77777777" w:rsidR="00D80C65" w:rsidRPr="00BA13F5" w:rsidRDefault="007E282B">
      <w:pPr>
        <w:spacing w:after="0" w:line="240" w:lineRule="auto"/>
        <w:ind w:left="101" w:right="4274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¿Cuál es el tratamiento prescrito para la filofobia?</w:t>
      </w:r>
    </w:p>
    <w:p w14:paraId="45C6B7FF" w14:textId="77777777" w:rsidR="00D80C65" w:rsidRPr="00BA13F5" w:rsidRDefault="00D80C65">
      <w:pPr>
        <w:spacing w:before="6" w:after="0" w:line="120" w:lineRule="exact"/>
        <w:rPr>
          <w:sz w:val="12"/>
          <w:szCs w:val="12"/>
          <w:lang w:val="es-MX"/>
        </w:rPr>
      </w:pPr>
    </w:p>
    <w:p w14:paraId="738D7CC9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5F93258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40D0F3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40E9CFB" w14:textId="77777777" w:rsidR="00D80C65" w:rsidRPr="00BA13F5" w:rsidRDefault="007E282B">
      <w:pPr>
        <w:spacing w:after="0" w:line="240" w:lineRule="auto"/>
        <w:ind w:left="101" w:right="801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Objetivos</w:t>
      </w:r>
    </w:p>
    <w:p w14:paraId="4FA932C2" w14:textId="77777777" w:rsidR="00D80C65" w:rsidRPr="00BA13F5" w:rsidRDefault="00D80C65">
      <w:pPr>
        <w:spacing w:before="15" w:after="0" w:line="200" w:lineRule="exact"/>
        <w:rPr>
          <w:sz w:val="20"/>
          <w:szCs w:val="20"/>
          <w:lang w:val="es-MX"/>
        </w:rPr>
      </w:pPr>
    </w:p>
    <w:p w14:paraId="290D13B2" w14:textId="77777777" w:rsidR="00D80C65" w:rsidRPr="00BA13F5" w:rsidRDefault="007E282B">
      <w:pPr>
        <w:spacing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Objetivo general:</w:t>
      </w:r>
    </w:p>
    <w:p w14:paraId="75B9579F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6263654C" w14:textId="77777777" w:rsidR="00D80C65" w:rsidRPr="00BA13F5" w:rsidRDefault="007E282B">
      <w:pPr>
        <w:spacing w:after="0" w:line="240" w:lineRule="auto"/>
        <w:ind w:left="1527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Describir el proceso del tratamiento de la filofobia</w:t>
      </w:r>
    </w:p>
    <w:p w14:paraId="1A31FC3D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0AA66BA8" w14:textId="77777777" w:rsidR="00D80C65" w:rsidRPr="00BA13F5" w:rsidRDefault="007E282B">
      <w:pPr>
        <w:spacing w:after="0" w:line="240" w:lineRule="auto"/>
        <w:ind w:left="1527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Objetivos específicos:</w:t>
      </w:r>
    </w:p>
    <w:p w14:paraId="2D7CC80D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27136128" w14:textId="77777777" w:rsidR="00D80C65" w:rsidRPr="00BA13F5" w:rsidRDefault="007E282B">
      <w:pPr>
        <w:tabs>
          <w:tab w:val="left" w:pos="2360"/>
        </w:tabs>
        <w:spacing w:after="0" w:line="240" w:lineRule="auto"/>
        <w:ind w:left="1888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w w:val="75"/>
          <w:sz w:val="24"/>
          <w:szCs w:val="24"/>
          <w:lang w:val="es-MX"/>
        </w:rPr>
        <w:t>·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Definir qué es la filofobia</w:t>
      </w:r>
    </w:p>
    <w:p w14:paraId="2D830B7B" w14:textId="77777777" w:rsidR="00D80C65" w:rsidRPr="00BA13F5" w:rsidRDefault="007E282B">
      <w:pPr>
        <w:tabs>
          <w:tab w:val="left" w:pos="2360"/>
        </w:tabs>
        <w:spacing w:before="54" w:after="0" w:line="240" w:lineRule="auto"/>
        <w:ind w:left="1888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w w:val="75"/>
          <w:sz w:val="24"/>
          <w:szCs w:val="24"/>
          <w:lang w:val="es-MX"/>
        </w:rPr>
        <w:t>·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Explicar cómo evolucionan los síntomas</w:t>
      </w:r>
    </w:p>
    <w:p w14:paraId="175C4042" w14:textId="77777777" w:rsidR="00D80C65" w:rsidRPr="00BA13F5" w:rsidRDefault="007E282B">
      <w:pPr>
        <w:tabs>
          <w:tab w:val="left" w:pos="2360"/>
        </w:tabs>
        <w:spacing w:before="54" w:after="0" w:line="240" w:lineRule="auto"/>
        <w:ind w:left="1888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w w:val="75"/>
          <w:sz w:val="24"/>
          <w:szCs w:val="24"/>
          <w:lang w:val="es-MX"/>
        </w:rPr>
        <w:t>·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Detallar el tratamiento a llevarse cabo en dicho caso</w:t>
      </w:r>
    </w:p>
    <w:p w14:paraId="4919DDE5" w14:textId="77777777" w:rsidR="00D80C65" w:rsidRPr="00BA13F5" w:rsidRDefault="00D80C65">
      <w:pPr>
        <w:spacing w:before="6" w:after="0" w:line="120" w:lineRule="exact"/>
        <w:rPr>
          <w:sz w:val="12"/>
          <w:szCs w:val="12"/>
          <w:lang w:val="es-MX"/>
        </w:rPr>
      </w:pPr>
    </w:p>
    <w:p w14:paraId="006283B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E62ED8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440024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6A54885" w14:textId="77777777" w:rsidR="00D80C65" w:rsidRPr="00BA13F5" w:rsidRDefault="007E282B">
      <w:pPr>
        <w:spacing w:after="0" w:line="240" w:lineRule="auto"/>
        <w:ind w:left="101" w:right="7678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Justificación</w:t>
      </w:r>
    </w:p>
    <w:p w14:paraId="3DDBFC85" w14:textId="77777777" w:rsidR="00D80C65" w:rsidRPr="00BA13F5" w:rsidRDefault="00D80C65">
      <w:pPr>
        <w:spacing w:before="15" w:after="0" w:line="200" w:lineRule="exact"/>
        <w:rPr>
          <w:sz w:val="20"/>
          <w:szCs w:val="20"/>
          <w:lang w:val="es-MX"/>
        </w:rPr>
      </w:pPr>
    </w:p>
    <w:p w14:paraId="3B734ADD" w14:textId="77777777" w:rsidR="00D80C65" w:rsidRPr="00BA13F5" w:rsidRDefault="007E282B">
      <w:pPr>
        <w:spacing w:after="0" w:line="287" w:lineRule="auto"/>
        <w:ind w:left="101" w:right="4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4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este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mundo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mucha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gente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problemas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relacionarse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otros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del pasado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ocasionando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ciertos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aspectos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vida.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Yo sé lo que es tener miedo al amor pero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todo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abarca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palabra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“fobia”.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enterarme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existe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 amor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evitar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sentir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inmensa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curiosidad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respecto,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pareció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adecuado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hacer este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trabajo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acerca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algo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tan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interesante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diferente.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trabajo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inclina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hacia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 tratamiento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este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propósito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dar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conocer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información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necesaria,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llegado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 caso, e incluso para saber de su existencia.</w:t>
      </w:r>
      <w:commentRangeEnd w:id="4"/>
      <w:r w:rsidR="00850DCC">
        <w:rPr>
          <w:rStyle w:val="Refdecomentario"/>
        </w:rPr>
        <w:commentReference w:id="4"/>
      </w:r>
    </w:p>
    <w:p w14:paraId="510BE43D" w14:textId="77777777" w:rsidR="00D80C65" w:rsidRPr="00BA13F5" w:rsidRDefault="00D80C65">
      <w:pPr>
        <w:spacing w:after="0"/>
        <w:jc w:val="both"/>
        <w:rPr>
          <w:lang w:val="es-MX"/>
        </w:rPr>
        <w:sectPr w:rsidR="00D80C65" w:rsidRPr="00BA13F5">
          <w:pgSz w:w="11920" w:h="16860"/>
          <w:pgMar w:top="1380" w:right="1340" w:bottom="280" w:left="1340" w:header="720" w:footer="720" w:gutter="0"/>
          <w:cols w:space="720"/>
        </w:sectPr>
      </w:pPr>
    </w:p>
    <w:p w14:paraId="503FDDD6" w14:textId="77777777" w:rsidR="00D80C65" w:rsidRPr="00BA13F5" w:rsidRDefault="007E282B">
      <w:pPr>
        <w:spacing w:before="70" w:after="0" w:line="240" w:lineRule="auto"/>
        <w:ind w:left="101" w:right="7390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commentRangeStart w:id="5"/>
      <w:r w:rsidRPr="00BA13F5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lastRenderedPageBreak/>
        <w:t>Marco</w:t>
      </w:r>
      <w:r w:rsidRPr="00BA13F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teórico</w:t>
      </w:r>
      <w:commentRangeEnd w:id="5"/>
      <w:r w:rsidR="00850DCC">
        <w:rPr>
          <w:rStyle w:val="Refdecomentario"/>
        </w:rPr>
        <w:commentReference w:id="5"/>
      </w:r>
    </w:p>
    <w:p w14:paraId="3D2E473D" w14:textId="77777777" w:rsidR="00D80C65" w:rsidRPr="00BA13F5" w:rsidRDefault="00D80C65">
      <w:pPr>
        <w:spacing w:before="6" w:after="0" w:line="100" w:lineRule="exact"/>
        <w:rPr>
          <w:sz w:val="10"/>
          <w:szCs w:val="10"/>
          <w:lang w:val="es-MX"/>
        </w:rPr>
      </w:pPr>
    </w:p>
    <w:p w14:paraId="336FC99A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295D5A3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931AD00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1C6AA38" w14:textId="77777777" w:rsidR="00D80C65" w:rsidRPr="00BA13F5" w:rsidRDefault="007E282B">
      <w:pPr>
        <w:spacing w:after="0" w:line="240" w:lineRule="auto"/>
        <w:ind w:left="101" w:right="849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Fobia</w:t>
      </w:r>
    </w:p>
    <w:p w14:paraId="6D7D22A6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74A72154" w14:textId="77777777" w:rsidR="00D80C65" w:rsidRPr="00BA13F5" w:rsidRDefault="007E282B">
      <w:pPr>
        <w:spacing w:after="0" w:line="287" w:lineRule="auto"/>
        <w:ind w:left="101" w:right="42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comprender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 la filofobia primero hay que determinar lo que es una fobia. Según el Centro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Psicología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Aaron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Beck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“Las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irracionales e intensos ante situaciones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y/o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estímulos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son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realmente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peligrosas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nuestra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supervivencia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caso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serlo,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tienen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alta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probabilidad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 hacernos daño.” En otras palabras una fobia 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hacia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circunstancia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determinada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niveles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extremos que no corresponden.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Toda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evoluciona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acuerdo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diferentes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hechos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traumáticos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vida 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siempre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derivan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acuerdo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trauma,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pueden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dirigir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hacia algo totalmente distinto en vez de a lo que realmente les asusta. (BBC, 2011)</w:t>
      </w:r>
    </w:p>
    <w:p w14:paraId="4AB68A6D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7E95BA0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E6CF5C6" w14:textId="77777777" w:rsidR="00D80C65" w:rsidRPr="00BA13F5" w:rsidRDefault="00D80C65">
      <w:pPr>
        <w:spacing w:before="2" w:after="0" w:line="260" w:lineRule="exact"/>
        <w:rPr>
          <w:sz w:val="26"/>
          <w:szCs w:val="26"/>
          <w:lang w:val="es-MX"/>
        </w:rPr>
      </w:pPr>
    </w:p>
    <w:p w14:paraId="251D6EF2" w14:textId="77777777" w:rsidR="00D80C65" w:rsidRPr="00BA13F5" w:rsidRDefault="007E282B">
      <w:pPr>
        <w:spacing w:after="0" w:line="240" w:lineRule="auto"/>
        <w:ind w:left="101" w:right="6774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Trastorno de ansiedad</w:t>
      </w:r>
    </w:p>
    <w:p w14:paraId="7535EE5C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31064552" w14:textId="77777777" w:rsidR="00D80C65" w:rsidRPr="00BA13F5" w:rsidRDefault="007E282B">
      <w:pPr>
        <w:spacing w:after="0" w:line="287" w:lineRule="auto"/>
        <w:ind w:left="101" w:right="4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ansiedad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 la preocupación excesiva destinada a ciertos aspectos de la vida, es persistente 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difícil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controlar. (NIH, 2017). Existen algunas inquietudes comunes, tales como: la competencia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calidad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actuación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escuela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deportes,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puntualidad,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eventos catastróficos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ambientales,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entre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otros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(López,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1998).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variedad de trastornos de ansiedad, las fobias son una de ellas. (NIH, 2020)</w:t>
      </w:r>
    </w:p>
    <w:p w14:paraId="589E250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5FFF10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06CFB308" w14:textId="77777777" w:rsidR="00D80C65" w:rsidRPr="00BA13F5" w:rsidRDefault="00D80C65">
      <w:pPr>
        <w:spacing w:before="2" w:after="0" w:line="260" w:lineRule="exact"/>
        <w:rPr>
          <w:sz w:val="26"/>
          <w:szCs w:val="26"/>
          <w:lang w:val="es-MX"/>
        </w:rPr>
      </w:pPr>
    </w:p>
    <w:p w14:paraId="6913E091" w14:textId="77777777" w:rsidR="00D80C65" w:rsidRPr="00BA13F5" w:rsidRDefault="007E282B">
      <w:pPr>
        <w:spacing w:after="0" w:line="240" w:lineRule="auto"/>
        <w:ind w:left="101" w:right="547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Síntomas del trastorno de ansiedad</w:t>
      </w:r>
    </w:p>
    <w:p w14:paraId="3A9B1064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69D08D83" w14:textId="77777777" w:rsidR="00D80C65" w:rsidRPr="00BA13F5" w:rsidRDefault="007E282B">
      <w:pPr>
        <w:spacing w:after="0" w:line="240" w:lineRule="auto"/>
        <w:ind w:left="101" w:right="258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Según López (1998) los síntomas de los trastornos de ansiedad son:</w:t>
      </w:r>
    </w:p>
    <w:p w14:paraId="00D1DBD8" w14:textId="77777777" w:rsidR="00D80C65" w:rsidRPr="00BA13F5" w:rsidRDefault="00D80C65">
      <w:pPr>
        <w:spacing w:before="10" w:after="0" w:line="100" w:lineRule="exact"/>
        <w:rPr>
          <w:sz w:val="10"/>
          <w:szCs w:val="10"/>
          <w:lang w:val="es-MX"/>
        </w:rPr>
      </w:pPr>
    </w:p>
    <w:p w14:paraId="0DEBAD9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56FFFBC" w14:textId="77777777" w:rsidR="00D80C65" w:rsidRPr="00BA13F5" w:rsidRDefault="007E282B">
      <w:pPr>
        <w:spacing w:after="0" w:line="274" w:lineRule="auto"/>
        <w:ind w:left="822" w:right="70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“- Síntomas autónomos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(4): palpitaciones o taquicardia, sudoración, temblor o sacudidas, sequedad de boca (no debida a medicación o deshidratación).</w:t>
      </w:r>
    </w:p>
    <w:p w14:paraId="54B287E7" w14:textId="77777777" w:rsidR="00D80C65" w:rsidRPr="00BA13F5" w:rsidRDefault="007E282B">
      <w:pPr>
        <w:spacing w:before="16" w:after="0" w:line="287" w:lineRule="auto"/>
        <w:ind w:left="822" w:right="34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Relacionados con pecho y abdomen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(4): dificultad para respira</w:t>
      </w:r>
      <w:r w:rsidRPr="00BA13F5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>r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, sensación de ahogo, dolor o malestar en el pecho, náuseas o malestar abdominal (p.ej., estómago revuelto).</w:t>
      </w:r>
    </w:p>
    <w:p w14:paraId="60149EBE" w14:textId="77777777" w:rsidR="00D80C65" w:rsidRPr="00BA13F5" w:rsidRDefault="007E282B">
      <w:pPr>
        <w:spacing w:before="2" w:after="0" w:line="287" w:lineRule="auto"/>
        <w:ind w:left="822" w:right="78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Relacionados con el estado mental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(4): sensación de mareo, inestabilidad o desvaneci-</w:t>
      </w:r>
    </w:p>
    <w:p w14:paraId="121ABDE3" w14:textId="77777777" w:rsidR="00D80C65" w:rsidRPr="00BA13F5" w:rsidRDefault="007E282B">
      <w:pPr>
        <w:spacing w:before="2" w:after="0" w:line="287" w:lineRule="auto"/>
        <w:ind w:left="822" w:right="48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miento; desrealización o despersonalización; miedo a perder el control, a volverse loco o</w:t>
      </w:r>
    </w:p>
    <w:p w14:paraId="26F35F4B" w14:textId="77777777" w:rsidR="00D80C65" w:rsidRPr="00BA13F5" w:rsidRDefault="007E282B">
      <w:pPr>
        <w:spacing w:before="2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 perder la conciencia; miedo a morir</w:t>
      </w:r>
    </w:p>
    <w:p w14:paraId="619B9211" w14:textId="77777777" w:rsidR="00D80C65" w:rsidRPr="00BA13F5" w:rsidRDefault="007E282B">
      <w:pPr>
        <w:spacing w:before="54" w:after="0" w:line="287" w:lineRule="auto"/>
        <w:ind w:left="822" w:right="692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Síntomas generales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(6): sofocos o escalofríos; aturdimiento o sensaciones de hormigueo;</w:t>
      </w:r>
    </w:p>
    <w:p w14:paraId="283F7D81" w14:textId="77777777" w:rsidR="00D80C65" w:rsidRPr="00BA13F5" w:rsidRDefault="007E282B">
      <w:pPr>
        <w:spacing w:before="2" w:after="0" w:line="287" w:lineRule="auto"/>
        <w:ind w:left="822" w:right="119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tensión, dolores o molestias musculares; inquietud o incapacidad para relajarse; senti- miento de estar al límite o bajo presión, o de tensión mental; sensación de nudo en la gar- ganta o dificultad para tragar.</w:t>
      </w:r>
    </w:p>
    <w:p w14:paraId="26BE83D9" w14:textId="77777777" w:rsidR="00D80C65" w:rsidRPr="00BA13F5" w:rsidRDefault="00D80C65">
      <w:pPr>
        <w:spacing w:after="0"/>
        <w:rPr>
          <w:lang w:val="es-MX"/>
        </w:rPr>
        <w:sectPr w:rsidR="00D80C65" w:rsidRPr="00BA13F5">
          <w:pgSz w:w="11920" w:h="16860"/>
          <w:pgMar w:top="1380" w:right="1340" w:bottom="280" w:left="1340" w:header="720" w:footer="720" w:gutter="0"/>
          <w:cols w:space="720"/>
        </w:sectPr>
      </w:pPr>
    </w:p>
    <w:p w14:paraId="75D4E855" w14:textId="77777777" w:rsidR="00D80C65" w:rsidRPr="00BA13F5" w:rsidRDefault="007E282B">
      <w:pPr>
        <w:spacing w:before="62" w:after="0" w:line="287" w:lineRule="auto"/>
        <w:ind w:left="822" w:right="504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-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Ot</w:t>
      </w:r>
      <w:r w:rsidRPr="00BA13F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s-MX"/>
        </w:rPr>
        <w:t>r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os síntomas no específicos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(4): respuesta exagerada a pequeñas sorpresas o sobresal- tos; dificultad para concentrarse o “mente en blanco” debido a la preocupación o la an- siedad; irritabilidad persistente; dificultad para conciliar el sueño debido a las preocupaciones.”</w:t>
      </w:r>
    </w:p>
    <w:p w14:paraId="03E1F02E" w14:textId="77777777" w:rsidR="00D80C65" w:rsidRPr="00BA13F5" w:rsidRDefault="00D80C65">
      <w:pPr>
        <w:spacing w:before="8" w:after="0" w:line="130" w:lineRule="exact"/>
        <w:rPr>
          <w:sz w:val="13"/>
          <w:szCs w:val="13"/>
          <w:lang w:val="es-MX"/>
        </w:rPr>
      </w:pPr>
    </w:p>
    <w:p w14:paraId="0DC7CC63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4F8A3DE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1B3547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7BB2FE5" w14:textId="77777777" w:rsidR="00D80C65" w:rsidRPr="00BA13F5" w:rsidRDefault="007E282B">
      <w:pPr>
        <w:spacing w:after="0" w:line="240" w:lineRule="auto"/>
        <w:ind w:left="101" w:right="8162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Filofobia</w:t>
      </w:r>
    </w:p>
    <w:p w14:paraId="53292A8C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6D522C33" w14:textId="77777777" w:rsidR="00D80C65" w:rsidRPr="00BA13F5" w:rsidRDefault="007E282B">
      <w:pPr>
        <w:spacing w:after="0" w:line="287" w:lineRule="auto"/>
        <w:ind w:left="101" w:right="4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 es un trastorno de ansiedad que se caracteriza por el miedo al amor, normalmente 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fomenta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través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enfrentó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sujeto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 debido momento y no ha  podido  superar.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Puede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surgir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varias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razones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diferentes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panoramas.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Las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posibles causas según Sanz (1996):</w:t>
      </w:r>
    </w:p>
    <w:p w14:paraId="04769D96" w14:textId="77777777" w:rsidR="00D80C65" w:rsidRPr="00BA13F5" w:rsidRDefault="00D80C65">
      <w:pPr>
        <w:spacing w:before="6" w:after="0" w:line="160" w:lineRule="exact"/>
        <w:rPr>
          <w:sz w:val="16"/>
          <w:szCs w:val="16"/>
          <w:lang w:val="es-MX"/>
        </w:rPr>
      </w:pPr>
    </w:p>
    <w:p w14:paraId="55883D1C" w14:textId="77777777" w:rsidR="00D80C65" w:rsidRPr="00BA13F5" w:rsidRDefault="007E282B">
      <w:pPr>
        <w:tabs>
          <w:tab w:val="left" w:pos="820"/>
        </w:tabs>
        <w:spacing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 crianza compleja, carente de cariño o repleta de rechazo.</w:t>
      </w:r>
    </w:p>
    <w:p w14:paraId="669D4F29" w14:textId="77777777" w:rsidR="00D80C65" w:rsidRPr="00BA13F5" w:rsidRDefault="007E282B">
      <w:pPr>
        <w:tabs>
          <w:tab w:val="left" w:pos="820"/>
        </w:tabs>
        <w:spacing w:before="53" w:after="0" w:line="287" w:lineRule="auto"/>
        <w:ind w:left="822" w:right="55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raíz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relación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amorosa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fallida,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implicado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experimentó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gran sufrimiento.</w:t>
      </w:r>
    </w:p>
    <w:p w14:paraId="3BF2B8A1" w14:textId="77777777" w:rsidR="00D80C65" w:rsidRPr="00BA13F5" w:rsidRDefault="007E282B">
      <w:pPr>
        <w:tabs>
          <w:tab w:val="left" w:pos="820"/>
        </w:tabs>
        <w:spacing w:before="1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persona se vio dañada en un pasado por seres que dijeron amarle</w:t>
      </w:r>
    </w:p>
    <w:p w14:paraId="69A1BF12" w14:textId="77777777" w:rsidR="00D80C65" w:rsidRPr="00BA13F5" w:rsidRDefault="007E282B">
      <w:pPr>
        <w:tabs>
          <w:tab w:val="left" w:pos="820"/>
        </w:tabs>
        <w:spacing w:before="53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persona se sintió rechazado o abandonado</w:t>
      </w:r>
    </w:p>
    <w:p w14:paraId="7D2BF36C" w14:textId="77777777" w:rsidR="00D80C65" w:rsidRPr="00BA13F5" w:rsidRDefault="007E282B">
      <w:pPr>
        <w:tabs>
          <w:tab w:val="left" w:pos="820"/>
        </w:tabs>
        <w:spacing w:before="53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Divorcio de padres</w:t>
      </w:r>
    </w:p>
    <w:p w14:paraId="1A2666EE" w14:textId="77777777" w:rsidR="00D80C65" w:rsidRPr="00BA13F5" w:rsidRDefault="007E282B">
      <w:pPr>
        <w:tabs>
          <w:tab w:val="left" w:pos="820"/>
        </w:tabs>
        <w:spacing w:before="53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Violencia en el hogar</w:t>
      </w:r>
    </w:p>
    <w:p w14:paraId="4E477321" w14:textId="77777777" w:rsidR="00D80C65" w:rsidRPr="00BA13F5" w:rsidRDefault="00D80C65">
      <w:pPr>
        <w:spacing w:before="5" w:after="0" w:line="110" w:lineRule="exact"/>
        <w:rPr>
          <w:sz w:val="11"/>
          <w:szCs w:val="11"/>
          <w:lang w:val="es-MX"/>
        </w:rPr>
      </w:pPr>
    </w:p>
    <w:p w14:paraId="26189B7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91031D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D53EAC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761C10F" w14:textId="77777777" w:rsidR="00D80C65" w:rsidRPr="00BA13F5" w:rsidRDefault="007E282B">
      <w:pPr>
        <w:spacing w:after="0" w:line="240" w:lineRule="auto"/>
        <w:ind w:left="101" w:right="753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Características</w:t>
      </w:r>
    </w:p>
    <w:p w14:paraId="3C383936" w14:textId="77777777" w:rsidR="00D80C65" w:rsidRPr="00BA13F5" w:rsidRDefault="00D80C65">
      <w:pPr>
        <w:spacing w:before="18" w:after="0" w:line="200" w:lineRule="exact"/>
        <w:rPr>
          <w:sz w:val="20"/>
          <w:szCs w:val="20"/>
          <w:lang w:val="es-MX"/>
        </w:rPr>
      </w:pPr>
    </w:p>
    <w:p w14:paraId="53F7A183" w14:textId="77777777" w:rsidR="00D80C65" w:rsidRPr="00BA13F5" w:rsidRDefault="007E282B">
      <w:pPr>
        <w:tabs>
          <w:tab w:val="left" w:pos="820"/>
        </w:tabs>
        <w:spacing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el caso de pareja</w:t>
      </w:r>
    </w:p>
    <w:p w14:paraId="5DFBF0B6" w14:textId="77777777" w:rsidR="00D80C65" w:rsidRPr="00BA13F5" w:rsidRDefault="007E282B">
      <w:pPr>
        <w:spacing w:before="54" w:after="0" w:line="287" w:lineRule="auto"/>
        <w:ind w:left="1182" w:right="148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Conducta fría, severa, inaccesible y con la necesidad del control b)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Celosos y posesivos</w:t>
      </w:r>
    </w:p>
    <w:p w14:paraId="254E52F5" w14:textId="77777777" w:rsidR="00D80C65" w:rsidRPr="00BA13F5" w:rsidRDefault="007E282B">
      <w:pPr>
        <w:spacing w:before="2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Baja autoestima</w:t>
      </w:r>
    </w:p>
    <w:p w14:paraId="48D13681" w14:textId="77777777" w:rsidR="00D80C65" w:rsidRPr="00BA13F5" w:rsidRDefault="007E282B">
      <w:pPr>
        <w:spacing w:before="54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 comunican, no ceden, no empatizan</w:t>
      </w:r>
    </w:p>
    <w:p w14:paraId="1D24C0DE" w14:textId="77777777" w:rsidR="00D80C65" w:rsidRPr="00BA13F5" w:rsidRDefault="007E282B">
      <w:pPr>
        <w:tabs>
          <w:tab w:val="left" w:pos="820"/>
        </w:tabs>
        <w:spacing w:before="53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cualquier tipo de relación</w:t>
      </w:r>
    </w:p>
    <w:p w14:paraId="2607BB7F" w14:textId="77777777" w:rsidR="00D80C65" w:rsidRPr="00BA13F5" w:rsidRDefault="007E282B">
      <w:pPr>
        <w:spacing w:before="54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Rehuyen del compromiso</w:t>
      </w:r>
    </w:p>
    <w:p w14:paraId="11B0CF7B" w14:textId="77777777" w:rsidR="00D80C65" w:rsidRPr="00BA13F5" w:rsidRDefault="007E282B">
      <w:pPr>
        <w:spacing w:before="54" w:after="0" w:line="287" w:lineRule="auto"/>
        <w:ind w:left="1182" w:right="22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 se permiten sentir afecto, pasión y/o enamoramiento c)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 aíslan</w:t>
      </w:r>
    </w:p>
    <w:p w14:paraId="47145B14" w14:textId="77777777" w:rsidR="00D80C65" w:rsidRPr="00BA13F5" w:rsidRDefault="007E282B">
      <w:pPr>
        <w:spacing w:before="2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Sufren de ataques de pánico</w:t>
      </w:r>
    </w:p>
    <w:p w14:paraId="72F6ED59" w14:textId="77777777" w:rsidR="00D80C65" w:rsidRPr="00BA13F5" w:rsidRDefault="007E282B">
      <w:pPr>
        <w:spacing w:before="54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Tienen diversos trastornos de personalidad</w:t>
      </w:r>
    </w:p>
    <w:p w14:paraId="05FC5C6E" w14:textId="77777777" w:rsidR="00D80C65" w:rsidRPr="00BA13F5" w:rsidRDefault="00D80C65">
      <w:pPr>
        <w:spacing w:before="5" w:after="0" w:line="110" w:lineRule="exact"/>
        <w:rPr>
          <w:sz w:val="11"/>
          <w:szCs w:val="11"/>
          <w:lang w:val="es-MX"/>
        </w:rPr>
      </w:pPr>
    </w:p>
    <w:p w14:paraId="3D72AD6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373CA5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C258D9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07B4F588" w14:textId="77777777" w:rsidR="00D80C65" w:rsidRPr="00BA13F5" w:rsidRDefault="007E282B">
      <w:pPr>
        <w:spacing w:after="0" w:line="240" w:lineRule="auto"/>
        <w:ind w:left="101" w:right="778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Tratamiento</w:t>
      </w:r>
    </w:p>
    <w:p w14:paraId="443C0D91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4EE13F21" w14:textId="77777777" w:rsidR="00D80C65" w:rsidRPr="00BA13F5" w:rsidRDefault="007E282B">
      <w:pPr>
        <w:spacing w:after="0" w:line="287" w:lineRule="auto"/>
        <w:ind w:left="101" w:right="4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existe un tratamiento específico para la filofobia, depende mucho de la persona, su pasado y su situación actual. Existen varios tipos de tratamiento, los cuales son (:</w:t>
      </w:r>
    </w:p>
    <w:p w14:paraId="323FAB75" w14:textId="77777777" w:rsidR="00D80C65" w:rsidRPr="00BA13F5" w:rsidRDefault="00D80C65">
      <w:pPr>
        <w:spacing w:before="6" w:after="0" w:line="160" w:lineRule="exact"/>
        <w:rPr>
          <w:sz w:val="16"/>
          <w:szCs w:val="16"/>
          <w:lang w:val="es-MX"/>
        </w:rPr>
      </w:pPr>
    </w:p>
    <w:p w14:paraId="4FA17282" w14:textId="77777777" w:rsidR="00D80C65" w:rsidRPr="00BA13F5" w:rsidRDefault="007E282B">
      <w:pPr>
        <w:tabs>
          <w:tab w:val="left" w:pos="820"/>
        </w:tabs>
        <w:spacing w:after="0" w:line="287" w:lineRule="auto"/>
        <w:ind w:left="822" w:right="42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Terapia 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desensibilización  sistemática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:  Se  trata  de  poner  a  la  persona  en  la situación que tanto teme, como por ejemplo a través de la realidad virtual.</w:t>
      </w:r>
    </w:p>
    <w:p w14:paraId="7FB2B83E" w14:textId="77777777" w:rsidR="00D80C65" w:rsidRPr="00BA13F5" w:rsidRDefault="00D80C65">
      <w:pPr>
        <w:spacing w:after="0"/>
        <w:rPr>
          <w:lang w:val="es-MX"/>
        </w:rPr>
        <w:sectPr w:rsidR="00D80C65" w:rsidRPr="00BA13F5">
          <w:pgSz w:w="11920" w:h="16860"/>
          <w:pgMar w:top="1380" w:right="1340" w:bottom="280" w:left="1340" w:header="720" w:footer="720" w:gutter="0"/>
          <w:cols w:space="720"/>
        </w:sectPr>
      </w:pPr>
    </w:p>
    <w:p w14:paraId="06532C9F" w14:textId="77777777" w:rsidR="00D80C65" w:rsidRPr="00BA13F5" w:rsidRDefault="007E282B">
      <w:pPr>
        <w:tabs>
          <w:tab w:val="left" w:pos="480"/>
        </w:tabs>
        <w:spacing w:before="61" w:after="0" w:line="287" w:lineRule="auto"/>
        <w:ind w:left="482" w:right="44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lastRenderedPageBreak/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Terapia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cognitivo-conductual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(TCC)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Enseña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persona a entender lo que tiene, a dejar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pensamientos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negativos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buscar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técnicas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para cambiar ciertos rasgos de sus acciones que no le permiten estar bien.</w:t>
      </w:r>
    </w:p>
    <w:p w14:paraId="3FE37A3F" w14:textId="77777777" w:rsidR="00D80C65" w:rsidRPr="00BA13F5" w:rsidRDefault="007E282B">
      <w:pPr>
        <w:tabs>
          <w:tab w:val="left" w:pos="480"/>
        </w:tabs>
        <w:spacing w:before="1" w:after="0" w:line="287" w:lineRule="auto"/>
        <w:ind w:left="482" w:right="44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Desensibilización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reprocesamiento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del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movimiento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los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ojos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(EMDR)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 proceso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cual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pasa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haciéndole recordar una y otra vez lo 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sintió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pensó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la situación del trauma hasta que se vayan los pensamientos negativos (Roman, 2017).</w:t>
      </w:r>
    </w:p>
    <w:p w14:paraId="14D59C5B" w14:textId="77777777" w:rsidR="00D80C65" w:rsidRPr="00BA13F5" w:rsidRDefault="007E282B">
      <w:pPr>
        <w:tabs>
          <w:tab w:val="left" w:pos="480"/>
        </w:tabs>
        <w:spacing w:before="1" w:after="0" w:line="240" w:lineRule="auto"/>
        <w:ind w:left="1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Hipnoterapia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: Hipnosis, eliminando lo negativo.</w:t>
      </w:r>
    </w:p>
    <w:p w14:paraId="61DBFDE3" w14:textId="77777777" w:rsidR="00D80C65" w:rsidRPr="00BA13F5" w:rsidRDefault="007E282B">
      <w:pPr>
        <w:tabs>
          <w:tab w:val="left" w:pos="480"/>
        </w:tabs>
        <w:spacing w:before="53" w:after="0" w:line="287" w:lineRule="auto"/>
        <w:ind w:left="482" w:right="48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Medicamentos 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antidepresivos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Son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fármacos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inhibidores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regulan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 reducen los síntomas físicos y emocionales graves.</w:t>
      </w:r>
    </w:p>
    <w:p w14:paraId="4FA7DB75" w14:textId="77777777" w:rsidR="00D80C65" w:rsidRPr="00BA13F5" w:rsidRDefault="007E282B">
      <w:pPr>
        <w:tabs>
          <w:tab w:val="left" w:pos="480"/>
        </w:tabs>
        <w:spacing w:before="1" w:after="0" w:line="287" w:lineRule="auto"/>
        <w:ind w:left="482" w:right="47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Programación  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neurolingüística  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(PNL)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Educar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autoconciencia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comunicación.</w:t>
      </w:r>
    </w:p>
    <w:p w14:paraId="759B0A37" w14:textId="77777777" w:rsidR="00D80C65" w:rsidRPr="00BA13F5" w:rsidRDefault="00D80C65">
      <w:pPr>
        <w:spacing w:after="0"/>
        <w:jc w:val="both"/>
        <w:rPr>
          <w:lang w:val="es-MX"/>
        </w:rPr>
        <w:sectPr w:rsidR="00D80C65" w:rsidRPr="00BA13F5">
          <w:pgSz w:w="11920" w:h="16860"/>
          <w:pgMar w:top="1380" w:right="1340" w:bottom="280" w:left="1680" w:header="720" w:footer="720" w:gutter="0"/>
          <w:cols w:space="720"/>
        </w:sectPr>
      </w:pPr>
    </w:p>
    <w:p w14:paraId="57E3E3B4" w14:textId="77777777" w:rsidR="00D80C65" w:rsidRPr="00BA13F5" w:rsidRDefault="007E282B">
      <w:pPr>
        <w:spacing w:before="62" w:after="0" w:line="240" w:lineRule="auto"/>
        <w:ind w:left="101" w:right="801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Discusión:</w:t>
      </w:r>
    </w:p>
    <w:p w14:paraId="5CA356D1" w14:textId="77777777" w:rsidR="00D80C65" w:rsidRPr="00BA13F5" w:rsidRDefault="00D80C65">
      <w:pPr>
        <w:spacing w:before="2" w:after="0" w:line="190" w:lineRule="exact"/>
        <w:rPr>
          <w:sz w:val="19"/>
          <w:szCs w:val="19"/>
          <w:lang w:val="es-MX"/>
        </w:rPr>
      </w:pPr>
    </w:p>
    <w:p w14:paraId="0146756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  <w:commentRangeStart w:id="6"/>
    </w:p>
    <w:p w14:paraId="0711E1D5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41168D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AEF075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EFA2617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D94401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B6C4079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2F234AE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0DBBF1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93DD06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372035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7F6483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commentRangeEnd w:id="6"/>
    <w:p w14:paraId="2E3C4CC1" w14:textId="77777777" w:rsidR="00D80C65" w:rsidRPr="00BA13F5" w:rsidRDefault="00850DCC">
      <w:pPr>
        <w:spacing w:after="0" w:line="200" w:lineRule="exact"/>
        <w:rPr>
          <w:sz w:val="20"/>
          <w:szCs w:val="20"/>
          <w:lang w:val="es-MX"/>
        </w:rPr>
      </w:pPr>
      <w:r>
        <w:rPr>
          <w:rStyle w:val="Refdecomentario"/>
        </w:rPr>
        <w:commentReference w:id="6"/>
      </w:r>
    </w:p>
    <w:p w14:paraId="5A59507E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F71DD7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E4938EE" w14:textId="77777777" w:rsidR="00D80C65" w:rsidRPr="00BA13F5" w:rsidRDefault="007E282B">
      <w:pPr>
        <w:spacing w:after="0" w:line="240" w:lineRule="auto"/>
        <w:ind w:left="101" w:right="785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Conclusión:</w:t>
      </w:r>
    </w:p>
    <w:p w14:paraId="1A19C620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69D26DEC" w14:textId="77777777" w:rsidR="00D80C65" w:rsidRPr="00BA13F5" w:rsidRDefault="007E282B">
      <w:pPr>
        <w:spacing w:after="0" w:line="287" w:lineRule="auto"/>
        <w:ind w:left="101" w:right="4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7"/>
      <w:commentRangeStart w:id="8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Como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trastorno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ansiedad,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filofobia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tiene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efecto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negativo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 vida  social  y emocional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sufre.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casos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graves,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tiene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puede evitar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relacionarse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compañeros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trabajo,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vecinos,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amigos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familiares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.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Afectando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 completo su vida social</w:t>
      </w:r>
      <w:commentRangeEnd w:id="7"/>
      <w:r w:rsidR="00850DCC">
        <w:rPr>
          <w:rStyle w:val="Refdecomentario"/>
        </w:rPr>
        <w:commentReference w:id="7"/>
      </w:r>
      <w:commentRangeEnd w:id="8"/>
      <w:r w:rsidR="00850DCC">
        <w:rPr>
          <w:rStyle w:val="Refdecomentario"/>
        </w:rPr>
        <w:commentReference w:id="8"/>
      </w:r>
    </w:p>
    <w:p w14:paraId="48CFEEB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C04F515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53B1F57" w14:textId="77777777" w:rsidR="00D80C65" w:rsidRPr="00BA13F5" w:rsidRDefault="00D80C65">
      <w:pPr>
        <w:spacing w:before="14" w:after="0" w:line="260" w:lineRule="exact"/>
        <w:rPr>
          <w:sz w:val="26"/>
          <w:szCs w:val="26"/>
          <w:lang w:val="es-MX"/>
        </w:rPr>
      </w:pPr>
    </w:p>
    <w:p w14:paraId="182E1810" w14:textId="77777777" w:rsidR="00D80C65" w:rsidRPr="00BA13F5" w:rsidRDefault="007E282B">
      <w:pPr>
        <w:spacing w:after="0" w:line="240" w:lineRule="auto"/>
        <w:ind w:left="101" w:right="7748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Bibliografía</w:t>
      </w:r>
    </w:p>
    <w:p w14:paraId="3B5DCDEB" w14:textId="77777777" w:rsidR="00D80C65" w:rsidRPr="00BA13F5" w:rsidRDefault="00D80C65">
      <w:pPr>
        <w:spacing w:before="1" w:after="0" w:line="110" w:lineRule="exact"/>
        <w:rPr>
          <w:sz w:val="11"/>
          <w:szCs w:val="11"/>
          <w:lang w:val="es-MX"/>
        </w:rPr>
      </w:pPr>
    </w:p>
    <w:p w14:paraId="18B17B6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BD6E4E5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E1808E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B1B1694" w14:textId="77777777" w:rsidR="00D80C65" w:rsidRPr="00BA13F5" w:rsidRDefault="007E282B">
      <w:pPr>
        <w:spacing w:after="0" w:line="240" w:lineRule="auto"/>
        <w:ind w:left="101" w:right="733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Libros y Revistas:</w:t>
      </w:r>
    </w:p>
    <w:p w14:paraId="093E2B99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311B3B90" w14:textId="77777777" w:rsidR="00D80C65" w:rsidRPr="00BA13F5" w:rsidRDefault="007E282B">
      <w:pPr>
        <w:tabs>
          <w:tab w:val="left" w:pos="1380"/>
        </w:tabs>
        <w:spacing w:after="0" w:line="287" w:lineRule="auto"/>
        <w:ind w:left="1182" w:right="41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w w:val="75"/>
          <w:sz w:val="24"/>
          <w:szCs w:val="24"/>
          <w:lang w:val="es-MX"/>
        </w:rPr>
        <w:t>·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Jimeno,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(1996).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Corrección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respeto,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amor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miedo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las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experiencias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de violencia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(No. 013205). Fedesarrollo.</w:t>
      </w:r>
    </w:p>
    <w:p w14:paraId="7CC8D8E1" w14:textId="77777777" w:rsidR="00D80C65" w:rsidRPr="00BA13F5" w:rsidRDefault="00D80C65">
      <w:pPr>
        <w:spacing w:before="7" w:after="0" w:line="160" w:lineRule="exact"/>
        <w:rPr>
          <w:sz w:val="16"/>
          <w:szCs w:val="16"/>
          <w:lang w:val="es-MX"/>
        </w:rPr>
      </w:pPr>
    </w:p>
    <w:p w14:paraId="40351A36" w14:textId="77777777" w:rsidR="00D80C65" w:rsidRPr="00BA13F5" w:rsidRDefault="007E282B">
      <w:pPr>
        <w:tabs>
          <w:tab w:val="left" w:pos="1220"/>
        </w:tabs>
        <w:spacing w:after="0" w:line="287" w:lineRule="auto"/>
        <w:ind w:left="1182" w:right="4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Bonet,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J.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C.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(2001).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Tratamientos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psicológicos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eficaces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fobias específicas.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Psicothema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13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(3), 447-452.</w:t>
      </w:r>
    </w:p>
    <w:p w14:paraId="503B67CD" w14:textId="77777777" w:rsidR="00D80C65" w:rsidRPr="00BA13F5" w:rsidRDefault="00D80C65">
      <w:pPr>
        <w:spacing w:before="7" w:after="0" w:line="160" w:lineRule="exact"/>
        <w:rPr>
          <w:sz w:val="16"/>
          <w:szCs w:val="16"/>
          <w:lang w:val="es-MX"/>
        </w:rPr>
      </w:pPr>
    </w:p>
    <w:p w14:paraId="120A09AE" w14:textId="77777777" w:rsidR="00D80C65" w:rsidRPr="00BA13F5" w:rsidRDefault="007E282B">
      <w:pPr>
        <w:tabs>
          <w:tab w:val="left" w:pos="1220"/>
        </w:tabs>
        <w:spacing w:after="0" w:line="287" w:lineRule="auto"/>
        <w:ind w:left="1182" w:right="4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López,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(1998).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Trastorno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ansiedad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generalizada.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Recuperado </w:t>
      </w:r>
      <w:r w:rsidRPr="00BA13F5">
        <w:rPr>
          <w:rFonts w:ascii="Times New Roman" w:eastAsia="Times New Roman" w:hAnsi="Times New Roman" w:cs="Times New Roman"/>
          <w:i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de http://diposit. ub. edu/dspace/bitstream/2445/357/1/116. pdf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26220266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01C2C0A6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7655F9F" w14:textId="77777777" w:rsidR="00D80C65" w:rsidRPr="00BA13F5" w:rsidRDefault="00D80C65">
      <w:pPr>
        <w:spacing w:before="2" w:after="0" w:line="260" w:lineRule="exact"/>
        <w:rPr>
          <w:sz w:val="26"/>
          <w:szCs w:val="26"/>
          <w:lang w:val="es-MX"/>
        </w:rPr>
      </w:pPr>
    </w:p>
    <w:p w14:paraId="77121CE5" w14:textId="77777777" w:rsidR="00D80C65" w:rsidRPr="00BA13F5" w:rsidRDefault="007E282B">
      <w:pPr>
        <w:spacing w:after="0" w:line="240" w:lineRule="auto"/>
        <w:ind w:left="101" w:right="698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Consultas en internet:</w:t>
      </w:r>
    </w:p>
    <w:p w14:paraId="0CEB6EA3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3F0016FE" w14:textId="77777777" w:rsidR="00D80C65" w:rsidRPr="00BA13F5" w:rsidRDefault="007E282B">
      <w:pPr>
        <w:tabs>
          <w:tab w:val="left" w:pos="820"/>
          <w:tab w:val="left" w:pos="3620"/>
          <w:tab w:val="left" w:pos="6100"/>
          <w:tab w:val="left" w:pos="8900"/>
        </w:tabs>
        <w:spacing w:after="0" w:line="287" w:lineRule="auto"/>
        <w:ind w:left="822" w:right="4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Sanz,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(2020).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cómo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identificarla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cómo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combatirla.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Recuperado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29 de mayo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2020,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</w:p>
    <w:p w14:paraId="017ED576" w14:textId="77777777" w:rsidR="00D80C65" w:rsidRPr="00BA13F5" w:rsidRDefault="007E282B">
      <w:pPr>
        <w:spacing w:before="2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0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https://lamenteesmaravillosa.com/filofobia-como-identificarla-y-como-combatirla/</w:t>
        </w:r>
      </w:hyperlink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</w:p>
    <w:p w14:paraId="79CFB268" w14:textId="77777777" w:rsidR="00D80C65" w:rsidRPr="00BA13F5" w:rsidRDefault="007E282B">
      <w:pPr>
        <w:tabs>
          <w:tab w:val="left" w:pos="780"/>
        </w:tabs>
        <w:spacing w:before="54" w:after="0" w:line="240" w:lineRule="auto"/>
        <w:ind w:left="423" w:right="55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BBC.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(2011).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BBC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News.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Salud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mental: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fobias,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más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simple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miedo.</w:t>
      </w:r>
    </w:p>
    <w:p w14:paraId="2FFC35DF" w14:textId="77777777" w:rsidR="00D80C65" w:rsidRPr="00BA13F5" w:rsidRDefault="007E282B">
      <w:pPr>
        <w:tabs>
          <w:tab w:val="left" w:pos="2820"/>
          <w:tab w:val="left" w:pos="3940"/>
          <w:tab w:val="left" w:pos="5020"/>
          <w:tab w:val="left" w:pos="6420"/>
          <w:tab w:val="left" w:pos="7500"/>
          <w:tab w:val="left" w:pos="8900"/>
        </w:tabs>
        <w:spacing w:before="54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Recuperado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29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mayo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2020,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</w:p>
    <w:p w14:paraId="79AB7537" w14:textId="77777777" w:rsidR="00D80C65" w:rsidRPr="00BA13F5" w:rsidRDefault="007E282B">
      <w:pPr>
        <w:spacing w:before="54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1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https://www.bbc.com/mundo/noticias/2011/05/110513_salud_mental_fobias_me</w:t>
        </w:r>
      </w:hyperlink>
    </w:p>
    <w:p w14:paraId="41BCAA94" w14:textId="77777777" w:rsidR="00D80C65" w:rsidRPr="00BA13F5" w:rsidRDefault="007E282B">
      <w:pPr>
        <w:tabs>
          <w:tab w:val="left" w:pos="820"/>
          <w:tab w:val="left" w:pos="3620"/>
          <w:tab w:val="left" w:pos="6100"/>
          <w:tab w:val="left" w:pos="8900"/>
        </w:tabs>
        <w:spacing w:before="54" w:after="0" w:line="287" w:lineRule="auto"/>
        <w:ind w:left="822" w:right="4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Sabater,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(2020)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Características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 miedo al amor.  Recuperado 29 de mayo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2020,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</w:p>
    <w:p w14:paraId="7DE8C34F" w14:textId="77777777" w:rsidR="00D80C65" w:rsidRPr="00BA13F5" w:rsidRDefault="007E282B">
      <w:pPr>
        <w:spacing w:before="2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2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https://lamenteesmaravillosa.com/caracteristicas-de-la-filofobia-o-el-miedo-al-amor/</w:t>
        </w:r>
      </w:hyperlink>
    </w:p>
    <w:p w14:paraId="65999BD8" w14:textId="77777777" w:rsidR="00D80C65" w:rsidRPr="00BA13F5" w:rsidRDefault="00D80C65">
      <w:pPr>
        <w:spacing w:after="0"/>
        <w:rPr>
          <w:lang w:val="es-MX"/>
        </w:rPr>
        <w:sectPr w:rsidR="00D80C65" w:rsidRPr="00BA13F5">
          <w:pgSz w:w="11920" w:h="16860"/>
          <w:pgMar w:top="1380" w:right="1340" w:bottom="280" w:left="1340" w:header="720" w:footer="720" w:gutter="0"/>
          <w:cols w:space="720"/>
        </w:sectPr>
      </w:pPr>
    </w:p>
    <w:p w14:paraId="50FC87E8" w14:textId="77777777" w:rsidR="00D80C65" w:rsidRPr="00BA13F5" w:rsidRDefault="007E282B">
      <w:pPr>
        <w:tabs>
          <w:tab w:val="left" w:pos="540"/>
        </w:tabs>
        <w:spacing w:before="62" w:after="0" w:line="287" w:lineRule="auto"/>
        <w:ind w:left="482" w:right="48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NIH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(2017).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National Institute of Mental Health.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Trastorno de ansiedad generalizada: Cuando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puede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controlar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preocupación.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Recuperado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29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mayo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2020,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</w:p>
    <w:p w14:paraId="02F6B257" w14:textId="77777777" w:rsidR="00D80C65" w:rsidRPr="00BA13F5" w:rsidRDefault="007E282B">
      <w:pPr>
        <w:spacing w:before="2" w:after="0" w:line="240" w:lineRule="auto"/>
        <w:ind w:left="4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3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https://www.nimh.nih.gov/health/publications/espanol/trastorno-de-ansiedad-generali</w:t>
        </w:r>
        <w:r w:rsidRPr="00BA13F5">
          <w:rPr>
            <w:rFonts w:ascii="Times New Roman" w:eastAsia="Times New Roman" w:hAnsi="Times New Roman" w:cs="Times New Roman"/>
            <w:color w:val="1154CC"/>
            <w:spacing w:val="2"/>
            <w:sz w:val="24"/>
            <w:szCs w:val="24"/>
            <w:u w:val="single" w:color="1154CC"/>
            <w:lang w:val="es-MX"/>
          </w:rPr>
          <w:t xml:space="preserve"> </w:t>
        </w:r>
      </w:hyperlink>
    </w:p>
    <w:p w14:paraId="4D246C07" w14:textId="77777777" w:rsidR="00D80C65" w:rsidRPr="00BA13F5" w:rsidRDefault="007E282B">
      <w:pPr>
        <w:spacing w:before="54" w:after="0" w:line="240" w:lineRule="auto"/>
        <w:ind w:left="4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4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zada-cuando-no-se-pueden-controlar-las-preocupaciones-new/index.shtml</w:t>
        </w:r>
        <w:r w:rsidRPr="00BA13F5">
          <w:rPr>
            <w:rFonts w:ascii="Times New Roman" w:eastAsia="Times New Roman" w:hAnsi="Times New Roman" w:cs="Times New Roman"/>
            <w:color w:val="1154CC"/>
            <w:spacing w:val="1"/>
            <w:sz w:val="24"/>
            <w:szCs w:val="24"/>
            <w:u w:val="single" w:color="1154CC"/>
            <w:lang w:val="es-MX"/>
          </w:rPr>
          <w:t xml:space="preserve"> </w:t>
        </w:r>
      </w:hyperlink>
    </w:p>
    <w:p w14:paraId="095119C5" w14:textId="77777777" w:rsidR="00D80C65" w:rsidRPr="00BA13F5" w:rsidRDefault="007E282B">
      <w:pPr>
        <w:tabs>
          <w:tab w:val="left" w:pos="480"/>
        </w:tabs>
        <w:spacing w:before="54" w:after="0" w:line="240" w:lineRule="auto"/>
        <w:ind w:left="1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NIH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(2020).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Medline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Plus.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Ansiedad.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Recuperado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29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mayo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2020,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</w:p>
    <w:p w14:paraId="07566127" w14:textId="77777777" w:rsidR="00D80C65" w:rsidRPr="00BA13F5" w:rsidRDefault="007E282B">
      <w:pPr>
        <w:spacing w:before="54" w:after="0" w:line="240" w:lineRule="auto"/>
        <w:ind w:left="4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5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 xml:space="preserve">https://medlineplus.gov/spanish/anxiety.html </w:t>
        </w:r>
      </w:hyperlink>
    </w:p>
    <w:p w14:paraId="17D9CCB1" w14:textId="77777777" w:rsidR="00D80C65" w:rsidRPr="00BA13F5" w:rsidRDefault="007E282B">
      <w:pPr>
        <w:tabs>
          <w:tab w:val="left" w:pos="480"/>
          <w:tab w:val="left" w:pos="1560"/>
          <w:tab w:val="left" w:pos="2720"/>
          <w:tab w:val="left" w:pos="3960"/>
          <w:tab w:val="left" w:pos="5040"/>
          <w:tab w:val="left" w:pos="5880"/>
          <w:tab w:val="left" w:pos="6400"/>
          <w:tab w:val="left" w:pos="6860"/>
          <w:tab w:val="left" w:pos="7720"/>
        </w:tabs>
        <w:spacing w:before="53" w:after="0" w:line="240" w:lineRule="auto"/>
        <w:ind w:left="1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-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Roman,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F(2017).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Centrum.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EMDR: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¿Qué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es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y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cómo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funciona??</w:t>
      </w:r>
    </w:p>
    <w:p w14:paraId="198E6CA2" w14:textId="77777777" w:rsidR="00D80C65" w:rsidRPr="00BA13F5" w:rsidRDefault="007E282B">
      <w:pPr>
        <w:spacing w:before="54" w:after="0" w:line="240" w:lineRule="auto"/>
        <w:ind w:left="4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6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https://www.centrumpsicologos.com/terapia-emdr-funciona/</w:t>
        </w:r>
      </w:hyperlink>
    </w:p>
    <w:p w14:paraId="07EA3D86" w14:textId="77777777" w:rsidR="00D80C65" w:rsidRPr="00BA13F5" w:rsidRDefault="007E282B">
      <w:pPr>
        <w:tabs>
          <w:tab w:val="left" w:pos="480"/>
        </w:tabs>
        <w:spacing w:before="54" w:after="0" w:line="287" w:lineRule="auto"/>
        <w:ind w:left="482" w:right="41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Rossini,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(2017).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Ecoterapeuta. Tratamiento de la filofobia. Recuperado 29 de mayo de 2020, de</w:t>
      </w:r>
      <w:r w:rsidRPr="00BA13F5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hyperlink r:id="rId17">
        <w:r w:rsidRPr="00BA13F5">
          <w:rPr>
            <w:rFonts w:ascii="Times New Roman" w:eastAsia="Times New Roman" w:hAnsi="Times New Roman" w:cs="Times New Roman"/>
            <w:color w:val="1154CC"/>
            <w:spacing w:val="3"/>
            <w:sz w:val="24"/>
            <w:szCs w:val="24"/>
            <w:u w:val="single" w:color="1154CC"/>
            <w:lang w:val="es-MX"/>
          </w:rPr>
          <w:t xml:space="preserve"> </w:t>
        </w:r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https://www.ecoterapeuta.com/tratamiento-la-filofobia/</w:t>
        </w:r>
        <w:r w:rsidRPr="00BA13F5">
          <w:rPr>
            <w:rFonts w:ascii="Times New Roman" w:eastAsia="Times New Roman" w:hAnsi="Times New Roman" w:cs="Times New Roman"/>
            <w:color w:val="1154CC"/>
            <w:spacing w:val="4"/>
            <w:sz w:val="24"/>
            <w:szCs w:val="24"/>
            <w:u w:val="single" w:color="1154CC"/>
            <w:lang w:val="es-MX"/>
          </w:rPr>
          <w:t xml:space="preserve"> </w:t>
        </w:r>
      </w:hyperlink>
    </w:p>
    <w:sectPr w:rsidR="00D80C65" w:rsidRPr="00BA13F5">
      <w:pgSz w:w="11920" w:h="16860"/>
      <w:pgMar w:top="1380" w:right="134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6-01T18:52:00Z" w:initials="a">
    <w:p w14:paraId="44E5223A" w14:textId="295798FB" w:rsidR="007E282B" w:rsidRPr="007E282B" w:rsidRDefault="007E282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E282B">
        <w:rPr>
          <w:lang w:val="es-MX"/>
        </w:rPr>
        <w:t xml:space="preserve">Se atendió la mayoría de los comentarios y sugerencias hechas como parte de las asesorías, no obstante, </w:t>
      </w:r>
      <w:r>
        <w:rPr>
          <w:lang w:val="es-MX"/>
        </w:rPr>
        <w:t xml:space="preserve">algunas de ellas quedaron pendientes. El mayor problema que presenta esta entrega, es la falta de Discusión </w:t>
      </w:r>
    </w:p>
  </w:comment>
  <w:comment w:id="1" w:author="asus" w:date="2020-06-01T18:07:00Z" w:initials="a">
    <w:p w14:paraId="546C9752" w14:textId="77777777" w:rsidR="00BA13F5" w:rsidRPr="007E282B" w:rsidRDefault="00BA13F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E282B">
        <w:rPr>
          <w:lang w:val="es-MX"/>
        </w:rPr>
        <w:t xml:space="preserve">¿Qué? </w:t>
      </w:r>
    </w:p>
    <w:p w14:paraId="11669546" w14:textId="7FFBB398" w:rsidR="00BA13F5" w:rsidRPr="00BA13F5" w:rsidRDefault="00BA13F5">
      <w:pPr>
        <w:pStyle w:val="Textocomentario"/>
        <w:rPr>
          <w:lang w:val="es-MX"/>
        </w:rPr>
      </w:pPr>
      <w:r w:rsidRPr="00BA13F5">
        <w:rPr>
          <w:lang w:val="es-MX"/>
        </w:rPr>
        <w:t>¿Se dejó este enunciado a l</w:t>
      </w:r>
      <w:r>
        <w:rPr>
          <w:lang w:val="es-MX"/>
        </w:rPr>
        <w:t>a mitad?</w:t>
      </w:r>
    </w:p>
  </w:comment>
  <w:comment w:id="2" w:author="asus" w:date="2020-06-01T18:08:00Z" w:initials="a">
    <w:p w14:paraId="7625BA6A" w14:textId="5E973A98" w:rsidR="00BA13F5" w:rsidRPr="00BA13F5" w:rsidRDefault="00BA13F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A13F5">
        <w:rPr>
          <w:lang w:val="es-MX"/>
        </w:rPr>
        <w:t>Jaja ¡Y en inglés también!</w:t>
      </w:r>
    </w:p>
  </w:comment>
  <w:comment w:id="3" w:author="asus" w:date="2020-06-01T18:08:00Z" w:initials="a">
    <w:p w14:paraId="6AAFD1DA" w14:textId="77E0C724" w:rsidR="00BA13F5" w:rsidRPr="00BA13F5" w:rsidRDefault="00BA13F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A13F5">
        <w:rPr>
          <w:lang w:val="es-MX"/>
        </w:rPr>
        <w:t>En general, está muy bien e</w:t>
      </w:r>
      <w:r>
        <w:rPr>
          <w:lang w:val="es-MX"/>
        </w:rPr>
        <w:t>l índice… excepto porque no ayuda a localizar estos contenidos en el trabajo.</w:t>
      </w:r>
    </w:p>
  </w:comment>
  <w:comment w:id="4" w:author="asus" w:date="2020-06-01T18:50:00Z" w:initials="a">
    <w:p w14:paraId="6CBCD8BF" w14:textId="77777777" w:rsidR="00850DCC" w:rsidRDefault="00850DC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50DCC">
        <w:rPr>
          <w:lang w:val="es-MX"/>
        </w:rPr>
        <w:t>Agradezco leer esto, y definitivamente s</w:t>
      </w:r>
      <w:r>
        <w:rPr>
          <w:lang w:val="es-MX"/>
        </w:rPr>
        <w:t>e acerca más a una Justificación que lo que teníamos antes.</w:t>
      </w:r>
    </w:p>
    <w:p w14:paraId="158967DB" w14:textId="77777777" w:rsidR="00850DCC" w:rsidRDefault="00850DCC">
      <w:pPr>
        <w:pStyle w:val="Textocomentario"/>
        <w:rPr>
          <w:lang w:val="es-MX"/>
        </w:rPr>
      </w:pPr>
    </w:p>
    <w:p w14:paraId="7B001087" w14:textId="2314197D" w:rsidR="00850DCC" w:rsidRPr="00850DCC" w:rsidRDefault="00850DCC">
      <w:pPr>
        <w:pStyle w:val="Textocomentario"/>
        <w:rPr>
          <w:lang w:val="es-MX"/>
        </w:rPr>
      </w:pPr>
      <w:r>
        <w:rPr>
          <w:lang w:val="es-MX"/>
        </w:rPr>
        <w:t>No obstante, la justificación debe ser objetiva y apelar al valor del tema per se, y no tanto, el por qué para ti es interesante.</w:t>
      </w:r>
    </w:p>
  </w:comment>
  <w:comment w:id="5" w:author="asus" w:date="2020-06-01T18:51:00Z" w:initials="a">
    <w:p w14:paraId="552295B8" w14:textId="0DB3E893" w:rsidR="00850DCC" w:rsidRPr="00850DCC" w:rsidRDefault="00850DC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50DCC">
        <w:rPr>
          <w:lang w:val="es-MX"/>
        </w:rPr>
        <w:t>Muy buen trabajo incluyendo citas</w:t>
      </w:r>
      <w:r>
        <w:rPr>
          <w:lang w:val="es-MX"/>
        </w:rPr>
        <w:t xml:space="preserve"> y referencias!</w:t>
      </w:r>
    </w:p>
  </w:comment>
  <w:comment w:id="6" w:author="asus" w:date="2020-06-01T18:51:00Z" w:initials="a">
    <w:p w14:paraId="49EDF4A4" w14:textId="26B12EA7" w:rsidR="00850DCC" w:rsidRPr="00D1242F" w:rsidRDefault="00850DC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1242F">
        <w:rPr>
          <w:lang w:val="es-MX"/>
        </w:rPr>
        <w:t>¿Quedó vacía? :O</w:t>
      </w:r>
    </w:p>
  </w:comment>
  <w:comment w:id="7" w:author="asus" w:date="2020-06-01T18:51:00Z" w:initials="a">
    <w:p w14:paraId="765770F7" w14:textId="0B3D2EF6" w:rsidR="00850DCC" w:rsidRPr="00D1242F" w:rsidRDefault="00850DC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1242F">
        <w:rPr>
          <w:lang w:val="es-MX"/>
        </w:rPr>
        <w:t>Excelente!</w:t>
      </w:r>
    </w:p>
  </w:comment>
  <w:comment w:id="8" w:author="asus" w:date="2020-06-01T18:51:00Z" w:initials="a">
    <w:p w14:paraId="2A733CC7" w14:textId="2C166C72" w:rsidR="00850DCC" w:rsidRPr="00850DCC" w:rsidRDefault="00850DC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50DCC">
        <w:rPr>
          <w:lang w:val="es-MX"/>
        </w:rPr>
        <w:t xml:space="preserve">Simple, sencillo y al grano </w:t>
      </w:r>
      <w:r w:rsidRPr="00850DCC">
        <w:rPr>
          <w:rFonts w:ascii="Segoe UI Emoji" w:eastAsia="Segoe UI Emoji" w:hAnsi="Segoe UI Emoji" w:cs="Segoe UI Emoji"/>
          <w:lang w:val="es-MX"/>
        </w:rPr>
        <w:t>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E5223A" w15:done="0"/>
  <w15:commentEx w15:paraId="11669546" w15:done="0"/>
  <w15:commentEx w15:paraId="7625BA6A" w15:done="0"/>
  <w15:commentEx w15:paraId="6AAFD1DA" w15:done="0"/>
  <w15:commentEx w15:paraId="7B001087" w15:done="0"/>
  <w15:commentEx w15:paraId="552295B8" w15:done="0"/>
  <w15:commentEx w15:paraId="49EDF4A4" w15:done="0"/>
  <w15:commentEx w15:paraId="765770F7" w15:done="0"/>
  <w15:commentEx w15:paraId="2A733CC7" w15:paraIdParent="765770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CD03" w16cex:dateUtc="2020-06-01T23:52:00Z"/>
  <w16cex:commentExtensible w16cex:durableId="227FC27E" w16cex:dateUtc="2020-06-01T23:07:00Z"/>
  <w16cex:commentExtensible w16cex:durableId="227FC28C" w16cex:dateUtc="2020-06-01T23:08:00Z"/>
  <w16cex:commentExtensible w16cex:durableId="227FC298" w16cex:dateUtc="2020-06-01T23:08:00Z"/>
  <w16cex:commentExtensible w16cex:durableId="227FCC7A" w16cex:dateUtc="2020-06-01T23:50:00Z"/>
  <w16cex:commentExtensible w16cex:durableId="227FCCA6" w16cex:dateUtc="2020-06-01T23:51:00Z"/>
  <w16cex:commentExtensible w16cex:durableId="227FCCBF" w16cex:dateUtc="2020-06-01T23:51:00Z"/>
  <w16cex:commentExtensible w16cex:durableId="227FCCC9" w16cex:dateUtc="2020-06-01T23:51:00Z"/>
  <w16cex:commentExtensible w16cex:durableId="227FCCCE" w16cex:dateUtc="2020-06-01T2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E5223A" w16cid:durableId="227FCD03"/>
  <w16cid:commentId w16cid:paraId="11669546" w16cid:durableId="227FC27E"/>
  <w16cid:commentId w16cid:paraId="7625BA6A" w16cid:durableId="227FC28C"/>
  <w16cid:commentId w16cid:paraId="6AAFD1DA" w16cid:durableId="227FC298"/>
  <w16cid:commentId w16cid:paraId="7B001087" w16cid:durableId="227FCC7A"/>
  <w16cid:commentId w16cid:paraId="552295B8" w16cid:durableId="227FCCA6"/>
  <w16cid:commentId w16cid:paraId="49EDF4A4" w16cid:durableId="227FCCBF"/>
  <w16cid:commentId w16cid:paraId="765770F7" w16cid:durableId="227FCCC9"/>
  <w16cid:commentId w16cid:paraId="2A733CC7" w16cid:durableId="227FC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65"/>
    <w:rsid w:val="007E282B"/>
    <w:rsid w:val="00850DCC"/>
    <w:rsid w:val="00BA13F5"/>
    <w:rsid w:val="00D1242F"/>
    <w:rsid w:val="00D8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FEB4"/>
  <w15:docId w15:val="{B982FE72-A540-483B-8653-FEE3451B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1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3F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A13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13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13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13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13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mh.nih.gov/health/publications/espanol/trastorno-de-ansiedad-generalizada-cuando-no-se-pueden-controlar-las-preocupaciones-new/index.s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lamenteesmaravillosa.com/caracteristicas-de-la-filofobia-o-el-miedo-al-amor/" TargetMode="External"/><Relationship Id="rId17" Type="http://schemas.openxmlformats.org/officeDocument/2006/relationships/hyperlink" Target="https://www.ecoterapeuta.com/tratamiento-la-filofob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entrumpsicologos.com/terapia-emdr-funciona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bbc.com/mundo/noticias/2011/05/110513_salud_mental_fobias_men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medlineplus.gov/spanish/anxiety.html" TargetMode="External"/><Relationship Id="rId10" Type="http://schemas.openxmlformats.org/officeDocument/2006/relationships/hyperlink" Target="https://lamenteesmaravillosa.com/filofobia-como-identificarla-y-como-combatirla/" TargetMode="External"/><Relationship Id="rId19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image" Target="media/image2.jpeg"/><Relationship Id="rId14" Type="http://schemas.openxmlformats.org/officeDocument/2006/relationships/hyperlink" Target="https://www.nimh.nih.gov/health/publications/espanol/trastorno-de-ansiedad-generalizada-cuando-no-se-pueden-controlar-las-preocupaciones-new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1585</Words>
  <Characters>8723</Characters>
  <Application>Microsoft Office Word</Application>
  <DocSecurity>0</DocSecurity>
  <Lines>72</Lines>
  <Paragraphs>20</Paragraphs>
  <ScaleCrop>false</ScaleCrop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2020-06-04T17:00:00Z</dcterms:created>
  <dcterms:modified xsi:type="dcterms:W3CDTF">2020-06-04T17:00:00Z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