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17" w:rsidRPr="001E7117" w:rsidRDefault="001E7117" w:rsidP="001E7117">
      <w:pPr>
        <w:rPr>
          <w:rFonts w:ascii="Times New Roman" w:hAnsi="Times New Roman" w:cs="Times New Roman"/>
          <w:b/>
          <w:bCs/>
          <w:sz w:val="24"/>
        </w:rPr>
      </w:pPr>
      <w:r w:rsidRPr="001E7117">
        <w:rPr>
          <w:rFonts w:ascii="Times New Roman" w:hAnsi="Times New Roman" w:cs="Times New Roman"/>
          <w:b/>
          <w:bCs/>
          <w:sz w:val="24"/>
        </w:rPr>
        <w:t xml:space="preserve">Araceli Roa Galindo </w:t>
      </w:r>
      <w:r w:rsidRPr="001E7117">
        <w:rPr>
          <w:rFonts w:ascii="Times New Roman" w:hAnsi="Times New Roman" w:cs="Times New Roman"/>
          <w:b/>
          <w:bCs/>
          <w:sz w:val="24"/>
        </w:rPr>
        <w:tab/>
      </w:r>
      <w:r w:rsidRPr="001E7117">
        <w:rPr>
          <w:rFonts w:ascii="Times New Roman" w:hAnsi="Times New Roman" w:cs="Times New Roman"/>
          <w:b/>
          <w:bCs/>
          <w:sz w:val="24"/>
        </w:rPr>
        <w:tab/>
      </w:r>
      <w:r w:rsidRPr="001E7117">
        <w:rPr>
          <w:rFonts w:ascii="Times New Roman" w:hAnsi="Times New Roman" w:cs="Times New Roman"/>
          <w:b/>
          <w:bCs/>
          <w:sz w:val="24"/>
        </w:rPr>
        <w:tab/>
      </w:r>
      <w:r w:rsidRPr="001E7117">
        <w:rPr>
          <w:rFonts w:ascii="Times New Roman" w:hAnsi="Times New Roman" w:cs="Times New Roman"/>
          <w:b/>
          <w:bCs/>
          <w:sz w:val="24"/>
        </w:rPr>
        <w:tab/>
      </w:r>
      <w:r w:rsidRPr="001E7117">
        <w:rPr>
          <w:rFonts w:ascii="Times New Roman" w:hAnsi="Times New Roman" w:cs="Times New Roman"/>
          <w:b/>
          <w:bCs/>
          <w:sz w:val="24"/>
        </w:rPr>
        <w:tab/>
      </w:r>
      <w:r w:rsidRPr="001E7117">
        <w:rPr>
          <w:rFonts w:ascii="Times New Roman" w:hAnsi="Times New Roman" w:cs="Times New Roman"/>
          <w:b/>
          <w:bCs/>
          <w:sz w:val="24"/>
        </w:rPr>
        <w:tab/>
      </w:r>
      <w:r w:rsidRPr="001E7117">
        <w:rPr>
          <w:rFonts w:ascii="Times New Roman" w:hAnsi="Times New Roman" w:cs="Times New Roman"/>
          <w:b/>
          <w:bCs/>
          <w:sz w:val="24"/>
        </w:rPr>
        <w:tab/>
        <w:t>4010</w:t>
      </w:r>
    </w:p>
    <w:p w:rsidR="001E7117" w:rsidRPr="001E7117" w:rsidRDefault="001E7117" w:rsidP="001E7117">
      <w:pPr>
        <w:rPr>
          <w:rFonts w:ascii="Times New Roman" w:hAnsi="Times New Roman" w:cs="Times New Roman"/>
          <w:b/>
          <w:bCs/>
          <w:sz w:val="24"/>
        </w:rPr>
      </w:pPr>
      <w:r w:rsidRPr="001E7117">
        <w:rPr>
          <w:rFonts w:ascii="Times New Roman" w:hAnsi="Times New Roman" w:cs="Times New Roman"/>
          <w:b/>
          <w:bCs/>
          <w:sz w:val="24"/>
        </w:rPr>
        <w:t>Hipótesis a revisar</w:t>
      </w:r>
    </w:p>
    <w:p w:rsidR="00000000" w:rsidRDefault="009239EB" w:rsidP="001E7117">
      <w:pPr>
        <w:ind w:left="720"/>
        <w:rPr>
          <w:rFonts w:ascii="Times New Roman" w:hAnsi="Times New Roman" w:cs="Times New Roman"/>
          <w:sz w:val="24"/>
        </w:rPr>
      </w:pPr>
      <w:r w:rsidRPr="001E7117">
        <w:rPr>
          <w:rFonts w:ascii="Times New Roman" w:hAnsi="Times New Roman" w:cs="Times New Roman"/>
          <w:b/>
          <w:bCs/>
          <w:sz w:val="24"/>
        </w:rPr>
        <w:t xml:space="preserve">1: </w:t>
      </w:r>
      <w:r w:rsidRPr="001E7117">
        <w:rPr>
          <w:rFonts w:ascii="Times New Roman" w:hAnsi="Times New Roman" w:cs="Times New Roman"/>
          <w:sz w:val="24"/>
        </w:rPr>
        <w:t>Las mentiras blancas son menos propensas a ser percibidas como una traición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contiene definiciones concretas, claras ni precisas, ya que no sabemos que se considera como mentira blanca.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está planteada en términos de variables que puedan ser observables ni medidas, ya que nunca específica que grupo de personas perciben las mentiras blancas.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 consistente con las técnicas e instrumentos con que se cuenta para probarla.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específica en qué contexto se aplica.</w:t>
      </w:r>
    </w:p>
    <w:p w:rsidR="001E7117" w:rsidRPr="001E7117" w:rsidRDefault="001E7117" w:rsidP="001E7117">
      <w:pPr>
        <w:ind w:left="360"/>
        <w:rPr>
          <w:rFonts w:ascii="Times New Roman" w:hAnsi="Times New Roman" w:cs="Times New Roman"/>
          <w:sz w:val="24"/>
        </w:rPr>
      </w:pPr>
    </w:p>
    <w:p w:rsidR="00000000" w:rsidRDefault="009239EB" w:rsidP="001E7117">
      <w:pPr>
        <w:ind w:left="720"/>
        <w:rPr>
          <w:rFonts w:ascii="Times New Roman" w:hAnsi="Times New Roman" w:cs="Times New Roman"/>
          <w:sz w:val="24"/>
        </w:rPr>
      </w:pPr>
      <w:r w:rsidRPr="001E7117">
        <w:rPr>
          <w:rFonts w:ascii="Times New Roman" w:hAnsi="Times New Roman" w:cs="Times New Roman"/>
          <w:b/>
          <w:bCs/>
          <w:sz w:val="24"/>
        </w:rPr>
        <w:t xml:space="preserve">2: </w:t>
      </w:r>
      <w:r w:rsidRPr="001E7117">
        <w:rPr>
          <w:rFonts w:ascii="Times New Roman" w:hAnsi="Times New Roman" w:cs="Times New Roman"/>
          <w:sz w:val="24"/>
        </w:rPr>
        <w:t>Los hombres son más infieles que las mujeres</w:t>
      </w:r>
    </w:p>
    <w:p w:rsidR="001E7117" w:rsidRP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se especifica el contexto en el que se da.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 consistente con las técnicas e instrumentos con que se cuenta para probarla</w:t>
      </w:r>
    </w:p>
    <w:p w:rsidR="001E7117" w:rsidRPr="001E7117" w:rsidRDefault="001E7117" w:rsidP="001E711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está planteada en términos de variables que puedan ser observables ni medidas.</w:t>
      </w:r>
      <w:bookmarkStart w:id="0" w:name="_GoBack"/>
      <w:bookmarkEnd w:id="0"/>
    </w:p>
    <w:p w:rsidR="001E7117" w:rsidRPr="001E7117" w:rsidRDefault="001E7117" w:rsidP="001E7117">
      <w:pPr>
        <w:ind w:left="720"/>
        <w:rPr>
          <w:rFonts w:ascii="Times New Roman" w:hAnsi="Times New Roman" w:cs="Times New Roman"/>
          <w:sz w:val="24"/>
        </w:rPr>
      </w:pPr>
    </w:p>
    <w:p w:rsidR="00000000" w:rsidRDefault="009239EB" w:rsidP="001E7117">
      <w:pPr>
        <w:ind w:left="720"/>
        <w:rPr>
          <w:rFonts w:ascii="Times New Roman" w:hAnsi="Times New Roman" w:cs="Times New Roman"/>
          <w:sz w:val="24"/>
        </w:rPr>
      </w:pPr>
      <w:r w:rsidRPr="001E7117">
        <w:rPr>
          <w:rFonts w:ascii="Times New Roman" w:hAnsi="Times New Roman" w:cs="Times New Roman"/>
          <w:b/>
          <w:bCs/>
          <w:sz w:val="24"/>
        </w:rPr>
        <w:t xml:space="preserve">3: </w:t>
      </w:r>
      <w:r w:rsidRPr="001E7117">
        <w:rPr>
          <w:rFonts w:ascii="Times New Roman" w:hAnsi="Times New Roman" w:cs="Times New Roman"/>
          <w:sz w:val="24"/>
        </w:rPr>
        <w:t>El consumo de</w:t>
      </w:r>
      <w:r w:rsidRPr="001E7117">
        <w:rPr>
          <w:rFonts w:ascii="Times New Roman" w:hAnsi="Times New Roman" w:cs="Times New Roman"/>
          <w:sz w:val="24"/>
        </w:rPr>
        <w:t xml:space="preserve"> cafeína está asociado con una mayor felicidad en el trabajo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Carece de definiciones concretas, claras y precisas, a que se refiere con felicidad (es un concepto abstracto).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puede ser </w:t>
      </w:r>
      <w:proofErr w:type="spellStart"/>
      <w:r>
        <w:rPr>
          <w:rFonts w:ascii="Times New Roman" w:hAnsi="Times New Roman" w:cs="Times New Roman"/>
          <w:sz w:val="24"/>
        </w:rPr>
        <w:t>falseable</w:t>
      </w:r>
      <w:proofErr w:type="spellEnd"/>
      <w:r>
        <w:rPr>
          <w:rFonts w:ascii="Times New Roman" w:hAnsi="Times New Roman" w:cs="Times New Roman"/>
          <w:sz w:val="24"/>
        </w:rPr>
        <w:t xml:space="preserve"> ni planteada en términos de variables que puedan ser observables y medida.</w:t>
      </w:r>
    </w:p>
    <w:p w:rsid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 consistente con la técnica con que lo midieron, ya que no sabemos cómo se mide la felicidad</w:t>
      </w:r>
    </w:p>
    <w:p w:rsidR="001E7117" w:rsidRPr="001E7117" w:rsidRDefault="001E7117" w:rsidP="001E7117">
      <w:pPr>
        <w:pStyle w:val="Prrafodelista"/>
        <w:rPr>
          <w:rFonts w:ascii="Times New Roman" w:hAnsi="Times New Roman" w:cs="Times New Roman"/>
          <w:sz w:val="24"/>
        </w:rPr>
      </w:pPr>
    </w:p>
    <w:p w:rsidR="00000000" w:rsidRDefault="009239EB" w:rsidP="001E7117">
      <w:pPr>
        <w:ind w:left="720"/>
        <w:rPr>
          <w:rFonts w:ascii="Times New Roman" w:hAnsi="Times New Roman" w:cs="Times New Roman"/>
          <w:sz w:val="24"/>
        </w:rPr>
      </w:pPr>
      <w:r w:rsidRPr="001E7117">
        <w:rPr>
          <w:rFonts w:ascii="Times New Roman" w:hAnsi="Times New Roman" w:cs="Times New Roman"/>
          <w:b/>
          <w:bCs/>
          <w:sz w:val="24"/>
        </w:rPr>
        <w:t xml:space="preserve">4: </w:t>
      </w:r>
      <w:r w:rsidRPr="001E7117">
        <w:rPr>
          <w:rFonts w:ascii="Times New Roman" w:hAnsi="Times New Roman" w:cs="Times New Roman"/>
          <w:sz w:val="24"/>
        </w:rPr>
        <w:t>Los hombres tienden a ser menos conservadores que las muje</w:t>
      </w:r>
      <w:r w:rsidRPr="001E7117">
        <w:rPr>
          <w:rFonts w:ascii="Times New Roman" w:hAnsi="Times New Roman" w:cs="Times New Roman"/>
          <w:sz w:val="24"/>
        </w:rPr>
        <w:t>res.</w:t>
      </w:r>
    </w:p>
    <w:p w:rsidR="001E7117" w:rsidRDefault="001E7117" w:rsidP="001E711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 consistente con la técnica e instrumento con que lo midieron, ya que no sabemos cómo se midió el nivel de conservadurismo.</w:t>
      </w:r>
    </w:p>
    <w:p w:rsidR="001E7117" w:rsidRDefault="001E7117" w:rsidP="001E711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Carece de definiciones claras y precisas, ¿Qué es ser conservador?</w:t>
      </w:r>
    </w:p>
    <w:p w:rsidR="001E7117" w:rsidRPr="001E7117" w:rsidRDefault="001E7117" w:rsidP="001E71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se especifica el contexto en </w:t>
      </w:r>
      <w:r>
        <w:rPr>
          <w:rFonts w:ascii="Times New Roman" w:hAnsi="Times New Roman" w:cs="Times New Roman"/>
          <w:sz w:val="24"/>
        </w:rPr>
        <w:t>el que se da.</w:t>
      </w:r>
    </w:p>
    <w:p w:rsidR="001E7117" w:rsidRDefault="001E7117" w:rsidP="001E711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está planteada en términos de variables que puedan ser observables ni medidas</w:t>
      </w:r>
      <w:r>
        <w:rPr>
          <w:rFonts w:ascii="Times New Roman" w:hAnsi="Times New Roman" w:cs="Times New Roman"/>
          <w:sz w:val="24"/>
        </w:rPr>
        <w:t>.</w:t>
      </w:r>
    </w:p>
    <w:p w:rsidR="001E7117" w:rsidRPr="001E7117" w:rsidRDefault="001E7117" w:rsidP="001E7117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CD695C" w:rsidRDefault="00CD695C"/>
    <w:sectPr w:rsidR="00CD695C" w:rsidSect="001E71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65D55"/>
    <w:multiLevelType w:val="hybridMultilevel"/>
    <w:tmpl w:val="8AE4D6FC"/>
    <w:lvl w:ilvl="0" w:tplc="2B167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25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C7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4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83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0F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88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2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6D4B95"/>
    <w:multiLevelType w:val="hybridMultilevel"/>
    <w:tmpl w:val="74F66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17"/>
    <w:rsid w:val="001E7117"/>
    <w:rsid w:val="00A74167"/>
    <w:rsid w:val="00C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B564D-CCE6-4014-A7CE-3C903E8E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Roa</dc:creator>
  <cp:keywords/>
  <dc:description/>
  <cp:lastModifiedBy>Jaime Roa</cp:lastModifiedBy>
  <cp:revision>1</cp:revision>
  <dcterms:created xsi:type="dcterms:W3CDTF">2019-03-02T00:27:00Z</dcterms:created>
  <dcterms:modified xsi:type="dcterms:W3CDTF">2019-03-02T01:11:00Z</dcterms:modified>
</cp:coreProperties>
</file>