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A8395" w14:textId="77777777" w:rsidR="009176D0" w:rsidRPr="00CA4C89" w:rsidRDefault="002C58BF" w:rsidP="00CA4C89">
      <w:pPr>
        <w:jc w:val="center"/>
        <w:rPr>
          <w:u w:val="single"/>
          <w:lang w:val="es-ES"/>
        </w:rPr>
      </w:pPr>
      <w:r w:rsidRPr="00CA4C89">
        <w:rPr>
          <w:u w:val="single"/>
          <w:lang w:val="es-ES"/>
        </w:rPr>
        <w:t>HIPÓTESIS A REVISAR</w:t>
      </w:r>
    </w:p>
    <w:p w14:paraId="0D36B995" w14:textId="77777777" w:rsidR="00F47110" w:rsidRPr="00F47110" w:rsidRDefault="002C58BF" w:rsidP="000C1B9B">
      <w:pPr>
        <w:pStyle w:val="Prrafodelista"/>
        <w:numPr>
          <w:ilvl w:val="0"/>
          <w:numId w:val="6"/>
        </w:numPr>
        <w:jc w:val="both"/>
        <w:rPr>
          <w:b/>
          <w:i/>
        </w:rPr>
      </w:pPr>
      <w:r w:rsidRPr="00F47110">
        <w:rPr>
          <w:b/>
          <w:i/>
        </w:rPr>
        <w:t>Las mentiras blancas son menos propensas a ser percibidas como una traición</w:t>
      </w:r>
    </w:p>
    <w:p w14:paraId="077A436D" w14:textId="77777777" w:rsidR="00F47110" w:rsidRDefault="00F47110" w:rsidP="000C1B9B">
      <w:pPr>
        <w:pStyle w:val="Prrafodelista"/>
        <w:numPr>
          <w:ilvl w:val="0"/>
          <w:numId w:val="8"/>
        </w:numPr>
        <w:jc w:val="both"/>
      </w:pPr>
      <w:r>
        <w:t>El contexto no está acotado a un contexto claro. ¿Respecto a qué son menos propensas a ser vistas como traición? La hipótesis sólo nos muestra una parte de la comparación: las mentiras blancas, pero no nos especifica con que se está comparando.</w:t>
      </w:r>
    </w:p>
    <w:p w14:paraId="78796C35" w14:textId="77777777" w:rsidR="00F47110" w:rsidRDefault="00F47110" w:rsidP="000C1B9B">
      <w:pPr>
        <w:pStyle w:val="Prrafodelista"/>
        <w:numPr>
          <w:ilvl w:val="0"/>
          <w:numId w:val="8"/>
        </w:numPr>
        <w:jc w:val="both"/>
      </w:pPr>
      <w:r>
        <w:t xml:space="preserve">No es preciso. </w:t>
      </w:r>
      <w:r w:rsidR="00F32AB2">
        <w:t xml:space="preserve">No </w:t>
      </w:r>
      <w:r>
        <w:t>defin</w:t>
      </w:r>
      <w:r w:rsidR="00F32AB2">
        <w:t>en las definiciones de los conceptos; cómo se entenderá una “traición” en dicho contexto o ¿cómo saber si es una mentira blanca?</w:t>
      </w:r>
    </w:p>
    <w:p w14:paraId="6539359F" w14:textId="77777777" w:rsidR="00F32AB2" w:rsidRDefault="00F32AB2" w:rsidP="000C1B9B">
      <w:pPr>
        <w:pStyle w:val="Prrafodelista"/>
        <w:numPr>
          <w:ilvl w:val="0"/>
          <w:numId w:val="8"/>
        </w:numPr>
        <w:jc w:val="both"/>
      </w:pPr>
      <w:r>
        <w:t xml:space="preserve">La falseabilidad es dudosa. ¿Cómo se realizará dicho experimento? </w:t>
      </w:r>
    </w:p>
    <w:p w14:paraId="5ECB0514" w14:textId="77777777" w:rsidR="00F32AB2" w:rsidRDefault="00F32AB2" w:rsidP="000C1B9B">
      <w:pPr>
        <w:ind w:left="720"/>
        <w:jc w:val="both"/>
      </w:pPr>
    </w:p>
    <w:p w14:paraId="2D8EB4D2" w14:textId="77777777" w:rsidR="002C58BF" w:rsidRDefault="002C58BF" w:rsidP="000C1B9B">
      <w:pPr>
        <w:pStyle w:val="Prrafodelista"/>
        <w:numPr>
          <w:ilvl w:val="0"/>
          <w:numId w:val="6"/>
        </w:numPr>
        <w:jc w:val="both"/>
        <w:rPr>
          <w:b/>
          <w:i/>
        </w:rPr>
      </w:pPr>
      <w:r w:rsidRPr="00F47110">
        <w:rPr>
          <w:b/>
          <w:i/>
        </w:rPr>
        <w:t>Los hombres son más infieles que las mujeres</w:t>
      </w:r>
    </w:p>
    <w:p w14:paraId="56BBACFC" w14:textId="77777777" w:rsidR="00F32AB2" w:rsidRDefault="00F32AB2" w:rsidP="000C1B9B">
      <w:pPr>
        <w:pStyle w:val="Prrafodelista"/>
        <w:numPr>
          <w:ilvl w:val="0"/>
          <w:numId w:val="10"/>
        </w:numPr>
        <w:jc w:val="both"/>
      </w:pPr>
      <w:r>
        <w:t>Los conceptos son muy amplios, ¿Todos los hombres? y ¿Todas las mujeres? Se tiene que especificar a una determinada edad, sector poblacional, nivel económico, etc.</w:t>
      </w:r>
    </w:p>
    <w:p w14:paraId="78E8316F" w14:textId="77777777" w:rsidR="000119E6" w:rsidRPr="00F32AB2" w:rsidRDefault="000119E6" w:rsidP="000C1B9B">
      <w:pPr>
        <w:pStyle w:val="Prrafodelista"/>
        <w:numPr>
          <w:ilvl w:val="0"/>
          <w:numId w:val="10"/>
        </w:numPr>
        <w:jc w:val="both"/>
      </w:pPr>
      <w:r>
        <w:t xml:space="preserve">La hipótesis que se quiere comprobar no es probable de confirmar. La manera más acertada sería con una encuesta, pero puede ser no fiable. Dependerá totalmente de los participantes. </w:t>
      </w:r>
    </w:p>
    <w:p w14:paraId="7EBD731F" w14:textId="77777777" w:rsidR="00F47110" w:rsidRPr="002C58BF" w:rsidRDefault="00F47110" w:rsidP="000C1B9B">
      <w:pPr>
        <w:pStyle w:val="Prrafodelista"/>
        <w:ind w:left="1080"/>
        <w:jc w:val="both"/>
      </w:pPr>
    </w:p>
    <w:p w14:paraId="44F65995" w14:textId="77777777" w:rsidR="002C58BF" w:rsidRDefault="002C58BF" w:rsidP="000C1B9B">
      <w:pPr>
        <w:pStyle w:val="Prrafodelista"/>
        <w:numPr>
          <w:ilvl w:val="0"/>
          <w:numId w:val="6"/>
        </w:numPr>
        <w:jc w:val="both"/>
        <w:rPr>
          <w:b/>
          <w:i/>
        </w:rPr>
      </w:pPr>
      <w:r w:rsidRPr="000119E6">
        <w:rPr>
          <w:b/>
          <w:i/>
        </w:rPr>
        <w:t>El consumo de cafeína está asociado con una mayor felicidad en el trabajo</w:t>
      </w:r>
    </w:p>
    <w:p w14:paraId="39D78391" w14:textId="77777777" w:rsidR="002F58E3" w:rsidRPr="000119E6" w:rsidRDefault="000119E6" w:rsidP="002F58E3">
      <w:pPr>
        <w:pStyle w:val="Prrafodelista"/>
        <w:numPr>
          <w:ilvl w:val="0"/>
          <w:numId w:val="13"/>
        </w:numPr>
        <w:jc w:val="both"/>
      </w:pPr>
      <w:r>
        <w:t xml:space="preserve">No es concreta. La felicidad no se puede medir; sería más prudente elegir </w:t>
      </w:r>
      <w:r w:rsidR="00CA4C89">
        <w:t>términos</w:t>
      </w:r>
      <w:r>
        <w:t xml:space="preserve"> como: </w:t>
      </w:r>
      <w:r w:rsidR="00CA4C89">
        <w:t xml:space="preserve">Mayor rendimiento. </w:t>
      </w:r>
    </w:p>
    <w:p w14:paraId="1BDF34BC" w14:textId="77777777" w:rsidR="000119E6" w:rsidRPr="002C58BF" w:rsidRDefault="000119E6" w:rsidP="000C1B9B">
      <w:pPr>
        <w:jc w:val="both"/>
      </w:pPr>
    </w:p>
    <w:p w14:paraId="5CF6C8B7" w14:textId="77777777" w:rsidR="002C58BF" w:rsidRPr="00CA4C89" w:rsidRDefault="002C58BF" w:rsidP="000C1B9B">
      <w:pPr>
        <w:pStyle w:val="Prrafodelista"/>
        <w:numPr>
          <w:ilvl w:val="0"/>
          <w:numId w:val="6"/>
        </w:numPr>
        <w:jc w:val="both"/>
        <w:rPr>
          <w:b/>
          <w:i/>
        </w:rPr>
      </w:pPr>
      <w:r w:rsidRPr="00CA4C89">
        <w:rPr>
          <w:b/>
          <w:i/>
        </w:rPr>
        <w:t>Los hombres tienden a ser menos conservadores que las mujeres.</w:t>
      </w:r>
    </w:p>
    <w:p w14:paraId="027F0C12" w14:textId="77777777" w:rsidR="00CA4C89" w:rsidRDefault="00CA4C89" w:rsidP="000C1B9B">
      <w:pPr>
        <w:pStyle w:val="Prrafodelista"/>
        <w:numPr>
          <w:ilvl w:val="0"/>
          <w:numId w:val="14"/>
        </w:numPr>
        <w:jc w:val="both"/>
      </w:pPr>
      <w:r>
        <w:t xml:space="preserve">El tema no está acotado. No explican en que ámbito se usará la palabra conservador; en un ámbito político, deportivo, social, religioso, etc. </w:t>
      </w:r>
    </w:p>
    <w:p w14:paraId="5EFEBE1E" w14:textId="77777777" w:rsidR="00CA4C89" w:rsidRDefault="00CA4C89" w:rsidP="000C1B9B">
      <w:pPr>
        <w:pStyle w:val="Prrafodelista"/>
        <w:numPr>
          <w:ilvl w:val="0"/>
          <w:numId w:val="14"/>
        </w:numPr>
        <w:jc w:val="both"/>
      </w:pPr>
      <w:r>
        <w:t>Al igual que la 2da hipótesis, los conceptos son muy generales. Se tiene que dirigir a un sector específico</w:t>
      </w:r>
      <w:r w:rsidR="002F58E3">
        <w:t xml:space="preserve"> cuando se habla de la mujer y el hombre. </w:t>
      </w:r>
    </w:p>
    <w:p w14:paraId="6DD06BDA" w14:textId="77777777" w:rsidR="002F58E3" w:rsidRDefault="002F58E3" w:rsidP="000C1B9B">
      <w:pPr>
        <w:pStyle w:val="Prrafodelista"/>
        <w:numPr>
          <w:ilvl w:val="0"/>
          <w:numId w:val="14"/>
        </w:numPr>
        <w:jc w:val="both"/>
      </w:pPr>
      <w:r>
        <w:t>La falseabilidad no es muy segura, formas de vida no son fáciles de estudiar.</w:t>
      </w:r>
    </w:p>
    <w:p w14:paraId="6FC66AB3" w14:textId="77777777" w:rsidR="00CA4C89" w:rsidRPr="002C58BF" w:rsidRDefault="00CA4C89" w:rsidP="00CA4C89">
      <w:pPr>
        <w:ind w:left="720"/>
      </w:pPr>
    </w:p>
    <w:p w14:paraId="29F8536F" w14:textId="77777777" w:rsidR="002C58BF" w:rsidRDefault="002C58BF">
      <w:pPr>
        <w:rPr>
          <w:lang w:val="es-ES"/>
        </w:rPr>
      </w:pPr>
    </w:p>
    <w:p w14:paraId="36A58D49" w14:textId="77777777" w:rsidR="002F58E3" w:rsidRDefault="002F58E3">
      <w:pPr>
        <w:rPr>
          <w:lang w:val="es-ES"/>
        </w:rPr>
      </w:pPr>
    </w:p>
    <w:p w14:paraId="0829F9B2" w14:textId="77777777" w:rsidR="002F58E3" w:rsidRDefault="002F58E3">
      <w:pPr>
        <w:rPr>
          <w:lang w:val="es-ES"/>
        </w:rPr>
      </w:pPr>
    </w:p>
    <w:p w14:paraId="4D5CE2C7" w14:textId="77777777" w:rsidR="002F58E3" w:rsidRDefault="002F58E3">
      <w:pPr>
        <w:rPr>
          <w:lang w:val="es-ES"/>
        </w:rPr>
      </w:pPr>
    </w:p>
    <w:p w14:paraId="7F74C036" w14:textId="77777777" w:rsidR="002F58E3" w:rsidRDefault="002F58E3">
      <w:pPr>
        <w:rPr>
          <w:lang w:val="es-ES"/>
        </w:rPr>
      </w:pPr>
    </w:p>
    <w:p w14:paraId="3CFEC23E" w14:textId="77777777" w:rsidR="002F58E3" w:rsidRDefault="002F58E3">
      <w:pPr>
        <w:rPr>
          <w:lang w:val="es-ES"/>
        </w:rPr>
      </w:pPr>
    </w:p>
    <w:p w14:paraId="146E8A49" w14:textId="77777777" w:rsidR="002F58E3" w:rsidRDefault="002F58E3">
      <w:pPr>
        <w:rPr>
          <w:lang w:val="es-ES"/>
        </w:rPr>
      </w:pPr>
    </w:p>
    <w:p w14:paraId="6FBBCA1D" w14:textId="77777777" w:rsidR="002F58E3" w:rsidRDefault="002F58E3">
      <w:pPr>
        <w:rPr>
          <w:lang w:val="es-ES"/>
        </w:rPr>
      </w:pPr>
    </w:p>
    <w:p w14:paraId="1245B233" w14:textId="77777777" w:rsidR="002F58E3" w:rsidRDefault="002F58E3">
      <w:pPr>
        <w:rPr>
          <w:lang w:val="es-ES"/>
        </w:rPr>
      </w:pPr>
    </w:p>
    <w:p w14:paraId="16D20527" w14:textId="77777777" w:rsidR="002F58E3" w:rsidRDefault="002F58E3">
      <w:pPr>
        <w:rPr>
          <w:lang w:val="es-ES"/>
        </w:rPr>
      </w:pPr>
    </w:p>
    <w:p w14:paraId="121C6C9B" w14:textId="77777777" w:rsidR="002F58E3" w:rsidRDefault="002F58E3">
      <w:pPr>
        <w:rPr>
          <w:lang w:val="es-ES"/>
        </w:rPr>
      </w:pPr>
    </w:p>
    <w:p w14:paraId="677F3C11" w14:textId="77777777" w:rsidR="002F58E3" w:rsidRDefault="002F58E3">
      <w:pPr>
        <w:rPr>
          <w:lang w:val="es-ES"/>
        </w:rPr>
      </w:pPr>
    </w:p>
    <w:p w14:paraId="17303624" w14:textId="77777777" w:rsidR="002F58E3" w:rsidRPr="002C58BF" w:rsidRDefault="002F58E3">
      <w:pPr>
        <w:rPr>
          <w:lang w:val="es-ES"/>
        </w:rPr>
      </w:pPr>
      <w:r>
        <w:rPr>
          <w:lang w:val="es-ES"/>
        </w:rPr>
        <w:t>ARIADNA IRENA</w:t>
      </w:r>
    </w:p>
    <w:sectPr w:rsidR="002F58E3" w:rsidRPr="002C58BF" w:rsidSect="00AF5E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55F9"/>
    <w:multiLevelType w:val="hybridMultilevel"/>
    <w:tmpl w:val="DB9A59C4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16936"/>
    <w:multiLevelType w:val="hybridMultilevel"/>
    <w:tmpl w:val="FA94C62E"/>
    <w:lvl w:ilvl="0" w:tplc="040A0011">
      <w:start w:val="1"/>
      <w:numFmt w:val="decimal"/>
      <w:lvlText w:val="%1)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131543"/>
    <w:multiLevelType w:val="hybridMultilevel"/>
    <w:tmpl w:val="4F56F994"/>
    <w:lvl w:ilvl="0" w:tplc="40486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949E9"/>
    <w:multiLevelType w:val="hybridMultilevel"/>
    <w:tmpl w:val="522CE51A"/>
    <w:lvl w:ilvl="0" w:tplc="E3886534">
      <w:numFmt w:val="bullet"/>
      <w:lvlText w:val="-"/>
      <w:lvlJc w:val="left"/>
      <w:pPr>
        <w:ind w:left="820" w:hanging="360"/>
      </w:pPr>
      <w:rPr>
        <w:rFonts w:ascii="Calibri" w:eastAsiaTheme="minorHAnsi" w:hAnsi="Calibri" w:cs="Calibri" w:hint="default"/>
        <w:b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07D36"/>
    <w:multiLevelType w:val="hybridMultilevel"/>
    <w:tmpl w:val="C62047D8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C074A"/>
    <w:multiLevelType w:val="hybridMultilevel"/>
    <w:tmpl w:val="E5C8D9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841BF"/>
    <w:multiLevelType w:val="hybridMultilevel"/>
    <w:tmpl w:val="E266066C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153342"/>
    <w:multiLevelType w:val="hybridMultilevel"/>
    <w:tmpl w:val="5A7CB16A"/>
    <w:lvl w:ilvl="0" w:tplc="E3886534">
      <w:numFmt w:val="bullet"/>
      <w:lvlText w:val="-"/>
      <w:lvlJc w:val="left"/>
      <w:pPr>
        <w:ind w:left="1540" w:hanging="360"/>
      </w:pPr>
      <w:rPr>
        <w:rFonts w:ascii="Calibri" w:eastAsiaTheme="minorHAnsi" w:hAnsi="Calibri" w:cs="Calibri" w:hint="default"/>
        <w:b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9F726A"/>
    <w:multiLevelType w:val="hybridMultilevel"/>
    <w:tmpl w:val="D8E441E0"/>
    <w:lvl w:ilvl="0" w:tplc="E3886534">
      <w:numFmt w:val="bullet"/>
      <w:lvlText w:val="-"/>
      <w:lvlJc w:val="left"/>
      <w:pPr>
        <w:ind w:left="820" w:hanging="360"/>
      </w:pPr>
      <w:rPr>
        <w:rFonts w:ascii="Calibri" w:eastAsiaTheme="minorHAnsi" w:hAnsi="Calibri" w:cs="Calibri" w:hint="default"/>
        <w:b/>
      </w:rPr>
    </w:lvl>
    <w:lvl w:ilvl="1" w:tplc="04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659136AC"/>
    <w:multiLevelType w:val="hybridMultilevel"/>
    <w:tmpl w:val="484CFD68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9A6BA7"/>
    <w:multiLevelType w:val="hybridMultilevel"/>
    <w:tmpl w:val="4F04CB32"/>
    <w:lvl w:ilvl="0" w:tplc="EDA806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2096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506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B2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E42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104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2C6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7E9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727B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1F87807"/>
    <w:multiLevelType w:val="hybridMultilevel"/>
    <w:tmpl w:val="E9900094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4534AF"/>
    <w:multiLevelType w:val="hybridMultilevel"/>
    <w:tmpl w:val="BE3C75E2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1D07DC"/>
    <w:multiLevelType w:val="hybridMultilevel"/>
    <w:tmpl w:val="4B429EA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9"/>
  </w:num>
  <w:num w:numId="8">
    <w:abstractNumId w:val="6"/>
  </w:num>
  <w:num w:numId="9">
    <w:abstractNumId w:val="13"/>
  </w:num>
  <w:num w:numId="10">
    <w:abstractNumId w:val="12"/>
  </w:num>
  <w:num w:numId="11">
    <w:abstractNumId w:val="0"/>
  </w:num>
  <w:num w:numId="12">
    <w:abstractNumId w:val="4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BF"/>
    <w:rsid w:val="000119E6"/>
    <w:rsid w:val="000C1B9B"/>
    <w:rsid w:val="002C58BF"/>
    <w:rsid w:val="002F58E3"/>
    <w:rsid w:val="009176D0"/>
    <w:rsid w:val="00AF5E93"/>
    <w:rsid w:val="00CA4C89"/>
    <w:rsid w:val="00F32AB2"/>
    <w:rsid w:val="00F4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87B9E"/>
  <w15:chartTrackingRefBased/>
  <w15:docId w15:val="{013A843A-A6AE-3942-81D7-B6A4A573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5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5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8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2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3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Irena</dc:creator>
  <cp:keywords/>
  <dc:description/>
  <cp:lastModifiedBy>Ari Irena</cp:lastModifiedBy>
  <cp:revision>1</cp:revision>
  <dcterms:created xsi:type="dcterms:W3CDTF">2019-03-01T02:32:00Z</dcterms:created>
  <dcterms:modified xsi:type="dcterms:W3CDTF">2019-03-01T03:53:00Z</dcterms:modified>
</cp:coreProperties>
</file>