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BCB98" w14:textId="77777777" w:rsidR="00132D2A" w:rsidRDefault="00132D2A" w:rsidP="00CE7D0B">
      <w:pPr>
        <w:pStyle w:val="Ttulo1"/>
        <w:rPr>
          <w:rFonts w:ascii="Arial" w:hAnsi="Arial" w:cs="Arial"/>
          <w:sz w:val="36"/>
          <w:szCs w:val="36"/>
        </w:rPr>
      </w:pPr>
      <w:r w:rsidRPr="00132D2A">
        <w:rPr>
          <w:rFonts w:ascii="Arial" w:hAnsi="Arial" w:cs="Arial"/>
          <w:noProof/>
          <w:color w:val="auto"/>
          <w:sz w:val="24"/>
          <w:lang w:eastAsia="es-MX"/>
        </w:rPr>
        <w:drawing>
          <wp:anchor distT="0" distB="0" distL="114300" distR="114300" simplePos="0" relativeHeight="251658240" behindDoc="0" locked="0" layoutInCell="1" allowOverlap="1" wp14:anchorId="6A0D1147" wp14:editId="125CB7F9">
            <wp:simplePos x="0" y="0"/>
            <wp:positionH relativeFrom="margin">
              <wp:align>left</wp:align>
            </wp:positionH>
            <wp:positionV relativeFrom="paragraph">
              <wp:posOffset>117942</wp:posOffset>
            </wp:positionV>
            <wp:extent cx="1896745" cy="1113790"/>
            <wp:effectExtent l="0" t="0" r="8255" b="0"/>
            <wp:wrapSquare wrapText="bothSides"/>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6745" cy="111379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D0B">
        <w:rPr>
          <w:rFonts w:ascii="Arial" w:hAnsi="Arial" w:cs="Arial"/>
          <w:color w:val="auto"/>
          <w:sz w:val="36"/>
          <w:szCs w:val="36"/>
        </w:rPr>
        <w:t xml:space="preserve"> </w:t>
      </w:r>
      <w:r w:rsidRPr="00132D2A">
        <w:rPr>
          <w:rFonts w:ascii="Arial" w:hAnsi="Arial" w:cs="Arial"/>
          <w:color w:val="auto"/>
          <w:sz w:val="36"/>
          <w:szCs w:val="36"/>
        </w:rPr>
        <w:t>Centro Educativo Jean Piaget</w:t>
      </w:r>
    </w:p>
    <w:p w14:paraId="386E72DE" w14:textId="77777777" w:rsidR="00132D2A" w:rsidRPr="00132D2A" w:rsidRDefault="00132D2A" w:rsidP="00CE7D0B">
      <w:pPr>
        <w:pStyle w:val="Ttulo1"/>
        <w:ind w:firstLine="0"/>
        <w:rPr>
          <w:rFonts w:ascii="Arial" w:hAnsi="Arial" w:cs="Arial"/>
          <w:color w:val="auto"/>
          <w:sz w:val="36"/>
          <w:szCs w:val="36"/>
        </w:rPr>
      </w:pPr>
      <w:r w:rsidRPr="00132D2A">
        <w:rPr>
          <w:rFonts w:ascii="Arial" w:hAnsi="Arial" w:cs="Arial"/>
          <w:color w:val="auto"/>
          <w:sz w:val="24"/>
        </w:rPr>
        <w:t>“Aprendemos y construimos para trascender”</w:t>
      </w:r>
    </w:p>
    <w:p w14:paraId="003970D0" w14:textId="77777777" w:rsidR="00132D2A" w:rsidRPr="00132D2A" w:rsidRDefault="00132D2A" w:rsidP="00132D2A">
      <w:pPr>
        <w:pStyle w:val="Ttulo1"/>
        <w:jc w:val="right"/>
        <w:rPr>
          <w:rFonts w:ascii="Arial" w:hAnsi="Arial" w:cs="Arial"/>
          <w:sz w:val="24"/>
        </w:rPr>
      </w:pPr>
    </w:p>
    <w:p w14:paraId="36A99DF3" w14:textId="77777777" w:rsidR="00132D2A" w:rsidRDefault="00132D2A" w:rsidP="00667482">
      <w:pPr>
        <w:pStyle w:val="Ttulo1"/>
        <w:rPr>
          <w:rFonts w:ascii="Arial" w:hAnsi="Arial" w:cs="Arial"/>
          <w:sz w:val="24"/>
        </w:rPr>
      </w:pPr>
    </w:p>
    <w:p w14:paraId="241D4A93" w14:textId="77777777" w:rsidR="00132D2A" w:rsidRPr="00132D2A" w:rsidRDefault="00FF7E42" w:rsidP="00132D2A">
      <w:pPr>
        <w:pStyle w:val="Ttulo1"/>
        <w:jc w:val="center"/>
        <w:rPr>
          <w:rFonts w:ascii="Arial" w:hAnsi="Arial" w:cs="Arial"/>
          <w:sz w:val="72"/>
        </w:rPr>
      </w:pPr>
      <w:r w:rsidRPr="00212522">
        <w:rPr>
          <w:noProof/>
          <w:color w:val="FF0000"/>
        </w:rPr>
        <mc:AlternateContent>
          <mc:Choice Requires="wps">
            <w:drawing>
              <wp:anchor distT="0" distB="0" distL="114300" distR="114300" simplePos="0" relativeHeight="251660288" behindDoc="0" locked="0" layoutInCell="1" allowOverlap="1" wp14:anchorId="4716C71D" wp14:editId="4FE172CF">
                <wp:simplePos x="0" y="0"/>
                <wp:positionH relativeFrom="column">
                  <wp:posOffset>-336430</wp:posOffset>
                </wp:positionH>
                <wp:positionV relativeFrom="paragraph">
                  <wp:posOffset>1785608</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713F33EA" w14:textId="28C0FD9B" w:rsidR="00FF7E42" w:rsidRPr="003569E0" w:rsidRDefault="00FF7E42" w:rsidP="00FF7E42">
                            <w:pPr>
                              <w:spacing w:after="0" w:line="240" w:lineRule="auto"/>
                              <w:rPr>
                                <w:b/>
                              </w:rPr>
                            </w:pPr>
                            <w:r w:rsidRPr="003569E0">
                              <w:rPr>
                                <w:b/>
                              </w:rPr>
                              <w:t>Calificación:</w:t>
                            </w:r>
                            <w:r>
                              <w:rPr>
                                <w:b/>
                              </w:rPr>
                              <w:t xml:space="preserve">   </w:t>
                            </w:r>
                            <w:r w:rsidR="00E0412C">
                              <w:rPr>
                                <w:b/>
                              </w:rPr>
                              <w:t>8</w:t>
                            </w:r>
                            <w:r w:rsidR="00B9447D">
                              <w:rPr>
                                <w:b/>
                              </w:rPr>
                              <w:t>.5</w:t>
                            </w:r>
                          </w:p>
                          <w:p w14:paraId="20B79CA2" w14:textId="77777777" w:rsidR="00FF7E42" w:rsidRPr="003569E0" w:rsidRDefault="00FF7E42" w:rsidP="00FF7E42">
                            <w:pPr>
                              <w:spacing w:after="0" w:line="240" w:lineRule="auto"/>
                              <w:rPr>
                                <w:b/>
                              </w:rPr>
                            </w:pPr>
                          </w:p>
                          <w:p w14:paraId="3F00B9CF" w14:textId="77777777" w:rsidR="00FF7E42" w:rsidRDefault="00FF7E42" w:rsidP="00FF7E42">
                            <w:pPr>
                              <w:spacing w:after="0" w:line="240" w:lineRule="auto"/>
                              <w:rPr>
                                <w:b/>
                              </w:rPr>
                            </w:pPr>
                            <w:r>
                              <w:rPr>
                                <w:b/>
                              </w:rPr>
                              <w:t>Pregunta de investigación y</w:t>
                            </w:r>
                            <w:r w:rsidRPr="003569E0">
                              <w:rPr>
                                <w:b/>
                              </w:rPr>
                              <w:t xml:space="preserve"> resumen:  </w:t>
                            </w:r>
                            <w:r w:rsidR="00E0412C">
                              <w:rPr>
                                <w:b/>
                              </w:rPr>
                              <w:t>2</w:t>
                            </w:r>
                            <w:r w:rsidRPr="003569E0">
                              <w:rPr>
                                <w:b/>
                              </w:rPr>
                              <w:t>/</w:t>
                            </w:r>
                            <w:r>
                              <w:rPr>
                                <w:b/>
                              </w:rPr>
                              <w:t>2</w:t>
                            </w:r>
                          </w:p>
                          <w:p w14:paraId="19E51491" w14:textId="77777777" w:rsidR="00FF7E42" w:rsidRPr="003569E0" w:rsidRDefault="00FF7E42" w:rsidP="00FF7E42">
                            <w:pPr>
                              <w:spacing w:after="0" w:line="240" w:lineRule="auto"/>
                              <w:rPr>
                                <w:b/>
                              </w:rPr>
                            </w:pPr>
                            <w:r>
                              <w:rPr>
                                <w:b/>
                              </w:rPr>
                              <w:t xml:space="preserve">Introducción:    </w:t>
                            </w:r>
                            <w:r w:rsidR="00E0412C">
                              <w:rPr>
                                <w:b/>
                              </w:rPr>
                              <w:t>1</w:t>
                            </w:r>
                            <w:r>
                              <w:rPr>
                                <w:b/>
                              </w:rPr>
                              <w:t>/1</w:t>
                            </w:r>
                          </w:p>
                          <w:p w14:paraId="0452B467" w14:textId="77777777" w:rsidR="00FF7E42" w:rsidRPr="003569E0" w:rsidRDefault="00FF7E42" w:rsidP="00FF7E42">
                            <w:pPr>
                              <w:spacing w:after="0" w:line="240" w:lineRule="auto"/>
                              <w:rPr>
                                <w:b/>
                              </w:rPr>
                            </w:pPr>
                            <w:r w:rsidRPr="003569E0">
                              <w:rPr>
                                <w:b/>
                              </w:rPr>
                              <w:t xml:space="preserve">Marco Teórico:  </w:t>
                            </w:r>
                            <w:r w:rsidR="00E0412C">
                              <w:rPr>
                                <w:b/>
                              </w:rPr>
                              <w:t>2.5</w:t>
                            </w:r>
                            <w:r w:rsidRPr="003569E0">
                              <w:rPr>
                                <w:b/>
                              </w:rPr>
                              <w:t>/</w:t>
                            </w:r>
                            <w:r>
                              <w:rPr>
                                <w:b/>
                              </w:rPr>
                              <w:t>3</w:t>
                            </w:r>
                          </w:p>
                          <w:p w14:paraId="73DF8FF5" w14:textId="77777777" w:rsidR="00FF7E42" w:rsidRPr="003569E0" w:rsidRDefault="00FF7E42" w:rsidP="00FF7E42">
                            <w:pPr>
                              <w:spacing w:after="0" w:line="240" w:lineRule="auto"/>
                              <w:rPr>
                                <w:b/>
                              </w:rPr>
                            </w:pPr>
                            <w:r w:rsidRPr="003569E0">
                              <w:rPr>
                                <w:b/>
                              </w:rPr>
                              <w:t xml:space="preserve">Discusión y conclusiones:    </w:t>
                            </w:r>
                            <w:r w:rsidR="00E0412C">
                              <w:rPr>
                                <w:b/>
                              </w:rPr>
                              <w:t>2</w:t>
                            </w:r>
                            <w:r>
                              <w:rPr>
                                <w:b/>
                              </w:rPr>
                              <w:t>/3</w:t>
                            </w:r>
                          </w:p>
                          <w:p w14:paraId="62A2A137" w14:textId="77777777" w:rsidR="00FF7E42" w:rsidRDefault="00FF7E42" w:rsidP="00FF7E42">
                            <w:pPr>
                              <w:spacing w:after="0" w:line="240" w:lineRule="auto"/>
                              <w:rPr>
                                <w:b/>
                              </w:rPr>
                            </w:pPr>
                            <w:r>
                              <w:rPr>
                                <w:b/>
                              </w:rPr>
                              <w:t>Formato:    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16C71D" id="_x0000_t202" coordsize="21600,21600" o:spt="202" path="m,l,21600r21600,l21600,xe">
                <v:stroke joinstyle="miter"/>
                <v:path gradientshapeok="t" o:connecttype="rect"/>
              </v:shapetype>
              <v:shape id="Cuadro de texto 2" o:spid="_x0000_s1026" type="#_x0000_t202" style="position:absolute;left:0;text-align:left;margin-left:-26.5pt;margin-top:140.6pt;width:296.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" fillcolor="#92d050" strokeweight="3pt">
                <v:textbox style="mso-fit-shape-to-text:t">
                  <w:txbxContent>
                    <w:p w14:paraId="713F33EA" w14:textId="28C0FD9B" w:rsidR="00FF7E42" w:rsidRPr="003569E0" w:rsidRDefault="00FF7E42" w:rsidP="00FF7E42">
                      <w:pPr>
                        <w:spacing w:after="0" w:line="240" w:lineRule="auto"/>
                        <w:rPr>
                          <w:b/>
                        </w:rPr>
                      </w:pPr>
                      <w:r w:rsidRPr="003569E0">
                        <w:rPr>
                          <w:b/>
                        </w:rPr>
                        <w:t>Calificación:</w:t>
                      </w:r>
                      <w:r>
                        <w:rPr>
                          <w:b/>
                        </w:rPr>
                        <w:t xml:space="preserve">   </w:t>
                      </w:r>
                      <w:r w:rsidR="00E0412C">
                        <w:rPr>
                          <w:b/>
                        </w:rPr>
                        <w:t>8</w:t>
                      </w:r>
                      <w:r w:rsidR="00B9447D">
                        <w:rPr>
                          <w:b/>
                        </w:rPr>
                        <w:t>.5</w:t>
                      </w:r>
                    </w:p>
                    <w:p w14:paraId="20B79CA2" w14:textId="77777777" w:rsidR="00FF7E42" w:rsidRPr="003569E0" w:rsidRDefault="00FF7E42" w:rsidP="00FF7E42">
                      <w:pPr>
                        <w:spacing w:after="0" w:line="240" w:lineRule="auto"/>
                        <w:rPr>
                          <w:b/>
                        </w:rPr>
                      </w:pPr>
                    </w:p>
                    <w:p w14:paraId="3F00B9CF" w14:textId="77777777" w:rsidR="00FF7E42" w:rsidRDefault="00FF7E42" w:rsidP="00FF7E42">
                      <w:pPr>
                        <w:spacing w:after="0" w:line="240" w:lineRule="auto"/>
                        <w:rPr>
                          <w:b/>
                        </w:rPr>
                      </w:pPr>
                      <w:r>
                        <w:rPr>
                          <w:b/>
                        </w:rPr>
                        <w:t>Pregunta de investigación y</w:t>
                      </w:r>
                      <w:r w:rsidRPr="003569E0">
                        <w:rPr>
                          <w:b/>
                        </w:rPr>
                        <w:t xml:space="preserve"> resumen:  </w:t>
                      </w:r>
                      <w:r w:rsidR="00E0412C">
                        <w:rPr>
                          <w:b/>
                        </w:rPr>
                        <w:t>2</w:t>
                      </w:r>
                      <w:r w:rsidRPr="003569E0">
                        <w:rPr>
                          <w:b/>
                        </w:rPr>
                        <w:t>/</w:t>
                      </w:r>
                      <w:r>
                        <w:rPr>
                          <w:b/>
                        </w:rPr>
                        <w:t>2</w:t>
                      </w:r>
                    </w:p>
                    <w:p w14:paraId="19E51491" w14:textId="77777777" w:rsidR="00FF7E42" w:rsidRPr="003569E0" w:rsidRDefault="00FF7E42" w:rsidP="00FF7E42">
                      <w:pPr>
                        <w:spacing w:after="0" w:line="240" w:lineRule="auto"/>
                        <w:rPr>
                          <w:b/>
                        </w:rPr>
                      </w:pPr>
                      <w:r>
                        <w:rPr>
                          <w:b/>
                        </w:rPr>
                        <w:t xml:space="preserve">Introducción:    </w:t>
                      </w:r>
                      <w:r w:rsidR="00E0412C">
                        <w:rPr>
                          <w:b/>
                        </w:rPr>
                        <w:t>1</w:t>
                      </w:r>
                      <w:r>
                        <w:rPr>
                          <w:b/>
                        </w:rPr>
                        <w:t>/1</w:t>
                      </w:r>
                    </w:p>
                    <w:p w14:paraId="0452B467" w14:textId="77777777" w:rsidR="00FF7E42" w:rsidRPr="003569E0" w:rsidRDefault="00FF7E42" w:rsidP="00FF7E42">
                      <w:pPr>
                        <w:spacing w:after="0" w:line="240" w:lineRule="auto"/>
                        <w:rPr>
                          <w:b/>
                        </w:rPr>
                      </w:pPr>
                      <w:r w:rsidRPr="003569E0">
                        <w:rPr>
                          <w:b/>
                        </w:rPr>
                        <w:t xml:space="preserve">Marco Teórico:  </w:t>
                      </w:r>
                      <w:r w:rsidR="00E0412C">
                        <w:rPr>
                          <w:b/>
                        </w:rPr>
                        <w:t>2.5</w:t>
                      </w:r>
                      <w:r w:rsidRPr="003569E0">
                        <w:rPr>
                          <w:b/>
                        </w:rPr>
                        <w:t>/</w:t>
                      </w:r>
                      <w:r>
                        <w:rPr>
                          <w:b/>
                        </w:rPr>
                        <w:t>3</w:t>
                      </w:r>
                    </w:p>
                    <w:p w14:paraId="73DF8FF5" w14:textId="77777777" w:rsidR="00FF7E42" w:rsidRPr="003569E0" w:rsidRDefault="00FF7E42" w:rsidP="00FF7E42">
                      <w:pPr>
                        <w:spacing w:after="0" w:line="240" w:lineRule="auto"/>
                        <w:rPr>
                          <w:b/>
                        </w:rPr>
                      </w:pPr>
                      <w:r w:rsidRPr="003569E0">
                        <w:rPr>
                          <w:b/>
                        </w:rPr>
                        <w:t xml:space="preserve">Discusión y conclusiones:    </w:t>
                      </w:r>
                      <w:r w:rsidR="00E0412C">
                        <w:rPr>
                          <w:b/>
                        </w:rPr>
                        <w:t>2</w:t>
                      </w:r>
                      <w:r>
                        <w:rPr>
                          <w:b/>
                        </w:rPr>
                        <w:t>/3</w:t>
                      </w:r>
                    </w:p>
                    <w:p w14:paraId="62A2A137" w14:textId="77777777" w:rsidR="00FF7E42" w:rsidRDefault="00FF7E42" w:rsidP="00FF7E42">
                      <w:pPr>
                        <w:spacing w:after="0" w:line="240" w:lineRule="auto"/>
                        <w:rPr>
                          <w:b/>
                        </w:rPr>
                      </w:pPr>
                      <w:r>
                        <w:rPr>
                          <w:b/>
                        </w:rPr>
                        <w:t>Formato:    1</w:t>
                      </w:r>
                      <w:r w:rsidRPr="003569E0">
                        <w:rPr>
                          <w:b/>
                        </w:rPr>
                        <w:t>/1</w:t>
                      </w:r>
                    </w:p>
                  </w:txbxContent>
                </v:textbox>
              </v:shape>
            </w:pict>
          </mc:Fallback>
        </mc:AlternateContent>
      </w:r>
      <w:r w:rsidR="00132D2A" w:rsidRPr="00132D2A">
        <w:rPr>
          <w:rFonts w:ascii="Arial" w:hAnsi="Arial" w:cs="Arial"/>
          <w:sz w:val="52"/>
        </w:rPr>
        <w:t xml:space="preserve">Las drogas y su efecto en la </w:t>
      </w:r>
      <w:bookmarkStart w:id="0" w:name="_GoBack"/>
      <w:bookmarkEnd w:id="0"/>
      <w:r w:rsidR="00132D2A" w:rsidRPr="00132D2A">
        <w:rPr>
          <w:rFonts w:ascii="Arial" w:hAnsi="Arial" w:cs="Arial"/>
          <w:sz w:val="52"/>
        </w:rPr>
        <w:t>sociedad</w:t>
      </w:r>
    </w:p>
    <w:p w14:paraId="12C29C5B" w14:textId="77777777" w:rsidR="00132D2A" w:rsidRPr="00132D2A" w:rsidRDefault="00132D2A" w:rsidP="00132D2A">
      <w:pPr>
        <w:pStyle w:val="Ttulo1"/>
        <w:tabs>
          <w:tab w:val="left" w:pos="7522"/>
        </w:tabs>
        <w:rPr>
          <w:rFonts w:ascii="Arial" w:hAnsi="Arial" w:cs="Arial"/>
          <w:b w:val="0"/>
          <w:color w:val="auto"/>
          <w:sz w:val="24"/>
        </w:rPr>
      </w:pPr>
      <w:r w:rsidRPr="00132D2A">
        <w:rPr>
          <w:rFonts w:ascii="Arial" w:hAnsi="Arial" w:cs="Arial"/>
          <w:b w:val="0"/>
          <w:sz w:val="24"/>
        </w:rPr>
        <w:t xml:space="preserve">                                                                                       </w:t>
      </w:r>
      <w:r w:rsidRPr="00132D2A">
        <w:rPr>
          <w:rFonts w:ascii="Arial" w:hAnsi="Arial" w:cs="Arial"/>
          <w:b w:val="0"/>
          <w:color w:val="auto"/>
          <w:sz w:val="24"/>
        </w:rPr>
        <w:t>Materia: TMI</w:t>
      </w:r>
    </w:p>
    <w:p w14:paraId="4EF51651" w14:textId="77777777" w:rsidR="00CE7D0B" w:rsidRDefault="00132D2A" w:rsidP="00CE7D0B">
      <w:pPr>
        <w:tabs>
          <w:tab w:val="left" w:pos="7522"/>
        </w:tabs>
        <w:rPr>
          <w:rFonts w:ascii="Arial" w:hAnsi="Arial" w:cs="Arial"/>
          <w:sz w:val="24"/>
        </w:rPr>
      </w:pPr>
      <w:r w:rsidRPr="00132D2A">
        <w:t xml:space="preserve">                                                                                                      </w:t>
      </w:r>
      <w:r w:rsidR="00CE7D0B">
        <w:t xml:space="preserve">             </w:t>
      </w:r>
      <w:r w:rsidRPr="00132D2A">
        <w:t xml:space="preserve"> </w:t>
      </w:r>
      <w:r w:rsidRPr="00132D2A">
        <w:rPr>
          <w:rFonts w:ascii="Arial" w:hAnsi="Arial" w:cs="Arial"/>
          <w:sz w:val="24"/>
        </w:rPr>
        <w:t>Alumno: Diego Estrada</w:t>
      </w:r>
    </w:p>
    <w:p w14:paraId="2B65F14D" w14:textId="77777777" w:rsidR="00132D2A" w:rsidRDefault="00CE7D0B" w:rsidP="00CE7D0B">
      <w:pPr>
        <w:tabs>
          <w:tab w:val="left" w:pos="7522"/>
        </w:tabs>
        <w:rPr>
          <w:rFonts w:ascii="Arial" w:hAnsi="Arial" w:cs="Arial"/>
          <w:sz w:val="24"/>
        </w:rPr>
      </w:pPr>
      <w:r>
        <w:rPr>
          <w:rFonts w:ascii="Arial" w:hAnsi="Arial" w:cs="Arial"/>
          <w:sz w:val="24"/>
        </w:rPr>
        <w:t xml:space="preserve">                                                                                         </w:t>
      </w:r>
      <w:r w:rsidR="00132D2A">
        <w:rPr>
          <w:rFonts w:ascii="Arial" w:hAnsi="Arial" w:cs="Arial"/>
          <w:sz w:val="24"/>
        </w:rPr>
        <w:t>Grupo: 4020</w:t>
      </w:r>
    </w:p>
    <w:p w14:paraId="00E6E294" w14:textId="77777777" w:rsidR="00132D2A" w:rsidRPr="00132D2A" w:rsidRDefault="00132D2A" w:rsidP="00132D2A">
      <w:pPr>
        <w:rPr>
          <w:rFonts w:ascii="Arial" w:hAnsi="Arial" w:cs="Arial"/>
          <w:sz w:val="24"/>
        </w:rPr>
      </w:pPr>
    </w:p>
    <w:p w14:paraId="348F05CF" w14:textId="77777777" w:rsidR="00422BEB" w:rsidRDefault="00132D2A" w:rsidP="00422BEB">
      <w:pPr>
        <w:ind w:firstLine="0"/>
        <w:rPr>
          <w:rFonts w:ascii="Arial" w:hAnsi="Arial" w:cs="Arial"/>
          <w:sz w:val="24"/>
        </w:rPr>
      </w:pPr>
      <w:r>
        <w:rPr>
          <w:rFonts w:ascii="Arial" w:hAnsi="Arial" w:cs="Arial"/>
          <w:sz w:val="24"/>
        </w:rPr>
        <w:t>Ciudad de México, 2019.</w:t>
      </w:r>
    </w:p>
    <w:p w14:paraId="6DDE98F6" w14:textId="77777777" w:rsidR="00422BEB" w:rsidRDefault="00422BEB" w:rsidP="00422BEB">
      <w:pPr>
        <w:ind w:firstLine="0"/>
        <w:rPr>
          <w:rFonts w:ascii="Arial" w:hAnsi="Arial" w:cs="Arial"/>
          <w:sz w:val="24"/>
        </w:rPr>
      </w:pPr>
    </w:p>
    <w:p w14:paraId="0F9EF4A4" w14:textId="77777777" w:rsidR="00422BEB" w:rsidRDefault="00422BEB" w:rsidP="00422BEB">
      <w:pPr>
        <w:ind w:firstLine="0"/>
        <w:rPr>
          <w:rFonts w:ascii="Arial" w:hAnsi="Arial" w:cs="Arial"/>
          <w:sz w:val="24"/>
        </w:rPr>
      </w:pPr>
    </w:p>
    <w:p w14:paraId="601BFC96" w14:textId="77777777" w:rsidR="00422BEB" w:rsidRPr="00422BEB" w:rsidRDefault="00422BEB" w:rsidP="00422BEB">
      <w:pPr>
        <w:ind w:firstLine="0"/>
        <w:rPr>
          <w:rFonts w:ascii="Arial" w:hAnsi="Arial" w:cs="Arial"/>
          <w:sz w:val="24"/>
        </w:rPr>
      </w:pPr>
      <w:r w:rsidRPr="00422BEB">
        <w:rPr>
          <w:rFonts w:ascii="Arial" w:hAnsi="Arial" w:cs="Arial"/>
          <w:b/>
          <w:bCs/>
          <w:color w:val="365F91" w:themeColor="accent1" w:themeShade="BF"/>
          <w:sz w:val="24"/>
        </w:rPr>
        <w:lastRenderedPageBreak/>
        <w:t>Abstract</w:t>
      </w:r>
    </w:p>
    <w:p w14:paraId="2CB5EB7F" w14:textId="77777777" w:rsidR="00422BEB" w:rsidRPr="00422BEB" w:rsidRDefault="00422BEB" w:rsidP="00422BEB">
      <w:pPr>
        <w:rPr>
          <w:rFonts w:ascii="Arial" w:hAnsi="Arial" w:cs="Arial"/>
          <w:sz w:val="24"/>
        </w:rPr>
      </w:pPr>
      <w:commentRangeStart w:id="1"/>
      <w:r>
        <w:rPr>
          <w:rFonts w:ascii="Arial" w:hAnsi="Arial" w:cs="Arial"/>
          <w:sz w:val="24"/>
        </w:rPr>
        <w:t>Esta investigación consta de información acerca</w:t>
      </w:r>
      <w:r w:rsidR="004649FE">
        <w:rPr>
          <w:rFonts w:ascii="Arial" w:hAnsi="Arial" w:cs="Arial"/>
          <w:sz w:val="24"/>
        </w:rPr>
        <w:t xml:space="preserve"> de los efectos de los diferentes tipos de drogas y</w:t>
      </w:r>
      <w:r>
        <w:rPr>
          <w:rFonts w:ascii="Arial" w:hAnsi="Arial" w:cs="Arial"/>
          <w:sz w:val="24"/>
        </w:rPr>
        <w:t xml:space="preserve"> del uso y abuso de </w:t>
      </w:r>
      <w:r w:rsidR="004649FE">
        <w:rPr>
          <w:rFonts w:ascii="Arial" w:hAnsi="Arial" w:cs="Arial"/>
          <w:sz w:val="24"/>
        </w:rPr>
        <w:t xml:space="preserve">estas </w:t>
      </w:r>
      <w:r>
        <w:rPr>
          <w:rFonts w:ascii="Arial" w:hAnsi="Arial" w:cs="Arial"/>
          <w:sz w:val="24"/>
        </w:rPr>
        <w:t>en diferentes grupos sociales así como</w:t>
      </w:r>
      <w:r w:rsidR="004649FE">
        <w:rPr>
          <w:rFonts w:ascii="Arial" w:hAnsi="Arial" w:cs="Arial"/>
          <w:sz w:val="24"/>
        </w:rPr>
        <w:t xml:space="preserve"> en distintos rangos de edad y como varía de una </w:t>
      </w:r>
      <w:r w:rsidR="009278A2">
        <w:rPr>
          <w:rFonts w:ascii="Arial" w:hAnsi="Arial" w:cs="Arial"/>
          <w:sz w:val="24"/>
        </w:rPr>
        <w:t>comunidad a otra</w:t>
      </w:r>
      <w:commentRangeEnd w:id="1"/>
      <w:r w:rsidR="00E0412C">
        <w:rPr>
          <w:rStyle w:val="Refdecomentario"/>
        </w:rPr>
        <w:commentReference w:id="1"/>
      </w:r>
    </w:p>
    <w:p w14:paraId="5A183B48" w14:textId="77777777" w:rsidR="004649FE" w:rsidRDefault="004649FE" w:rsidP="00CE7D0B">
      <w:pPr>
        <w:pStyle w:val="Ttulo1"/>
        <w:ind w:firstLine="0"/>
        <w:rPr>
          <w:rFonts w:ascii="Arial" w:hAnsi="Arial" w:cs="Arial"/>
          <w:sz w:val="24"/>
        </w:rPr>
      </w:pPr>
      <w:commentRangeStart w:id="2"/>
      <w:r>
        <w:rPr>
          <w:rFonts w:ascii="Arial" w:hAnsi="Arial" w:cs="Arial"/>
          <w:sz w:val="24"/>
        </w:rPr>
        <w:t>Índice</w:t>
      </w:r>
    </w:p>
    <w:p w14:paraId="6EA71252" w14:textId="77777777" w:rsidR="004649FE" w:rsidRDefault="004649FE" w:rsidP="004649FE">
      <w:pPr>
        <w:pStyle w:val="Prrafodelista"/>
        <w:numPr>
          <w:ilvl w:val="0"/>
          <w:numId w:val="4"/>
        </w:numPr>
      </w:pPr>
      <w:r>
        <w:t>Introducción</w:t>
      </w:r>
      <w:r w:rsidR="009278A2">
        <w:t xml:space="preserve"> ……………………………………………………………………………………………………………………….1</w:t>
      </w:r>
    </w:p>
    <w:p w14:paraId="1A76B37A" w14:textId="77777777" w:rsidR="009278A2" w:rsidRDefault="009278A2" w:rsidP="009278A2">
      <w:pPr>
        <w:pStyle w:val="Prrafodelista"/>
        <w:numPr>
          <w:ilvl w:val="1"/>
          <w:numId w:val="4"/>
        </w:numPr>
      </w:pPr>
      <w:r>
        <w:t>Objetivo ………………………………………………………………………………………………………………………...2</w:t>
      </w:r>
    </w:p>
    <w:p w14:paraId="56D00126" w14:textId="77777777" w:rsidR="009278A2" w:rsidRDefault="009278A2" w:rsidP="009278A2">
      <w:pPr>
        <w:pStyle w:val="Prrafodelista"/>
        <w:numPr>
          <w:ilvl w:val="1"/>
          <w:numId w:val="4"/>
        </w:numPr>
      </w:pPr>
      <w:r>
        <w:t>Justificación …………………………………………………………………………………………………………………2</w:t>
      </w:r>
    </w:p>
    <w:p w14:paraId="04C8E0A1" w14:textId="77777777" w:rsidR="00F8511E" w:rsidRDefault="009278A2" w:rsidP="003B7C70">
      <w:pPr>
        <w:pStyle w:val="Prrafodelista"/>
        <w:numPr>
          <w:ilvl w:val="0"/>
          <w:numId w:val="4"/>
        </w:numPr>
      </w:pPr>
      <w:r>
        <w:t>Marco Teórico ……………………………………………………………………………………………………………………3</w:t>
      </w:r>
    </w:p>
    <w:p w14:paraId="295E4174" w14:textId="77777777" w:rsidR="00071564" w:rsidRDefault="00071564" w:rsidP="009278A2">
      <w:pPr>
        <w:pStyle w:val="Prrafodelista"/>
        <w:numPr>
          <w:ilvl w:val="0"/>
          <w:numId w:val="4"/>
        </w:numPr>
      </w:pPr>
      <w:r>
        <w:t>Discusión ……………………………………………………………………………………………………………………………..</w:t>
      </w:r>
      <w:r w:rsidR="003B7C70">
        <w:t>5</w:t>
      </w:r>
    </w:p>
    <w:p w14:paraId="2001C520" w14:textId="77777777" w:rsidR="00071564" w:rsidRDefault="00071564" w:rsidP="00071564">
      <w:pPr>
        <w:pStyle w:val="Prrafodelista"/>
        <w:numPr>
          <w:ilvl w:val="0"/>
          <w:numId w:val="4"/>
        </w:numPr>
      </w:pPr>
      <w:r w:rsidRPr="00071564">
        <w:t>Conclusiones</w:t>
      </w:r>
      <w:r>
        <w:t xml:space="preserve"> ………………………………………………………………………………………………………………………..</w:t>
      </w:r>
      <w:r w:rsidR="003B7C70">
        <w:t>6</w:t>
      </w:r>
    </w:p>
    <w:p w14:paraId="7EF42920" w14:textId="77777777" w:rsidR="00071564" w:rsidRPr="009278A2" w:rsidRDefault="00071564" w:rsidP="00071564">
      <w:pPr>
        <w:pStyle w:val="Prrafodelista"/>
        <w:numPr>
          <w:ilvl w:val="0"/>
          <w:numId w:val="4"/>
        </w:numPr>
      </w:pPr>
      <w:r>
        <w:t>Bibliografías …………………………………………………………………………………………………………………………</w:t>
      </w:r>
      <w:r w:rsidR="003B7C70">
        <w:t>6</w:t>
      </w:r>
    </w:p>
    <w:commentRangeEnd w:id="2"/>
    <w:p w14:paraId="77DA9BEB" w14:textId="77777777" w:rsidR="004649FE" w:rsidRDefault="00E0412C" w:rsidP="00CE7D0B">
      <w:pPr>
        <w:pStyle w:val="Ttulo1"/>
        <w:ind w:firstLine="0"/>
        <w:rPr>
          <w:rFonts w:ascii="Arial" w:hAnsi="Arial" w:cs="Arial"/>
          <w:sz w:val="24"/>
        </w:rPr>
      </w:pPr>
      <w:r>
        <w:rPr>
          <w:rStyle w:val="Refdecomentario"/>
          <w:rFonts w:asciiTheme="minorHAnsi" w:eastAsiaTheme="minorHAnsi" w:hAnsiTheme="minorHAnsi" w:cstheme="minorBidi"/>
          <w:b w:val="0"/>
          <w:bCs w:val="0"/>
          <w:color w:val="auto"/>
        </w:rPr>
        <w:commentReference w:id="2"/>
      </w:r>
    </w:p>
    <w:p w14:paraId="189C8AC6" w14:textId="77777777" w:rsidR="009278A2" w:rsidRDefault="009278A2" w:rsidP="009278A2"/>
    <w:p w14:paraId="48847FE8" w14:textId="77777777" w:rsidR="009278A2" w:rsidRPr="009278A2" w:rsidRDefault="009278A2" w:rsidP="009278A2"/>
    <w:p w14:paraId="1E2BC70B" w14:textId="77777777" w:rsidR="00CE4CE7" w:rsidRDefault="00CE4CE7" w:rsidP="00CE7D0B">
      <w:pPr>
        <w:pStyle w:val="Ttulo1"/>
        <w:ind w:firstLine="0"/>
        <w:rPr>
          <w:rFonts w:ascii="Arial" w:hAnsi="Arial" w:cs="Arial"/>
          <w:sz w:val="24"/>
        </w:rPr>
      </w:pPr>
    </w:p>
    <w:p w14:paraId="107FA9B8" w14:textId="77777777" w:rsidR="008D5C09" w:rsidRDefault="008D5C09" w:rsidP="00CE7D0B">
      <w:pPr>
        <w:pStyle w:val="Ttulo1"/>
        <w:ind w:firstLine="0"/>
        <w:rPr>
          <w:rFonts w:ascii="Arial" w:hAnsi="Arial" w:cs="Arial"/>
          <w:sz w:val="24"/>
        </w:rPr>
      </w:pPr>
    </w:p>
    <w:p w14:paraId="0C9EBE94" w14:textId="77777777" w:rsidR="008D5C09" w:rsidRPr="008D5C09" w:rsidRDefault="008D5C09" w:rsidP="008D5C09"/>
    <w:p w14:paraId="4101F939" w14:textId="77777777" w:rsidR="00667482" w:rsidRDefault="00A83470" w:rsidP="00CE7D0B">
      <w:pPr>
        <w:pStyle w:val="Ttulo1"/>
        <w:ind w:firstLine="0"/>
        <w:rPr>
          <w:rFonts w:ascii="Arial" w:hAnsi="Arial" w:cs="Arial"/>
          <w:sz w:val="24"/>
        </w:rPr>
      </w:pPr>
      <w:r w:rsidRPr="00A83470">
        <w:rPr>
          <w:rFonts w:ascii="Arial" w:hAnsi="Arial" w:cs="Arial"/>
          <w:sz w:val="24"/>
        </w:rPr>
        <w:lastRenderedPageBreak/>
        <w:t>Intro</w:t>
      </w:r>
      <w:r w:rsidR="002814A1">
        <w:rPr>
          <w:rFonts w:ascii="Arial" w:hAnsi="Arial" w:cs="Arial"/>
          <w:sz w:val="24"/>
        </w:rPr>
        <w:t>ducción</w:t>
      </w:r>
    </w:p>
    <w:p w14:paraId="03C2E829" w14:textId="77777777" w:rsidR="008D5C09" w:rsidRPr="008D5C09" w:rsidRDefault="00667482" w:rsidP="009278A2">
      <w:pPr>
        <w:rPr>
          <w:rFonts w:ascii="Arial" w:hAnsi="Arial" w:cs="Arial"/>
          <w:b/>
          <w:sz w:val="24"/>
        </w:rPr>
      </w:pPr>
      <w:commentRangeStart w:id="3"/>
      <w:r w:rsidRPr="008D5C09">
        <w:rPr>
          <w:rFonts w:ascii="Arial" w:hAnsi="Arial" w:cs="Arial"/>
          <w:b/>
          <w:sz w:val="24"/>
        </w:rPr>
        <w:t xml:space="preserve">Pregunta de investigación: </w:t>
      </w:r>
      <w:commentRangeEnd w:id="3"/>
    </w:p>
    <w:p w14:paraId="67512850" w14:textId="77777777" w:rsidR="009278A2" w:rsidRDefault="008D5C09" w:rsidP="009278A2">
      <w:pPr>
        <w:rPr>
          <w:rFonts w:ascii="Arial" w:hAnsi="Arial" w:cs="Arial"/>
          <w:sz w:val="24"/>
        </w:rPr>
      </w:pPr>
      <w:r>
        <w:rPr>
          <w:rStyle w:val="Refdecomentario"/>
        </w:rPr>
        <w:commentReference w:id="3"/>
      </w:r>
      <w:r w:rsidR="00667482" w:rsidRPr="00667482">
        <w:rPr>
          <w:rFonts w:ascii="Arial" w:hAnsi="Arial" w:cs="Arial"/>
          <w:sz w:val="24"/>
        </w:rPr>
        <w:t>¿Qué tipos de</w:t>
      </w:r>
      <w:r w:rsidR="00215302">
        <w:rPr>
          <w:rFonts w:ascii="Arial" w:hAnsi="Arial" w:cs="Arial"/>
          <w:sz w:val="24"/>
        </w:rPr>
        <w:t xml:space="preserve"> drogas hay? </w:t>
      </w:r>
      <w:r w:rsidR="00667482" w:rsidRPr="00667482">
        <w:rPr>
          <w:rFonts w:ascii="Arial" w:hAnsi="Arial" w:cs="Arial"/>
          <w:sz w:val="24"/>
        </w:rPr>
        <w:t>¿Qué efectos tiene cada tipo de droga? ¿Cómo se clasifican? ¿Qué grupos sociales se ven atraídos hacia cierta droga y por qué? ¿Cómo afectan a la sociedad?</w:t>
      </w:r>
    </w:p>
    <w:p w14:paraId="2F84607A" w14:textId="77777777" w:rsidR="00780B78" w:rsidRPr="008D5C09" w:rsidRDefault="00780B78" w:rsidP="009278A2">
      <w:pPr>
        <w:rPr>
          <w:rFonts w:ascii="Arial" w:hAnsi="Arial" w:cs="Arial"/>
          <w:b/>
          <w:sz w:val="24"/>
        </w:rPr>
      </w:pPr>
      <w:r w:rsidRPr="008D5C09">
        <w:rPr>
          <w:rFonts w:ascii="Arial" w:hAnsi="Arial" w:cs="Arial"/>
          <w:b/>
          <w:sz w:val="24"/>
        </w:rPr>
        <w:t>Objetivo</w:t>
      </w:r>
      <w:r w:rsidR="008D5C09">
        <w:rPr>
          <w:rFonts w:ascii="Arial" w:hAnsi="Arial" w:cs="Arial"/>
          <w:b/>
          <w:sz w:val="24"/>
        </w:rPr>
        <w:t>s</w:t>
      </w:r>
      <w:r w:rsidRPr="008D5C09">
        <w:rPr>
          <w:rFonts w:ascii="Arial" w:hAnsi="Arial" w:cs="Arial"/>
          <w:b/>
          <w:sz w:val="24"/>
        </w:rPr>
        <w:t xml:space="preserve">: </w:t>
      </w:r>
      <w:r w:rsidR="00667482" w:rsidRPr="008D5C09">
        <w:rPr>
          <w:rFonts w:ascii="Arial" w:hAnsi="Arial" w:cs="Arial"/>
          <w:b/>
          <w:sz w:val="24"/>
        </w:rPr>
        <w:tab/>
      </w:r>
    </w:p>
    <w:p w14:paraId="0475F2E1" w14:textId="77777777" w:rsidR="00780B78" w:rsidRPr="00D7054F" w:rsidRDefault="00780B78" w:rsidP="00667482">
      <w:pPr>
        <w:pStyle w:val="Prrafodelista"/>
        <w:numPr>
          <w:ilvl w:val="0"/>
          <w:numId w:val="2"/>
        </w:numPr>
        <w:rPr>
          <w:rFonts w:ascii="Arial" w:hAnsi="Arial" w:cs="Arial"/>
          <w:sz w:val="24"/>
        </w:rPr>
      </w:pPr>
      <w:r w:rsidRPr="00D7054F">
        <w:rPr>
          <w:rFonts w:ascii="Arial" w:hAnsi="Arial" w:cs="Arial"/>
          <w:sz w:val="24"/>
        </w:rPr>
        <w:t xml:space="preserve">Objetivo general: </w:t>
      </w:r>
      <w:r w:rsidR="00215302">
        <w:rPr>
          <w:rFonts w:ascii="Arial" w:hAnsi="Arial" w:cs="Arial"/>
          <w:sz w:val="24"/>
        </w:rPr>
        <w:t>A</w:t>
      </w:r>
      <w:r w:rsidRPr="00D7054F">
        <w:rPr>
          <w:rFonts w:ascii="Arial" w:hAnsi="Arial" w:cs="Arial"/>
          <w:sz w:val="24"/>
        </w:rPr>
        <w:t>nalizar el efecto de las drogas y su consumo por parte de la sociedad.</w:t>
      </w:r>
    </w:p>
    <w:p w14:paraId="3BF34AF3" w14:textId="77777777" w:rsidR="00780B78" w:rsidRPr="00D7054F" w:rsidRDefault="00D7054F" w:rsidP="00667482">
      <w:pPr>
        <w:pStyle w:val="Prrafodelista"/>
        <w:numPr>
          <w:ilvl w:val="0"/>
          <w:numId w:val="2"/>
        </w:numPr>
        <w:rPr>
          <w:rFonts w:ascii="Arial" w:hAnsi="Arial" w:cs="Arial"/>
          <w:sz w:val="24"/>
        </w:rPr>
      </w:pPr>
      <w:r w:rsidRPr="00D7054F">
        <w:rPr>
          <w:rFonts w:ascii="Arial" w:hAnsi="Arial" w:cs="Arial"/>
          <w:sz w:val="24"/>
        </w:rPr>
        <w:t xml:space="preserve">Objetivo específico: </w:t>
      </w:r>
      <w:commentRangeStart w:id="4"/>
      <w:r w:rsidRPr="00D7054F">
        <w:rPr>
          <w:rFonts w:ascii="Arial" w:hAnsi="Arial" w:cs="Arial"/>
          <w:sz w:val="24"/>
        </w:rPr>
        <w:t xml:space="preserve">Profundizar en las causas de la drogadicción así como sus efectos y </w:t>
      </w:r>
      <w:r w:rsidRPr="008D5C09">
        <w:rPr>
          <w:rFonts w:ascii="Arial" w:hAnsi="Arial" w:cs="Arial"/>
          <w:strike/>
          <w:sz w:val="24"/>
        </w:rPr>
        <w:t>por qué causan adicción las drogas,</w:t>
      </w:r>
      <w:r w:rsidRPr="00D7054F">
        <w:rPr>
          <w:rFonts w:ascii="Arial" w:hAnsi="Arial" w:cs="Arial"/>
          <w:sz w:val="24"/>
        </w:rPr>
        <w:t xml:space="preserve"> analizar el proceso metabólico </w:t>
      </w:r>
      <w:r w:rsidR="00E0412C">
        <w:rPr>
          <w:rFonts w:ascii="Arial" w:hAnsi="Arial" w:cs="Arial"/>
          <w:color w:val="FF0000"/>
          <w:sz w:val="24"/>
        </w:rPr>
        <w:t xml:space="preserve">que ocurre tras </w:t>
      </w:r>
      <w:r w:rsidRPr="00E0412C">
        <w:rPr>
          <w:rFonts w:ascii="Arial" w:hAnsi="Arial" w:cs="Arial"/>
          <w:strike/>
          <w:sz w:val="24"/>
        </w:rPr>
        <w:t>al</w:t>
      </w:r>
      <w:r w:rsidRPr="00D7054F">
        <w:rPr>
          <w:rFonts w:ascii="Arial" w:hAnsi="Arial" w:cs="Arial"/>
          <w:sz w:val="24"/>
        </w:rPr>
        <w:t xml:space="preserve"> ingerir drogas y observar cómo es su producción y el proceso químico que este conlleva.</w:t>
      </w:r>
      <w:commentRangeEnd w:id="4"/>
      <w:r w:rsidR="00E0412C">
        <w:rPr>
          <w:rStyle w:val="Refdecomentario"/>
        </w:rPr>
        <w:commentReference w:id="4"/>
      </w:r>
    </w:p>
    <w:p w14:paraId="7F8F225E" w14:textId="77777777" w:rsidR="00D7054F" w:rsidRPr="008D5C09" w:rsidRDefault="00D7054F" w:rsidP="00667482">
      <w:pPr>
        <w:rPr>
          <w:rFonts w:ascii="Arial" w:hAnsi="Arial" w:cs="Arial"/>
          <w:b/>
          <w:sz w:val="24"/>
        </w:rPr>
      </w:pPr>
      <w:r w:rsidRPr="008D5C09">
        <w:rPr>
          <w:rFonts w:ascii="Arial" w:hAnsi="Arial" w:cs="Arial"/>
          <w:b/>
          <w:sz w:val="24"/>
        </w:rPr>
        <w:t xml:space="preserve">Justificación: </w:t>
      </w:r>
    </w:p>
    <w:p w14:paraId="3126650A" w14:textId="77777777" w:rsidR="00D7054F" w:rsidRDefault="00667482" w:rsidP="00667482">
      <w:pPr>
        <w:rPr>
          <w:rFonts w:ascii="Arial" w:hAnsi="Arial" w:cs="Arial"/>
          <w:sz w:val="24"/>
        </w:rPr>
      </w:pPr>
      <w:r>
        <w:rPr>
          <w:rFonts w:ascii="Arial" w:hAnsi="Arial" w:cs="Arial"/>
          <w:sz w:val="24"/>
        </w:rPr>
        <w:t xml:space="preserve">Este problema es muy importante ya que en la actualidad, la drogadicción se ha hecho muy común en la sociedad, pero para solucionarlo es importante conocer el </w:t>
      </w:r>
      <w:commentRangeStart w:id="5"/>
      <w:r>
        <w:rPr>
          <w:rFonts w:ascii="Arial" w:hAnsi="Arial" w:cs="Arial"/>
          <w:sz w:val="24"/>
        </w:rPr>
        <w:t>proceso que las drogas conllevan</w:t>
      </w:r>
      <w:commentRangeEnd w:id="5"/>
      <w:r w:rsidR="00E0412C">
        <w:rPr>
          <w:rStyle w:val="Refdecomentario"/>
        </w:rPr>
        <w:commentReference w:id="5"/>
      </w:r>
      <w:r>
        <w:rPr>
          <w:rFonts w:ascii="Arial" w:hAnsi="Arial" w:cs="Arial"/>
          <w:sz w:val="24"/>
        </w:rPr>
        <w:t>, así mismo los cambios que</w:t>
      </w:r>
      <w:r w:rsidR="004027D7">
        <w:rPr>
          <w:rFonts w:ascii="Arial" w:hAnsi="Arial" w:cs="Arial"/>
          <w:sz w:val="24"/>
        </w:rPr>
        <w:t xml:space="preserve"> sufre el cuerpo al consumirlas</w:t>
      </w:r>
      <w:r w:rsidR="00EE17D3">
        <w:rPr>
          <w:rFonts w:ascii="Arial" w:hAnsi="Arial" w:cs="Arial"/>
          <w:sz w:val="24"/>
        </w:rPr>
        <w:t>, de este modo, podremos brindar ayuda a las personas en esta condición tan perjudicial a la salud</w:t>
      </w:r>
      <w:r w:rsidR="004027D7">
        <w:rPr>
          <w:rFonts w:ascii="Arial" w:hAnsi="Arial" w:cs="Arial"/>
          <w:sz w:val="24"/>
        </w:rPr>
        <w:t>.</w:t>
      </w:r>
    </w:p>
    <w:p w14:paraId="28FEF1E6" w14:textId="77777777" w:rsidR="004027D7" w:rsidRDefault="004027D7" w:rsidP="00667482">
      <w:pPr>
        <w:rPr>
          <w:rFonts w:ascii="Arial" w:hAnsi="Arial" w:cs="Arial"/>
          <w:sz w:val="24"/>
        </w:rPr>
      </w:pPr>
      <w:r>
        <w:rPr>
          <w:rFonts w:ascii="Arial" w:hAnsi="Arial" w:cs="Arial"/>
          <w:sz w:val="24"/>
        </w:rPr>
        <w:t>La idea es que esta investigación ayude a organizar y a comprender la drogadicción para poder contribu</w:t>
      </w:r>
      <w:r w:rsidR="00215302">
        <w:rPr>
          <w:rFonts w:ascii="Arial" w:hAnsi="Arial" w:cs="Arial"/>
          <w:sz w:val="24"/>
        </w:rPr>
        <w:t>ir de forma posit</w:t>
      </w:r>
      <w:r w:rsidR="00EE17D3">
        <w:rPr>
          <w:rFonts w:ascii="Arial" w:hAnsi="Arial" w:cs="Arial"/>
          <w:sz w:val="24"/>
        </w:rPr>
        <w:t>iva</w:t>
      </w:r>
      <w:r>
        <w:rPr>
          <w:rFonts w:ascii="Arial" w:hAnsi="Arial" w:cs="Arial"/>
          <w:sz w:val="24"/>
        </w:rPr>
        <w:t xml:space="preserve"> y hallar una forma mediante la cual podamos reducir el problema.</w:t>
      </w:r>
    </w:p>
    <w:p w14:paraId="5792C00C" w14:textId="77777777" w:rsidR="004027D7" w:rsidRDefault="004027D7" w:rsidP="00667482">
      <w:pPr>
        <w:rPr>
          <w:rFonts w:ascii="Arial" w:hAnsi="Arial" w:cs="Arial"/>
          <w:sz w:val="24"/>
        </w:rPr>
      </w:pPr>
      <w:r>
        <w:rPr>
          <w:rFonts w:ascii="Arial" w:hAnsi="Arial" w:cs="Arial"/>
          <w:sz w:val="24"/>
        </w:rPr>
        <w:lastRenderedPageBreak/>
        <w:t>Las implicaciones teóricas de este tema van acerca del conocimiento de las drogas y sus efectos, así como su proceso de fabricación y los elementos químicos más comunes en el ámbito.</w:t>
      </w:r>
    </w:p>
    <w:p w14:paraId="33DE6EBE" w14:textId="77777777" w:rsidR="004027D7" w:rsidRDefault="004027D7" w:rsidP="00667482">
      <w:pPr>
        <w:rPr>
          <w:rFonts w:ascii="Arial" w:hAnsi="Arial" w:cs="Arial"/>
          <w:sz w:val="24"/>
        </w:rPr>
      </w:pPr>
      <w:r>
        <w:rPr>
          <w:rFonts w:ascii="Arial" w:hAnsi="Arial" w:cs="Arial"/>
          <w:sz w:val="24"/>
        </w:rPr>
        <w:t xml:space="preserve">Tiene una buena viabilidad debido a que </w:t>
      </w:r>
      <w:r w:rsidR="002943EA">
        <w:rPr>
          <w:rFonts w:ascii="Arial" w:hAnsi="Arial" w:cs="Arial"/>
          <w:sz w:val="24"/>
        </w:rPr>
        <w:t xml:space="preserve">para realizar </w:t>
      </w:r>
      <w:r>
        <w:rPr>
          <w:rFonts w:ascii="Arial" w:hAnsi="Arial" w:cs="Arial"/>
          <w:sz w:val="24"/>
        </w:rPr>
        <w:t>la investigación s</w:t>
      </w:r>
      <w:r w:rsidR="002943EA">
        <w:rPr>
          <w:rFonts w:ascii="Arial" w:hAnsi="Arial" w:cs="Arial"/>
          <w:sz w:val="24"/>
        </w:rPr>
        <w:t>ólo es necesario realizar parte teórica más que práctica, debido a la sensibilidad del tema.</w:t>
      </w:r>
    </w:p>
    <w:p w14:paraId="774B3574" w14:textId="77777777" w:rsidR="00E70DB2" w:rsidRPr="009278A2" w:rsidRDefault="002702BB" w:rsidP="00CE7D0B">
      <w:pPr>
        <w:ind w:firstLine="0"/>
        <w:rPr>
          <w:rFonts w:ascii="Arial" w:hAnsi="Arial" w:cs="Arial"/>
          <w:b/>
          <w:color w:val="1F497D" w:themeColor="text2"/>
          <w:sz w:val="24"/>
        </w:rPr>
      </w:pPr>
      <w:commentRangeStart w:id="6"/>
      <w:r w:rsidRPr="009278A2">
        <w:rPr>
          <w:rFonts w:ascii="Arial" w:hAnsi="Arial" w:cs="Arial"/>
          <w:b/>
          <w:color w:val="1F497D" w:themeColor="text2"/>
          <w:sz w:val="24"/>
        </w:rPr>
        <w:t>Marco Teórico</w:t>
      </w:r>
      <w:commentRangeEnd w:id="6"/>
      <w:r w:rsidR="00E0412C">
        <w:rPr>
          <w:rStyle w:val="Refdecomentario"/>
        </w:rPr>
        <w:commentReference w:id="6"/>
      </w:r>
    </w:p>
    <w:p w14:paraId="1B4E9974" w14:textId="77777777" w:rsidR="009744E6" w:rsidRDefault="009744E6" w:rsidP="00667482">
      <w:pPr>
        <w:rPr>
          <w:rFonts w:ascii="Arial" w:hAnsi="Arial" w:cs="Arial"/>
          <w:sz w:val="24"/>
        </w:rPr>
      </w:pPr>
      <w:r w:rsidRPr="009744E6">
        <w:rPr>
          <w:rFonts w:ascii="Arial" w:hAnsi="Arial" w:cs="Arial"/>
          <w:sz w:val="24"/>
        </w:rPr>
        <w:t>Las</w:t>
      </w:r>
      <w:r>
        <w:rPr>
          <w:rFonts w:ascii="Arial" w:hAnsi="Arial" w:cs="Arial"/>
          <w:sz w:val="24"/>
        </w:rPr>
        <w:t xml:space="preserve"> drogas, según el diccionario de la Real Academia Español</w:t>
      </w:r>
      <w:r w:rsidR="00EE17D3">
        <w:rPr>
          <w:rFonts w:ascii="Arial" w:hAnsi="Arial" w:cs="Arial"/>
          <w:sz w:val="24"/>
        </w:rPr>
        <w:t>a</w:t>
      </w:r>
      <w:r>
        <w:rPr>
          <w:rFonts w:ascii="Arial" w:hAnsi="Arial" w:cs="Arial"/>
          <w:sz w:val="24"/>
        </w:rPr>
        <w:t xml:space="preserve">, son “cualquier sustancia o preparado medicamentoso de efecto estimulante, deprimente, narcótico alucinógeno”. De acuerdo con </w:t>
      </w:r>
      <w:commentRangeStart w:id="7"/>
      <w:r>
        <w:rPr>
          <w:rFonts w:ascii="Arial" w:hAnsi="Arial" w:cs="Arial"/>
          <w:sz w:val="24"/>
        </w:rPr>
        <w:t xml:space="preserve">la OMS (Organización Mundial de la Salud) las </w:t>
      </w:r>
      <w:commentRangeEnd w:id="7"/>
      <w:r w:rsidR="00E0412C">
        <w:rPr>
          <w:rStyle w:val="Refdecomentario"/>
        </w:rPr>
        <w:commentReference w:id="7"/>
      </w:r>
      <w:r>
        <w:rPr>
          <w:rFonts w:ascii="Arial" w:hAnsi="Arial" w:cs="Arial"/>
          <w:sz w:val="24"/>
        </w:rPr>
        <w:t>drogas son sustancias que al ser introducidas al cuerpo por cualquie</w:t>
      </w:r>
      <w:r w:rsidR="00EE17D3">
        <w:rPr>
          <w:rFonts w:ascii="Arial" w:hAnsi="Arial" w:cs="Arial"/>
          <w:sz w:val="24"/>
        </w:rPr>
        <w:t>r vía,</w:t>
      </w:r>
      <w:r>
        <w:rPr>
          <w:rFonts w:ascii="Arial" w:hAnsi="Arial" w:cs="Arial"/>
          <w:sz w:val="24"/>
        </w:rPr>
        <w:t xml:space="preserve"> altera</w:t>
      </w:r>
      <w:r w:rsidR="00EE17D3">
        <w:rPr>
          <w:rFonts w:ascii="Arial" w:hAnsi="Arial" w:cs="Arial"/>
          <w:sz w:val="24"/>
        </w:rPr>
        <w:t>n</w:t>
      </w:r>
      <w:r>
        <w:rPr>
          <w:rFonts w:ascii="Arial" w:hAnsi="Arial" w:cs="Arial"/>
          <w:sz w:val="24"/>
        </w:rPr>
        <w:t xml:space="preserve"> el funcionamiento natural del sistema nervioso central del individuo</w:t>
      </w:r>
      <w:r w:rsidR="00561AD8">
        <w:rPr>
          <w:rFonts w:ascii="Arial" w:hAnsi="Arial" w:cs="Arial"/>
          <w:sz w:val="24"/>
        </w:rPr>
        <w:t xml:space="preserve">, </w:t>
      </w:r>
      <w:r w:rsidR="00EE17D3">
        <w:rPr>
          <w:rFonts w:ascii="Arial" w:hAnsi="Arial" w:cs="Arial"/>
          <w:sz w:val="24"/>
        </w:rPr>
        <w:t xml:space="preserve">al mismo tiempo </w:t>
      </w:r>
      <w:r w:rsidR="00561AD8">
        <w:rPr>
          <w:rFonts w:ascii="Arial" w:hAnsi="Arial" w:cs="Arial"/>
          <w:sz w:val="24"/>
        </w:rPr>
        <w:t>es capaz de causar dependencia fisiológica, física o ambas.</w:t>
      </w:r>
    </w:p>
    <w:p w14:paraId="3161C9CA" w14:textId="77777777" w:rsidR="00561AD8" w:rsidRDefault="00561AD8" w:rsidP="00667482">
      <w:pPr>
        <w:rPr>
          <w:rFonts w:ascii="Arial" w:hAnsi="Arial" w:cs="Arial"/>
          <w:sz w:val="24"/>
        </w:rPr>
      </w:pPr>
      <w:commentRangeStart w:id="8"/>
      <w:r>
        <w:rPr>
          <w:rFonts w:ascii="Arial" w:hAnsi="Arial" w:cs="Arial"/>
          <w:sz w:val="24"/>
        </w:rPr>
        <w:t xml:space="preserve">Según la OMS el </w:t>
      </w:r>
      <w:commentRangeEnd w:id="8"/>
      <w:r w:rsidR="00E0412C">
        <w:rPr>
          <w:rStyle w:val="Refdecomentario"/>
        </w:rPr>
        <w:commentReference w:id="8"/>
      </w:r>
      <w:r>
        <w:rPr>
          <w:rFonts w:ascii="Arial" w:hAnsi="Arial" w:cs="Arial"/>
          <w:sz w:val="24"/>
        </w:rPr>
        <w:t>consumo de drogas, también puede ocasionar cambios en la conciencia, en el estado de ánimo e incluso los procesos de pensamiento del individuo.</w:t>
      </w:r>
    </w:p>
    <w:p w14:paraId="0F870B46" w14:textId="77777777" w:rsidR="00F625A5" w:rsidRDefault="00561AD8" w:rsidP="00667482">
      <w:pPr>
        <w:rPr>
          <w:rFonts w:ascii="Arial" w:hAnsi="Arial" w:cs="Arial"/>
          <w:sz w:val="24"/>
        </w:rPr>
      </w:pPr>
      <w:commentRangeStart w:id="9"/>
      <w:r>
        <w:rPr>
          <w:rFonts w:ascii="Arial" w:hAnsi="Arial" w:cs="Arial"/>
          <w:sz w:val="24"/>
        </w:rPr>
        <w:t xml:space="preserve">En general las drogas pueden causar tres efectos en el </w:t>
      </w:r>
      <w:r w:rsidR="00F625A5">
        <w:rPr>
          <w:rFonts w:ascii="Arial" w:hAnsi="Arial" w:cs="Arial"/>
          <w:sz w:val="24"/>
        </w:rPr>
        <w:t>sistema nervioso del consumidor: primero se tiene a los estimulantes, los cuales aceleran el organismo del individuo, después se tiene los depresores los cuales provocan que el organismo funcione más lento y a su vez provocan un sentimiento de sopor pasivo y por último se tiene a los perturbadores que afectan la forma de percibir el mundo exterior del individuo. Es importante mencionar que las drogas</w:t>
      </w:r>
      <w:r w:rsidR="00EE17D3">
        <w:rPr>
          <w:rFonts w:ascii="Arial" w:hAnsi="Arial" w:cs="Arial"/>
          <w:sz w:val="24"/>
        </w:rPr>
        <w:t xml:space="preserve"> no necesariamente entran en una</w:t>
      </w:r>
      <w:r w:rsidR="00F625A5">
        <w:rPr>
          <w:rFonts w:ascii="Arial" w:hAnsi="Arial" w:cs="Arial"/>
          <w:sz w:val="24"/>
        </w:rPr>
        <w:t xml:space="preserve"> solo de estas categorías, como es el caso dela mariguana por ejemplo, que puede calmar, relajar</w:t>
      </w:r>
      <w:r w:rsidR="00AA2244">
        <w:rPr>
          <w:rFonts w:ascii="Arial" w:hAnsi="Arial" w:cs="Arial"/>
          <w:sz w:val="24"/>
        </w:rPr>
        <w:t xml:space="preserve">te e </w:t>
      </w:r>
      <w:r w:rsidR="00F625A5">
        <w:rPr>
          <w:rFonts w:ascii="Arial" w:hAnsi="Arial" w:cs="Arial"/>
          <w:sz w:val="24"/>
        </w:rPr>
        <w:t>incluso hacerte alucinar.</w:t>
      </w:r>
      <w:commentRangeEnd w:id="9"/>
      <w:r w:rsidR="00E0412C">
        <w:rPr>
          <w:rStyle w:val="Refdecomentario"/>
        </w:rPr>
        <w:commentReference w:id="9"/>
      </w:r>
    </w:p>
    <w:p w14:paraId="4AC83B72" w14:textId="77777777" w:rsidR="0051237A" w:rsidRDefault="00125B90" w:rsidP="00667482">
      <w:pPr>
        <w:rPr>
          <w:rFonts w:ascii="Arial" w:hAnsi="Arial" w:cs="Arial"/>
          <w:sz w:val="24"/>
        </w:rPr>
      </w:pPr>
      <w:commentRangeStart w:id="10"/>
      <w:r>
        <w:rPr>
          <w:rFonts w:ascii="Arial" w:hAnsi="Arial" w:cs="Arial"/>
          <w:sz w:val="24"/>
        </w:rPr>
        <w:lastRenderedPageBreak/>
        <w:t>La mayoría de las drogas estimulantes</w:t>
      </w:r>
      <w:r w:rsidR="0051237A">
        <w:rPr>
          <w:rFonts w:ascii="Arial" w:hAnsi="Arial" w:cs="Arial"/>
          <w:sz w:val="24"/>
        </w:rPr>
        <w:t xml:space="preserve"> comienzan con euforia inicial, que suele ser la primera sensación que padece el consumidor. Este efecto produce un estallido de energía y una sensación de que todo se acelera, también causa vértigos y mareos. La euforia causada por el éxtasis y las anfetaminas suelen causar gran actividad.</w:t>
      </w:r>
      <w:commentRangeEnd w:id="10"/>
      <w:r w:rsidR="00E0412C">
        <w:rPr>
          <w:rStyle w:val="Refdecomentario"/>
        </w:rPr>
        <w:commentReference w:id="10"/>
      </w:r>
    </w:p>
    <w:p w14:paraId="7E9D5509" w14:textId="77777777" w:rsidR="00125B90" w:rsidRDefault="0051237A" w:rsidP="00667482">
      <w:pPr>
        <w:rPr>
          <w:rFonts w:ascii="Arial" w:hAnsi="Arial" w:cs="Arial"/>
          <w:sz w:val="24"/>
        </w:rPr>
      </w:pPr>
      <w:r>
        <w:rPr>
          <w:rFonts w:ascii="Arial" w:hAnsi="Arial" w:cs="Arial"/>
          <w:sz w:val="24"/>
        </w:rPr>
        <w:t>Las drogas depresoras retrasan el sistema nervioso central del consumidor, lo que da como resultado una sensación de bienestar, relajación y pérdida de la inhibición. Es muy común que el alcohol sea confundido con un estimulante, cuando en realidad es una droga depresora ya que después del estímulo inicial, vuelve más lenta la reacción del cerebro.</w:t>
      </w:r>
    </w:p>
    <w:p w14:paraId="74D42530" w14:textId="77777777" w:rsidR="0051237A" w:rsidRDefault="00153E5D" w:rsidP="00667482">
      <w:pPr>
        <w:rPr>
          <w:rFonts w:ascii="Arial" w:hAnsi="Arial" w:cs="Arial"/>
          <w:sz w:val="24"/>
        </w:rPr>
      </w:pPr>
      <w:r>
        <w:rPr>
          <w:rFonts w:ascii="Arial" w:hAnsi="Arial" w:cs="Arial"/>
          <w:sz w:val="24"/>
        </w:rPr>
        <w:t>Las alucinaciones causadas por las drogas perturbadoras, pueden ser placenteras o no, dependiendo de muchos factores que no somos capaces de controlar.</w:t>
      </w:r>
    </w:p>
    <w:p w14:paraId="09A3AA70" w14:textId="77777777" w:rsidR="00F625A5" w:rsidRDefault="00AA2244" w:rsidP="00667482">
      <w:pPr>
        <w:rPr>
          <w:rFonts w:ascii="Arial" w:hAnsi="Arial" w:cs="Arial"/>
          <w:sz w:val="24"/>
        </w:rPr>
      </w:pPr>
      <w:commentRangeStart w:id="11"/>
      <w:commentRangeStart w:id="12"/>
      <w:r>
        <w:rPr>
          <w:rFonts w:ascii="Arial" w:hAnsi="Arial" w:cs="Arial"/>
          <w:sz w:val="24"/>
        </w:rPr>
        <w:t>Las drogas de acuerdo a su clasificación:</w:t>
      </w:r>
      <w:commentRangeEnd w:id="11"/>
      <w:r w:rsidR="00E0412C">
        <w:rPr>
          <w:rStyle w:val="Refdecomentario"/>
        </w:rPr>
        <w:commentReference w:id="11"/>
      </w:r>
    </w:p>
    <w:p w14:paraId="66CE31DF" w14:textId="77777777" w:rsidR="00AA2244" w:rsidRDefault="009102DB" w:rsidP="00667482">
      <w:pPr>
        <w:rPr>
          <w:rFonts w:ascii="Arial" w:hAnsi="Arial" w:cs="Arial"/>
          <w:sz w:val="24"/>
        </w:rPr>
      </w:pPr>
      <w:r>
        <w:rPr>
          <w:rFonts w:ascii="Arial" w:hAnsi="Arial" w:cs="Arial"/>
          <w:sz w:val="24"/>
        </w:rPr>
        <w:t>Depresoras: Alcohol</w:t>
      </w:r>
      <w:r w:rsidR="006D230C">
        <w:rPr>
          <w:rFonts w:ascii="Arial" w:hAnsi="Arial" w:cs="Arial"/>
          <w:sz w:val="24"/>
        </w:rPr>
        <w:t>, opiáceos como la heroína, la morfina y la metadona, tranquilizantes, e hipnóticos.</w:t>
      </w:r>
    </w:p>
    <w:p w14:paraId="0F5C3824" w14:textId="77777777" w:rsidR="006D230C" w:rsidRDefault="006D230C" w:rsidP="00667482">
      <w:pPr>
        <w:rPr>
          <w:rFonts w:ascii="Arial" w:hAnsi="Arial" w:cs="Arial"/>
          <w:sz w:val="24"/>
        </w:rPr>
      </w:pPr>
      <w:r>
        <w:rPr>
          <w:rFonts w:ascii="Arial" w:hAnsi="Arial" w:cs="Arial"/>
          <w:sz w:val="24"/>
        </w:rPr>
        <w:t xml:space="preserve">Estimulantes: </w:t>
      </w:r>
      <w:r w:rsidR="00125B90">
        <w:rPr>
          <w:rFonts w:ascii="Arial" w:hAnsi="Arial" w:cs="Arial"/>
          <w:sz w:val="24"/>
        </w:rPr>
        <w:t>los cuales de dividen en mayores, como las anfetaminas y la cocaína; y en menores, como la nicotina y la cafeína.</w:t>
      </w:r>
    </w:p>
    <w:p w14:paraId="5FE287C8" w14:textId="77777777" w:rsidR="00125B90" w:rsidRDefault="00125B90" w:rsidP="00667482">
      <w:pPr>
        <w:rPr>
          <w:rFonts w:ascii="Arial" w:hAnsi="Arial" w:cs="Arial"/>
          <w:sz w:val="24"/>
        </w:rPr>
      </w:pPr>
      <w:r>
        <w:rPr>
          <w:rFonts w:ascii="Arial" w:hAnsi="Arial" w:cs="Arial"/>
          <w:sz w:val="24"/>
        </w:rPr>
        <w:t>Perturbadoras: Alucinógenos como el LSD, la mezcalina o el peyote, derivados del cannabis como el hachís y la marihuana y las drogas de síntesis como el éxtasis, la Eva y el MDA.</w:t>
      </w:r>
      <w:commentRangeEnd w:id="12"/>
      <w:r w:rsidR="00E0412C">
        <w:rPr>
          <w:rStyle w:val="Refdecomentario"/>
        </w:rPr>
        <w:commentReference w:id="12"/>
      </w:r>
    </w:p>
    <w:p w14:paraId="107FE12C" w14:textId="77777777" w:rsidR="00153E5D" w:rsidRDefault="00EE17D3" w:rsidP="00667482">
      <w:pPr>
        <w:rPr>
          <w:rFonts w:ascii="Arial" w:hAnsi="Arial" w:cs="Arial"/>
          <w:sz w:val="24"/>
        </w:rPr>
      </w:pPr>
      <w:r>
        <w:rPr>
          <w:rFonts w:ascii="Arial" w:hAnsi="Arial" w:cs="Arial"/>
          <w:sz w:val="24"/>
        </w:rPr>
        <w:lastRenderedPageBreak/>
        <w:t>¿</w:t>
      </w:r>
      <w:commentRangeStart w:id="13"/>
      <w:r>
        <w:rPr>
          <w:rFonts w:ascii="Arial" w:hAnsi="Arial" w:cs="Arial"/>
          <w:sz w:val="24"/>
        </w:rPr>
        <w:t>Pero qué</w:t>
      </w:r>
      <w:r w:rsidR="0043038C">
        <w:rPr>
          <w:rFonts w:ascii="Arial" w:hAnsi="Arial" w:cs="Arial"/>
          <w:sz w:val="24"/>
        </w:rPr>
        <w:t xml:space="preserve"> grupos sociales se ven más afectados? </w:t>
      </w:r>
      <w:r w:rsidR="0008326D">
        <w:rPr>
          <w:rFonts w:ascii="Arial" w:hAnsi="Arial" w:cs="Arial"/>
          <w:sz w:val="24"/>
        </w:rPr>
        <w:t xml:space="preserve">De acuerdo con un estudio realizado en </w:t>
      </w:r>
      <w:r w:rsidR="0043038C">
        <w:rPr>
          <w:rFonts w:ascii="Arial" w:hAnsi="Arial" w:cs="Arial"/>
          <w:sz w:val="24"/>
        </w:rPr>
        <w:t xml:space="preserve">Argentina en el año </w:t>
      </w:r>
      <w:r w:rsidR="0008326D">
        <w:rPr>
          <w:rFonts w:ascii="Arial" w:hAnsi="Arial" w:cs="Arial"/>
          <w:sz w:val="24"/>
        </w:rPr>
        <w:t xml:space="preserve">2017 por </w:t>
      </w:r>
      <w:r w:rsidR="0008326D" w:rsidRPr="0008326D">
        <w:rPr>
          <w:rFonts w:ascii="Arial" w:hAnsi="Arial" w:cs="Arial"/>
          <w:sz w:val="24"/>
        </w:rPr>
        <w:t xml:space="preserve">El </w:t>
      </w:r>
      <w:commentRangeEnd w:id="13"/>
      <w:r w:rsidR="00E0412C">
        <w:rPr>
          <w:rStyle w:val="Refdecomentario"/>
        </w:rPr>
        <w:commentReference w:id="13"/>
      </w:r>
      <w:r w:rsidR="0008326D" w:rsidRPr="0008326D">
        <w:rPr>
          <w:rFonts w:ascii="Arial" w:hAnsi="Arial" w:cs="Arial"/>
          <w:sz w:val="24"/>
        </w:rPr>
        <w:t>Observatorio de la Deuda Social Argentina (ODSA)</w:t>
      </w:r>
      <w:r w:rsidR="0008326D">
        <w:rPr>
          <w:rFonts w:ascii="Arial" w:hAnsi="Arial" w:cs="Arial"/>
          <w:sz w:val="24"/>
        </w:rPr>
        <w:t xml:space="preserve">, el 22,1% de los jóvenes entre 17 y 25 años de los barrios </w:t>
      </w:r>
      <w:r w:rsidR="0043038C">
        <w:rPr>
          <w:rFonts w:ascii="Arial" w:hAnsi="Arial" w:cs="Arial"/>
          <w:sz w:val="24"/>
        </w:rPr>
        <w:t>de bajos recursos consumen drogas mensualmente. Mismo estudio indica que los varones tienen una mayor posibilidad de consumir drogas que las mujeres, especialmente aquellos que no terminaron la secundaria</w:t>
      </w:r>
      <w:r w:rsidR="0043038C" w:rsidRPr="0043038C">
        <w:rPr>
          <w:rFonts w:ascii="Arial" w:hAnsi="Arial" w:cs="Arial"/>
          <w:sz w:val="24"/>
        </w:rPr>
        <w:t>, quienes no estudian ni trabajan y los que tienen responsabilidades familiares.</w:t>
      </w:r>
      <w:r w:rsidR="0043038C">
        <w:rPr>
          <w:rFonts w:ascii="Arial" w:hAnsi="Arial" w:cs="Arial"/>
          <w:sz w:val="24"/>
        </w:rPr>
        <w:t xml:space="preserve"> </w:t>
      </w:r>
    </w:p>
    <w:p w14:paraId="14EDFC79" w14:textId="77777777" w:rsidR="0043038C" w:rsidRPr="00E0412C" w:rsidRDefault="0043038C" w:rsidP="00667482">
      <w:pPr>
        <w:rPr>
          <w:rFonts w:ascii="Arial" w:hAnsi="Arial" w:cs="Arial"/>
          <w:strike/>
          <w:color w:val="FF0000"/>
          <w:sz w:val="24"/>
        </w:rPr>
      </w:pPr>
      <w:r>
        <w:rPr>
          <w:rFonts w:ascii="Arial" w:hAnsi="Arial" w:cs="Arial"/>
          <w:sz w:val="24"/>
        </w:rPr>
        <w:t xml:space="preserve">Su droga ilegal de preferencia es la marihuana, seguida por la cocaína y por último la pasta base o el paco. La </w:t>
      </w:r>
      <w:r w:rsidRPr="0043038C">
        <w:rPr>
          <w:rFonts w:ascii="Arial" w:hAnsi="Arial" w:cs="Arial"/>
          <w:sz w:val="24"/>
        </w:rPr>
        <w:t>investigadora a cargo del estudio</w:t>
      </w:r>
      <w:r>
        <w:rPr>
          <w:rFonts w:ascii="Arial" w:hAnsi="Arial" w:cs="Arial"/>
          <w:sz w:val="24"/>
        </w:rPr>
        <w:t xml:space="preserve">, </w:t>
      </w:r>
      <w:r w:rsidRPr="0043038C">
        <w:rPr>
          <w:rFonts w:ascii="Arial" w:hAnsi="Arial" w:cs="Arial"/>
          <w:sz w:val="24"/>
        </w:rPr>
        <w:t>Solange Rodríguez Espínola</w:t>
      </w:r>
      <w:r w:rsidR="00EE17D3">
        <w:rPr>
          <w:rFonts w:ascii="Arial" w:hAnsi="Arial" w:cs="Arial"/>
          <w:sz w:val="24"/>
        </w:rPr>
        <w:t xml:space="preserve"> (2017)</w:t>
      </w:r>
      <w:r>
        <w:rPr>
          <w:rFonts w:ascii="Arial" w:hAnsi="Arial" w:cs="Arial"/>
          <w:sz w:val="24"/>
        </w:rPr>
        <w:t xml:space="preserve">, afirma que el consumo de una droga u otra depende de lo que este en oferta, si no hay marihuana, optarán por otra droga. </w:t>
      </w:r>
      <w:r w:rsidR="00102A99">
        <w:rPr>
          <w:rFonts w:ascii="Arial" w:hAnsi="Arial" w:cs="Arial"/>
          <w:sz w:val="24"/>
        </w:rPr>
        <w:t>El estudio también muestra que más de la mitad de los encuestados tiene a un vecino que vende drogas</w:t>
      </w:r>
      <w:r w:rsidR="00E0412C">
        <w:rPr>
          <w:rFonts w:ascii="Arial" w:hAnsi="Arial" w:cs="Arial"/>
          <w:sz w:val="24"/>
        </w:rPr>
        <w:t xml:space="preserve"> </w:t>
      </w:r>
      <w:r w:rsidR="00E0412C">
        <w:rPr>
          <w:rFonts w:ascii="Arial" w:hAnsi="Arial" w:cs="Arial"/>
          <w:color w:val="FF0000"/>
          <w:sz w:val="24"/>
        </w:rPr>
        <w:t xml:space="preserve">y que </w:t>
      </w:r>
    </w:p>
    <w:p w14:paraId="08FB7D3C" w14:textId="77777777" w:rsidR="0043038C" w:rsidRDefault="0043038C" w:rsidP="00667482">
      <w:pPr>
        <w:rPr>
          <w:rFonts w:ascii="Arial" w:hAnsi="Arial" w:cs="Arial"/>
          <w:sz w:val="24"/>
        </w:rPr>
      </w:pPr>
      <w:r w:rsidRPr="00E0412C">
        <w:rPr>
          <w:rFonts w:ascii="Arial" w:hAnsi="Arial" w:cs="Arial"/>
          <w:strike/>
          <w:sz w:val="24"/>
        </w:rPr>
        <w:t xml:space="preserve">El estudio muestra que </w:t>
      </w:r>
      <w:r>
        <w:rPr>
          <w:rFonts w:ascii="Arial" w:hAnsi="Arial" w:cs="Arial"/>
          <w:sz w:val="24"/>
        </w:rPr>
        <w:t>más de</w:t>
      </w:r>
      <w:r w:rsidR="00102A99">
        <w:rPr>
          <w:rFonts w:ascii="Arial" w:hAnsi="Arial" w:cs="Arial"/>
          <w:sz w:val="24"/>
        </w:rPr>
        <w:t xml:space="preserve">l 80% </w:t>
      </w:r>
      <w:r>
        <w:rPr>
          <w:rFonts w:ascii="Arial" w:hAnsi="Arial" w:cs="Arial"/>
          <w:sz w:val="24"/>
        </w:rPr>
        <w:t xml:space="preserve">de los encuestados </w:t>
      </w:r>
      <w:r w:rsidR="00102A99">
        <w:rPr>
          <w:rFonts w:ascii="Arial" w:hAnsi="Arial" w:cs="Arial"/>
          <w:sz w:val="24"/>
        </w:rPr>
        <w:t>han probado el alcohol y más de la mitad lo consume con frecuencia.</w:t>
      </w:r>
    </w:p>
    <w:p w14:paraId="33002104" w14:textId="77777777" w:rsidR="00102A99" w:rsidRDefault="00102A99" w:rsidP="00667482">
      <w:pPr>
        <w:rPr>
          <w:rFonts w:ascii="Arial" w:hAnsi="Arial" w:cs="Arial"/>
          <w:sz w:val="24"/>
        </w:rPr>
      </w:pPr>
      <w:r>
        <w:rPr>
          <w:rFonts w:ascii="Arial" w:hAnsi="Arial" w:cs="Arial"/>
          <w:sz w:val="24"/>
        </w:rPr>
        <w:t xml:space="preserve">Aunque el problema de la drogadicción se ve fuertemente ligado a la pobreza, según </w:t>
      </w:r>
      <w:r w:rsidRPr="00102A99">
        <w:rPr>
          <w:rFonts w:ascii="Arial" w:hAnsi="Arial" w:cs="Arial"/>
          <w:sz w:val="24"/>
        </w:rPr>
        <w:t>Agustín Salvia, dir</w:t>
      </w:r>
      <w:r>
        <w:rPr>
          <w:rFonts w:ascii="Arial" w:hAnsi="Arial" w:cs="Arial"/>
          <w:sz w:val="24"/>
        </w:rPr>
        <w:t>ector de investigación del ODSA, el problema debe ser tratado como un problema de sanitario y no como problema criminal.</w:t>
      </w:r>
    </w:p>
    <w:p w14:paraId="26FF7577" w14:textId="77777777" w:rsidR="00CE4CE7" w:rsidRDefault="00CE4CE7" w:rsidP="00CE7D0B">
      <w:pPr>
        <w:ind w:firstLine="0"/>
        <w:rPr>
          <w:rFonts w:ascii="Arial" w:hAnsi="Arial" w:cs="Arial"/>
          <w:b/>
          <w:color w:val="365F91" w:themeColor="accent1" w:themeShade="BF"/>
          <w:sz w:val="24"/>
        </w:rPr>
      </w:pPr>
    </w:p>
    <w:p w14:paraId="314A15FF" w14:textId="77777777" w:rsidR="003B7C70" w:rsidRDefault="003B7C70" w:rsidP="00CE7D0B">
      <w:pPr>
        <w:ind w:firstLine="0"/>
        <w:rPr>
          <w:rFonts w:ascii="Arial" w:hAnsi="Arial" w:cs="Arial"/>
          <w:b/>
          <w:color w:val="365F91" w:themeColor="accent1" w:themeShade="BF"/>
          <w:sz w:val="24"/>
        </w:rPr>
      </w:pPr>
      <w:commentRangeStart w:id="14"/>
      <w:r w:rsidRPr="003B7C70">
        <w:rPr>
          <w:rFonts w:ascii="Arial" w:hAnsi="Arial" w:cs="Arial"/>
          <w:b/>
          <w:color w:val="365F91" w:themeColor="accent1" w:themeShade="BF"/>
          <w:sz w:val="24"/>
        </w:rPr>
        <w:t>Discusión</w:t>
      </w:r>
    </w:p>
    <w:p w14:paraId="023AA138" w14:textId="77777777" w:rsidR="007F1D78" w:rsidRPr="00071564" w:rsidRDefault="00C67F18" w:rsidP="00CE7D0B">
      <w:pPr>
        <w:ind w:firstLine="0"/>
        <w:rPr>
          <w:rFonts w:ascii="Arial" w:hAnsi="Arial" w:cs="Arial"/>
          <w:sz w:val="24"/>
        </w:rPr>
      </w:pPr>
      <w:r w:rsidRPr="00C67F18">
        <w:rPr>
          <w:rFonts w:ascii="Arial" w:hAnsi="Arial" w:cs="Arial"/>
          <w:sz w:val="24"/>
        </w:rPr>
        <w:t xml:space="preserve">Las drogas </w:t>
      </w:r>
      <w:r w:rsidR="007F1D78">
        <w:rPr>
          <w:rFonts w:ascii="Arial" w:hAnsi="Arial" w:cs="Arial"/>
          <w:sz w:val="24"/>
        </w:rPr>
        <w:t xml:space="preserve">se ven más presentes en las comunidades pobres, específicamente a los adultos jóvenes, su droga de preferencia es la marihuana pero gran parte de ellos </w:t>
      </w:r>
      <w:r w:rsidR="007F1D78">
        <w:rPr>
          <w:rFonts w:ascii="Arial" w:hAnsi="Arial" w:cs="Arial"/>
          <w:sz w:val="24"/>
        </w:rPr>
        <w:lastRenderedPageBreak/>
        <w:t>consume o a llegado a consumir otro tipo de drogas. También el estudio relaciona directamente el consumo de drogas con la falta de educación escolar, de trabajo y con las responsabilidades familiares que tiene el individuo.</w:t>
      </w:r>
      <w:r w:rsidR="003B7C70">
        <w:rPr>
          <w:rFonts w:ascii="Arial" w:hAnsi="Arial" w:cs="Arial"/>
          <w:sz w:val="24"/>
        </w:rPr>
        <w:t xml:space="preserve"> </w:t>
      </w:r>
    </w:p>
    <w:p w14:paraId="1E47A30F" w14:textId="77777777" w:rsidR="00F8511E" w:rsidRDefault="00F8511E" w:rsidP="00CE7D0B">
      <w:pPr>
        <w:ind w:firstLine="0"/>
        <w:rPr>
          <w:rFonts w:ascii="Arial" w:hAnsi="Arial" w:cs="Arial"/>
          <w:b/>
          <w:color w:val="365F91" w:themeColor="accent1" w:themeShade="BF"/>
          <w:sz w:val="24"/>
        </w:rPr>
      </w:pPr>
      <w:r>
        <w:rPr>
          <w:rFonts w:ascii="Arial" w:hAnsi="Arial" w:cs="Arial"/>
          <w:b/>
          <w:color w:val="365F91" w:themeColor="accent1" w:themeShade="BF"/>
          <w:sz w:val="24"/>
        </w:rPr>
        <w:t>Conclusiones</w:t>
      </w:r>
    </w:p>
    <w:p w14:paraId="3D473564" w14:textId="77777777" w:rsidR="00F8511E" w:rsidRDefault="00F8511E" w:rsidP="00CE7D0B">
      <w:pPr>
        <w:ind w:firstLine="0"/>
        <w:rPr>
          <w:rFonts w:ascii="Arial" w:hAnsi="Arial" w:cs="Arial"/>
          <w:sz w:val="24"/>
        </w:rPr>
      </w:pPr>
      <w:r w:rsidRPr="00F8511E">
        <w:rPr>
          <w:rFonts w:ascii="Arial" w:hAnsi="Arial" w:cs="Arial"/>
          <w:sz w:val="24"/>
        </w:rPr>
        <w:t xml:space="preserve">Hay </w:t>
      </w:r>
      <w:r>
        <w:rPr>
          <w:rFonts w:ascii="Arial" w:hAnsi="Arial" w:cs="Arial"/>
          <w:sz w:val="24"/>
        </w:rPr>
        <w:t>3 tipos de drogas y cada una afecta al organismo de un modo distinto, la droga con mayor consumo es la marihuana y es principalmente consumida por adultos jóvenes provenientes de familias con bajos recursos. Actualmente, las drogas son un grave problema y desafortunadamente todavía no se encuentra el camino correcto a la solución e incluso se trata de modos incorrecto que no solo apoyan la solución, sino que la prolongan.</w:t>
      </w:r>
      <w:commentRangeEnd w:id="14"/>
      <w:r w:rsidR="00E0412C">
        <w:rPr>
          <w:rStyle w:val="Refdecomentario"/>
        </w:rPr>
        <w:commentReference w:id="14"/>
      </w:r>
    </w:p>
    <w:p w14:paraId="6FD81DFC" w14:textId="77777777" w:rsidR="00CE4CE7" w:rsidRDefault="00CE4CE7" w:rsidP="00CE7D0B">
      <w:pPr>
        <w:ind w:firstLine="0"/>
        <w:rPr>
          <w:rFonts w:ascii="Arial" w:hAnsi="Arial" w:cs="Arial"/>
          <w:sz w:val="24"/>
        </w:rPr>
      </w:pPr>
    </w:p>
    <w:p w14:paraId="51033286" w14:textId="77777777" w:rsidR="00CE4CE7" w:rsidRDefault="00CE4CE7" w:rsidP="00CE7D0B">
      <w:pPr>
        <w:ind w:firstLine="0"/>
        <w:rPr>
          <w:rFonts w:ascii="Arial" w:hAnsi="Arial" w:cs="Arial"/>
          <w:sz w:val="24"/>
        </w:rPr>
      </w:pPr>
    </w:p>
    <w:p w14:paraId="02B620C4" w14:textId="77777777" w:rsidR="00CE4CE7" w:rsidRDefault="00CE4CE7" w:rsidP="00CE7D0B">
      <w:pPr>
        <w:ind w:firstLine="0"/>
        <w:rPr>
          <w:rFonts w:ascii="Arial" w:hAnsi="Arial" w:cs="Arial"/>
          <w:sz w:val="24"/>
        </w:rPr>
      </w:pPr>
    </w:p>
    <w:p w14:paraId="2013A9C4" w14:textId="77777777" w:rsidR="00CE4CE7" w:rsidRDefault="00CE4CE7" w:rsidP="00CE7D0B">
      <w:pPr>
        <w:ind w:firstLine="0"/>
        <w:rPr>
          <w:rFonts w:ascii="Arial" w:hAnsi="Arial" w:cs="Arial"/>
          <w:sz w:val="24"/>
        </w:rPr>
      </w:pPr>
    </w:p>
    <w:p w14:paraId="2D647E47" w14:textId="77777777" w:rsidR="00E0412C" w:rsidRDefault="00E0412C" w:rsidP="00CE7D0B">
      <w:pPr>
        <w:ind w:firstLine="0"/>
        <w:rPr>
          <w:rFonts w:ascii="Arial" w:hAnsi="Arial" w:cs="Arial"/>
          <w:sz w:val="24"/>
        </w:rPr>
      </w:pPr>
    </w:p>
    <w:p w14:paraId="034D2B82" w14:textId="77777777" w:rsidR="00E0412C" w:rsidRDefault="00E0412C" w:rsidP="00CE7D0B">
      <w:pPr>
        <w:ind w:firstLine="0"/>
        <w:rPr>
          <w:rFonts w:ascii="Arial" w:hAnsi="Arial" w:cs="Arial"/>
          <w:sz w:val="24"/>
        </w:rPr>
      </w:pPr>
    </w:p>
    <w:p w14:paraId="428AD92B" w14:textId="77777777" w:rsidR="00CE4CE7" w:rsidRDefault="00CE4CE7" w:rsidP="00CE7D0B">
      <w:pPr>
        <w:ind w:firstLine="0"/>
        <w:rPr>
          <w:rFonts w:ascii="Arial" w:hAnsi="Arial" w:cs="Arial"/>
          <w:sz w:val="24"/>
        </w:rPr>
      </w:pPr>
    </w:p>
    <w:p w14:paraId="63BA1047" w14:textId="77777777" w:rsidR="00CE4CE7" w:rsidRDefault="00CE4CE7" w:rsidP="00CE7D0B">
      <w:pPr>
        <w:ind w:firstLine="0"/>
        <w:rPr>
          <w:rFonts w:ascii="Arial" w:hAnsi="Arial" w:cs="Arial"/>
          <w:sz w:val="24"/>
        </w:rPr>
      </w:pPr>
    </w:p>
    <w:p w14:paraId="740F5379" w14:textId="77777777" w:rsidR="00CE4CE7" w:rsidRPr="00F8511E" w:rsidRDefault="00CE4CE7" w:rsidP="00CE7D0B">
      <w:pPr>
        <w:ind w:firstLine="0"/>
        <w:rPr>
          <w:rFonts w:ascii="Arial" w:hAnsi="Arial" w:cs="Arial"/>
          <w:sz w:val="24"/>
        </w:rPr>
      </w:pPr>
    </w:p>
    <w:p w14:paraId="0B024771" w14:textId="77777777" w:rsidR="00102A99" w:rsidRPr="009278A2" w:rsidRDefault="002702BB" w:rsidP="00CE7D0B">
      <w:pPr>
        <w:ind w:firstLine="0"/>
        <w:rPr>
          <w:rFonts w:ascii="Arial" w:hAnsi="Arial" w:cs="Arial"/>
          <w:b/>
          <w:color w:val="1F497D" w:themeColor="text2"/>
          <w:sz w:val="24"/>
        </w:rPr>
      </w:pPr>
      <w:r w:rsidRPr="009278A2">
        <w:rPr>
          <w:rFonts w:ascii="Arial" w:hAnsi="Arial" w:cs="Arial"/>
          <w:b/>
          <w:color w:val="1F497D" w:themeColor="text2"/>
          <w:sz w:val="24"/>
        </w:rPr>
        <w:lastRenderedPageBreak/>
        <w:t>Bibliografía</w:t>
      </w:r>
    </w:p>
    <w:p w14:paraId="717B5E8A" w14:textId="77777777" w:rsidR="009759B4" w:rsidRPr="009759B4" w:rsidRDefault="009759B4" w:rsidP="009759B4">
      <w:pPr>
        <w:pStyle w:val="Prrafodelista"/>
        <w:numPr>
          <w:ilvl w:val="0"/>
          <w:numId w:val="3"/>
        </w:numPr>
        <w:rPr>
          <w:rFonts w:ascii="Arial" w:hAnsi="Arial" w:cs="Arial"/>
          <w:sz w:val="24"/>
        </w:rPr>
      </w:pPr>
      <w:r w:rsidRPr="009759B4">
        <w:rPr>
          <w:rFonts w:ascii="Arial" w:hAnsi="Arial" w:cs="Arial"/>
          <w:sz w:val="24"/>
        </w:rPr>
        <w:t xml:space="preserve">EPICSA. (s.f.). Clasificación de las drogas. Recuperado de </w:t>
      </w:r>
      <w:hyperlink r:id="rId11" w:history="1">
        <w:r w:rsidRPr="009759B4">
          <w:rPr>
            <w:rStyle w:val="Hipervnculo"/>
            <w:rFonts w:ascii="Arial" w:hAnsi="Arial" w:cs="Arial"/>
            <w:sz w:val="24"/>
          </w:rPr>
          <w:t>https://www.comarcalajanda.org/index.php/informacion-sobre-drogas/clasificacion-de-las-drogas</w:t>
        </w:r>
      </w:hyperlink>
    </w:p>
    <w:p w14:paraId="24E6BF95" w14:textId="77777777" w:rsidR="00102A99" w:rsidRPr="009759B4" w:rsidRDefault="009759B4" w:rsidP="009759B4">
      <w:pPr>
        <w:pStyle w:val="Prrafodelista"/>
        <w:numPr>
          <w:ilvl w:val="0"/>
          <w:numId w:val="3"/>
        </w:numPr>
        <w:rPr>
          <w:rFonts w:ascii="Arial" w:hAnsi="Arial" w:cs="Arial"/>
          <w:sz w:val="24"/>
        </w:rPr>
      </w:pPr>
      <w:r w:rsidRPr="009759B4">
        <w:rPr>
          <w:rFonts w:ascii="Arial" w:hAnsi="Arial" w:cs="Arial"/>
          <w:sz w:val="24"/>
        </w:rPr>
        <w:t xml:space="preserve">Lozano, S. (2017, 28 abril). Informe de la UCA: El 22% de los jóvenes que viven en barrios pobres consume drogas. Recuperado de </w:t>
      </w:r>
      <w:hyperlink r:id="rId12" w:history="1">
        <w:r w:rsidRPr="009759B4">
          <w:rPr>
            <w:rStyle w:val="Hipervnculo"/>
            <w:rFonts w:ascii="Arial" w:hAnsi="Arial" w:cs="Arial"/>
            <w:sz w:val="24"/>
          </w:rPr>
          <w:t>https://www.clarin.com/sociedad/22-jovenes-viven-barrios-pobres-consume-drogas_0_r1uhSW-kW.html</w:t>
        </w:r>
      </w:hyperlink>
    </w:p>
    <w:p w14:paraId="43507CE3" w14:textId="77777777" w:rsidR="009759B4" w:rsidRPr="009759B4" w:rsidRDefault="009759B4" w:rsidP="009759B4">
      <w:pPr>
        <w:pStyle w:val="Prrafodelista"/>
        <w:numPr>
          <w:ilvl w:val="0"/>
          <w:numId w:val="3"/>
        </w:numPr>
        <w:rPr>
          <w:rFonts w:ascii="Arial" w:hAnsi="Arial" w:cs="Arial"/>
          <w:color w:val="1F497D" w:themeColor="text2"/>
          <w:sz w:val="24"/>
        </w:rPr>
      </w:pPr>
      <w:r w:rsidRPr="009759B4">
        <w:rPr>
          <w:rFonts w:ascii="Arial" w:hAnsi="Arial" w:cs="Arial"/>
          <w:sz w:val="24"/>
        </w:rPr>
        <w:t xml:space="preserve">Sustancia Psicoactiva / Droga. (s.f.). Recuperado de </w:t>
      </w:r>
      <w:hyperlink r:id="rId13" w:history="1">
        <w:r w:rsidRPr="009759B4">
          <w:rPr>
            <w:rStyle w:val="Hipervnculo"/>
            <w:rFonts w:ascii="Arial" w:hAnsi="Arial" w:cs="Arial"/>
            <w:sz w:val="24"/>
          </w:rPr>
          <w:t>https://www.infodrogas.org/drogas/que-son-las-drogas</w:t>
        </w:r>
      </w:hyperlink>
    </w:p>
    <w:p w14:paraId="01D3EE6E" w14:textId="77777777" w:rsidR="00F625A5" w:rsidRPr="002702BB" w:rsidRDefault="009759B4" w:rsidP="00F8511E">
      <w:pPr>
        <w:ind w:firstLine="737"/>
        <w:rPr>
          <w:rFonts w:ascii="Arial" w:hAnsi="Arial" w:cs="Arial"/>
          <w:color w:val="1F497D" w:themeColor="text2"/>
          <w:sz w:val="24"/>
        </w:rPr>
      </w:pPr>
      <w:r>
        <w:rPr>
          <w:rFonts w:ascii="Arial" w:hAnsi="Arial" w:cs="Arial"/>
          <w:color w:val="1F497D" w:themeColor="text2"/>
          <w:sz w:val="24"/>
        </w:rPr>
        <w:t xml:space="preserve"> </w:t>
      </w:r>
    </w:p>
    <w:p w14:paraId="3A6E9CE5" w14:textId="77777777" w:rsidR="002814A1" w:rsidRPr="002814A1" w:rsidRDefault="002814A1" w:rsidP="00667482"/>
    <w:p w14:paraId="4085DA1B" w14:textId="77777777" w:rsidR="00F8511E" w:rsidRPr="002814A1" w:rsidRDefault="00F8511E"/>
    <w:sectPr w:rsidR="00F8511E" w:rsidRPr="002814A1" w:rsidSect="002814A1">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jandro" w:date="2019-05-14T20:32:00Z" w:initials="A">
    <w:p w14:paraId="16FE4FC9" w14:textId="77777777" w:rsidR="00E0412C" w:rsidRDefault="00E0412C">
      <w:pPr>
        <w:pStyle w:val="Textocomentario"/>
      </w:pPr>
      <w:r>
        <w:rPr>
          <w:rStyle w:val="Refdecomentario"/>
        </w:rPr>
        <w:annotationRef/>
      </w:r>
      <w:r>
        <w:t>Tu resumen es perturbadoramente corto pero… supongo que funciona</w:t>
      </w:r>
    </w:p>
  </w:comment>
  <w:comment w:id="2" w:author="Alejandro" w:date="2019-05-14T20:33:00Z" w:initials="A">
    <w:p w14:paraId="35478AAB" w14:textId="77777777" w:rsidR="00E0412C" w:rsidRDefault="00E0412C">
      <w:pPr>
        <w:pStyle w:val="Textocomentario"/>
      </w:pPr>
      <w:r>
        <w:rPr>
          <w:rStyle w:val="Refdecomentario"/>
        </w:rPr>
        <w:annotationRef/>
      </w:r>
      <w:r>
        <w:t>Como regla general, el índice aparece siempre en su propia página</w:t>
      </w:r>
    </w:p>
  </w:comment>
  <w:comment w:id="3" w:author="Alejandro" w:date="2019-05-14T20:27:00Z" w:initials="A">
    <w:p w14:paraId="149F81E3" w14:textId="77777777" w:rsidR="008D5C09" w:rsidRDefault="008D5C09">
      <w:pPr>
        <w:pStyle w:val="Textocomentario"/>
      </w:pPr>
      <w:r>
        <w:rPr>
          <w:rStyle w:val="Refdecomentario"/>
        </w:rPr>
        <w:annotationRef/>
      </w:r>
      <w:r>
        <w:t>Procuremos dejar esto como subtítulo</w:t>
      </w:r>
    </w:p>
  </w:comment>
  <w:comment w:id="4" w:author="Alejandro" w:date="2019-05-14T20:28:00Z" w:initials="A">
    <w:p w14:paraId="4646AB0B" w14:textId="77777777" w:rsidR="00E0412C" w:rsidRDefault="00E0412C">
      <w:pPr>
        <w:pStyle w:val="Textocomentario"/>
      </w:pPr>
      <w:r>
        <w:rPr>
          <w:rStyle w:val="Refdecomentario"/>
        </w:rPr>
        <w:annotationRef/>
      </w:r>
      <w:r>
        <w:t>Creo que quedaría más chulo si dividieras esta párrafo con un chorro de comas y puntos en tres bullets que señalen tres objetivos específicos.</w:t>
      </w:r>
    </w:p>
    <w:p w14:paraId="201CAD13" w14:textId="77777777" w:rsidR="00E0412C" w:rsidRDefault="00E0412C">
      <w:pPr>
        <w:pStyle w:val="Textocomentario"/>
      </w:pPr>
      <w:r>
        <w:t>El primero sobre las causas y efectos de la drogadicción</w:t>
      </w:r>
    </w:p>
    <w:p w14:paraId="072870D9" w14:textId="77777777" w:rsidR="00E0412C" w:rsidRDefault="00E0412C">
      <w:pPr>
        <w:pStyle w:val="Textocomentario"/>
      </w:pPr>
      <w:r>
        <w:t>El segundo sobre el metabolsimo</w:t>
      </w:r>
    </w:p>
    <w:p w14:paraId="357DD820" w14:textId="77777777" w:rsidR="00E0412C" w:rsidRDefault="00E0412C">
      <w:pPr>
        <w:pStyle w:val="Textocomentario"/>
      </w:pPr>
      <w:r>
        <w:t>El tercero sobre su producción</w:t>
      </w:r>
    </w:p>
  </w:comment>
  <w:comment w:id="5" w:author="Alejandro" w:date="2019-05-14T20:29:00Z" w:initials="A">
    <w:p w14:paraId="37D90C4E" w14:textId="77777777" w:rsidR="00E0412C" w:rsidRDefault="00E0412C">
      <w:pPr>
        <w:pStyle w:val="Textocomentario"/>
      </w:pPr>
      <w:r>
        <w:rPr>
          <w:rStyle w:val="Refdecomentario"/>
        </w:rPr>
        <w:annotationRef/>
      </w:r>
      <w:r>
        <w:t>¿A qué proceso te refieres?</w:t>
      </w:r>
    </w:p>
  </w:comment>
  <w:comment w:id="6" w:author="Alejandro" w:date="2019-05-14T20:36:00Z" w:initials="A">
    <w:p w14:paraId="1CB9ED85" w14:textId="77777777" w:rsidR="00E0412C" w:rsidRDefault="00E0412C">
      <w:pPr>
        <w:pStyle w:val="Textocomentario"/>
      </w:pPr>
      <w:r>
        <w:rPr>
          <w:rStyle w:val="Refdecomentario"/>
        </w:rPr>
        <w:annotationRef/>
      </w:r>
      <w:r>
        <w:t>Me perturba lo realmente corto que es tu Marco teórico.</w:t>
      </w:r>
    </w:p>
    <w:p w14:paraId="23D9D159" w14:textId="77777777" w:rsidR="00E0412C" w:rsidRDefault="00E0412C">
      <w:pPr>
        <w:pStyle w:val="Textocomentario"/>
      </w:pPr>
    </w:p>
    <w:p w14:paraId="7641087D" w14:textId="77777777" w:rsidR="00E0412C" w:rsidRDefault="00E0412C">
      <w:pPr>
        <w:pStyle w:val="Textocomentario"/>
      </w:pPr>
      <w:r>
        <w:t>En general siento que no hay un hilo claro que conecte los puntos que describes. Particularmente el último estudio que citas me preocupa porque es como que tomaste un estudio súper específico y lo tomas para hacer genrealizaciónes sobre “toda la juventud”.</w:t>
      </w:r>
    </w:p>
    <w:p w14:paraId="37EF965A" w14:textId="77777777" w:rsidR="00E0412C" w:rsidRDefault="00E0412C">
      <w:pPr>
        <w:pStyle w:val="Textocomentario"/>
      </w:pPr>
    </w:p>
    <w:p w14:paraId="7D67C6BE" w14:textId="77777777" w:rsidR="00E0412C" w:rsidRDefault="00E0412C">
      <w:pPr>
        <w:pStyle w:val="Textocomentario"/>
      </w:pPr>
      <w:r>
        <w:t>Por favor, para el examen final procura profundizar un poo más en la descripción de los puntos que abordas… y trata de citar siempre tus fuentes!</w:t>
      </w:r>
    </w:p>
  </w:comment>
  <w:comment w:id="7" w:author="Alejandro" w:date="2019-05-14T20:30:00Z" w:initials="A">
    <w:p w14:paraId="1140753E" w14:textId="77777777" w:rsidR="00E0412C" w:rsidRDefault="00E0412C">
      <w:pPr>
        <w:pStyle w:val="Textocomentario"/>
      </w:pPr>
      <w:r>
        <w:rPr>
          <w:rStyle w:val="Refdecomentario"/>
        </w:rPr>
        <w:annotationRef/>
      </w:r>
      <w:r>
        <w:t>¿En qué año?</w:t>
      </w:r>
    </w:p>
  </w:comment>
  <w:comment w:id="8" w:author="Alejandro" w:date="2019-05-14T20:30:00Z" w:initials="A">
    <w:p w14:paraId="70DE75B5" w14:textId="77777777" w:rsidR="00E0412C" w:rsidRDefault="00E0412C">
      <w:pPr>
        <w:pStyle w:val="Textocomentario"/>
      </w:pPr>
      <w:r>
        <w:rPr>
          <w:rStyle w:val="Refdecomentario"/>
        </w:rPr>
        <w:annotationRef/>
      </w:r>
      <w:r>
        <w:t>Otra vez, falta especificar el año (La OMS y otros organismos por el estilo cambian sus definiciones batante seguido)</w:t>
      </w:r>
    </w:p>
  </w:comment>
  <w:comment w:id="9" w:author="Alejandro" w:date="2019-05-14T20:30:00Z" w:initials="A">
    <w:p w14:paraId="215684B6" w14:textId="77777777" w:rsidR="00E0412C" w:rsidRDefault="00E0412C">
      <w:pPr>
        <w:pStyle w:val="Textocomentario"/>
      </w:pPr>
      <w:r>
        <w:rPr>
          <w:rStyle w:val="Refdecomentario"/>
        </w:rPr>
        <w:annotationRef/>
      </w:r>
      <w:r>
        <w:t>FUENTE?</w:t>
      </w:r>
    </w:p>
  </w:comment>
  <w:comment w:id="10" w:author="Alejandro" w:date="2019-05-14T20:30:00Z" w:initials="A">
    <w:p w14:paraId="0F2DF996" w14:textId="77777777" w:rsidR="00E0412C" w:rsidRDefault="00E0412C">
      <w:pPr>
        <w:pStyle w:val="Textocomentario"/>
      </w:pPr>
      <w:r>
        <w:rPr>
          <w:rStyle w:val="Refdecomentario"/>
        </w:rPr>
        <w:annotationRef/>
      </w:r>
      <w:r>
        <w:t>FUENTE?</w:t>
      </w:r>
    </w:p>
  </w:comment>
  <w:comment w:id="11" w:author="Alejandro" w:date="2019-05-14T20:31:00Z" w:initials="A">
    <w:p w14:paraId="71CC9D32" w14:textId="77777777" w:rsidR="00E0412C" w:rsidRDefault="00E0412C">
      <w:pPr>
        <w:pStyle w:val="Textocomentario"/>
      </w:pPr>
      <w:r>
        <w:rPr>
          <w:rStyle w:val="Refdecomentario"/>
        </w:rPr>
        <w:annotationRef/>
      </w:r>
      <w:r>
        <w:t>Según ¿qué, quién o qué?</w:t>
      </w:r>
    </w:p>
  </w:comment>
  <w:comment w:id="12" w:author="Alejandro" w:date="2019-05-14T20:31:00Z" w:initials="A">
    <w:p w14:paraId="51B77FB9" w14:textId="77777777" w:rsidR="00E0412C" w:rsidRDefault="00E0412C">
      <w:pPr>
        <w:pStyle w:val="Textocomentario"/>
      </w:pPr>
      <w:r>
        <w:rPr>
          <w:rStyle w:val="Refdecomentario"/>
        </w:rPr>
        <w:annotationRef/>
      </w:r>
      <w:r>
        <w:t>Creo que estaría más padre que cada clasificación de droga apareciera con una viñeta, y que el nombre de su categoría apareciera marcado en negritas.</w:t>
      </w:r>
    </w:p>
  </w:comment>
  <w:comment w:id="13" w:author="Alejandro" w:date="2019-05-14T20:31:00Z" w:initials="A">
    <w:p w14:paraId="07ABC017" w14:textId="77777777" w:rsidR="00E0412C" w:rsidRDefault="00E0412C" w:rsidP="00E0412C">
      <w:pPr>
        <w:pStyle w:val="Textocomentario"/>
        <w:ind w:firstLine="0"/>
      </w:pPr>
      <w:r>
        <w:rPr>
          <w:rStyle w:val="Refdecomentario"/>
        </w:rPr>
        <w:annotationRef/>
      </w:r>
      <w:r>
        <w:t>¡¡¡Por fin!!! ¡¡¡Una cita!!!</w:t>
      </w:r>
    </w:p>
  </w:comment>
  <w:comment w:id="14" w:author="Alejandro" w:date="2019-05-14T20:34:00Z" w:initials="A">
    <w:p w14:paraId="62F4EAB3" w14:textId="77777777" w:rsidR="00E0412C" w:rsidRDefault="00E0412C">
      <w:pPr>
        <w:pStyle w:val="Textocomentario"/>
      </w:pPr>
      <w:r>
        <w:rPr>
          <w:rStyle w:val="Refdecomentario"/>
        </w:rPr>
        <w:annotationRef/>
      </w:r>
      <w:r>
        <w:t xml:space="preserve">Se supone que la Conclusión es “la respuesta final” o “la síntesis” de a qué conclusión llegaste después de la Discusión, sin embargo, por lo que veo tocas temas completamente diferentes en cada una de estas secciones. </w:t>
      </w:r>
      <w:r>
        <w:br/>
      </w:r>
      <w:r>
        <w:br/>
        <w:t>Creo que, dado que tu marco teórico es realmente breve y no abarcas tantas aristas del tema, lo mejor que podrías hacer sería juntar estos parrafines en una misma sección que simplemente se llame “Discusión y conclusiones”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FE4FC9" w15:done="0"/>
  <w15:commentEx w15:paraId="35478AAB" w15:done="0"/>
  <w15:commentEx w15:paraId="149F81E3" w15:done="0"/>
  <w15:commentEx w15:paraId="357DD820" w15:done="0"/>
  <w15:commentEx w15:paraId="37D90C4E" w15:done="0"/>
  <w15:commentEx w15:paraId="7D67C6BE" w15:done="0"/>
  <w15:commentEx w15:paraId="1140753E" w15:done="0"/>
  <w15:commentEx w15:paraId="70DE75B5" w15:done="0"/>
  <w15:commentEx w15:paraId="215684B6" w15:done="0"/>
  <w15:commentEx w15:paraId="0F2DF996" w15:done="0"/>
  <w15:commentEx w15:paraId="71CC9D32" w15:done="0"/>
  <w15:commentEx w15:paraId="51B77FB9" w15:done="0"/>
  <w15:commentEx w15:paraId="07ABC017" w15:done="0"/>
  <w15:commentEx w15:paraId="62F4EA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8864C" w14:textId="77777777" w:rsidR="00B742BC" w:rsidRDefault="00B742BC" w:rsidP="002814A1">
      <w:pPr>
        <w:spacing w:after="0" w:line="240" w:lineRule="auto"/>
      </w:pPr>
      <w:r>
        <w:separator/>
      </w:r>
    </w:p>
  </w:endnote>
  <w:endnote w:type="continuationSeparator" w:id="0">
    <w:p w14:paraId="607C56B9" w14:textId="77777777" w:rsidR="00B742BC" w:rsidRDefault="00B742BC" w:rsidP="0028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477B6" w14:textId="77777777" w:rsidR="00B742BC" w:rsidRDefault="00B742BC" w:rsidP="002814A1">
      <w:pPr>
        <w:spacing w:after="0" w:line="240" w:lineRule="auto"/>
      </w:pPr>
      <w:r>
        <w:separator/>
      </w:r>
    </w:p>
  </w:footnote>
  <w:footnote w:type="continuationSeparator" w:id="0">
    <w:p w14:paraId="02B14B71" w14:textId="77777777" w:rsidR="00B742BC" w:rsidRDefault="00B742BC" w:rsidP="00281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7D1"/>
    <w:multiLevelType w:val="hybridMultilevel"/>
    <w:tmpl w:val="BE44BC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7495D92"/>
    <w:multiLevelType w:val="hybridMultilevel"/>
    <w:tmpl w:val="6E02A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6E18B5"/>
    <w:multiLevelType w:val="hybridMultilevel"/>
    <w:tmpl w:val="C520F406"/>
    <w:lvl w:ilvl="0" w:tplc="8626DF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DF7618E"/>
    <w:multiLevelType w:val="multilevel"/>
    <w:tmpl w:val="A73E5E08"/>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029" w:hanging="1440"/>
      </w:pPr>
      <w:rPr>
        <w:rFont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70"/>
    <w:rsid w:val="00071564"/>
    <w:rsid w:val="0008326D"/>
    <w:rsid w:val="00102A99"/>
    <w:rsid w:val="00125B90"/>
    <w:rsid w:val="00132D2A"/>
    <w:rsid w:val="00153E5D"/>
    <w:rsid w:val="001F1D65"/>
    <w:rsid w:val="00215302"/>
    <w:rsid w:val="002236D0"/>
    <w:rsid w:val="002702BB"/>
    <w:rsid w:val="002814A1"/>
    <w:rsid w:val="002943EA"/>
    <w:rsid w:val="002C2010"/>
    <w:rsid w:val="003B7C70"/>
    <w:rsid w:val="004027D7"/>
    <w:rsid w:val="00422BEB"/>
    <w:rsid w:val="0043038C"/>
    <w:rsid w:val="004649FE"/>
    <w:rsid w:val="004E65EE"/>
    <w:rsid w:val="0051237A"/>
    <w:rsid w:val="00561AD8"/>
    <w:rsid w:val="00651AA6"/>
    <w:rsid w:val="00667482"/>
    <w:rsid w:val="006A4C2E"/>
    <w:rsid w:val="006D230C"/>
    <w:rsid w:val="006F4C9E"/>
    <w:rsid w:val="00732234"/>
    <w:rsid w:val="00780B78"/>
    <w:rsid w:val="007F1D78"/>
    <w:rsid w:val="008D5C09"/>
    <w:rsid w:val="009102DB"/>
    <w:rsid w:val="009278A2"/>
    <w:rsid w:val="009744E6"/>
    <w:rsid w:val="009759B4"/>
    <w:rsid w:val="009C615E"/>
    <w:rsid w:val="00A83470"/>
    <w:rsid w:val="00AA2244"/>
    <w:rsid w:val="00B742BC"/>
    <w:rsid w:val="00B9447D"/>
    <w:rsid w:val="00BF4C4C"/>
    <w:rsid w:val="00C67F18"/>
    <w:rsid w:val="00CE4CE7"/>
    <w:rsid w:val="00CE7D0B"/>
    <w:rsid w:val="00D14415"/>
    <w:rsid w:val="00D7054F"/>
    <w:rsid w:val="00E0412C"/>
    <w:rsid w:val="00E70DB2"/>
    <w:rsid w:val="00EE17D3"/>
    <w:rsid w:val="00F13B3C"/>
    <w:rsid w:val="00F625A5"/>
    <w:rsid w:val="00F8511E"/>
    <w:rsid w:val="00FF7E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2C39"/>
  <w15:docId w15:val="{E2026E29-5B84-4211-9219-3890DB22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48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83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3470"/>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814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14A1"/>
  </w:style>
  <w:style w:type="paragraph" w:styleId="Piedepgina">
    <w:name w:val="footer"/>
    <w:basedOn w:val="Normal"/>
    <w:link w:val="PiedepginaCar"/>
    <w:uiPriority w:val="99"/>
    <w:unhideWhenUsed/>
    <w:rsid w:val="002814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4A1"/>
  </w:style>
  <w:style w:type="paragraph" w:styleId="Prrafodelista">
    <w:name w:val="List Paragraph"/>
    <w:basedOn w:val="Normal"/>
    <w:uiPriority w:val="34"/>
    <w:qFormat/>
    <w:rsid w:val="00D7054F"/>
    <w:pPr>
      <w:ind w:left="720"/>
      <w:contextualSpacing/>
    </w:pPr>
  </w:style>
  <w:style w:type="character" w:styleId="Hipervnculo">
    <w:name w:val="Hyperlink"/>
    <w:basedOn w:val="Fuentedeprrafopredeter"/>
    <w:uiPriority w:val="99"/>
    <w:unhideWhenUsed/>
    <w:rsid w:val="00561AD8"/>
    <w:rPr>
      <w:color w:val="0000FF" w:themeColor="hyperlink"/>
      <w:u w:val="single"/>
    </w:rPr>
  </w:style>
  <w:style w:type="paragraph" w:styleId="Textodeglobo">
    <w:name w:val="Balloon Text"/>
    <w:basedOn w:val="Normal"/>
    <w:link w:val="TextodegloboCar"/>
    <w:uiPriority w:val="99"/>
    <w:semiHidden/>
    <w:unhideWhenUsed/>
    <w:rsid w:val="00132D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2D2A"/>
    <w:rPr>
      <w:rFonts w:ascii="Tahoma" w:hAnsi="Tahoma" w:cs="Tahoma"/>
      <w:sz w:val="16"/>
      <w:szCs w:val="16"/>
    </w:rPr>
  </w:style>
  <w:style w:type="character" w:styleId="Refdecomentario">
    <w:name w:val="annotation reference"/>
    <w:basedOn w:val="Fuentedeprrafopredeter"/>
    <w:uiPriority w:val="99"/>
    <w:semiHidden/>
    <w:unhideWhenUsed/>
    <w:rsid w:val="008D5C09"/>
    <w:rPr>
      <w:sz w:val="16"/>
      <w:szCs w:val="16"/>
    </w:rPr>
  </w:style>
  <w:style w:type="paragraph" w:styleId="Textocomentario">
    <w:name w:val="annotation text"/>
    <w:basedOn w:val="Normal"/>
    <w:link w:val="TextocomentarioCar"/>
    <w:uiPriority w:val="99"/>
    <w:semiHidden/>
    <w:unhideWhenUsed/>
    <w:rsid w:val="008D5C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5C09"/>
    <w:rPr>
      <w:sz w:val="20"/>
      <w:szCs w:val="20"/>
    </w:rPr>
  </w:style>
  <w:style w:type="paragraph" w:styleId="Asuntodelcomentario">
    <w:name w:val="annotation subject"/>
    <w:basedOn w:val="Textocomentario"/>
    <w:next w:val="Textocomentario"/>
    <w:link w:val="AsuntodelcomentarioCar"/>
    <w:uiPriority w:val="99"/>
    <w:semiHidden/>
    <w:unhideWhenUsed/>
    <w:rsid w:val="008D5C09"/>
    <w:rPr>
      <w:b/>
      <w:bCs/>
    </w:rPr>
  </w:style>
  <w:style w:type="character" w:customStyle="1" w:styleId="AsuntodelcomentarioCar">
    <w:name w:val="Asunto del comentario Car"/>
    <w:basedOn w:val="TextocomentarioCar"/>
    <w:link w:val="Asuntodelcomentario"/>
    <w:uiPriority w:val="99"/>
    <w:semiHidden/>
    <w:rsid w:val="008D5C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odrogas.org/drogas/que-son-las-drog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arin.com/sociedad/22-jovenes-viven-barrios-pobres-consume-drogas_0_r1uhSW-kW.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arcalajanda.org/index.php/informacion-sobre-drogas/clasificacion-de-las-droga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FC700-DF1E-4A56-BB55-F346E4BA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1247</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Estrada</dc:creator>
  <cp:lastModifiedBy>Alejandro</cp:lastModifiedBy>
  <cp:revision>6</cp:revision>
  <cp:lastPrinted>2019-05-11T04:52:00Z</cp:lastPrinted>
  <dcterms:created xsi:type="dcterms:W3CDTF">2019-05-15T01:18:00Z</dcterms:created>
  <dcterms:modified xsi:type="dcterms:W3CDTF">2019-05-15T01:37:00Z</dcterms:modified>
</cp:coreProperties>
</file>