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99E34" w14:textId="77777777" w:rsidR="00183027" w:rsidRPr="00183027" w:rsidRDefault="00183027" w:rsidP="006C1928">
      <w:pPr>
        <w:pStyle w:val="NormalWeb"/>
        <w:spacing w:before="0" w:beforeAutospacing="0" w:after="160" w:afterAutospacing="0" w:line="480" w:lineRule="auto"/>
        <w:jc w:val="center"/>
        <w:rPr>
          <w:rFonts w:ascii="Arial" w:hAnsi="Arial" w:cs="Arial"/>
        </w:rPr>
      </w:pPr>
      <w:bookmarkStart w:id="0" w:name="_GoBack"/>
      <w:bookmarkEnd w:id="0"/>
      <w:r w:rsidRPr="00183027">
        <w:rPr>
          <w:rFonts w:ascii="Arial" w:hAnsi="Arial" w:cs="Arial"/>
        </w:rPr>
        <w:t xml:space="preserve"> </w:t>
      </w:r>
      <w:r w:rsidRPr="00183027">
        <w:rPr>
          <w:rFonts w:ascii="Arial" w:hAnsi="Arial" w:cs="Arial"/>
        </w:rPr>
        <w:tab/>
      </w:r>
      <w:r w:rsidRPr="00183027">
        <w:rPr>
          <w:rFonts w:ascii="Arial" w:hAnsi="Arial" w:cs="Arial"/>
          <w:color w:val="000000"/>
          <w:sz w:val="28"/>
          <w:szCs w:val="28"/>
        </w:rPr>
        <w:t>CENTRO EDUCATIVO JEAN PIAGET</w:t>
      </w:r>
    </w:p>
    <w:p w14:paraId="54170C3A" w14:textId="77777777" w:rsidR="00183027" w:rsidRDefault="00183027" w:rsidP="006C1928">
      <w:pPr>
        <w:spacing w:after="240" w:line="480" w:lineRule="auto"/>
        <w:rPr>
          <w:rFonts w:ascii="Arial" w:eastAsia="Times New Roman" w:hAnsi="Arial" w:cs="Arial"/>
          <w:sz w:val="24"/>
          <w:szCs w:val="24"/>
          <w:lang w:eastAsia="es-ES"/>
        </w:rPr>
      </w:pPr>
    </w:p>
    <w:p w14:paraId="133CF706"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24DD4E83" w14:textId="77777777" w:rsidR="00183027" w:rsidRPr="00183027" w:rsidRDefault="00183027" w:rsidP="006C1928">
      <w:pPr>
        <w:spacing w:after="240" w:line="480" w:lineRule="auto"/>
        <w:rPr>
          <w:rFonts w:ascii="Arial" w:eastAsia="Times New Roman" w:hAnsi="Arial" w:cs="Arial"/>
          <w:sz w:val="24"/>
          <w:szCs w:val="24"/>
          <w:lang w:eastAsia="es-ES"/>
        </w:rPr>
      </w:pPr>
    </w:p>
    <w:p w14:paraId="5919CD4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REDES NEURONALES Y SUS APLICACIONES EN EMPRESAS</w:t>
      </w:r>
    </w:p>
    <w:p w14:paraId="4DE621BF"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10A97242" w14:textId="77777777" w:rsidR="00183027" w:rsidRDefault="00183027" w:rsidP="006C1928">
      <w:pPr>
        <w:spacing w:after="240" w:line="480" w:lineRule="auto"/>
        <w:rPr>
          <w:rFonts w:ascii="Arial" w:eastAsia="Times New Roman" w:hAnsi="Arial" w:cs="Arial"/>
          <w:sz w:val="24"/>
          <w:szCs w:val="24"/>
          <w:lang w:eastAsia="es-ES"/>
        </w:rPr>
      </w:pPr>
    </w:p>
    <w:p w14:paraId="4F910799"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p>
    <w:p w14:paraId="09DD4636" w14:textId="77777777" w:rsidR="00183027" w:rsidRPr="00183027" w:rsidRDefault="00183027" w:rsidP="006C1928">
      <w:pPr>
        <w:spacing w:after="240" w:line="480" w:lineRule="auto"/>
        <w:rPr>
          <w:rFonts w:ascii="Arial" w:eastAsia="Times New Roman" w:hAnsi="Arial" w:cs="Arial"/>
          <w:sz w:val="24"/>
          <w:szCs w:val="24"/>
          <w:lang w:eastAsia="es-ES"/>
        </w:rPr>
      </w:pPr>
    </w:p>
    <w:p w14:paraId="08DB3FFD"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MAURICIO MOSCOSO</w:t>
      </w:r>
    </w:p>
    <w:p w14:paraId="5E32937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T.M.I</w:t>
      </w:r>
    </w:p>
    <w:p w14:paraId="555126A8"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6° AÑO DE PREPARATORIA</w:t>
      </w:r>
    </w:p>
    <w:p w14:paraId="6013F93D" w14:textId="227D6F51" w:rsidR="00183027" w:rsidRPr="00183027" w:rsidRDefault="00183027" w:rsidP="007072B7">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OCTUBRE/2018</w:t>
      </w:r>
      <w:r w:rsidRPr="00183027">
        <w:rPr>
          <w:rFonts w:ascii="Arial" w:eastAsia="Times New Roman" w:hAnsi="Arial" w:cs="Arial"/>
          <w:color w:val="000000"/>
          <w:sz w:val="24"/>
          <w:szCs w:val="24"/>
          <w:lang w:eastAsia="es-ES"/>
        </w:rPr>
        <w:br/>
      </w:r>
    </w:p>
    <w:p w14:paraId="4CD354BB" w14:textId="77777777" w:rsidR="000E3F65" w:rsidRPr="000E3F65" w:rsidRDefault="005A7640"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space="720"/>
          <w:docGrid w:linePitch="360"/>
        </w:sectPr>
      </w:pPr>
      <w:r w:rsidRPr="000E3F65">
        <w:rPr>
          <w:rFonts w:ascii="Arial" w:eastAsia="Times New Roman" w:hAnsi="Arial" w:cs="Arial"/>
          <w:color w:val="000000"/>
          <w:sz w:val="24"/>
          <w:szCs w:val="24"/>
          <w:lang w:eastAsia="es-ES"/>
        </w:rPr>
        <w:lastRenderedPageBreak/>
        <w:fldChar w:fldCharType="begin"/>
      </w:r>
      <w:r w:rsidRPr="000E3F65">
        <w:rPr>
          <w:rFonts w:ascii="Arial" w:eastAsia="Times New Roman" w:hAnsi="Arial" w:cs="Arial"/>
          <w:color w:val="000000"/>
          <w:sz w:val="24"/>
          <w:szCs w:val="24"/>
          <w:lang w:eastAsia="es-ES"/>
        </w:rPr>
        <w:instrText xml:space="preserve"> INDEX \e "</w:instrText>
      </w:r>
      <w:r w:rsidRPr="000E3F65">
        <w:rPr>
          <w:rFonts w:ascii="Arial" w:eastAsia="Times New Roman" w:hAnsi="Arial" w:cs="Arial"/>
          <w:color w:val="000000"/>
          <w:sz w:val="24"/>
          <w:szCs w:val="24"/>
          <w:lang w:eastAsia="es-ES"/>
        </w:rPr>
        <w:tab/>
        <w:instrText xml:space="preserve">" \c "2" \z "3082" </w:instrText>
      </w:r>
      <w:r w:rsidRPr="000E3F65">
        <w:rPr>
          <w:rFonts w:ascii="Arial" w:eastAsia="Times New Roman" w:hAnsi="Arial" w:cs="Arial"/>
          <w:color w:val="000000"/>
          <w:sz w:val="24"/>
          <w:szCs w:val="24"/>
          <w:lang w:eastAsia="es-ES"/>
        </w:rPr>
        <w:fldChar w:fldCharType="separate"/>
      </w:r>
    </w:p>
    <w:p w14:paraId="77B2656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lastRenderedPageBreak/>
        <w:t>CAPITULO I: INTRODUCCIÓN</w:t>
      </w:r>
      <w:r w:rsidRPr="000E3F65">
        <w:rPr>
          <w:rFonts w:ascii="Arial" w:hAnsi="Arial" w:cs="Arial"/>
          <w:noProof/>
          <w:sz w:val="24"/>
          <w:szCs w:val="24"/>
        </w:rPr>
        <w:tab/>
        <w:t>3</w:t>
      </w:r>
    </w:p>
    <w:p w14:paraId="6339FEC1"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Justificación:</w:t>
      </w:r>
      <w:r w:rsidRPr="000E3F65">
        <w:rPr>
          <w:rFonts w:ascii="Arial" w:hAnsi="Arial" w:cs="Arial"/>
          <w:noProof/>
          <w:sz w:val="24"/>
          <w:szCs w:val="24"/>
        </w:rPr>
        <w:tab/>
        <w:t>3</w:t>
      </w:r>
    </w:p>
    <w:p w14:paraId="42EF123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 General:</w:t>
      </w:r>
      <w:r w:rsidRPr="000E3F65">
        <w:rPr>
          <w:rFonts w:ascii="Arial" w:hAnsi="Arial" w:cs="Arial"/>
          <w:noProof/>
          <w:sz w:val="24"/>
          <w:szCs w:val="24"/>
        </w:rPr>
        <w:tab/>
        <w:t>3</w:t>
      </w:r>
    </w:p>
    <w:p w14:paraId="689BD67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 Específicos:</w:t>
      </w:r>
      <w:r w:rsidRPr="000E3F65">
        <w:rPr>
          <w:rFonts w:ascii="Arial" w:hAnsi="Arial" w:cs="Arial"/>
          <w:noProof/>
          <w:sz w:val="24"/>
          <w:szCs w:val="24"/>
        </w:rPr>
        <w:tab/>
        <w:t>3</w:t>
      </w:r>
    </w:p>
    <w:p w14:paraId="3D7ED24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w:t>
      </w:r>
      <w:r w:rsidRPr="000E3F65">
        <w:rPr>
          <w:rFonts w:ascii="Arial" w:hAnsi="Arial" w:cs="Arial"/>
          <w:noProof/>
          <w:sz w:val="24"/>
          <w:szCs w:val="24"/>
        </w:rPr>
        <w:tab/>
        <w:t>3</w:t>
      </w:r>
    </w:p>
    <w:p w14:paraId="4555686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Pregunta de investigación:</w:t>
      </w:r>
      <w:r w:rsidRPr="000E3F65">
        <w:rPr>
          <w:rFonts w:ascii="Arial" w:hAnsi="Arial" w:cs="Arial"/>
          <w:noProof/>
          <w:sz w:val="24"/>
          <w:szCs w:val="24"/>
        </w:rPr>
        <w:tab/>
        <w:t>3</w:t>
      </w:r>
    </w:p>
    <w:p w14:paraId="4EF56618"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CAPÍTULO II: MARCO TEÓRICO</w:t>
      </w:r>
      <w:r w:rsidRPr="000E3F65">
        <w:rPr>
          <w:rFonts w:ascii="Arial" w:hAnsi="Arial" w:cs="Arial"/>
          <w:noProof/>
          <w:sz w:val="24"/>
          <w:szCs w:val="24"/>
        </w:rPr>
        <w:tab/>
        <w:t>5</w:t>
      </w:r>
    </w:p>
    <w:p w14:paraId="62666F6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2.1 Introducción</w:t>
      </w:r>
      <w:r w:rsidRPr="000E3F65">
        <w:rPr>
          <w:rFonts w:ascii="Arial" w:hAnsi="Arial" w:cs="Arial"/>
          <w:noProof/>
          <w:sz w:val="24"/>
          <w:szCs w:val="24"/>
        </w:rPr>
        <w:tab/>
        <w:t>5</w:t>
      </w:r>
    </w:p>
    <w:p w14:paraId="0ECC008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 Introducción a las redes neuronales</w:t>
      </w:r>
      <w:r w:rsidRPr="000E3F65">
        <w:rPr>
          <w:rFonts w:ascii="Arial" w:hAnsi="Arial" w:cs="Arial"/>
          <w:noProof/>
          <w:sz w:val="24"/>
          <w:szCs w:val="24"/>
        </w:rPr>
        <w:tab/>
        <w:t>5</w:t>
      </w:r>
    </w:p>
    <w:p w14:paraId="433E2E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2.2.2 Ventajas</w:t>
      </w:r>
      <w:r w:rsidRPr="000E3F65">
        <w:rPr>
          <w:rFonts w:ascii="Arial" w:hAnsi="Arial" w:cs="Arial"/>
          <w:noProof/>
          <w:sz w:val="24"/>
          <w:szCs w:val="24"/>
        </w:rPr>
        <w:tab/>
        <w:t>5</w:t>
      </w:r>
    </w:p>
    <w:p w14:paraId="43866DE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2.3 Aprendizaje Adaptativo</w:t>
      </w:r>
      <w:r w:rsidRPr="000E3F65">
        <w:rPr>
          <w:rFonts w:ascii="Arial" w:hAnsi="Arial" w:cs="Arial"/>
          <w:noProof/>
          <w:sz w:val="24"/>
          <w:szCs w:val="24"/>
        </w:rPr>
        <w:tab/>
        <w:t>6</w:t>
      </w:r>
    </w:p>
    <w:p w14:paraId="1732D38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2.4 Auto organización</w:t>
      </w:r>
      <w:r w:rsidRPr="000E3F65">
        <w:rPr>
          <w:rFonts w:ascii="Arial" w:hAnsi="Arial" w:cs="Arial"/>
          <w:noProof/>
          <w:sz w:val="24"/>
          <w:szCs w:val="24"/>
        </w:rPr>
        <w:tab/>
        <w:t>6</w:t>
      </w:r>
    </w:p>
    <w:p w14:paraId="13EA3DD0"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2.5 Operación en tiempo real</w:t>
      </w:r>
      <w:r w:rsidRPr="000E3F65">
        <w:rPr>
          <w:rFonts w:ascii="Arial" w:hAnsi="Arial" w:cs="Arial"/>
          <w:noProof/>
          <w:sz w:val="24"/>
          <w:szCs w:val="24"/>
        </w:rPr>
        <w:tab/>
        <w:t>6</w:t>
      </w:r>
    </w:p>
    <w:p w14:paraId="1C51FE8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 Aspectos básicos de las redes neuronales</w:t>
      </w:r>
      <w:r w:rsidRPr="000E3F65">
        <w:rPr>
          <w:rFonts w:ascii="Arial" w:hAnsi="Arial" w:cs="Arial"/>
          <w:noProof/>
          <w:sz w:val="24"/>
          <w:szCs w:val="24"/>
        </w:rPr>
        <w:tab/>
        <w:t>6</w:t>
      </w:r>
    </w:p>
    <w:p w14:paraId="109E29B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lastRenderedPageBreak/>
        <w:t>3.1 La neurona artificial</w:t>
      </w:r>
      <w:r w:rsidRPr="000E3F65">
        <w:rPr>
          <w:rFonts w:ascii="Arial" w:hAnsi="Arial" w:cs="Arial"/>
          <w:noProof/>
          <w:sz w:val="24"/>
          <w:szCs w:val="24"/>
        </w:rPr>
        <w:tab/>
        <w:t>7</w:t>
      </w:r>
    </w:p>
    <w:p w14:paraId="1EB3B6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3.1.1 Elemento Receptor</w:t>
      </w:r>
      <w:r w:rsidRPr="000E3F65">
        <w:rPr>
          <w:rFonts w:ascii="Arial" w:hAnsi="Arial" w:cs="Arial"/>
          <w:noProof/>
          <w:sz w:val="24"/>
          <w:szCs w:val="24"/>
        </w:rPr>
        <w:tab/>
        <w:t>7</w:t>
      </w:r>
    </w:p>
    <w:p w14:paraId="6F716A0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3.1.2 Elemento sumador</w:t>
      </w:r>
      <w:r w:rsidRPr="000E3F65">
        <w:rPr>
          <w:rFonts w:ascii="Arial" w:hAnsi="Arial" w:cs="Arial"/>
          <w:noProof/>
          <w:sz w:val="24"/>
          <w:szCs w:val="24"/>
        </w:rPr>
        <w:tab/>
        <w:t>7</w:t>
      </w:r>
    </w:p>
    <w:p w14:paraId="6CFE0CF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3.1.3 Elemento de función activadora</w:t>
      </w:r>
      <w:r w:rsidRPr="000E3F65">
        <w:rPr>
          <w:rFonts w:ascii="Arial" w:hAnsi="Arial" w:cs="Arial"/>
          <w:noProof/>
          <w:sz w:val="24"/>
          <w:szCs w:val="24"/>
        </w:rPr>
        <w:tab/>
        <w:t>7</w:t>
      </w:r>
    </w:p>
    <w:p w14:paraId="69458D2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3.1.4 Elemento de salida</w:t>
      </w:r>
      <w:r w:rsidRPr="000E3F65">
        <w:rPr>
          <w:rFonts w:ascii="Arial" w:hAnsi="Arial" w:cs="Arial"/>
          <w:noProof/>
          <w:sz w:val="24"/>
          <w:szCs w:val="24"/>
        </w:rPr>
        <w:tab/>
        <w:t>7</w:t>
      </w:r>
    </w:p>
    <w:p w14:paraId="2C449DA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3.1.5 Tipos de neuronas artificiales</w:t>
      </w:r>
      <w:r w:rsidRPr="000E3F65">
        <w:rPr>
          <w:rFonts w:ascii="Arial" w:hAnsi="Arial" w:cs="Arial"/>
          <w:noProof/>
          <w:sz w:val="24"/>
          <w:szCs w:val="24"/>
        </w:rPr>
        <w:tab/>
        <w:t>7</w:t>
      </w:r>
    </w:p>
    <w:p w14:paraId="5F6202DC"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3.2 Pesos variables</w:t>
      </w:r>
      <w:r w:rsidRPr="000E3F65">
        <w:rPr>
          <w:rFonts w:ascii="Arial" w:hAnsi="Arial" w:cs="Arial"/>
          <w:noProof/>
          <w:sz w:val="24"/>
          <w:szCs w:val="24"/>
        </w:rPr>
        <w:tab/>
        <w:t>8</w:t>
      </w:r>
    </w:p>
    <w:p w14:paraId="4E14AC4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3.3 Polarización</w:t>
      </w:r>
      <w:r w:rsidRPr="000E3F65">
        <w:rPr>
          <w:rFonts w:ascii="Arial" w:hAnsi="Arial" w:cs="Arial"/>
          <w:noProof/>
          <w:sz w:val="24"/>
          <w:szCs w:val="24"/>
        </w:rPr>
        <w:tab/>
        <w:t>8</w:t>
      </w:r>
    </w:p>
    <w:p w14:paraId="0A2211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 Métodos de creación de una red neuronal</w:t>
      </w:r>
      <w:r w:rsidRPr="000E3F65">
        <w:rPr>
          <w:rFonts w:ascii="Arial" w:hAnsi="Arial" w:cs="Arial"/>
          <w:noProof/>
          <w:sz w:val="24"/>
          <w:szCs w:val="24"/>
        </w:rPr>
        <w:tab/>
        <w:t>8</w:t>
      </w:r>
    </w:p>
    <w:p w14:paraId="5801C48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4.1 Neuroevolution of Augmenting Topologies (NEAT)</w:t>
      </w:r>
      <w:r w:rsidRPr="000E3F65">
        <w:rPr>
          <w:rFonts w:ascii="Arial" w:hAnsi="Arial" w:cs="Arial"/>
          <w:noProof/>
          <w:sz w:val="24"/>
          <w:szCs w:val="24"/>
        </w:rPr>
        <w:tab/>
        <w:t>8</w:t>
      </w:r>
    </w:p>
    <w:p w14:paraId="7BEBF9E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III: MÉTODO</w:t>
      </w:r>
      <w:r w:rsidRPr="000E3F65">
        <w:rPr>
          <w:rFonts w:ascii="Arial" w:hAnsi="Arial" w:cs="Arial"/>
          <w:noProof/>
          <w:sz w:val="24"/>
          <w:szCs w:val="24"/>
        </w:rPr>
        <w:tab/>
        <w:t>10</w:t>
      </w:r>
    </w:p>
    <w:p w14:paraId="26DFE15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IV: RESULTADOS</w:t>
      </w:r>
      <w:r w:rsidRPr="000E3F65">
        <w:rPr>
          <w:rFonts w:ascii="Arial" w:hAnsi="Arial" w:cs="Arial"/>
          <w:noProof/>
          <w:sz w:val="24"/>
          <w:szCs w:val="24"/>
        </w:rPr>
        <w:tab/>
        <w:t>11</w:t>
      </w:r>
    </w:p>
    <w:p w14:paraId="75D4110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 DISCUSIÓN</w:t>
      </w:r>
      <w:r w:rsidRPr="000E3F65">
        <w:rPr>
          <w:rFonts w:ascii="Arial" w:hAnsi="Arial" w:cs="Arial"/>
          <w:noProof/>
          <w:sz w:val="24"/>
          <w:szCs w:val="24"/>
        </w:rPr>
        <w:tab/>
        <w:t>13</w:t>
      </w:r>
    </w:p>
    <w:p w14:paraId="639E3E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VI: CONCLUSIONES</w:t>
      </w:r>
      <w:r w:rsidRPr="000E3F65">
        <w:rPr>
          <w:rFonts w:ascii="Arial" w:hAnsi="Arial" w:cs="Arial"/>
          <w:noProof/>
          <w:sz w:val="24"/>
          <w:szCs w:val="24"/>
        </w:rPr>
        <w:tab/>
        <w:t>14</w:t>
      </w:r>
    </w:p>
    <w:p w14:paraId="3075A7B0" w14:textId="3252EBB6" w:rsidR="000E3F65" w:rsidRPr="000E3F65" w:rsidRDefault="000E3F65"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num="2" w:space="720"/>
          <w:docGrid w:linePitch="360"/>
        </w:sectPr>
      </w:pPr>
    </w:p>
    <w:p w14:paraId="1BAD0472" w14:textId="25AE72C5" w:rsidR="00246F99" w:rsidRDefault="005A7640" w:rsidP="000E3F65">
      <w:pPr>
        <w:spacing w:line="480" w:lineRule="auto"/>
        <w:rPr>
          <w:rFonts w:ascii="Arial" w:eastAsia="Times New Roman" w:hAnsi="Arial" w:cs="Arial"/>
          <w:color w:val="000000"/>
          <w:sz w:val="28"/>
          <w:lang w:eastAsia="es-ES"/>
        </w:rPr>
      </w:pPr>
      <w:r w:rsidRPr="000E3F65">
        <w:rPr>
          <w:rFonts w:ascii="Arial" w:eastAsia="Times New Roman" w:hAnsi="Arial" w:cs="Arial"/>
          <w:color w:val="000000"/>
          <w:sz w:val="24"/>
          <w:szCs w:val="24"/>
          <w:lang w:eastAsia="es-ES"/>
        </w:rPr>
        <w:lastRenderedPageBreak/>
        <w:fldChar w:fldCharType="end"/>
      </w:r>
    </w:p>
    <w:p w14:paraId="01C94C40" w14:textId="3BF75CB9"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227EF75D" w14:textId="77777777" w:rsidR="00183027" w:rsidRPr="00183027" w:rsidRDefault="00183027" w:rsidP="006C1928">
      <w:pPr>
        <w:spacing w:after="0" w:line="480" w:lineRule="auto"/>
        <w:rPr>
          <w:rFonts w:ascii="Arial" w:eastAsia="Times New Roman" w:hAnsi="Arial" w:cs="Arial"/>
          <w:sz w:val="24"/>
          <w:szCs w:val="24"/>
          <w:lang w:eastAsia="es-ES"/>
        </w:rPr>
      </w:pPr>
    </w:p>
    <w:p w14:paraId="7BE46288" w14:textId="77777777" w:rsidR="00183027" w:rsidRPr="00183027" w:rsidRDefault="00183027" w:rsidP="006C1928">
      <w:pPr>
        <w:spacing w:after="0" w:line="480" w:lineRule="auto"/>
        <w:rPr>
          <w:rFonts w:ascii="Arial" w:eastAsia="Times New Roman" w:hAnsi="Arial" w:cs="Arial"/>
          <w:sz w:val="24"/>
          <w:szCs w:val="24"/>
          <w:lang w:eastAsia="es-ES"/>
        </w:rPr>
      </w:pPr>
    </w:p>
    <w:p w14:paraId="03A4F1A6" w14:textId="0EA645B6" w:rsidR="00183027" w:rsidRPr="00183027" w:rsidRDefault="00183027" w:rsidP="006C1928">
      <w:pPr>
        <w:spacing w:line="480" w:lineRule="auto"/>
        <w:jc w:val="center"/>
        <w:rPr>
          <w:rFonts w:ascii="Arial" w:eastAsia="Times New Roman" w:hAnsi="Arial" w:cs="Arial"/>
          <w:sz w:val="28"/>
          <w:szCs w:val="24"/>
          <w:lang w:eastAsia="es-ES"/>
        </w:rPr>
      </w:pPr>
      <w:r w:rsidRPr="00183027">
        <w:rPr>
          <w:rFonts w:ascii="Arial" w:eastAsia="Times New Roman" w:hAnsi="Arial" w:cs="Arial"/>
          <w:color w:val="000000"/>
          <w:sz w:val="28"/>
          <w:szCs w:val="24"/>
          <w:lang w:eastAsia="es-ES"/>
        </w:rPr>
        <w:t>CAPITULO I: INTRODUCCIÓN</w:t>
      </w:r>
      <w:r w:rsidR="005A7640">
        <w:rPr>
          <w:rFonts w:ascii="Arial" w:eastAsia="Times New Roman" w:hAnsi="Arial" w:cs="Arial"/>
          <w:color w:val="000000"/>
          <w:sz w:val="28"/>
          <w:szCs w:val="24"/>
          <w:lang w:eastAsia="es-ES"/>
        </w:rPr>
        <w:fldChar w:fldCharType="begin"/>
      </w:r>
      <w:r w:rsidR="005A7640">
        <w:instrText xml:space="preserve"> XE "</w:instrText>
      </w:r>
      <w:r w:rsidR="005A7640" w:rsidRPr="00E76F72">
        <w:rPr>
          <w:rFonts w:ascii="Arial" w:eastAsia="Times New Roman" w:hAnsi="Arial" w:cs="Arial"/>
          <w:color w:val="000000"/>
          <w:sz w:val="28"/>
          <w:szCs w:val="24"/>
          <w:lang w:eastAsia="es-ES"/>
        </w:rPr>
        <w:instrText>CAPITULO I</w:instrText>
      </w:r>
      <w:r w:rsidR="005A7640" w:rsidRPr="00E76F72">
        <w:instrText>\</w:instrText>
      </w:r>
      <w:r w:rsidR="005A7640" w:rsidRPr="00E76F72">
        <w:rPr>
          <w:rFonts w:ascii="Arial" w:eastAsia="Times New Roman" w:hAnsi="Arial" w:cs="Arial"/>
          <w:color w:val="000000"/>
          <w:sz w:val="28"/>
          <w:szCs w:val="24"/>
          <w:lang w:eastAsia="es-ES"/>
        </w:rPr>
        <w:instrText>: INTRODUCCIÓN</w:instrText>
      </w:r>
      <w:r w:rsidR="005A7640">
        <w:instrText xml:space="preserve">" </w:instrText>
      </w:r>
      <w:r w:rsidR="005A7640">
        <w:rPr>
          <w:rFonts w:ascii="Arial" w:eastAsia="Times New Roman" w:hAnsi="Arial" w:cs="Arial"/>
          <w:color w:val="000000"/>
          <w:sz w:val="28"/>
          <w:szCs w:val="24"/>
          <w:lang w:eastAsia="es-ES"/>
        </w:rPr>
        <w:fldChar w:fldCharType="end"/>
      </w:r>
    </w:p>
    <w:p w14:paraId="69D712B1" w14:textId="5A8F82C0" w:rsidR="00183027" w:rsidRPr="00183027" w:rsidRDefault="00183027" w:rsidP="006C1928">
      <w:pPr>
        <w:numPr>
          <w:ilvl w:val="1"/>
          <w:numId w:val="1"/>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Pregunta de investigación: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CC2527">
        <w:rPr>
          <w:rFonts w:ascii="Arial" w:eastAsia="Times New Roman" w:hAnsi="Arial" w:cs="Arial"/>
          <w:color w:val="000000"/>
          <w:sz w:val="24"/>
          <w:szCs w:val="24"/>
          <w:lang w:eastAsia="es-ES"/>
        </w:rPr>
        <w:instrText>Pregunta de investigación</w:instrText>
      </w:r>
      <w:r w:rsidR="005A7640" w:rsidRPr="00CC2527">
        <w:instrText>\</w:instrText>
      </w:r>
      <w:r w:rsidR="005A7640" w:rsidRPr="00CC2527">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F502A3"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¿Cómo es la elaboración de una red neuronal y si se puede aplicar en empresas?</w:t>
      </w:r>
    </w:p>
    <w:p w14:paraId="24732E76" w14:textId="13E06FA0" w:rsidR="00183027" w:rsidRPr="00183027" w:rsidRDefault="00183027" w:rsidP="006C1928">
      <w:pPr>
        <w:numPr>
          <w:ilvl w:val="1"/>
          <w:numId w:val="2"/>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7373D">
        <w:rPr>
          <w:rFonts w:ascii="Arial" w:eastAsia="Times New Roman" w:hAnsi="Arial" w:cs="Arial"/>
          <w:color w:val="000000"/>
          <w:sz w:val="24"/>
          <w:szCs w:val="24"/>
          <w:lang w:eastAsia="es-ES"/>
        </w:rPr>
        <w:instrText>Objetivos</w:instrText>
      </w:r>
      <w:r w:rsidR="005A7640" w:rsidRPr="0097373D">
        <w:instrText>\</w:instrText>
      </w:r>
      <w:r w:rsidR="005A7640" w:rsidRPr="0097373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1CA3975" w14:textId="060F148B" w:rsidR="00183027" w:rsidRPr="00183027" w:rsidRDefault="00183027" w:rsidP="006C1928">
      <w:pPr>
        <w:numPr>
          <w:ilvl w:val="2"/>
          <w:numId w:val="2"/>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 General:</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26091D">
        <w:rPr>
          <w:rFonts w:ascii="Arial" w:eastAsia="Times New Roman" w:hAnsi="Arial" w:cs="Arial"/>
          <w:color w:val="000000"/>
          <w:sz w:val="24"/>
          <w:szCs w:val="24"/>
          <w:lang w:eastAsia="es-ES"/>
        </w:rPr>
        <w:instrText>Objetivo General</w:instrText>
      </w:r>
      <w:r w:rsidR="005A7640" w:rsidRPr="0026091D">
        <w:instrText>\</w:instrText>
      </w:r>
      <w:r w:rsidR="005A7640" w:rsidRPr="0026091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60B407A"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Observar la viabilidad de la aplicación de las redes neuronales en empresas.</w:t>
      </w:r>
    </w:p>
    <w:p w14:paraId="28B575A4" w14:textId="4D15BB03" w:rsidR="00183027" w:rsidRPr="00183027" w:rsidRDefault="00183027" w:rsidP="006C1928">
      <w:pPr>
        <w:numPr>
          <w:ilvl w:val="2"/>
          <w:numId w:val="3"/>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 Específicos: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341C4">
        <w:rPr>
          <w:rFonts w:ascii="Arial" w:eastAsia="Times New Roman" w:hAnsi="Arial" w:cs="Arial"/>
          <w:color w:val="000000"/>
          <w:sz w:val="24"/>
          <w:szCs w:val="24"/>
          <w:lang w:eastAsia="es-ES"/>
        </w:rPr>
        <w:instrText>Objetivos Específicos</w:instrText>
      </w:r>
      <w:r w:rsidR="005A7640" w:rsidRPr="009341C4">
        <w:instrText>\</w:instrText>
      </w:r>
      <w:r w:rsidR="005A7640" w:rsidRPr="009341C4">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546EEF04"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Definir que es una red neuronal.</w:t>
      </w:r>
    </w:p>
    <w:p w14:paraId="3ED44F82"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 xml:space="preserve">Ver cómo funcionan y como se crean las redes neuronales. </w:t>
      </w:r>
    </w:p>
    <w:p w14:paraId="71FB0D02"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Buscar aplicaciones de las redes neuronales</w:t>
      </w:r>
    </w:p>
    <w:p w14:paraId="472EFD50"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Comparar costos de la producción de una red neuronal contra el de un trabajador promedio.</w:t>
      </w:r>
    </w:p>
    <w:p w14:paraId="70B8BC01" w14:textId="46481F67" w:rsidR="00183027" w:rsidRPr="00183027" w:rsidRDefault="00183027" w:rsidP="006C1928">
      <w:pPr>
        <w:numPr>
          <w:ilvl w:val="1"/>
          <w:numId w:val="5"/>
        </w:numPr>
        <w:spacing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Justificación: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B37C90">
        <w:rPr>
          <w:rFonts w:ascii="Arial" w:eastAsia="Times New Roman" w:hAnsi="Arial" w:cs="Arial"/>
          <w:color w:val="000000"/>
          <w:sz w:val="24"/>
          <w:szCs w:val="24"/>
          <w:lang w:eastAsia="es-ES"/>
        </w:rPr>
        <w:instrText>Justificación</w:instrText>
      </w:r>
      <w:r w:rsidR="005A7640" w:rsidRPr="00B37C90">
        <w:instrText>\</w:instrText>
      </w:r>
      <w:r w:rsidR="005A7640" w:rsidRPr="00B37C90">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115950"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es importante actualmente porque estamos viviendo en la tercera revolución industrial, en la que las maquinas pueden llegar a sustituirnos porque ya pueden aprender a hacer cosas simples. </w:t>
      </w:r>
    </w:p>
    <w:p w14:paraId="069C4216" w14:textId="77777777" w:rsidR="00183027" w:rsidRPr="00183027" w:rsidRDefault="00183027" w:rsidP="006C1928">
      <w:pPr>
        <w:spacing w:line="480" w:lineRule="auto"/>
        <w:ind w:firstLine="720"/>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se relaciona con los que ya se hicieron sobre este tema, pero lo compara si es viable que las computadoras nos sustituyan o no. Principalmente, por el lado económico de la empresa. En caso de que, a una empresa le convenga tener un empleado o desarrollar una red neuronal que haga el trabajo del empleado y explicar porque suceda esto no. </w:t>
      </w:r>
    </w:p>
    <w:p w14:paraId="339FE863" w14:textId="77777777" w:rsidR="00183027" w:rsidRDefault="00183027" w:rsidP="006C1928">
      <w:pPr>
        <w:spacing w:line="480" w:lineRule="auto"/>
        <w:ind w:firstLine="720"/>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lastRenderedPageBreak/>
        <w:t xml:space="preserve">Dependiendo de lo que se determine en este estudio, se podrá aplicar a la realidad económica de distintas empresas. Si es a favor de los trabajadores no va haber despidos. Pero si es en contra, solo habrá sustituciones por programas más y más inteligentes. </w:t>
      </w:r>
    </w:p>
    <w:p w14:paraId="18A2DFC1" w14:textId="77777777"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3B6EB506" w14:textId="77777777" w:rsidR="00183027" w:rsidRPr="00183027" w:rsidRDefault="00183027" w:rsidP="006C1928">
      <w:pPr>
        <w:spacing w:line="480" w:lineRule="auto"/>
        <w:ind w:firstLine="720"/>
        <w:rPr>
          <w:rFonts w:ascii="Arial" w:eastAsia="Times New Roman" w:hAnsi="Arial" w:cs="Arial"/>
          <w:sz w:val="24"/>
          <w:szCs w:val="24"/>
          <w:lang w:eastAsia="es-ES"/>
        </w:rPr>
      </w:pPr>
    </w:p>
    <w:p w14:paraId="21236CB7" w14:textId="7C33C7AC" w:rsidR="00183027" w:rsidRDefault="00183027" w:rsidP="006C1928">
      <w:pPr>
        <w:spacing w:line="480" w:lineRule="auto"/>
        <w:ind w:firstLine="720"/>
        <w:jc w:val="center"/>
        <w:rPr>
          <w:rFonts w:ascii="Arial" w:eastAsia="Times New Roman" w:hAnsi="Arial" w:cs="Arial"/>
          <w:color w:val="000000"/>
          <w:sz w:val="28"/>
          <w:szCs w:val="28"/>
          <w:lang w:eastAsia="es-ES"/>
        </w:rPr>
      </w:pPr>
      <w:r w:rsidRPr="00183027">
        <w:rPr>
          <w:rFonts w:ascii="Arial" w:eastAsia="Times New Roman" w:hAnsi="Arial" w:cs="Arial"/>
          <w:color w:val="000000"/>
          <w:sz w:val="28"/>
          <w:szCs w:val="28"/>
          <w:lang w:eastAsia="es-ES"/>
        </w:rPr>
        <w:t>CAPÍTULO II: MARCO TEÓRI</w:t>
      </w:r>
      <w:r>
        <w:rPr>
          <w:rFonts w:ascii="Arial" w:eastAsia="Times New Roman" w:hAnsi="Arial" w:cs="Arial"/>
          <w:color w:val="000000"/>
          <w:sz w:val="28"/>
          <w:szCs w:val="28"/>
          <w:lang w:eastAsia="es-ES"/>
        </w:rPr>
        <w:t>CO</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183027">
        <w:rPr>
          <w:rFonts w:ascii="Arial" w:eastAsia="Times New Roman" w:hAnsi="Arial" w:cs="Arial"/>
          <w:color w:val="000000"/>
          <w:sz w:val="28"/>
          <w:szCs w:val="28"/>
          <w:lang w:eastAsia="es-ES"/>
        </w:rPr>
        <w:instrText>CAPÍTULO II</w:instrText>
      </w:r>
      <w:r w:rsidR="00246F99" w:rsidRPr="00986405">
        <w:instrText>\</w:instrText>
      </w:r>
      <w:r w:rsidR="00246F99" w:rsidRPr="00183027">
        <w:rPr>
          <w:rFonts w:ascii="Arial" w:eastAsia="Times New Roman" w:hAnsi="Arial" w:cs="Arial"/>
          <w:color w:val="000000"/>
          <w:sz w:val="28"/>
          <w:szCs w:val="28"/>
          <w:lang w:eastAsia="es-ES"/>
        </w:rPr>
        <w:instrText>: MARCO TEÓRI</w:instrText>
      </w:r>
      <w:r w:rsidR="00246F99" w:rsidRPr="00986405">
        <w:rPr>
          <w:rFonts w:ascii="Arial" w:eastAsia="Times New Roman" w:hAnsi="Arial" w:cs="Arial"/>
          <w:color w:val="000000"/>
          <w:sz w:val="28"/>
          <w:szCs w:val="28"/>
          <w:lang w:eastAsia="es-ES"/>
        </w:rPr>
        <w:instrText>CO</w:instrText>
      </w:r>
      <w:r w:rsidR="00246F99">
        <w:instrText xml:space="preserve">" </w:instrText>
      </w:r>
      <w:r w:rsidR="00246F99">
        <w:rPr>
          <w:rFonts w:ascii="Arial" w:eastAsia="Times New Roman" w:hAnsi="Arial" w:cs="Arial"/>
          <w:color w:val="000000"/>
          <w:sz w:val="28"/>
          <w:szCs w:val="28"/>
          <w:lang w:eastAsia="es-ES"/>
        </w:rPr>
        <w:fldChar w:fldCharType="end"/>
      </w:r>
    </w:p>
    <w:p w14:paraId="542EC6C3" w14:textId="33F3D037" w:rsidR="00841CE5" w:rsidRDefault="00CB2F07" w:rsidP="00CB2F07">
      <w:pPr>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 xml:space="preserve">2.1 </w:t>
      </w:r>
      <w:r w:rsidR="00717390">
        <w:rPr>
          <w:rFonts w:ascii="Arial" w:eastAsia="Times New Roman" w:hAnsi="Arial" w:cs="Arial"/>
          <w:color w:val="000000"/>
          <w:sz w:val="28"/>
          <w:szCs w:val="28"/>
          <w:lang w:eastAsia="es-ES"/>
        </w:rPr>
        <w:t>Introducción</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86397F">
        <w:rPr>
          <w:rFonts w:ascii="Arial" w:eastAsia="Times New Roman" w:hAnsi="Arial" w:cs="Arial"/>
          <w:color w:val="000000"/>
          <w:sz w:val="28"/>
          <w:szCs w:val="28"/>
          <w:lang w:eastAsia="es-ES"/>
        </w:rPr>
        <w:instrText>2.1 Introducción</w:instrText>
      </w:r>
      <w:r w:rsidR="00246F99">
        <w:instrText xml:space="preserve">" </w:instrText>
      </w:r>
      <w:r w:rsidR="00246F99">
        <w:rPr>
          <w:rFonts w:ascii="Arial" w:eastAsia="Times New Roman" w:hAnsi="Arial" w:cs="Arial"/>
          <w:color w:val="000000"/>
          <w:sz w:val="28"/>
          <w:szCs w:val="28"/>
          <w:lang w:eastAsia="es-ES"/>
        </w:rPr>
        <w:fldChar w:fldCharType="end"/>
      </w:r>
    </w:p>
    <w:p w14:paraId="272E464F" w14:textId="4ED2830F" w:rsidR="00CB2F07" w:rsidRDefault="006C1928" w:rsidP="00CB2F07">
      <w:pPr>
        <w:spacing w:line="480" w:lineRule="auto"/>
        <w:rPr>
          <w:rFonts w:ascii="Arial" w:hAnsi="Arial" w:cs="Arial"/>
          <w:sz w:val="24"/>
        </w:rPr>
      </w:pPr>
      <w:r>
        <w:rPr>
          <w:rFonts w:ascii="Arial" w:hAnsi="Arial" w:cs="Arial"/>
          <w:sz w:val="24"/>
        </w:rPr>
        <w:t xml:space="preserve">La información es la base de todo negocio. </w:t>
      </w:r>
      <w:r w:rsidR="00CB2F07">
        <w:rPr>
          <w:rFonts w:ascii="Arial" w:hAnsi="Arial" w:cs="Arial"/>
          <w:sz w:val="24"/>
        </w:rPr>
        <w:t xml:space="preserve">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w:t>
      </w:r>
      <w:sdt>
        <w:sdtPr>
          <w:rPr>
            <w:rFonts w:ascii="Arial" w:hAnsi="Arial" w:cs="Arial"/>
            <w:sz w:val="24"/>
          </w:rPr>
          <w:id w:val="260115116"/>
          <w:citation/>
        </w:sdtPr>
        <w:sdtEndPr/>
        <w:sdtContent>
          <w:r w:rsidR="00CB2F07">
            <w:rPr>
              <w:rFonts w:ascii="Arial" w:hAnsi="Arial" w:cs="Arial"/>
              <w:sz w:val="24"/>
            </w:rPr>
            <w:fldChar w:fldCharType="begin"/>
          </w:r>
          <w:r w:rsidR="00CB2F07" w:rsidRPr="00AB3E43">
            <w:rPr>
              <w:rFonts w:ascii="Arial" w:hAnsi="Arial" w:cs="Arial"/>
              <w:sz w:val="24"/>
            </w:rPr>
            <w:instrText xml:space="preserve"> CITATION Net \l 1033 </w:instrText>
          </w:r>
          <w:r w:rsidR="00CB2F07">
            <w:rPr>
              <w:rFonts w:ascii="Arial" w:hAnsi="Arial" w:cs="Arial"/>
              <w:sz w:val="24"/>
            </w:rPr>
            <w:fldChar w:fldCharType="separate"/>
          </w:r>
          <w:r w:rsidR="000E3F65" w:rsidRPr="000E3F65">
            <w:rPr>
              <w:rFonts w:ascii="Arial" w:hAnsi="Arial" w:cs="Arial"/>
              <w:noProof/>
              <w:sz w:val="24"/>
            </w:rPr>
            <w:t>(NetApp, n.d.)</w:t>
          </w:r>
          <w:r w:rsidR="00CB2F07">
            <w:rPr>
              <w:rFonts w:ascii="Arial" w:hAnsi="Arial" w:cs="Arial"/>
              <w:sz w:val="24"/>
            </w:rPr>
            <w:fldChar w:fldCharType="end"/>
          </w:r>
        </w:sdtContent>
      </w:sdt>
    </w:p>
    <w:p w14:paraId="608202A0" w14:textId="5B271456" w:rsidR="00CB2F07" w:rsidRDefault="00841CE5" w:rsidP="00841CE5">
      <w:pPr>
        <w:spacing w:line="480" w:lineRule="auto"/>
        <w:ind w:firstLine="720"/>
        <w:rPr>
          <w:rFonts w:ascii="Arial" w:hAnsi="Arial" w:cs="Arial"/>
          <w:sz w:val="24"/>
        </w:rPr>
      </w:pPr>
      <w:r>
        <w:rPr>
          <w:rFonts w:ascii="Arial" w:hAnsi="Arial" w:cs="Arial"/>
          <w:sz w:val="24"/>
        </w:rPr>
        <w:t xml:space="preserve">El aprendizaje computacional tiene aplicaciones de todo tipo incluyendo: manufactura, ventas, servicios financieros, viajes, cuidado a la salud, entre otras </w:t>
      </w:r>
      <w:sdt>
        <w:sdtPr>
          <w:rPr>
            <w:rFonts w:ascii="Arial" w:hAnsi="Arial" w:cs="Arial"/>
            <w:sz w:val="24"/>
          </w:rPr>
          <w:id w:val="590516375"/>
          <w:citation/>
        </w:sdtPr>
        <w:sdtEndPr/>
        <w:sdtContent>
          <w:r>
            <w:rPr>
              <w:rFonts w:ascii="Arial" w:hAnsi="Arial" w:cs="Arial"/>
              <w:sz w:val="24"/>
            </w:rPr>
            <w:fldChar w:fldCharType="begin"/>
          </w:r>
          <w:r w:rsidRPr="00841CE5">
            <w:rPr>
              <w:rFonts w:ascii="Arial" w:hAnsi="Arial" w:cs="Arial"/>
              <w:sz w:val="24"/>
            </w:rPr>
            <w:instrText xml:space="preserve"> CITATION Net \l 1033 </w:instrText>
          </w:r>
          <w:r>
            <w:rPr>
              <w:rFonts w:ascii="Arial" w:hAnsi="Arial" w:cs="Arial"/>
              <w:sz w:val="24"/>
            </w:rPr>
            <w:fldChar w:fldCharType="separate"/>
          </w:r>
          <w:r w:rsidR="000E3F65" w:rsidRPr="000E3F65">
            <w:rPr>
              <w:rFonts w:ascii="Arial" w:hAnsi="Arial" w:cs="Arial"/>
              <w:noProof/>
              <w:sz w:val="24"/>
            </w:rPr>
            <w:t>(NetApp, n.d.)</w:t>
          </w:r>
          <w:r>
            <w:rPr>
              <w:rFonts w:ascii="Arial" w:hAnsi="Arial" w:cs="Arial"/>
              <w:sz w:val="24"/>
            </w:rPr>
            <w:fldChar w:fldCharType="end"/>
          </w:r>
        </w:sdtContent>
      </w:sdt>
      <w:r>
        <w:rPr>
          <w:rFonts w:ascii="Arial" w:hAnsi="Arial" w:cs="Arial"/>
          <w:sz w:val="24"/>
        </w:rPr>
        <w:t>. Pero para tener el aprendizaje computacional primero se tiene que tener una red neuronal.</w:t>
      </w:r>
    </w:p>
    <w:p w14:paraId="77ADA563" w14:textId="5BAEB914" w:rsidR="00841CE5" w:rsidRDefault="00841CE5" w:rsidP="00841CE5">
      <w:pPr>
        <w:spacing w:line="480" w:lineRule="auto"/>
        <w:ind w:firstLine="720"/>
        <w:rPr>
          <w:rFonts w:ascii="Arial" w:hAnsi="Arial" w:cs="Arial"/>
          <w:sz w:val="24"/>
        </w:rPr>
      </w:pPr>
    </w:p>
    <w:p w14:paraId="1F5516DA" w14:textId="4E0DCEB9" w:rsidR="00841CE5" w:rsidRDefault="00841CE5" w:rsidP="00841CE5">
      <w:pPr>
        <w:spacing w:line="480" w:lineRule="auto"/>
        <w:rPr>
          <w:rFonts w:ascii="Arial" w:hAnsi="Arial" w:cs="Arial"/>
          <w:sz w:val="28"/>
        </w:rPr>
      </w:pPr>
      <w:r w:rsidRPr="00841CE5">
        <w:rPr>
          <w:rFonts w:ascii="Arial" w:hAnsi="Arial" w:cs="Arial"/>
          <w:sz w:val="28"/>
        </w:rPr>
        <w:t xml:space="preserve">2.2 </w:t>
      </w:r>
      <w:r>
        <w:rPr>
          <w:rFonts w:ascii="Arial" w:hAnsi="Arial" w:cs="Arial"/>
          <w:sz w:val="28"/>
        </w:rPr>
        <w:t>Introducción a las redes neuronales</w:t>
      </w:r>
      <w:r w:rsidR="00246F99">
        <w:rPr>
          <w:rFonts w:ascii="Arial" w:hAnsi="Arial" w:cs="Arial"/>
          <w:sz w:val="28"/>
        </w:rPr>
        <w:fldChar w:fldCharType="begin"/>
      </w:r>
      <w:r w:rsidR="00246F99">
        <w:instrText xml:space="preserve"> XE "</w:instrText>
      </w:r>
      <w:r w:rsidR="00246F99" w:rsidRPr="00870EAD">
        <w:rPr>
          <w:rFonts w:ascii="Arial" w:hAnsi="Arial" w:cs="Arial"/>
          <w:sz w:val="28"/>
        </w:rPr>
        <w:instrText>2.2 Introducción a las redes neuronales</w:instrText>
      </w:r>
      <w:r w:rsidR="00246F99">
        <w:instrText xml:space="preserve">" </w:instrText>
      </w:r>
      <w:r w:rsidR="00246F99">
        <w:rPr>
          <w:rFonts w:ascii="Arial" w:hAnsi="Arial" w:cs="Arial"/>
          <w:sz w:val="28"/>
        </w:rPr>
        <w:fldChar w:fldCharType="end"/>
      </w:r>
    </w:p>
    <w:p w14:paraId="56A292F1" w14:textId="3680D9DF" w:rsidR="00B729B3" w:rsidRDefault="00B729B3" w:rsidP="00841CE5">
      <w:pPr>
        <w:spacing w:line="480" w:lineRule="auto"/>
        <w:rPr>
          <w:rFonts w:ascii="Arial" w:hAnsi="Arial" w:cs="Arial"/>
          <w:sz w:val="28"/>
        </w:rPr>
      </w:pPr>
      <w:r>
        <w:rPr>
          <w:rFonts w:ascii="Arial" w:hAnsi="Arial" w:cs="Arial"/>
          <w:sz w:val="28"/>
        </w:rPr>
        <w:t>2.2.1 Definición</w:t>
      </w:r>
    </w:p>
    <w:p w14:paraId="3564E420" w14:textId="57A14F2F" w:rsidR="00B729B3" w:rsidRDefault="005B6B70" w:rsidP="001C6551">
      <w:pPr>
        <w:spacing w:line="480" w:lineRule="auto"/>
        <w:ind w:firstLine="720"/>
        <w:rPr>
          <w:rFonts w:ascii="Arial" w:hAnsi="Arial" w:cs="Arial"/>
          <w:sz w:val="24"/>
        </w:rPr>
      </w:pPr>
      <w:r>
        <w:rPr>
          <w:rFonts w:ascii="Arial" w:hAnsi="Arial" w:cs="Arial"/>
          <w:sz w:val="24"/>
        </w:rPr>
        <w:t>“</w:t>
      </w:r>
      <w:r w:rsidRPr="001C6551">
        <w:rPr>
          <w:rFonts w:ascii="Arial" w:hAnsi="Arial" w:cs="Arial"/>
          <w:sz w:val="24"/>
        </w:rPr>
        <w:t>Redes neuronales</w:t>
      </w:r>
      <w:r w:rsidR="001C6551" w:rsidRPr="001C6551">
        <w:rPr>
          <w:rFonts w:ascii="Arial" w:hAnsi="Arial" w:cs="Arial"/>
          <w:sz w:val="24"/>
        </w:rPr>
        <w:t xml:space="preserve">  artificiales  son  redes  interconectadas  en  paralelo  de  elementos  simples  (usualmente  adaptativos)  y  con  organización  jerárquica,  las  cuales  intentan  interactuar  con  los  objetos  del  mundo  real  del  mismo  modo  que  lo  hace el sistema nervioso biológico</w:t>
      </w:r>
      <w:r>
        <w:rPr>
          <w:rFonts w:ascii="Arial" w:hAnsi="Arial" w:cs="Arial"/>
          <w:sz w:val="24"/>
        </w:rPr>
        <w:t>”</w:t>
      </w:r>
      <w:r w:rsidR="001C6551" w:rsidRPr="001C6551">
        <w:rPr>
          <w:rFonts w:ascii="Arial" w:hAnsi="Arial" w:cs="Arial"/>
          <w:sz w:val="24"/>
        </w:rPr>
        <w:t xml:space="preserve">. </w:t>
      </w:r>
      <w:sdt>
        <w:sdtPr>
          <w:rPr>
            <w:rFonts w:ascii="Arial" w:hAnsi="Arial" w:cs="Arial"/>
            <w:sz w:val="24"/>
          </w:rPr>
          <w:id w:val="1324162850"/>
          <w:citation/>
        </w:sdtPr>
        <w:sdtEndPr/>
        <w:sdtContent>
          <w:r w:rsidR="00B729B3">
            <w:rPr>
              <w:rFonts w:ascii="Arial" w:hAnsi="Arial" w:cs="Arial"/>
              <w:sz w:val="24"/>
            </w:rPr>
            <w:fldChar w:fldCharType="begin"/>
          </w:r>
          <w:r w:rsidR="00B729B3" w:rsidRPr="00B729B3">
            <w:rPr>
              <w:rFonts w:ascii="Arial" w:hAnsi="Arial" w:cs="Arial"/>
              <w:sz w:val="24"/>
            </w:rPr>
            <w:instrText xml:space="preserve"> CITATION Dam01 \l 1033 </w:instrText>
          </w:r>
          <w:r w:rsidR="00B729B3">
            <w:rPr>
              <w:rFonts w:ascii="Arial" w:hAnsi="Arial" w:cs="Arial"/>
              <w:sz w:val="24"/>
            </w:rPr>
            <w:fldChar w:fldCharType="separate"/>
          </w:r>
          <w:r w:rsidR="000E3F65" w:rsidRPr="000E3F65">
            <w:rPr>
              <w:rFonts w:ascii="Arial" w:hAnsi="Arial" w:cs="Arial"/>
              <w:noProof/>
              <w:sz w:val="24"/>
            </w:rPr>
            <w:t>(Matich, 2001)</w:t>
          </w:r>
          <w:r w:rsidR="00B729B3">
            <w:rPr>
              <w:rFonts w:ascii="Arial" w:hAnsi="Arial" w:cs="Arial"/>
              <w:sz w:val="24"/>
            </w:rPr>
            <w:fldChar w:fldCharType="end"/>
          </w:r>
        </w:sdtContent>
      </w:sdt>
    </w:p>
    <w:p w14:paraId="175D603B" w14:textId="2D2AF23B" w:rsidR="00B729B3" w:rsidRDefault="00B729B3" w:rsidP="00B729B3">
      <w:pPr>
        <w:spacing w:line="480" w:lineRule="auto"/>
        <w:rPr>
          <w:rFonts w:ascii="Arial" w:hAnsi="Arial" w:cs="Arial"/>
          <w:sz w:val="28"/>
        </w:rPr>
      </w:pPr>
      <w:r w:rsidRPr="00B729B3">
        <w:rPr>
          <w:rFonts w:ascii="Arial" w:hAnsi="Arial" w:cs="Arial"/>
          <w:sz w:val="28"/>
        </w:rPr>
        <w:t>2.2.2 Ventajas</w:t>
      </w:r>
      <w:r w:rsidR="00246F99">
        <w:rPr>
          <w:rFonts w:ascii="Arial" w:hAnsi="Arial" w:cs="Arial"/>
          <w:sz w:val="28"/>
        </w:rPr>
        <w:fldChar w:fldCharType="begin"/>
      </w:r>
      <w:r w:rsidR="00246F99">
        <w:instrText xml:space="preserve"> XE "</w:instrText>
      </w:r>
      <w:r w:rsidR="00246F99" w:rsidRPr="00C028A4">
        <w:rPr>
          <w:rFonts w:ascii="Arial" w:hAnsi="Arial" w:cs="Arial"/>
          <w:sz w:val="28"/>
        </w:rPr>
        <w:instrText>2.2.2 Ventajas</w:instrText>
      </w:r>
      <w:r w:rsidR="00246F99">
        <w:instrText xml:space="preserve">" </w:instrText>
      </w:r>
      <w:r w:rsidR="00246F99">
        <w:rPr>
          <w:rFonts w:ascii="Arial" w:hAnsi="Arial" w:cs="Arial"/>
          <w:sz w:val="28"/>
        </w:rPr>
        <w:fldChar w:fldCharType="end"/>
      </w:r>
      <w:r w:rsidRPr="00B729B3">
        <w:rPr>
          <w:rFonts w:ascii="Arial" w:hAnsi="Arial" w:cs="Arial"/>
          <w:sz w:val="28"/>
        </w:rPr>
        <w:t xml:space="preserve"> </w:t>
      </w:r>
    </w:p>
    <w:p w14:paraId="2CD6F47C" w14:textId="13AADC23" w:rsidR="00841CE5" w:rsidRDefault="00B729B3" w:rsidP="00DD5FCF">
      <w:pPr>
        <w:spacing w:line="480" w:lineRule="auto"/>
        <w:ind w:firstLine="720"/>
        <w:rPr>
          <w:rFonts w:ascii="Arial" w:hAnsi="Arial" w:cs="Arial"/>
          <w:sz w:val="24"/>
        </w:rPr>
      </w:pPr>
      <w:r>
        <w:rPr>
          <w:rFonts w:ascii="Arial" w:hAnsi="Arial" w:cs="Arial"/>
          <w:sz w:val="24"/>
        </w:rPr>
        <w:t xml:space="preserve">Las redes neuronales conllevan muchas </w:t>
      </w:r>
      <w:r w:rsidR="00717390">
        <w:rPr>
          <w:rFonts w:ascii="Arial" w:hAnsi="Arial" w:cs="Arial"/>
          <w:sz w:val="24"/>
        </w:rPr>
        <w:t>características,</w:t>
      </w:r>
      <w:r>
        <w:rPr>
          <w:rFonts w:ascii="Arial" w:hAnsi="Arial" w:cs="Arial"/>
          <w:sz w:val="24"/>
        </w:rPr>
        <w:t xml:space="preserve"> pero las más importantes son las que hacen que se asemejen más a un cerebro. Por ejemplo, </w:t>
      </w:r>
      <w:r>
        <w:rPr>
          <w:rFonts w:ascii="Arial" w:hAnsi="Arial" w:cs="Arial"/>
          <w:sz w:val="24"/>
        </w:rPr>
        <w:lastRenderedPageBreak/>
        <w:t>son capaces de aprender de la experiencia, de generalizar basado en casos anteriore</w:t>
      </w:r>
      <w:r w:rsidR="00717390">
        <w:rPr>
          <w:rFonts w:ascii="Arial" w:hAnsi="Arial" w:cs="Arial"/>
          <w:sz w:val="24"/>
        </w:rPr>
        <w:t xml:space="preserve">s a nuevos, de abstraer información esencial a partir de entradas insignificantes, etc. Por esto tienen muchas ventajas </w:t>
      </w:r>
      <w:r w:rsidR="00DD5FCF">
        <w:rPr>
          <w:rFonts w:ascii="Arial" w:hAnsi="Arial" w:cs="Arial"/>
          <w:sz w:val="24"/>
        </w:rPr>
        <w:t xml:space="preserve">y versatilidad sobre diversas áreas de industria. </w:t>
      </w:r>
      <w:sdt>
        <w:sdtPr>
          <w:rPr>
            <w:rFonts w:ascii="Arial" w:hAnsi="Arial" w:cs="Arial"/>
            <w:sz w:val="24"/>
          </w:rPr>
          <w:id w:val="2033076248"/>
          <w:citation/>
        </w:sdtPr>
        <w:sdtEndPr/>
        <w:sdtContent>
          <w:r w:rsidR="00DD5FCF">
            <w:rPr>
              <w:rFonts w:ascii="Arial" w:hAnsi="Arial" w:cs="Arial"/>
              <w:sz w:val="24"/>
            </w:rPr>
            <w:fldChar w:fldCharType="begin"/>
          </w:r>
          <w:r w:rsidR="00DD5FCF" w:rsidRPr="00AB3E43">
            <w:rPr>
              <w:rFonts w:ascii="Arial" w:hAnsi="Arial" w:cs="Arial"/>
              <w:sz w:val="24"/>
            </w:rPr>
            <w:instrText xml:space="preserve"> CITATION Dam01 \l 1033 </w:instrText>
          </w:r>
          <w:r w:rsidR="00DD5FCF">
            <w:rPr>
              <w:rFonts w:ascii="Arial" w:hAnsi="Arial" w:cs="Arial"/>
              <w:sz w:val="24"/>
            </w:rPr>
            <w:fldChar w:fldCharType="separate"/>
          </w:r>
          <w:r w:rsidR="000E3F65" w:rsidRPr="000E3F65">
            <w:rPr>
              <w:rFonts w:ascii="Arial" w:hAnsi="Arial" w:cs="Arial"/>
              <w:noProof/>
              <w:sz w:val="24"/>
            </w:rPr>
            <w:t>(Matich, 2001)</w:t>
          </w:r>
          <w:r w:rsidR="00DD5FCF">
            <w:rPr>
              <w:rFonts w:ascii="Arial" w:hAnsi="Arial" w:cs="Arial"/>
              <w:sz w:val="24"/>
            </w:rPr>
            <w:fldChar w:fldCharType="end"/>
          </w:r>
        </w:sdtContent>
      </w:sdt>
      <w:r w:rsidR="00DD5FCF">
        <w:rPr>
          <w:rFonts w:ascii="Arial" w:hAnsi="Arial" w:cs="Arial"/>
          <w:sz w:val="24"/>
        </w:rPr>
        <w:t xml:space="preserve"> Las más importantes son: aprendizaje adaptativo, auto-organización, operación en tiempo real</w:t>
      </w:r>
      <w:r w:rsidR="00432B00">
        <w:rPr>
          <w:rFonts w:ascii="Arial" w:hAnsi="Arial" w:cs="Arial"/>
          <w:sz w:val="24"/>
        </w:rPr>
        <w:t>,</w:t>
      </w:r>
      <w:r w:rsidR="00DD5FCF">
        <w:rPr>
          <w:rFonts w:ascii="Arial" w:hAnsi="Arial" w:cs="Arial"/>
          <w:sz w:val="24"/>
        </w:rPr>
        <w:t xml:space="preserve"> entre otras. </w:t>
      </w:r>
    </w:p>
    <w:p w14:paraId="2D40337A" w14:textId="4EC80B9F" w:rsidR="00DD5FCF" w:rsidRDefault="00DD5FCF" w:rsidP="00DD5FCF">
      <w:pPr>
        <w:spacing w:line="480" w:lineRule="auto"/>
        <w:rPr>
          <w:rFonts w:ascii="Arial" w:hAnsi="Arial" w:cs="Arial"/>
          <w:sz w:val="28"/>
        </w:rPr>
      </w:pPr>
      <w:r w:rsidRPr="00392F99">
        <w:rPr>
          <w:rFonts w:ascii="Arial" w:hAnsi="Arial" w:cs="Arial"/>
          <w:sz w:val="28"/>
        </w:rPr>
        <w:t xml:space="preserve">2.3 Aprendizaje </w:t>
      </w:r>
      <w:r w:rsidR="00392F99">
        <w:rPr>
          <w:rFonts w:ascii="Arial" w:hAnsi="Arial" w:cs="Arial"/>
          <w:sz w:val="28"/>
        </w:rPr>
        <w:t>Adaptativo</w:t>
      </w:r>
      <w:r w:rsidR="00246F99">
        <w:rPr>
          <w:rFonts w:ascii="Arial" w:hAnsi="Arial" w:cs="Arial"/>
          <w:sz w:val="28"/>
        </w:rPr>
        <w:fldChar w:fldCharType="begin"/>
      </w:r>
      <w:r w:rsidR="00246F99">
        <w:instrText xml:space="preserve"> XE "</w:instrText>
      </w:r>
      <w:r w:rsidR="00246F99" w:rsidRPr="009A6016">
        <w:rPr>
          <w:rFonts w:ascii="Arial" w:hAnsi="Arial" w:cs="Arial"/>
          <w:sz w:val="28"/>
        </w:rPr>
        <w:instrText>2.3 Aprendizaje Adaptativo</w:instrText>
      </w:r>
      <w:r w:rsidR="00246F99">
        <w:instrText xml:space="preserve">" </w:instrText>
      </w:r>
      <w:r w:rsidR="00246F99">
        <w:rPr>
          <w:rFonts w:ascii="Arial" w:hAnsi="Arial" w:cs="Arial"/>
          <w:sz w:val="28"/>
        </w:rPr>
        <w:fldChar w:fldCharType="end"/>
      </w:r>
    </w:p>
    <w:p w14:paraId="29E6B3E2" w14:textId="5F16185F" w:rsidR="00392F99" w:rsidRDefault="00392F99" w:rsidP="00392F99">
      <w:pPr>
        <w:spacing w:line="480" w:lineRule="auto"/>
        <w:ind w:firstLine="720"/>
        <w:rPr>
          <w:rFonts w:ascii="Arial" w:hAnsi="Arial" w:cs="Arial"/>
          <w:sz w:val="24"/>
        </w:rPr>
      </w:pPr>
      <w:r>
        <w:rPr>
          <w:rFonts w:ascii="Arial" w:hAnsi="Arial" w:cs="Arial"/>
          <w:sz w:val="24"/>
        </w:rPr>
        <w:t xml:space="preserve">Posiblemente </w:t>
      </w:r>
      <w:r w:rsidR="00432B00">
        <w:rPr>
          <w:rFonts w:ascii="Arial" w:hAnsi="Arial" w:cs="Arial"/>
          <w:sz w:val="24"/>
        </w:rPr>
        <w:t xml:space="preserve">es </w:t>
      </w:r>
      <w:r>
        <w:rPr>
          <w:rFonts w:ascii="Arial" w:hAnsi="Arial" w:cs="Arial"/>
          <w:sz w:val="24"/>
        </w:rPr>
        <w:t xml:space="preserve">una de las características más atractivas de las redes neuronales, ya que aprenden a partir de un entrenamiento con ejemplos ilustrativos. Esto pasa porque son sistemas adaptativos que se pueden modificar elementos procesales que componen el sistema. </w:t>
      </w:r>
      <w:sdt>
        <w:sdtPr>
          <w:rPr>
            <w:rFonts w:ascii="Arial" w:hAnsi="Arial" w:cs="Arial"/>
            <w:sz w:val="24"/>
          </w:rPr>
          <w:id w:val="-6950825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3A7728B3" w14:textId="2572D09E" w:rsidR="00392F99" w:rsidRPr="00392F99" w:rsidRDefault="00392F99" w:rsidP="00392F99">
      <w:pPr>
        <w:spacing w:line="480" w:lineRule="auto"/>
        <w:rPr>
          <w:rFonts w:ascii="Arial" w:hAnsi="Arial" w:cs="Arial"/>
          <w:sz w:val="28"/>
        </w:rPr>
      </w:pPr>
      <w:r w:rsidRPr="00392F99">
        <w:rPr>
          <w:rFonts w:ascii="Arial" w:hAnsi="Arial" w:cs="Arial"/>
          <w:sz w:val="28"/>
        </w:rPr>
        <w:t>2.4 Auto organización</w:t>
      </w:r>
      <w:r w:rsidR="00246F99">
        <w:rPr>
          <w:rFonts w:ascii="Arial" w:hAnsi="Arial" w:cs="Arial"/>
          <w:sz w:val="28"/>
        </w:rPr>
        <w:fldChar w:fldCharType="begin"/>
      </w:r>
      <w:r w:rsidR="00246F99">
        <w:instrText xml:space="preserve"> XE "</w:instrText>
      </w:r>
      <w:r w:rsidR="00246F99" w:rsidRPr="00712BEE">
        <w:rPr>
          <w:rFonts w:ascii="Arial" w:hAnsi="Arial" w:cs="Arial"/>
          <w:sz w:val="28"/>
        </w:rPr>
        <w:instrText>2.4 Auto organización</w:instrText>
      </w:r>
      <w:r w:rsidR="00246F99">
        <w:instrText xml:space="preserve">" </w:instrText>
      </w:r>
      <w:r w:rsidR="00246F99">
        <w:rPr>
          <w:rFonts w:ascii="Arial" w:hAnsi="Arial" w:cs="Arial"/>
          <w:sz w:val="28"/>
        </w:rPr>
        <w:fldChar w:fldCharType="end"/>
      </w:r>
    </w:p>
    <w:p w14:paraId="3845EB0E" w14:textId="3C179EDA" w:rsidR="00392F99" w:rsidRDefault="00392F99" w:rsidP="00392F99">
      <w:pPr>
        <w:spacing w:line="480" w:lineRule="auto"/>
        <w:ind w:firstLine="720"/>
        <w:rPr>
          <w:rFonts w:ascii="Arial" w:hAnsi="Arial" w:cs="Arial"/>
          <w:sz w:val="24"/>
        </w:rPr>
      </w:pPr>
      <w:r>
        <w:rPr>
          <w:rFonts w:ascii="Arial" w:hAnsi="Arial" w:cs="Arial"/>
          <w:sz w:val="24"/>
        </w:rPr>
        <w:t>“</w:t>
      </w:r>
      <w:bookmarkStart w:id="1" w:name="_Hlk532513996"/>
      <w:r>
        <w:rPr>
          <w:rFonts w:ascii="Arial" w:hAnsi="Arial" w:cs="Arial"/>
          <w:sz w:val="24"/>
        </w:rPr>
        <w:t>Las redes neuronales utilizan su habilidad de aprendizaje adaptativo para ordenar la información que reciben durante el aprendizaje o la operación. La auto organización es la modificación de la red neuronal para llevar a cabo un objetivo específico.”</w:t>
      </w:r>
      <w:bookmarkEnd w:id="1"/>
      <w:sdt>
        <w:sdtPr>
          <w:rPr>
            <w:rFonts w:ascii="Arial" w:hAnsi="Arial" w:cs="Arial"/>
            <w:sz w:val="24"/>
          </w:rPr>
          <w:id w:val="1048639455"/>
          <w:citation/>
        </w:sdtPr>
        <w:sdtEndPr/>
        <w:sdtContent>
          <w:r w:rsidR="00432B00">
            <w:rPr>
              <w:rFonts w:ascii="Arial" w:hAnsi="Arial" w:cs="Arial"/>
              <w:sz w:val="24"/>
            </w:rPr>
            <w:fldChar w:fldCharType="begin"/>
          </w:r>
          <w:r w:rsidR="00432B00" w:rsidRPr="00432B00">
            <w:rPr>
              <w:rFonts w:ascii="Arial" w:hAnsi="Arial" w:cs="Arial"/>
              <w:sz w:val="24"/>
            </w:rPr>
            <w:instrText xml:space="preserve"> CITATION Dam01 \l 1033 </w:instrText>
          </w:r>
          <w:r w:rsidR="00432B00">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(Matich, 2001)</w:t>
          </w:r>
          <w:r w:rsidR="00432B00">
            <w:rPr>
              <w:rFonts w:ascii="Arial" w:hAnsi="Arial" w:cs="Arial"/>
              <w:sz w:val="24"/>
            </w:rPr>
            <w:fldChar w:fldCharType="end"/>
          </w:r>
        </w:sdtContent>
      </w:sdt>
    </w:p>
    <w:p w14:paraId="3E2E47EB" w14:textId="1F00427D" w:rsidR="005F2820" w:rsidRPr="005F2820" w:rsidRDefault="00392F99" w:rsidP="00392F99">
      <w:pPr>
        <w:spacing w:line="480" w:lineRule="auto"/>
        <w:rPr>
          <w:rFonts w:ascii="Arial" w:hAnsi="Arial" w:cs="Arial"/>
          <w:sz w:val="28"/>
        </w:rPr>
      </w:pPr>
      <w:r w:rsidRPr="005F2820">
        <w:rPr>
          <w:rFonts w:ascii="Arial" w:hAnsi="Arial" w:cs="Arial"/>
          <w:sz w:val="28"/>
        </w:rPr>
        <w:t>2.5 Operación en tiempo real</w:t>
      </w:r>
      <w:r w:rsidR="00246F99">
        <w:rPr>
          <w:rFonts w:ascii="Arial" w:hAnsi="Arial" w:cs="Arial"/>
          <w:sz w:val="28"/>
        </w:rPr>
        <w:fldChar w:fldCharType="begin"/>
      </w:r>
      <w:r w:rsidR="00246F99">
        <w:instrText xml:space="preserve"> XE "</w:instrText>
      </w:r>
      <w:r w:rsidR="00246F99" w:rsidRPr="00B93DEB">
        <w:rPr>
          <w:rFonts w:ascii="Arial" w:hAnsi="Arial" w:cs="Arial"/>
          <w:sz w:val="28"/>
        </w:rPr>
        <w:instrText>2.5 Operación en tiempo real</w:instrText>
      </w:r>
      <w:r w:rsidR="00246F99">
        <w:instrText xml:space="preserve">" </w:instrText>
      </w:r>
      <w:r w:rsidR="00246F99">
        <w:rPr>
          <w:rFonts w:ascii="Arial" w:hAnsi="Arial" w:cs="Arial"/>
          <w:sz w:val="28"/>
        </w:rPr>
        <w:fldChar w:fldCharType="end"/>
      </w:r>
    </w:p>
    <w:p w14:paraId="68D9D62E" w14:textId="10DE25C8" w:rsidR="005F2820" w:rsidRDefault="005F2820" w:rsidP="005F2820">
      <w:pPr>
        <w:spacing w:line="480" w:lineRule="auto"/>
        <w:ind w:firstLine="720"/>
        <w:rPr>
          <w:rFonts w:ascii="Arial" w:hAnsi="Arial" w:cs="Arial"/>
          <w:sz w:val="24"/>
        </w:rPr>
      </w:pPr>
      <w:r>
        <w:rPr>
          <w:rFonts w:ascii="Arial" w:hAnsi="Arial" w:cs="Arial"/>
          <w:sz w:val="24"/>
        </w:rPr>
        <w:t xml:space="preserve">Una de las cosas más importantes que se debe </w:t>
      </w:r>
      <w:r w:rsidR="00432B00">
        <w:rPr>
          <w:rFonts w:ascii="Arial" w:hAnsi="Arial" w:cs="Arial"/>
          <w:sz w:val="24"/>
        </w:rPr>
        <w:t>procesar</w:t>
      </w:r>
      <w:r>
        <w:rPr>
          <w:rFonts w:ascii="Arial" w:hAnsi="Arial" w:cs="Arial"/>
          <w:sz w:val="24"/>
        </w:rPr>
        <w:t xml:space="preserve"> </w:t>
      </w:r>
      <w:r w:rsidR="00432B00">
        <w:rPr>
          <w:rFonts w:ascii="Arial" w:hAnsi="Arial" w:cs="Arial"/>
          <w:sz w:val="24"/>
        </w:rPr>
        <w:t xml:space="preserve">son </w:t>
      </w:r>
      <w:r>
        <w:rPr>
          <w:rFonts w:ascii="Arial" w:hAnsi="Arial" w:cs="Arial"/>
          <w:sz w:val="24"/>
        </w:rPr>
        <w:t>datos rápida</w:t>
      </w:r>
      <w:r w:rsidR="00432B00">
        <w:rPr>
          <w:rFonts w:ascii="Arial" w:hAnsi="Arial" w:cs="Arial"/>
          <w:sz w:val="24"/>
        </w:rPr>
        <w:t>mente</w:t>
      </w:r>
      <w:r>
        <w:rPr>
          <w:rFonts w:ascii="Arial" w:hAnsi="Arial" w:cs="Arial"/>
          <w:sz w:val="24"/>
        </w:rPr>
        <w:t xml:space="preserve">, </w:t>
      </w:r>
      <w:r w:rsidR="00432B00">
        <w:rPr>
          <w:rFonts w:ascii="Arial" w:hAnsi="Arial" w:cs="Arial"/>
          <w:sz w:val="24"/>
        </w:rPr>
        <w:t xml:space="preserve">labor que </w:t>
      </w:r>
      <w:r>
        <w:rPr>
          <w:rFonts w:ascii="Arial" w:hAnsi="Arial" w:cs="Arial"/>
          <w:sz w:val="24"/>
        </w:rPr>
        <w:t xml:space="preserve">las redes neuronales </w:t>
      </w:r>
      <w:r w:rsidR="00432B00">
        <w:rPr>
          <w:rFonts w:ascii="Arial" w:hAnsi="Arial" w:cs="Arial"/>
          <w:sz w:val="24"/>
        </w:rPr>
        <w:t>realizan de forma</w:t>
      </w:r>
      <w:r>
        <w:rPr>
          <w:rFonts w:ascii="Arial" w:hAnsi="Arial" w:cs="Arial"/>
          <w:sz w:val="24"/>
        </w:rPr>
        <w:t xml:space="preserve"> excelente</w:t>
      </w:r>
      <w:r w:rsidR="00432B00">
        <w:rPr>
          <w:rFonts w:ascii="Arial" w:hAnsi="Arial" w:cs="Arial"/>
          <w:sz w:val="24"/>
        </w:rPr>
        <w:t>,</w:t>
      </w:r>
      <w:r>
        <w:rPr>
          <w:rFonts w:ascii="Arial" w:hAnsi="Arial" w:cs="Arial"/>
          <w:sz w:val="24"/>
        </w:rPr>
        <w:t xml:space="preserve"> por su diseño paralelo. </w:t>
      </w:r>
      <w:r w:rsidR="00432B00">
        <w:rPr>
          <w:rFonts w:ascii="Arial" w:hAnsi="Arial" w:cs="Arial"/>
          <w:sz w:val="24"/>
        </w:rPr>
        <w:t>L</w:t>
      </w:r>
      <w:r>
        <w:rPr>
          <w:rFonts w:ascii="Arial" w:hAnsi="Arial" w:cs="Arial"/>
          <w:sz w:val="24"/>
        </w:rPr>
        <w:t xml:space="preserve">a mayoría de las redes puede operar en tiempo real, porque los cambios de los pesos </w:t>
      </w:r>
      <w:r w:rsidR="00432B00">
        <w:rPr>
          <w:rFonts w:ascii="Arial" w:hAnsi="Arial" w:cs="Arial"/>
          <w:sz w:val="24"/>
        </w:rPr>
        <w:t xml:space="preserve">variables </w:t>
      </w:r>
      <w:r>
        <w:rPr>
          <w:rFonts w:ascii="Arial" w:hAnsi="Arial" w:cs="Arial"/>
          <w:sz w:val="24"/>
        </w:rPr>
        <w:t xml:space="preserve">o entrenamiento se vuelve mínimo. </w:t>
      </w:r>
      <w:sdt>
        <w:sdtPr>
          <w:rPr>
            <w:rFonts w:ascii="Arial" w:hAnsi="Arial" w:cs="Arial"/>
            <w:sz w:val="24"/>
          </w:rPr>
          <w:id w:val="34513672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4B5A6982" w14:textId="77777777" w:rsidR="005F2820" w:rsidRDefault="005F2820" w:rsidP="005F2820">
      <w:pPr>
        <w:spacing w:line="480" w:lineRule="auto"/>
        <w:ind w:firstLine="720"/>
        <w:rPr>
          <w:rFonts w:ascii="Arial" w:hAnsi="Arial" w:cs="Arial"/>
          <w:sz w:val="24"/>
        </w:rPr>
      </w:pPr>
    </w:p>
    <w:p w14:paraId="1993B3A6" w14:textId="2E03D682" w:rsidR="005F2820" w:rsidRDefault="005F2820" w:rsidP="005F2820">
      <w:pPr>
        <w:spacing w:line="480" w:lineRule="auto"/>
        <w:rPr>
          <w:rFonts w:ascii="Arial" w:hAnsi="Arial" w:cs="Arial"/>
          <w:sz w:val="28"/>
        </w:rPr>
      </w:pPr>
      <w:r w:rsidRPr="005F2820">
        <w:rPr>
          <w:rFonts w:ascii="Arial" w:hAnsi="Arial" w:cs="Arial"/>
          <w:sz w:val="28"/>
        </w:rPr>
        <w:t xml:space="preserve">3 </w:t>
      </w:r>
      <w:r>
        <w:rPr>
          <w:rFonts w:ascii="Arial" w:hAnsi="Arial" w:cs="Arial"/>
          <w:sz w:val="28"/>
        </w:rPr>
        <w:t>A</w:t>
      </w:r>
      <w:r w:rsidRPr="005F2820">
        <w:rPr>
          <w:rFonts w:ascii="Arial" w:hAnsi="Arial" w:cs="Arial"/>
          <w:sz w:val="28"/>
        </w:rPr>
        <w:t>spectos básicos de las redes neuronales</w:t>
      </w:r>
      <w:r w:rsidR="00246F99">
        <w:rPr>
          <w:rFonts w:ascii="Arial" w:hAnsi="Arial" w:cs="Arial"/>
          <w:sz w:val="28"/>
        </w:rPr>
        <w:fldChar w:fldCharType="begin"/>
      </w:r>
      <w:r w:rsidR="00246F99">
        <w:instrText xml:space="preserve"> XE "</w:instrText>
      </w:r>
      <w:r w:rsidR="00246F99" w:rsidRPr="0002695D">
        <w:rPr>
          <w:rFonts w:ascii="Arial" w:hAnsi="Arial" w:cs="Arial"/>
          <w:sz w:val="28"/>
        </w:rPr>
        <w:instrText>3 Aspectos básicos de las redes neuronales</w:instrText>
      </w:r>
      <w:r w:rsidR="00246F99">
        <w:instrText xml:space="preserve">" </w:instrText>
      </w:r>
      <w:r w:rsidR="00246F99">
        <w:rPr>
          <w:rFonts w:ascii="Arial" w:hAnsi="Arial" w:cs="Arial"/>
          <w:sz w:val="28"/>
        </w:rPr>
        <w:fldChar w:fldCharType="end"/>
      </w:r>
    </w:p>
    <w:p w14:paraId="6786FCF8" w14:textId="1503E2B9" w:rsidR="005F2820" w:rsidRDefault="005F2820" w:rsidP="005F2820">
      <w:pPr>
        <w:spacing w:line="480" w:lineRule="auto"/>
        <w:rPr>
          <w:rFonts w:ascii="Arial" w:hAnsi="Arial" w:cs="Arial"/>
          <w:sz w:val="28"/>
        </w:rPr>
      </w:pPr>
      <w:r>
        <w:rPr>
          <w:rFonts w:ascii="Arial" w:hAnsi="Arial" w:cs="Arial"/>
          <w:sz w:val="28"/>
        </w:rPr>
        <w:t>3.1 La neurona artificial</w:t>
      </w:r>
      <w:r w:rsidR="00246F99">
        <w:rPr>
          <w:rFonts w:ascii="Arial" w:hAnsi="Arial" w:cs="Arial"/>
          <w:sz w:val="28"/>
        </w:rPr>
        <w:fldChar w:fldCharType="begin"/>
      </w:r>
      <w:r w:rsidR="00246F99">
        <w:instrText xml:space="preserve"> XE "</w:instrText>
      </w:r>
      <w:r w:rsidR="00246F99" w:rsidRPr="004860A0">
        <w:rPr>
          <w:rFonts w:ascii="Arial" w:hAnsi="Arial" w:cs="Arial"/>
          <w:sz w:val="28"/>
        </w:rPr>
        <w:instrText>3.1 La neurona artificial</w:instrText>
      </w:r>
      <w:r w:rsidR="00246F99">
        <w:instrText xml:space="preserve">" </w:instrText>
      </w:r>
      <w:r w:rsidR="00246F99">
        <w:rPr>
          <w:rFonts w:ascii="Arial" w:hAnsi="Arial" w:cs="Arial"/>
          <w:sz w:val="28"/>
        </w:rPr>
        <w:fldChar w:fldCharType="end"/>
      </w:r>
    </w:p>
    <w:p w14:paraId="48CCAE39" w14:textId="1C7A1CAE" w:rsidR="005F2820" w:rsidRDefault="005F2820" w:rsidP="005F2820">
      <w:pPr>
        <w:spacing w:line="480" w:lineRule="auto"/>
        <w:ind w:firstLine="720"/>
        <w:rPr>
          <w:rFonts w:ascii="Arial" w:hAnsi="Arial" w:cs="Arial"/>
          <w:sz w:val="24"/>
        </w:rPr>
      </w:pPr>
      <w:r>
        <w:rPr>
          <w:rFonts w:ascii="Arial" w:hAnsi="Arial" w:cs="Arial"/>
          <w:sz w:val="24"/>
        </w:rPr>
        <w:t>La neurona esta compuesta por 4 elementos: receptor, sumador, de función activadora y de salida</w:t>
      </w:r>
      <w:r w:rsidR="009E3E04">
        <w:rPr>
          <w:rFonts w:ascii="Arial" w:hAnsi="Arial" w:cs="Arial"/>
          <w:sz w:val="24"/>
        </w:rPr>
        <w:t xml:space="preserve">. </w:t>
      </w:r>
      <w:sdt>
        <w:sdtPr>
          <w:rPr>
            <w:rFonts w:ascii="Arial" w:hAnsi="Arial" w:cs="Arial"/>
            <w:sz w:val="24"/>
          </w:rPr>
          <w:id w:val="-1581359081"/>
          <w:citation/>
        </w:sdtPr>
        <w:sdtEndPr/>
        <w:sdtContent>
          <w:r w:rsidR="009E3E04">
            <w:rPr>
              <w:rFonts w:ascii="Arial" w:hAnsi="Arial" w:cs="Arial"/>
              <w:sz w:val="24"/>
            </w:rPr>
            <w:fldChar w:fldCharType="begin"/>
          </w:r>
          <w:r w:rsidR="009E3E04" w:rsidRPr="00432B00">
            <w:rPr>
              <w:rFonts w:ascii="Arial" w:hAnsi="Arial" w:cs="Arial"/>
              <w:sz w:val="24"/>
            </w:rPr>
            <w:instrText xml:space="preserve"> CITATION FEL \l 1033 </w:instrText>
          </w:r>
          <w:r w:rsidR="009E3E04">
            <w:rPr>
              <w:rFonts w:ascii="Arial" w:hAnsi="Arial" w:cs="Arial"/>
              <w:sz w:val="24"/>
            </w:rPr>
            <w:fldChar w:fldCharType="separate"/>
          </w:r>
          <w:r w:rsidR="000E3F65" w:rsidRPr="000E3F65">
            <w:rPr>
              <w:rFonts w:ascii="Arial" w:hAnsi="Arial" w:cs="Arial"/>
              <w:noProof/>
              <w:sz w:val="24"/>
            </w:rPr>
            <w:t>(ROSANO)</w:t>
          </w:r>
          <w:r w:rsidR="009E3E04">
            <w:rPr>
              <w:rFonts w:ascii="Arial" w:hAnsi="Arial" w:cs="Arial"/>
              <w:sz w:val="24"/>
            </w:rPr>
            <w:fldChar w:fldCharType="end"/>
          </w:r>
        </w:sdtContent>
      </w:sdt>
    </w:p>
    <w:p w14:paraId="2147377F" w14:textId="2BF5A10B" w:rsidR="009E3E04" w:rsidRPr="00DE2FB9" w:rsidRDefault="009E3E04" w:rsidP="009E3E04">
      <w:pPr>
        <w:spacing w:line="480" w:lineRule="auto"/>
        <w:rPr>
          <w:rFonts w:ascii="Arial" w:hAnsi="Arial" w:cs="Arial"/>
          <w:sz w:val="28"/>
        </w:rPr>
      </w:pPr>
      <w:r w:rsidRPr="00DE2FB9">
        <w:rPr>
          <w:rFonts w:ascii="Arial" w:hAnsi="Arial" w:cs="Arial"/>
          <w:sz w:val="28"/>
        </w:rPr>
        <w:t>3.1.1 Elemento Receptor</w:t>
      </w:r>
      <w:r w:rsidR="00246F99">
        <w:rPr>
          <w:rFonts w:ascii="Arial" w:hAnsi="Arial" w:cs="Arial"/>
          <w:sz w:val="28"/>
        </w:rPr>
        <w:fldChar w:fldCharType="begin"/>
      </w:r>
      <w:r w:rsidR="00246F99">
        <w:instrText xml:space="preserve"> XE "</w:instrText>
      </w:r>
      <w:r w:rsidR="00246F99" w:rsidRPr="001C77FF">
        <w:rPr>
          <w:rFonts w:ascii="Arial" w:hAnsi="Arial" w:cs="Arial"/>
          <w:sz w:val="28"/>
        </w:rPr>
        <w:instrText>3.1.1 Elemento Receptor</w:instrText>
      </w:r>
      <w:r w:rsidR="00246F99">
        <w:instrText xml:space="preserve">" </w:instrText>
      </w:r>
      <w:r w:rsidR="00246F99">
        <w:rPr>
          <w:rFonts w:ascii="Arial" w:hAnsi="Arial" w:cs="Arial"/>
          <w:sz w:val="28"/>
        </w:rPr>
        <w:fldChar w:fldCharType="end"/>
      </w:r>
    </w:p>
    <w:p w14:paraId="0F86FA77" w14:textId="1B4B4A0B" w:rsidR="009E3E04" w:rsidRPr="009E3E04" w:rsidRDefault="009E3E04" w:rsidP="009E3E04">
      <w:pPr>
        <w:spacing w:line="480" w:lineRule="auto"/>
        <w:ind w:firstLine="720"/>
        <w:rPr>
          <w:rFonts w:ascii="Arial" w:hAnsi="Arial" w:cs="Arial"/>
          <w:sz w:val="24"/>
        </w:rPr>
      </w:pPr>
      <w:r>
        <w:rPr>
          <w:rFonts w:ascii="Arial" w:hAnsi="Arial" w:cs="Arial"/>
          <w:sz w:val="24"/>
        </w:rPr>
        <w:t>Esta parte es en donde llegan las señales de entrada de x</w:t>
      </w:r>
      <w:r>
        <w:rPr>
          <w:rFonts w:ascii="Arial" w:hAnsi="Arial" w:cs="Arial"/>
          <w:sz w:val="24"/>
          <w:vertAlign w:val="subscript"/>
        </w:rPr>
        <w:t>i</w:t>
      </w:r>
      <w:r>
        <w:rPr>
          <w:rFonts w:ascii="Arial" w:hAnsi="Arial" w:cs="Arial"/>
          <w:sz w:val="24"/>
        </w:rPr>
        <w:t>, que generalmente provienen de otras neuronas que son modificadas por un factor de peso w</w:t>
      </w:r>
      <w:r>
        <w:rPr>
          <w:rFonts w:ascii="Arial" w:hAnsi="Arial" w:cs="Arial"/>
          <w:sz w:val="24"/>
          <w:vertAlign w:val="subscript"/>
        </w:rPr>
        <w:t>i</w:t>
      </w:r>
      <w:r>
        <w:rPr>
          <w:rFonts w:ascii="Arial" w:hAnsi="Arial" w:cs="Arial"/>
          <w:sz w:val="24"/>
        </w:rPr>
        <w:t xml:space="preserve">, que constituye la conectividad de la neurona </w:t>
      </w:r>
      <w:sdt>
        <w:sdtPr>
          <w:rPr>
            <w:rFonts w:ascii="Arial" w:hAnsi="Arial" w:cs="Arial"/>
            <w:sz w:val="24"/>
          </w:rPr>
          <w:id w:val="860471904"/>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19514AB1" w14:textId="371217F5" w:rsidR="009E3E04" w:rsidRPr="00DE2FB9" w:rsidRDefault="009E3E04" w:rsidP="009E3E04">
      <w:pPr>
        <w:spacing w:line="480" w:lineRule="auto"/>
        <w:rPr>
          <w:rFonts w:ascii="Arial" w:hAnsi="Arial" w:cs="Arial"/>
          <w:sz w:val="28"/>
        </w:rPr>
      </w:pPr>
      <w:r w:rsidRPr="00DE2FB9">
        <w:rPr>
          <w:rFonts w:ascii="Arial" w:hAnsi="Arial" w:cs="Arial"/>
          <w:sz w:val="28"/>
        </w:rPr>
        <w:t>3.1.2 Elemento sumador</w:t>
      </w:r>
      <w:r w:rsidR="00246F99">
        <w:rPr>
          <w:rFonts w:ascii="Arial" w:hAnsi="Arial" w:cs="Arial"/>
          <w:sz w:val="28"/>
        </w:rPr>
        <w:fldChar w:fldCharType="begin"/>
      </w:r>
      <w:r w:rsidR="00246F99">
        <w:instrText xml:space="preserve"> XE "</w:instrText>
      </w:r>
      <w:r w:rsidR="00246F99" w:rsidRPr="002F0C6E">
        <w:rPr>
          <w:rFonts w:ascii="Arial" w:hAnsi="Arial" w:cs="Arial"/>
          <w:sz w:val="28"/>
        </w:rPr>
        <w:instrText>3.1.2 Elemento sumador</w:instrText>
      </w:r>
      <w:r w:rsidR="00246F99">
        <w:instrText xml:space="preserve">" </w:instrText>
      </w:r>
      <w:r w:rsidR="00246F99">
        <w:rPr>
          <w:rFonts w:ascii="Arial" w:hAnsi="Arial" w:cs="Arial"/>
          <w:sz w:val="28"/>
        </w:rPr>
        <w:fldChar w:fldCharType="end"/>
      </w:r>
    </w:p>
    <w:p w14:paraId="1FE86876" w14:textId="23F7ED5B" w:rsidR="009E3E04" w:rsidRDefault="009E3E04" w:rsidP="009E3E04">
      <w:pPr>
        <w:spacing w:line="480" w:lineRule="auto"/>
        <w:ind w:firstLine="720"/>
        <w:rPr>
          <w:rFonts w:ascii="Arial" w:hAnsi="Arial" w:cs="Arial"/>
          <w:sz w:val="24"/>
        </w:rPr>
      </w:pPr>
      <w:r>
        <w:rPr>
          <w:rFonts w:ascii="Arial" w:hAnsi="Arial" w:cs="Arial"/>
          <w:sz w:val="24"/>
        </w:rPr>
        <w:t xml:space="preserve"> “Esta parte efectúa la suma algebraica ponderada de las señales de entrada, </w:t>
      </w:r>
      <w:r w:rsidRPr="009E3E04">
        <w:rPr>
          <w:rFonts w:ascii="Arial" w:hAnsi="Arial" w:cs="Arial"/>
          <w:sz w:val="24"/>
        </w:rPr>
        <w:t>ponderándolas de</w:t>
      </w:r>
      <w:r>
        <w:rPr>
          <w:rFonts w:ascii="Arial" w:hAnsi="Arial" w:cs="Arial"/>
          <w:sz w:val="24"/>
        </w:rPr>
        <w:t xml:space="preserve"> </w:t>
      </w:r>
      <w:r w:rsidRPr="009E3E04">
        <w:rPr>
          <w:rFonts w:ascii="Arial" w:hAnsi="Arial" w:cs="Arial"/>
          <w:sz w:val="24"/>
        </w:rPr>
        <w:t>acuerdo con su peso, aplicando la siguiente expresión</w:t>
      </w:r>
      <w:r>
        <w:rPr>
          <w:rFonts w:ascii="Arial" w:hAnsi="Arial" w:cs="Arial"/>
          <w:sz w:val="24"/>
        </w:rPr>
        <w:t>:”</w:t>
      </w:r>
      <w:sdt>
        <w:sdtPr>
          <w:rPr>
            <w:rFonts w:ascii="Arial" w:hAnsi="Arial" w:cs="Arial"/>
            <w:sz w:val="24"/>
          </w:rPr>
          <w:id w:val="1111549013"/>
          <w:citation/>
        </w:sdtPr>
        <w:sdtEndPr/>
        <w:sdtContent>
          <w:r>
            <w:rPr>
              <w:rFonts w:ascii="Arial" w:hAnsi="Arial" w:cs="Arial"/>
              <w:sz w:val="24"/>
            </w:rPr>
            <w:fldChar w:fldCharType="begin"/>
          </w:r>
          <w:r w:rsidRPr="009E3E04">
            <w:rPr>
              <w:rFonts w:ascii="Arial" w:hAnsi="Arial" w:cs="Arial"/>
              <w:sz w:val="24"/>
            </w:rPr>
            <w:instrText xml:space="preserve"> CITATION FEL \l 1033 </w:instrText>
          </w:r>
          <w:r>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(ROSANO)</w:t>
          </w:r>
          <w:r>
            <w:rPr>
              <w:rFonts w:ascii="Arial" w:hAnsi="Arial" w:cs="Arial"/>
              <w:sz w:val="24"/>
            </w:rPr>
            <w:fldChar w:fldCharType="end"/>
          </w:r>
        </w:sdtContent>
      </w:sdt>
    </w:p>
    <w:p w14:paraId="3C66E206" w14:textId="4D188BBC" w:rsidR="009E3E04" w:rsidRPr="009E3E04" w:rsidRDefault="00543217" w:rsidP="009E3E04">
      <w:pPr>
        <w:spacing w:line="480" w:lineRule="auto"/>
        <w:ind w:firstLine="720"/>
        <w:rPr>
          <w:rFonts w:ascii="Arial" w:hAnsi="Arial" w:cs="Arial"/>
          <w:sz w:val="24"/>
        </w:rPr>
      </w:pPr>
      <m:oMathPara>
        <m:oMath>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oMath>
      </m:oMathPara>
    </w:p>
    <w:p w14:paraId="3A72F9E4" w14:textId="29F13401" w:rsidR="009E3E04" w:rsidRPr="00DE2FB9" w:rsidRDefault="009E3E04" w:rsidP="009E3E04">
      <w:pPr>
        <w:spacing w:line="480" w:lineRule="auto"/>
        <w:rPr>
          <w:rFonts w:ascii="Arial" w:hAnsi="Arial" w:cs="Arial"/>
          <w:sz w:val="28"/>
        </w:rPr>
      </w:pPr>
      <w:r w:rsidRPr="00DE2FB9">
        <w:rPr>
          <w:rFonts w:ascii="Arial" w:hAnsi="Arial" w:cs="Arial"/>
          <w:sz w:val="28"/>
        </w:rPr>
        <w:t>3.1.3 Elemento de función activadora</w:t>
      </w:r>
      <w:r w:rsidR="00246F99">
        <w:rPr>
          <w:rFonts w:ascii="Arial" w:hAnsi="Arial" w:cs="Arial"/>
          <w:sz w:val="28"/>
        </w:rPr>
        <w:fldChar w:fldCharType="begin"/>
      </w:r>
      <w:r w:rsidR="00246F99">
        <w:instrText xml:space="preserve"> XE "</w:instrText>
      </w:r>
      <w:r w:rsidR="00246F99" w:rsidRPr="002D1798">
        <w:rPr>
          <w:rFonts w:ascii="Arial" w:hAnsi="Arial" w:cs="Arial"/>
          <w:sz w:val="28"/>
        </w:rPr>
        <w:instrText>3.1.3 Elemento de función activadora</w:instrText>
      </w:r>
      <w:r w:rsidR="00246F99">
        <w:instrText xml:space="preserve">" </w:instrText>
      </w:r>
      <w:r w:rsidR="00246F99">
        <w:rPr>
          <w:rFonts w:ascii="Arial" w:hAnsi="Arial" w:cs="Arial"/>
          <w:sz w:val="28"/>
        </w:rPr>
        <w:fldChar w:fldCharType="end"/>
      </w:r>
    </w:p>
    <w:p w14:paraId="050ED3F3" w14:textId="5B42D119" w:rsidR="009E3E04" w:rsidRDefault="009E3E04" w:rsidP="009E3E04">
      <w:pPr>
        <w:spacing w:line="480" w:lineRule="auto"/>
        <w:ind w:firstLine="720"/>
        <w:rPr>
          <w:rFonts w:ascii="Arial" w:hAnsi="Arial" w:cs="Arial"/>
          <w:sz w:val="24"/>
        </w:rPr>
      </w:pPr>
      <w:r>
        <w:rPr>
          <w:rFonts w:ascii="Arial" w:hAnsi="Arial" w:cs="Arial"/>
          <w:sz w:val="24"/>
        </w:rPr>
        <w:t>Este elemento aplica una función no lineal de</w:t>
      </w:r>
      <w:r w:rsidR="00432B00">
        <w:rPr>
          <w:rFonts w:ascii="Arial" w:hAnsi="Arial" w:cs="Arial"/>
          <w:sz w:val="24"/>
        </w:rPr>
        <w:t xml:space="preserve"> al elemento</w:t>
      </w:r>
      <w:r>
        <w:rPr>
          <w:rFonts w:ascii="Arial" w:hAnsi="Arial" w:cs="Arial"/>
          <w:sz w:val="24"/>
        </w:rPr>
        <w:t xml:space="preserve"> sumador para decidir si la neurona se activa, o no. </w:t>
      </w:r>
      <w:sdt>
        <w:sdtPr>
          <w:rPr>
            <w:rFonts w:ascii="Arial" w:hAnsi="Arial" w:cs="Arial"/>
            <w:sz w:val="24"/>
          </w:rPr>
          <w:id w:val="752173478"/>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0952E55E" w14:textId="5E254D00" w:rsidR="009E3E04" w:rsidRPr="00DE2FB9" w:rsidRDefault="009E3E04" w:rsidP="00154C54">
      <w:pPr>
        <w:tabs>
          <w:tab w:val="right" w:pos="9026"/>
        </w:tabs>
        <w:spacing w:line="480" w:lineRule="auto"/>
        <w:rPr>
          <w:rFonts w:ascii="Arial" w:hAnsi="Arial" w:cs="Arial"/>
          <w:sz w:val="28"/>
        </w:rPr>
      </w:pPr>
      <w:r w:rsidRPr="00DE2FB9">
        <w:rPr>
          <w:rFonts w:ascii="Arial" w:hAnsi="Arial" w:cs="Arial"/>
          <w:sz w:val="28"/>
        </w:rPr>
        <w:t>3.1.4 Elemento de salida</w:t>
      </w:r>
      <w:r w:rsidR="00246F99">
        <w:rPr>
          <w:rFonts w:ascii="Arial" w:hAnsi="Arial" w:cs="Arial"/>
          <w:sz w:val="28"/>
        </w:rPr>
        <w:fldChar w:fldCharType="begin"/>
      </w:r>
      <w:r w:rsidR="00246F99">
        <w:instrText xml:space="preserve"> XE "</w:instrText>
      </w:r>
      <w:r w:rsidR="00246F99" w:rsidRPr="00642AAF">
        <w:rPr>
          <w:rFonts w:ascii="Arial" w:hAnsi="Arial" w:cs="Arial"/>
          <w:sz w:val="28"/>
        </w:rPr>
        <w:instrText>3.1.4 Elemento de salida</w:instrText>
      </w:r>
      <w:r w:rsidR="00246F99">
        <w:instrText xml:space="preserve">" </w:instrText>
      </w:r>
      <w:r w:rsidR="00246F99">
        <w:rPr>
          <w:rFonts w:ascii="Arial" w:hAnsi="Arial" w:cs="Arial"/>
          <w:sz w:val="28"/>
        </w:rPr>
        <w:fldChar w:fldCharType="end"/>
      </w:r>
      <w:r w:rsidR="00154C54">
        <w:rPr>
          <w:rFonts w:ascii="Arial" w:hAnsi="Arial" w:cs="Arial"/>
          <w:sz w:val="28"/>
        </w:rPr>
        <w:tab/>
      </w:r>
    </w:p>
    <w:p w14:paraId="18D4589A" w14:textId="447F7EEA" w:rsidR="003D058D" w:rsidRDefault="00DE2FB9" w:rsidP="00B3248E">
      <w:pPr>
        <w:spacing w:line="480" w:lineRule="auto"/>
        <w:ind w:firstLine="720"/>
        <w:rPr>
          <w:rFonts w:ascii="Arial" w:hAnsi="Arial" w:cs="Arial"/>
          <w:sz w:val="24"/>
        </w:rPr>
      </w:pPr>
      <w:r>
        <w:rPr>
          <w:rFonts w:ascii="Arial" w:hAnsi="Arial" w:cs="Arial"/>
          <w:sz w:val="24"/>
        </w:rPr>
        <w:t xml:space="preserve">Este elemento produce la señal de acuerdo con el elemento anterior. </w:t>
      </w:r>
    </w:p>
    <w:p w14:paraId="5E3F1415" w14:textId="04887219" w:rsidR="00154C54" w:rsidRDefault="00154C54" w:rsidP="00154C54">
      <w:pPr>
        <w:spacing w:line="480" w:lineRule="auto"/>
        <w:rPr>
          <w:rFonts w:ascii="Arial" w:hAnsi="Arial" w:cs="Arial"/>
          <w:sz w:val="28"/>
        </w:rPr>
      </w:pPr>
      <w:r w:rsidRPr="00154C54">
        <w:rPr>
          <w:rFonts w:ascii="Arial" w:hAnsi="Arial" w:cs="Arial"/>
          <w:sz w:val="28"/>
        </w:rPr>
        <w:t>3.1.5</w:t>
      </w:r>
      <w:r w:rsidR="00744B33">
        <w:rPr>
          <w:rFonts w:ascii="Arial" w:hAnsi="Arial" w:cs="Arial"/>
          <w:sz w:val="28"/>
        </w:rPr>
        <w:t xml:space="preserve"> Tipos de neuronas artificiales</w:t>
      </w:r>
      <w:r w:rsidR="00246F99">
        <w:rPr>
          <w:rFonts w:ascii="Arial" w:hAnsi="Arial" w:cs="Arial"/>
          <w:sz w:val="28"/>
        </w:rPr>
        <w:fldChar w:fldCharType="begin"/>
      </w:r>
      <w:r w:rsidR="00246F99">
        <w:instrText xml:space="preserve"> XE "</w:instrText>
      </w:r>
      <w:r w:rsidR="00246F99" w:rsidRPr="00073EF6">
        <w:rPr>
          <w:rFonts w:ascii="Arial" w:hAnsi="Arial" w:cs="Arial"/>
          <w:sz w:val="28"/>
        </w:rPr>
        <w:instrText>3.1.5 Tipos de neuronas artificiales</w:instrText>
      </w:r>
      <w:r w:rsidR="00246F99">
        <w:instrText xml:space="preserve">" </w:instrText>
      </w:r>
      <w:r w:rsidR="00246F99">
        <w:rPr>
          <w:rFonts w:ascii="Arial" w:hAnsi="Arial" w:cs="Arial"/>
          <w:sz w:val="28"/>
        </w:rPr>
        <w:fldChar w:fldCharType="end"/>
      </w:r>
    </w:p>
    <w:p w14:paraId="3544B808" w14:textId="6094A6DF" w:rsidR="00744B33" w:rsidRDefault="00744B33" w:rsidP="00744B33">
      <w:pPr>
        <w:spacing w:line="480" w:lineRule="auto"/>
        <w:ind w:firstLine="720"/>
        <w:rPr>
          <w:rFonts w:ascii="Arial" w:hAnsi="Arial" w:cs="Arial"/>
          <w:sz w:val="28"/>
        </w:rPr>
      </w:pPr>
      <w:r>
        <w:rPr>
          <w:rFonts w:ascii="Arial" w:hAnsi="Arial" w:cs="Arial"/>
          <w:sz w:val="28"/>
        </w:rPr>
        <w:t>Existen dos tipos de neuronas aritificiales de acuerdo al tipo de valores que puede tomar son: binarias y reales.</w:t>
      </w:r>
    </w:p>
    <w:p w14:paraId="41D2952C" w14:textId="65C440F6" w:rsidR="00744B33" w:rsidRPr="00154C54" w:rsidRDefault="00744B33" w:rsidP="00744B33">
      <w:pPr>
        <w:spacing w:line="480" w:lineRule="auto"/>
        <w:ind w:firstLine="720"/>
        <w:rPr>
          <w:rFonts w:ascii="Arial" w:hAnsi="Arial" w:cs="Arial"/>
          <w:sz w:val="28"/>
        </w:rPr>
      </w:pPr>
      <w:r>
        <w:rPr>
          <w:rFonts w:ascii="Arial" w:hAnsi="Arial" w:cs="Arial"/>
          <w:sz w:val="28"/>
        </w:rPr>
        <w:t xml:space="preserve">Las binarias se caracterizan por estar en el intervalo </w:t>
      </w:r>
      <m:oMath>
        <m:d>
          <m:dPr>
            <m:begChr m:val="{"/>
            <m:endChr m:val="}"/>
            <m:ctrlPr>
              <w:rPr>
                <w:rFonts w:ascii="Cambria Math" w:hAnsi="Cambria Math" w:cs="Arial"/>
                <w:i/>
                <w:sz w:val="28"/>
              </w:rPr>
            </m:ctrlPr>
          </m:dPr>
          <m:e>
            <m:r>
              <w:rPr>
                <w:rFonts w:ascii="Cambria Math" w:hAnsi="Cambria Math" w:cs="Arial"/>
                <w:sz w:val="28"/>
              </w:rPr>
              <m:t>-1,1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mientras que las reales pueden estar en el intervalo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-1,1</m:t>
            </m:r>
          </m:e>
        </m:d>
      </m:oMath>
      <w:r>
        <w:rPr>
          <w:rFonts w:ascii="Arial" w:eastAsiaTheme="minorEastAsia" w:hAnsi="Arial" w:cs="Arial"/>
          <w:sz w:val="28"/>
        </w:rPr>
        <w:t xml:space="preserve">. </w:t>
      </w:r>
    </w:p>
    <w:p w14:paraId="08A78C70" w14:textId="37530B64" w:rsidR="009E3E04" w:rsidRDefault="00DE2FB9" w:rsidP="009E3E04">
      <w:pPr>
        <w:spacing w:line="480" w:lineRule="auto"/>
        <w:rPr>
          <w:rFonts w:ascii="Arial" w:hAnsi="Arial" w:cs="Arial"/>
          <w:sz w:val="28"/>
        </w:rPr>
      </w:pPr>
      <w:r w:rsidRPr="00DE2FB9">
        <w:rPr>
          <w:rFonts w:ascii="Arial" w:hAnsi="Arial" w:cs="Arial"/>
          <w:sz w:val="28"/>
        </w:rPr>
        <w:t xml:space="preserve">3.2 </w:t>
      </w:r>
      <w:r>
        <w:rPr>
          <w:rFonts w:ascii="Arial" w:hAnsi="Arial" w:cs="Arial"/>
          <w:sz w:val="28"/>
        </w:rPr>
        <w:t>Pesos variables</w:t>
      </w:r>
      <w:r w:rsidR="00246F99">
        <w:rPr>
          <w:rFonts w:ascii="Arial" w:hAnsi="Arial" w:cs="Arial"/>
          <w:sz w:val="28"/>
        </w:rPr>
        <w:fldChar w:fldCharType="begin"/>
      </w:r>
      <w:r w:rsidR="00246F99">
        <w:instrText xml:space="preserve"> XE "</w:instrText>
      </w:r>
      <w:r w:rsidR="00246F99" w:rsidRPr="008D3AFF">
        <w:rPr>
          <w:rFonts w:ascii="Arial" w:hAnsi="Arial" w:cs="Arial"/>
          <w:sz w:val="28"/>
        </w:rPr>
        <w:instrText>3.2 Pesos variables</w:instrText>
      </w:r>
      <w:r w:rsidR="00246F99">
        <w:instrText xml:space="preserve">" </w:instrText>
      </w:r>
      <w:r w:rsidR="00246F99">
        <w:rPr>
          <w:rFonts w:ascii="Arial" w:hAnsi="Arial" w:cs="Arial"/>
          <w:sz w:val="28"/>
        </w:rPr>
        <w:fldChar w:fldCharType="end"/>
      </w:r>
    </w:p>
    <w:p w14:paraId="2CBBAA5B" w14:textId="125287BA" w:rsidR="00DE2FB9" w:rsidRDefault="00DE2FB9" w:rsidP="00DE2FB9">
      <w:pPr>
        <w:spacing w:line="480" w:lineRule="auto"/>
        <w:ind w:firstLine="720"/>
        <w:rPr>
          <w:rFonts w:ascii="Arial" w:hAnsi="Arial" w:cs="Arial"/>
          <w:sz w:val="24"/>
        </w:rPr>
      </w:pPr>
      <w:r>
        <w:rPr>
          <w:rFonts w:ascii="Arial" w:hAnsi="Arial" w:cs="Arial"/>
          <w:sz w:val="24"/>
        </w:rPr>
        <w:t xml:space="preserve">Existe un peso variable que conecta a una neurona a otra neurona y la neurona que funciona como entrada se multiplica con el peso variable para modificar </w:t>
      </w:r>
      <w:r w:rsidR="003D058D">
        <w:rPr>
          <w:rFonts w:ascii="Arial" w:hAnsi="Arial" w:cs="Arial"/>
          <w:sz w:val="24"/>
        </w:rPr>
        <w:t xml:space="preserve">lo que la otra neurona consigue.  Estos pesos variables son los que están mas cercanos a controlar la neurona. </w:t>
      </w:r>
      <w:sdt>
        <w:sdtPr>
          <w:rPr>
            <w:rFonts w:ascii="Arial" w:hAnsi="Arial" w:cs="Arial"/>
            <w:sz w:val="24"/>
          </w:rPr>
          <w:id w:val="221491302"/>
          <w:citation/>
        </w:sdtPr>
        <w:sdtEndPr/>
        <w:sdtContent>
          <w:r w:rsidR="003D058D">
            <w:rPr>
              <w:rFonts w:ascii="Arial" w:hAnsi="Arial" w:cs="Arial"/>
              <w:sz w:val="24"/>
            </w:rPr>
            <w:fldChar w:fldCharType="begin"/>
          </w:r>
          <w:r w:rsidR="003D058D" w:rsidRPr="00AB3E43">
            <w:rPr>
              <w:rFonts w:ascii="Arial" w:hAnsi="Arial" w:cs="Arial"/>
              <w:sz w:val="24"/>
            </w:rPr>
            <w:instrText xml:space="preserve"> CITATION 3Bl17 \l 1033 </w:instrText>
          </w:r>
          <w:r w:rsidR="003D058D">
            <w:rPr>
              <w:rFonts w:ascii="Arial" w:hAnsi="Arial" w:cs="Arial"/>
              <w:sz w:val="24"/>
            </w:rPr>
            <w:fldChar w:fldCharType="separate"/>
          </w:r>
          <w:r w:rsidR="000E3F65" w:rsidRPr="000E3F65">
            <w:rPr>
              <w:rFonts w:ascii="Arial" w:hAnsi="Arial" w:cs="Arial"/>
              <w:noProof/>
              <w:sz w:val="24"/>
            </w:rPr>
            <w:t>(3Blue1Brown, 2017)</w:t>
          </w:r>
          <w:r w:rsidR="003D058D">
            <w:rPr>
              <w:rFonts w:ascii="Arial" w:hAnsi="Arial" w:cs="Arial"/>
              <w:sz w:val="24"/>
            </w:rPr>
            <w:fldChar w:fldCharType="end"/>
          </w:r>
        </w:sdtContent>
      </w:sdt>
    </w:p>
    <w:p w14:paraId="5DD9D593" w14:textId="5A00A786" w:rsidR="003D058D" w:rsidRDefault="003D058D" w:rsidP="003D058D">
      <w:pPr>
        <w:spacing w:line="480" w:lineRule="auto"/>
        <w:rPr>
          <w:rFonts w:ascii="Arial" w:hAnsi="Arial" w:cs="Arial"/>
          <w:sz w:val="28"/>
        </w:rPr>
      </w:pPr>
      <w:r w:rsidRPr="003D058D">
        <w:rPr>
          <w:rFonts w:ascii="Arial" w:hAnsi="Arial" w:cs="Arial"/>
          <w:sz w:val="28"/>
        </w:rPr>
        <w:t>3.3</w:t>
      </w:r>
      <w:r>
        <w:rPr>
          <w:rFonts w:ascii="Arial" w:hAnsi="Arial" w:cs="Arial"/>
          <w:sz w:val="28"/>
        </w:rPr>
        <w:t xml:space="preserve"> Polarización</w:t>
      </w:r>
      <w:r w:rsidR="00246F99">
        <w:rPr>
          <w:rFonts w:ascii="Arial" w:hAnsi="Arial" w:cs="Arial"/>
          <w:sz w:val="28"/>
        </w:rPr>
        <w:fldChar w:fldCharType="begin"/>
      </w:r>
      <w:r w:rsidR="00246F99">
        <w:instrText xml:space="preserve"> XE "</w:instrText>
      </w:r>
      <w:r w:rsidR="00246F99" w:rsidRPr="00E8075B">
        <w:rPr>
          <w:rFonts w:ascii="Arial" w:hAnsi="Arial" w:cs="Arial"/>
          <w:sz w:val="28"/>
        </w:rPr>
        <w:instrText>3.3 Polarización</w:instrText>
      </w:r>
      <w:r w:rsidR="00246F99">
        <w:instrText xml:space="preserve">" </w:instrText>
      </w:r>
      <w:r w:rsidR="00246F99">
        <w:rPr>
          <w:rFonts w:ascii="Arial" w:hAnsi="Arial" w:cs="Arial"/>
          <w:sz w:val="28"/>
        </w:rPr>
        <w:fldChar w:fldCharType="end"/>
      </w:r>
    </w:p>
    <w:p w14:paraId="0066A3DC" w14:textId="6AB29B3C" w:rsidR="003D058D" w:rsidRDefault="003D058D" w:rsidP="003D058D">
      <w:pPr>
        <w:spacing w:line="480" w:lineRule="auto"/>
        <w:ind w:firstLine="720"/>
        <w:rPr>
          <w:rFonts w:ascii="Arial" w:hAnsi="Arial" w:cs="Arial"/>
          <w:sz w:val="24"/>
        </w:rPr>
      </w:pPr>
      <w:r>
        <w:rPr>
          <w:rFonts w:ascii="Arial" w:hAnsi="Arial" w:cs="Arial"/>
          <w:sz w:val="24"/>
        </w:rPr>
        <w:t xml:space="preserve">Este elemento es que puede cambiar bastante la activación de la neurona ya que a la suma de valores pesados se les puede agregar otro valor. Entonces la formula final de el valor de una neurona es: </w:t>
      </w:r>
    </w:p>
    <w:p w14:paraId="60FA328C" w14:textId="2CA3F699" w:rsidR="003D058D" w:rsidRPr="00B3248E" w:rsidRDefault="00432B00" w:rsidP="003D058D">
      <w:pPr>
        <w:spacing w:line="480" w:lineRule="auto"/>
        <w:ind w:firstLine="720"/>
        <w:rPr>
          <w:rFonts w:ascii="Arial" w:eastAsiaTheme="minorEastAsia" w:hAnsi="Arial" w:cs="Arial"/>
          <w:sz w:val="24"/>
        </w:rPr>
      </w:pPr>
      <m:oMathPara>
        <m:oMath>
          <m:r>
            <w:rPr>
              <w:rFonts w:ascii="Cambria Math" w:hAnsi="Cambria Math" w:cs="Arial"/>
              <w:sz w:val="24"/>
            </w:rPr>
            <m:t>σ</m:t>
          </m:r>
          <m:d>
            <m:dPr>
              <m:begChr m:val="["/>
              <m:endChr m:val="]"/>
              <m:ctrlPr>
                <w:rPr>
                  <w:rFonts w:ascii="Cambria Math" w:hAnsi="Cambria Math" w:cs="Arial"/>
                  <w:i/>
                  <w:sz w:val="24"/>
                </w:rPr>
              </m:ctrlPr>
            </m:dPr>
            <m:e>
              <m:d>
                <m:dPr>
                  <m:ctrlPr>
                    <w:rPr>
                      <w:rFonts w:ascii="Cambria Math" w:hAnsi="Cambria Math" w:cs="Arial"/>
                      <w:i/>
                      <w:sz w:val="24"/>
                    </w:rPr>
                  </m:ctrlPr>
                </m:dPr>
                <m:e>
                  <m:nary>
                    <m:naryPr>
                      <m:chr m:val="∑"/>
                      <m:limLoc m:val="undOvr"/>
                      <m:supHide m:val="1"/>
                      <m:ctrlPr>
                        <w:rPr>
                          <w:rFonts w:ascii="Cambria Math" w:hAnsi="Cambria Math" w:cs="Arial"/>
                          <w:i/>
                          <w:sz w:val="24"/>
                        </w:rPr>
                      </m:ctrlPr>
                    </m:naryPr>
                    <m:sub>
                      <m:r>
                        <w:rPr>
                          <w:rFonts w:ascii="Cambria Math" w:hAnsi="Cambria Math" w:cs="Arial"/>
                          <w:sz w:val="24"/>
                        </w:rPr>
                        <m:t>j</m:t>
                      </m: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e>
          </m:d>
        </m:oMath>
      </m:oMathPara>
    </w:p>
    <w:p w14:paraId="06BFEA56" w14:textId="79C35D7A" w:rsidR="006C2318" w:rsidRDefault="00B3248E" w:rsidP="006655E7">
      <w:pPr>
        <w:spacing w:line="480" w:lineRule="auto"/>
        <w:ind w:firstLine="720"/>
        <w:rPr>
          <w:rFonts w:ascii="Arial" w:eastAsiaTheme="minorEastAsia" w:hAnsi="Arial" w:cs="Arial"/>
          <w:sz w:val="24"/>
        </w:rPr>
      </w:pPr>
      <w:r>
        <w:rPr>
          <w:rFonts w:ascii="Arial" w:hAnsi="Arial" w:cs="Arial"/>
          <w:sz w:val="24"/>
        </w:rPr>
        <w:t xml:space="preserve">Donde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Pr>
          <w:rFonts w:ascii="Arial" w:eastAsiaTheme="minorEastAsia" w:hAnsi="Arial" w:cs="Arial"/>
          <w:sz w:val="24"/>
        </w:rPr>
        <w:t xml:space="preserve"> es la polarización y es individualizada por neurona. </w:t>
      </w:r>
      <w:sdt>
        <w:sdtPr>
          <w:rPr>
            <w:rFonts w:ascii="Arial" w:eastAsiaTheme="minorEastAsia" w:hAnsi="Arial" w:cs="Arial"/>
            <w:sz w:val="24"/>
          </w:rPr>
          <w:id w:val="-1378541163"/>
          <w:citation/>
        </w:sdtPr>
        <w:sdtEndPr/>
        <w:sdtContent>
          <w:r>
            <w:rPr>
              <w:rFonts w:ascii="Arial" w:eastAsiaTheme="minorEastAsia" w:hAnsi="Arial" w:cs="Arial"/>
              <w:sz w:val="24"/>
            </w:rPr>
            <w:fldChar w:fldCharType="begin"/>
          </w:r>
          <w:r w:rsidRPr="00AB3E43">
            <w:rPr>
              <w:rFonts w:ascii="Arial" w:eastAsiaTheme="minorEastAsia" w:hAnsi="Arial" w:cs="Arial"/>
              <w:sz w:val="24"/>
            </w:rPr>
            <w:instrText xml:space="preserve"> CITATION 3Bl17 \l 1033 </w:instrText>
          </w:r>
          <w:r>
            <w:rPr>
              <w:rFonts w:ascii="Arial" w:eastAsiaTheme="minorEastAsia" w:hAnsi="Arial" w:cs="Arial"/>
              <w:sz w:val="24"/>
            </w:rPr>
            <w:fldChar w:fldCharType="separate"/>
          </w:r>
          <w:r w:rsidR="000E3F65" w:rsidRPr="000E3F65">
            <w:rPr>
              <w:rFonts w:ascii="Arial" w:eastAsiaTheme="minorEastAsia" w:hAnsi="Arial" w:cs="Arial"/>
              <w:noProof/>
              <w:sz w:val="24"/>
            </w:rPr>
            <w:t>(3Blue1Brown, 2017)</w:t>
          </w:r>
          <w:r>
            <w:rPr>
              <w:rFonts w:ascii="Arial" w:eastAsiaTheme="minorEastAsia" w:hAnsi="Arial" w:cs="Arial"/>
              <w:sz w:val="24"/>
            </w:rPr>
            <w:fldChar w:fldCharType="end"/>
          </w:r>
        </w:sdtContent>
      </w:sdt>
    </w:p>
    <w:p w14:paraId="2FFBC13F" w14:textId="68438EC1" w:rsidR="00290D43" w:rsidRDefault="00290D43" w:rsidP="00290D43">
      <w:pPr>
        <w:spacing w:line="480" w:lineRule="auto"/>
        <w:rPr>
          <w:rFonts w:ascii="Arial" w:eastAsiaTheme="minorEastAsia" w:hAnsi="Arial" w:cs="Arial"/>
          <w:sz w:val="24"/>
        </w:rPr>
      </w:pPr>
      <w:r>
        <w:rPr>
          <w:rFonts w:ascii="Arial" w:eastAsiaTheme="minorEastAsia" w:hAnsi="Arial" w:cs="Arial"/>
          <w:sz w:val="24"/>
        </w:rPr>
        <w:t>4. Métodos de creación de una red neuronal</w:t>
      </w:r>
      <w:r w:rsidR="000E3F65">
        <w:rPr>
          <w:rFonts w:ascii="Arial" w:eastAsiaTheme="minorEastAsia" w:hAnsi="Arial" w:cs="Arial"/>
          <w:sz w:val="24"/>
        </w:rPr>
        <w:fldChar w:fldCharType="begin"/>
      </w:r>
      <w:r w:rsidR="000E3F65">
        <w:instrText xml:space="preserve"> XE "</w:instrText>
      </w:r>
      <w:r w:rsidR="000E3F65" w:rsidRPr="004451D3">
        <w:rPr>
          <w:rFonts w:ascii="Arial" w:eastAsiaTheme="minorEastAsia" w:hAnsi="Arial" w:cs="Arial"/>
          <w:sz w:val="24"/>
        </w:rPr>
        <w:instrText>4. Métodos de creación de una red neuronal</w:instrText>
      </w:r>
      <w:r w:rsidR="000E3F65">
        <w:instrText xml:space="preserve">" </w:instrText>
      </w:r>
      <w:r w:rsidR="000E3F65">
        <w:rPr>
          <w:rFonts w:ascii="Arial" w:eastAsiaTheme="minorEastAsia" w:hAnsi="Arial" w:cs="Arial"/>
          <w:sz w:val="24"/>
        </w:rPr>
        <w:fldChar w:fldCharType="end"/>
      </w:r>
    </w:p>
    <w:p w14:paraId="53D70B95" w14:textId="443E6103" w:rsidR="00290D43" w:rsidRPr="000E3F65" w:rsidRDefault="00290D43" w:rsidP="00290D43">
      <w:pPr>
        <w:spacing w:line="480" w:lineRule="auto"/>
        <w:rPr>
          <w:rFonts w:ascii="Arial" w:eastAsiaTheme="minorEastAsia" w:hAnsi="Arial" w:cs="Arial"/>
          <w:sz w:val="24"/>
        </w:rPr>
      </w:pPr>
      <w:r w:rsidRPr="000E3F65">
        <w:rPr>
          <w:rFonts w:ascii="Arial" w:eastAsiaTheme="minorEastAsia" w:hAnsi="Arial" w:cs="Arial"/>
          <w:sz w:val="24"/>
        </w:rPr>
        <w:t>4.1 Neuroevolution of Augmenting Topologies (NEAT)</w:t>
      </w:r>
      <w:r w:rsidR="000E3F65">
        <w:rPr>
          <w:rFonts w:ascii="Arial" w:eastAsiaTheme="minorEastAsia" w:hAnsi="Arial" w:cs="Arial"/>
          <w:sz w:val="24"/>
          <w:lang w:val="en-US"/>
        </w:rPr>
        <w:fldChar w:fldCharType="begin"/>
      </w:r>
      <w:r w:rsidR="000E3F65">
        <w:instrText xml:space="preserve"> XE "</w:instrText>
      </w:r>
      <w:r w:rsidR="000E3F65" w:rsidRPr="000E3F65">
        <w:rPr>
          <w:rFonts w:ascii="Arial" w:eastAsiaTheme="minorEastAsia" w:hAnsi="Arial" w:cs="Arial"/>
          <w:sz w:val="24"/>
        </w:rPr>
        <w:instrText>4.1 Neuroevolution of Augmenting Topologies (NEAT)</w:instrText>
      </w:r>
      <w:r w:rsidR="000E3F65">
        <w:instrText xml:space="preserve">" </w:instrText>
      </w:r>
      <w:r w:rsidR="000E3F65">
        <w:rPr>
          <w:rFonts w:ascii="Arial" w:eastAsiaTheme="minorEastAsia" w:hAnsi="Arial" w:cs="Arial"/>
          <w:sz w:val="24"/>
          <w:lang w:val="en-US"/>
        </w:rPr>
        <w:fldChar w:fldCharType="end"/>
      </w:r>
    </w:p>
    <w:p w14:paraId="63841E6B" w14:textId="2EA7AB99" w:rsidR="00290D43" w:rsidRDefault="00290D43" w:rsidP="00290D43">
      <w:pPr>
        <w:spacing w:line="480" w:lineRule="auto"/>
        <w:rPr>
          <w:rFonts w:ascii="Arial" w:eastAsiaTheme="minorEastAsia" w:hAnsi="Arial" w:cs="Arial"/>
          <w:sz w:val="24"/>
        </w:rPr>
      </w:pPr>
      <w:r w:rsidRPr="00290D43">
        <w:rPr>
          <w:rFonts w:ascii="Arial" w:eastAsiaTheme="minorEastAsia" w:hAnsi="Arial" w:cs="Arial"/>
          <w:sz w:val="24"/>
        </w:rPr>
        <w:t xml:space="preserve">Este </w:t>
      </w:r>
      <w:r>
        <w:rPr>
          <w:rFonts w:ascii="Arial" w:eastAsiaTheme="minorEastAsia" w:hAnsi="Arial" w:cs="Arial"/>
          <w:sz w:val="24"/>
        </w:rPr>
        <w:t>é</w:t>
      </w:r>
      <w:r w:rsidRPr="00290D43">
        <w:rPr>
          <w:rFonts w:ascii="Arial" w:eastAsiaTheme="minorEastAsia" w:hAnsi="Arial" w:cs="Arial"/>
          <w:sz w:val="24"/>
        </w:rPr>
        <w:t>l es el m</w:t>
      </w:r>
      <w:r>
        <w:rPr>
          <w:rFonts w:ascii="Arial" w:eastAsiaTheme="minorEastAsia" w:hAnsi="Arial" w:cs="Arial"/>
          <w:sz w:val="24"/>
        </w:rPr>
        <w:t xml:space="preserve">étodo el cual se utilizó para la creación de la red neuronal de esta ocasión. NEAT es un algoritmo genético para la creación de redes neuronales artificiales en desarrollo. El cual altera tanto los parámetros de ponderación como las estructuras de las redes. Esto hace que se trate de encontrar un equilibrio entre la eficiencia de la solución y diversidad de las redes. </w:t>
      </w:r>
      <w:sdt>
        <w:sdtPr>
          <w:rPr>
            <w:rFonts w:ascii="Arial" w:eastAsiaTheme="minorEastAsia" w:hAnsi="Arial" w:cs="Arial"/>
            <w:sz w:val="24"/>
          </w:rPr>
          <w:id w:val="609785032"/>
          <w:citation/>
        </w:sdtPr>
        <w:sdtEndPr/>
        <w:sdtContent>
          <w:r>
            <w:rPr>
              <w:rFonts w:ascii="Arial" w:eastAsiaTheme="minorEastAsia" w:hAnsi="Arial" w:cs="Arial"/>
              <w:sz w:val="24"/>
            </w:rPr>
            <w:fldChar w:fldCharType="begin"/>
          </w:r>
          <w:r>
            <w:rPr>
              <w:rFonts w:ascii="Arial" w:eastAsiaTheme="minorEastAsia" w:hAnsi="Arial" w:cs="Arial"/>
              <w:sz w:val="24"/>
              <w:lang w:val="en-US"/>
            </w:rPr>
            <w:instrText xml:space="preserve"> CITATION Sta19 \l 1033 </w:instrText>
          </w:r>
          <w:r>
            <w:rPr>
              <w:rFonts w:ascii="Arial" w:eastAsiaTheme="minorEastAsia" w:hAnsi="Arial" w:cs="Arial"/>
              <w:sz w:val="24"/>
            </w:rPr>
            <w:fldChar w:fldCharType="separate"/>
          </w:r>
          <w:r w:rsidR="000E3F65" w:rsidRPr="000E3F65">
            <w:rPr>
              <w:rFonts w:ascii="Arial" w:eastAsiaTheme="minorEastAsia" w:hAnsi="Arial" w:cs="Arial"/>
              <w:noProof/>
              <w:sz w:val="24"/>
              <w:lang w:val="en-US"/>
            </w:rPr>
            <w:t>(Stanley &amp; Miikkulainen, 2019)</w:t>
          </w:r>
          <w:r>
            <w:rPr>
              <w:rFonts w:ascii="Arial" w:eastAsiaTheme="minorEastAsia" w:hAnsi="Arial" w:cs="Arial"/>
              <w:sz w:val="24"/>
            </w:rPr>
            <w:fldChar w:fldCharType="end"/>
          </w:r>
        </w:sdtContent>
      </w:sdt>
    </w:p>
    <w:p w14:paraId="39480E4A" w14:textId="7B1AF330" w:rsidR="00290D43" w:rsidRPr="00290D43" w:rsidRDefault="00D2541F" w:rsidP="00290D43">
      <w:pPr>
        <w:spacing w:line="480" w:lineRule="auto"/>
        <w:ind w:firstLine="720"/>
        <w:rPr>
          <w:rFonts w:ascii="Arial" w:eastAsiaTheme="minorEastAsia" w:hAnsi="Arial" w:cs="Arial"/>
          <w:sz w:val="24"/>
        </w:rPr>
      </w:pPr>
      <w:r>
        <w:rPr>
          <w:rFonts w:ascii="Arial" w:eastAsiaTheme="minorEastAsia" w:hAnsi="Arial" w:cs="Arial"/>
          <w:sz w:val="24"/>
        </w:rPr>
        <w:t xml:space="preserve">Éste método tiene tres técnicas claves: el cruce entre topologías, desarrollar topologías incrementalmente desde estructuras simples y rastrear genes que marcan la historia. </w:t>
      </w:r>
      <w:sdt>
        <w:sdtPr>
          <w:rPr>
            <w:rFonts w:ascii="Arial" w:eastAsiaTheme="minorEastAsia" w:hAnsi="Arial" w:cs="Arial"/>
            <w:sz w:val="24"/>
          </w:rPr>
          <w:id w:val="849373257"/>
          <w:citation/>
        </w:sdtPr>
        <w:sdtEndPr/>
        <w:sdtContent>
          <w:r>
            <w:rPr>
              <w:rFonts w:ascii="Arial" w:eastAsiaTheme="minorEastAsia" w:hAnsi="Arial" w:cs="Arial"/>
              <w:sz w:val="24"/>
            </w:rPr>
            <w:fldChar w:fldCharType="begin"/>
          </w:r>
          <w:r>
            <w:rPr>
              <w:rFonts w:ascii="Arial" w:eastAsiaTheme="minorEastAsia" w:hAnsi="Arial" w:cs="Arial"/>
              <w:sz w:val="24"/>
              <w:lang w:val="en-US"/>
            </w:rPr>
            <w:instrText xml:space="preserve"> CITATION Sta19 \l 1033 </w:instrText>
          </w:r>
          <w:r>
            <w:rPr>
              <w:rFonts w:ascii="Arial" w:eastAsiaTheme="minorEastAsia" w:hAnsi="Arial" w:cs="Arial"/>
              <w:sz w:val="24"/>
            </w:rPr>
            <w:fldChar w:fldCharType="separate"/>
          </w:r>
          <w:r w:rsidR="000E3F65" w:rsidRPr="000E3F65">
            <w:rPr>
              <w:rFonts w:ascii="Arial" w:eastAsiaTheme="minorEastAsia" w:hAnsi="Arial" w:cs="Arial"/>
              <w:noProof/>
              <w:sz w:val="24"/>
              <w:lang w:val="en-US"/>
            </w:rPr>
            <w:t>(Stanley &amp; Miikkulainen, 2019)</w:t>
          </w:r>
          <w:r>
            <w:rPr>
              <w:rFonts w:ascii="Arial" w:eastAsiaTheme="minorEastAsia" w:hAnsi="Arial" w:cs="Arial"/>
              <w:sz w:val="24"/>
            </w:rPr>
            <w:fldChar w:fldCharType="end"/>
          </w:r>
        </w:sdtContent>
      </w:sdt>
    </w:p>
    <w:p w14:paraId="1AA8742F" w14:textId="1A6B4D7D" w:rsidR="006655E7" w:rsidRPr="00290D43" w:rsidRDefault="006655E7" w:rsidP="006655E7">
      <w:pPr>
        <w:rPr>
          <w:rFonts w:ascii="Arial" w:hAnsi="Arial" w:cs="Arial"/>
          <w:sz w:val="28"/>
        </w:rPr>
      </w:pPr>
      <w:r w:rsidRPr="00290D43">
        <w:rPr>
          <w:rFonts w:ascii="Arial" w:hAnsi="Arial" w:cs="Arial"/>
          <w:sz w:val="28"/>
        </w:rPr>
        <w:br w:type="page"/>
      </w:r>
    </w:p>
    <w:p w14:paraId="633DB3B8" w14:textId="26C11392" w:rsidR="006C2318" w:rsidRPr="005531E5" w:rsidRDefault="006C2318" w:rsidP="00A60F54">
      <w:pPr>
        <w:spacing w:line="480" w:lineRule="auto"/>
        <w:ind w:left="708" w:firstLine="12"/>
        <w:jc w:val="center"/>
        <w:rPr>
          <w:rFonts w:ascii="Arial" w:hAnsi="Arial" w:cs="Arial"/>
          <w:sz w:val="28"/>
          <w:lang w:val="es-MX"/>
        </w:rPr>
      </w:pPr>
      <w:r w:rsidRPr="005531E5">
        <w:rPr>
          <w:rFonts w:ascii="Arial" w:hAnsi="Arial" w:cs="Arial"/>
          <w:sz w:val="28"/>
          <w:lang w:val="es-MX"/>
        </w:rPr>
        <w:t>CAPITULO III: MÉTODO</w:t>
      </w:r>
      <w:r w:rsidR="00F179FA">
        <w:rPr>
          <w:rFonts w:ascii="Arial" w:hAnsi="Arial" w:cs="Arial"/>
          <w:sz w:val="28"/>
          <w:lang w:val="es-MX"/>
        </w:rPr>
        <w:fldChar w:fldCharType="begin"/>
      </w:r>
      <w:r w:rsidR="00F179FA">
        <w:instrText xml:space="preserve"> XE "</w:instrText>
      </w:r>
      <w:r w:rsidR="00F179FA" w:rsidRPr="008121C4">
        <w:rPr>
          <w:rFonts w:ascii="Arial" w:hAnsi="Arial" w:cs="Arial"/>
          <w:sz w:val="28"/>
          <w:lang w:val="es-MX"/>
        </w:rPr>
        <w:instrText>CAPITULO III</w:instrText>
      </w:r>
      <w:r w:rsidR="00F179FA" w:rsidRPr="008121C4">
        <w:instrText>\</w:instrText>
      </w:r>
      <w:r w:rsidR="00F179FA" w:rsidRPr="008121C4">
        <w:rPr>
          <w:rFonts w:ascii="Arial" w:hAnsi="Arial" w:cs="Arial"/>
          <w:sz w:val="28"/>
          <w:lang w:val="es-MX"/>
        </w:rPr>
        <w:instrText>: MÉTODO</w:instrText>
      </w:r>
      <w:r w:rsidR="00F179FA">
        <w:instrText xml:space="preserve">" </w:instrText>
      </w:r>
      <w:r w:rsidR="00F179FA">
        <w:rPr>
          <w:rFonts w:ascii="Arial" w:hAnsi="Arial" w:cs="Arial"/>
          <w:sz w:val="28"/>
          <w:lang w:val="es-MX"/>
        </w:rPr>
        <w:fldChar w:fldCharType="end"/>
      </w:r>
    </w:p>
    <w:p w14:paraId="266E1011" w14:textId="4BCE5FA4" w:rsidR="00585CC0" w:rsidRPr="00925D13" w:rsidRDefault="00671D20" w:rsidP="00671D20">
      <w:pPr>
        <w:spacing w:line="480" w:lineRule="auto"/>
        <w:ind w:firstLine="720"/>
        <w:rPr>
          <w:rFonts w:ascii="Arial" w:hAnsi="Arial" w:cs="Arial"/>
          <w:sz w:val="24"/>
          <w:lang w:val="es-MX"/>
        </w:rPr>
      </w:pPr>
      <w:r w:rsidRPr="00925D13">
        <w:rPr>
          <w:rFonts w:ascii="Arial" w:hAnsi="Arial" w:cs="Arial"/>
          <w:sz w:val="24"/>
          <w:lang w:val="es-MX"/>
        </w:rPr>
        <w:t xml:space="preserve">Al inicio de esta investigación, no se pensaba posible la creación de una red neuronal para este trabajo, pero alguien fuera </w:t>
      </w:r>
      <w:r w:rsidR="00585CC0" w:rsidRPr="00925D13">
        <w:rPr>
          <w:rFonts w:ascii="Arial" w:hAnsi="Arial" w:cs="Arial"/>
          <w:sz w:val="24"/>
          <w:lang w:val="es-MX"/>
        </w:rPr>
        <w:t xml:space="preserve">de las instalaciones de la escuela, fue capaz de </w:t>
      </w:r>
      <w:r w:rsidRPr="00925D13">
        <w:rPr>
          <w:rFonts w:ascii="Arial" w:hAnsi="Arial" w:cs="Arial"/>
          <w:sz w:val="24"/>
          <w:lang w:val="es-MX"/>
        </w:rPr>
        <w:t xml:space="preserve">armar la red neuronal, y compartir los resultados de la red neuronal. </w:t>
      </w:r>
    </w:p>
    <w:p w14:paraId="40B3870F" w14:textId="29D2E6E9"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La red neuronal tendrá el objetivo de realizar una tarea simple de realizar. La tarea era, solamente jugar el juego de “Flappy Bird”, y ver que clase de puntajes conseguían.</w:t>
      </w:r>
    </w:p>
    <w:p w14:paraId="1AF13111" w14:textId="133C33D8"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 xml:space="preserve">Desafortunadamente, esta persona no fue dispuesta a compartir el código que utilizo para la creación de esta red neuronal. El método que utilizó para crearlo se llama Neuroevolution of Agmenting Topologies (NEAT). </w:t>
      </w:r>
    </w:p>
    <w:p w14:paraId="079D9833" w14:textId="69474785" w:rsidR="00D2541F" w:rsidRPr="00925D13" w:rsidRDefault="00D2541F" w:rsidP="00585CC0">
      <w:pPr>
        <w:spacing w:line="480" w:lineRule="auto"/>
        <w:ind w:firstLine="720"/>
        <w:rPr>
          <w:rFonts w:ascii="Arial" w:hAnsi="Arial" w:cs="Arial"/>
          <w:sz w:val="24"/>
          <w:lang w:val="es-MX"/>
        </w:rPr>
      </w:pPr>
      <w:r w:rsidRPr="00925D13">
        <w:rPr>
          <w:rFonts w:ascii="Arial" w:hAnsi="Arial" w:cs="Arial"/>
          <w:sz w:val="24"/>
          <w:lang w:val="es-MX"/>
        </w:rPr>
        <w:t xml:space="preserve">Pero lo que si me llego a mostrar sobre la red neuronal fueron las siguientes: </w:t>
      </w:r>
    </w:p>
    <w:p w14:paraId="6E8FB89E" w14:textId="2B783158"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pueden ver la red neuronal artificial</w:t>
      </w:r>
    </w:p>
    <w:p w14:paraId="3D09C1D4" w14:textId="56159A0B" w:rsidR="00D2541F" w:rsidRPr="00925D13" w:rsidRDefault="00D2541F" w:rsidP="00D2541F">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La distancia que hay para la siguiente tubería, la velocidad vertical del pájaro, la distancia vertical entre el</w:t>
      </w:r>
      <w:r w:rsidR="007050BC" w:rsidRPr="00925D13">
        <w:rPr>
          <w:rFonts w:ascii="Arial" w:hAnsi="Arial" w:cs="Arial"/>
          <w:sz w:val="24"/>
          <w:lang w:val="es-MX"/>
        </w:rPr>
        <w:t xml:space="preserve"> pájaro y las dos tuberías. </w:t>
      </w:r>
    </w:p>
    <w:p w14:paraId="4729A353" w14:textId="15C36FAA"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la red neuronal artificial puede hacer</w:t>
      </w:r>
    </w:p>
    <w:p w14:paraId="059F942B" w14:textId="5E41B86E"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Puede “saltar” y no “saltar”.</w:t>
      </w:r>
    </w:p>
    <w:p w14:paraId="537EA223" w14:textId="28FA751F"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Como determinar que una red neuronal artificial es</w:t>
      </w:r>
      <w:r w:rsidR="007050BC" w:rsidRPr="00925D13">
        <w:rPr>
          <w:rFonts w:ascii="Arial" w:hAnsi="Arial" w:cs="Arial"/>
          <w:sz w:val="24"/>
          <w:lang w:val="es-MX"/>
        </w:rPr>
        <w:t xml:space="preserve"> mejor que otra</w:t>
      </w:r>
    </w:p>
    <w:p w14:paraId="2B6C01E7" w14:textId="1BF37DD7"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El tiempo que sobreviva en el juego.</w:t>
      </w:r>
    </w:p>
    <w:p w14:paraId="4B161903" w14:textId="77777777" w:rsidR="00D2541F" w:rsidRPr="00D2541F" w:rsidRDefault="00D2541F" w:rsidP="00D2541F">
      <w:pPr>
        <w:spacing w:line="480" w:lineRule="auto"/>
        <w:rPr>
          <w:rFonts w:ascii="Arial" w:hAnsi="Arial" w:cs="Arial"/>
          <w:sz w:val="28"/>
          <w:lang w:val="es-MX"/>
        </w:rPr>
      </w:pPr>
    </w:p>
    <w:p w14:paraId="2EA59E57" w14:textId="3FB075AD" w:rsidR="00671D20" w:rsidRDefault="006655E7">
      <w:pPr>
        <w:rPr>
          <w:rFonts w:ascii="Arial" w:hAnsi="Arial" w:cs="Arial"/>
          <w:sz w:val="28"/>
          <w:lang w:val="es-MX"/>
        </w:rPr>
      </w:pPr>
      <w:r>
        <w:rPr>
          <w:rFonts w:ascii="Arial" w:hAnsi="Arial" w:cs="Arial"/>
          <w:sz w:val="28"/>
          <w:lang w:val="es-MX"/>
        </w:rPr>
        <w:br w:type="page"/>
      </w:r>
    </w:p>
    <w:p w14:paraId="08ACE3DD" w14:textId="0C6A2CCA" w:rsidR="00D2541F" w:rsidRDefault="00671D20" w:rsidP="00D2541F">
      <w:pPr>
        <w:spacing w:line="480" w:lineRule="auto"/>
        <w:jc w:val="center"/>
        <w:rPr>
          <w:rFonts w:ascii="Arial" w:hAnsi="Arial" w:cs="Arial"/>
          <w:sz w:val="28"/>
          <w:lang w:val="es-MX"/>
        </w:rPr>
      </w:pPr>
      <w:r>
        <w:rPr>
          <w:rFonts w:ascii="Arial" w:hAnsi="Arial" w:cs="Arial"/>
          <w:sz w:val="28"/>
          <w:lang w:val="es-MX"/>
        </w:rPr>
        <w:t>CAPITULO IV: RESULTADOS</w:t>
      </w:r>
      <w:r w:rsidR="000E3F65">
        <w:rPr>
          <w:rFonts w:ascii="Arial" w:hAnsi="Arial" w:cs="Arial"/>
          <w:sz w:val="28"/>
          <w:lang w:val="es-MX"/>
        </w:rPr>
        <w:fldChar w:fldCharType="begin"/>
      </w:r>
      <w:r w:rsidR="000E3F65">
        <w:instrText xml:space="preserve"> XE "</w:instrText>
      </w:r>
      <w:r w:rsidR="000E3F65" w:rsidRPr="007A0379">
        <w:rPr>
          <w:rFonts w:ascii="Arial" w:hAnsi="Arial" w:cs="Arial"/>
          <w:sz w:val="28"/>
          <w:lang w:val="es-MX"/>
        </w:rPr>
        <w:instrText>CAPITULO IV</w:instrText>
      </w:r>
      <w:r w:rsidR="000E3F65" w:rsidRPr="007A0379">
        <w:instrText>\</w:instrText>
      </w:r>
      <w:r w:rsidR="000E3F65" w:rsidRPr="007A0379">
        <w:rPr>
          <w:rFonts w:ascii="Arial" w:hAnsi="Arial" w:cs="Arial"/>
          <w:sz w:val="28"/>
          <w:lang w:val="es-MX"/>
        </w:rPr>
        <w:instrText>: RESULTADOS</w:instrText>
      </w:r>
      <w:r w:rsidR="000E3F65">
        <w:instrText xml:space="preserve">" </w:instrText>
      </w:r>
      <w:r w:rsidR="000E3F65">
        <w:rPr>
          <w:rFonts w:ascii="Arial" w:hAnsi="Arial" w:cs="Arial"/>
          <w:sz w:val="28"/>
          <w:lang w:val="es-MX"/>
        </w:rPr>
        <w:fldChar w:fldCharType="end"/>
      </w:r>
    </w:p>
    <w:p w14:paraId="76115D7B" w14:textId="1633D144" w:rsidR="00D2541F" w:rsidRPr="00925D13" w:rsidRDefault="007050BC" w:rsidP="00D2541F">
      <w:pPr>
        <w:spacing w:line="480" w:lineRule="auto"/>
        <w:rPr>
          <w:rFonts w:ascii="Arial" w:hAnsi="Arial" w:cs="Arial"/>
          <w:sz w:val="24"/>
          <w:lang w:val="es-MX"/>
        </w:rPr>
      </w:pPr>
      <w:r w:rsidRPr="00925D13">
        <w:rPr>
          <w:rFonts w:ascii="Arial" w:hAnsi="Arial" w:cs="Arial"/>
          <w:sz w:val="24"/>
          <w:lang w:val="es-MX"/>
        </w:rPr>
        <w:t>Los resultados están con respecto a generaciones de redes neuronales artificiales, y con 50 jugadores por generación:</w:t>
      </w:r>
    </w:p>
    <w:p w14:paraId="6D2FB81C" w14:textId="1D426EB0" w:rsidR="007050BC" w:rsidRPr="00925D13" w:rsidRDefault="007050BC" w:rsidP="003666FF">
      <w:pPr>
        <w:spacing w:line="480" w:lineRule="auto"/>
        <w:ind w:firstLine="720"/>
        <w:rPr>
          <w:rFonts w:ascii="Arial" w:hAnsi="Arial" w:cs="Arial"/>
          <w:sz w:val="24"/>
          <w:lang w:val="es-MX"/>
        </w:rPr>
      </w:pPr>
      <w:r w:rsidRPr="00925D13">
        <w:rPr>
          <w:rFonts w:ascii="Arial" w:hAnsi="Arial" w:cs="Arial"/>
          <w:sz w:val="24"/>
          <w:lang w:val="es-MX"/>
        </w:rPr>
        <w:t xml:space="preserve">En las primeras tres generaciones no se consiguió mucho, simplemente no podían pasar la primera tubería. En la cuarta, solo uno pudo pasar la primera </w:t>
      </w:r>
      <w:r w:rsidR="003666FF" w:rsidRPr="00925D13">
        <w:rPr>
          <w:rFonts w:ascii="Arial" w:hAnsi="Arial" w:cs="Arial"/>
          <w:sz w:val="24"/>
          <w:lang w:val="es-MX"/>
        </w:rPr>
        <w:t xml:space="preserve">tubería </w:t>
      </w:r>
      <w:r w:rsidRPr="00925D13">
        <w:rPr>
          <w:rFonts w:ascii="Arial" w:hAnsi="Arial" w:cs="Arial"/>
          <w:sz w:val="24"/>
          <w:lang w:val="es-MX"/>
        </w:rPr>
        <w:t xml:space="preserve">pero murió en la segunda. </w:t>
      </w:r>
      <w:r w:rsidR="003666FF" w:rsidRPr="00925D13">
        <w:rPr>
          <w:rFonts w:ascii="Arial" w:hAnsi="Arial" w:cs="Arial"/>
          <w:sz w:val="24"/>
          <w:lang w:val="es-MX"/>
        </w:rPr>
        <w:t>En la quinta generación hubo un salto mayor en la calidad de las redes neuronales, pero siguió sin ser particularmente espectacular, pasó 11</w:t>
      </w:r>
    </w:p>
    <w:p w14:paraId="5D467F55" w14:textId="672CBB04" w:rsidR="003666FF" w:rsidRDefault="003666FF" w:rsidP="003666FF">
      <w:pPr>
        <w:spacing w:line="480" w:lineRule="auto"/>
        <w:ind w:firstLine="720"/>
        <w:rPr>
          <w:rFonts w:ascii="Arial" w:hAnsi="Arial" w:cs="Arial"/>
          <w:sz w:val="24"/>
          <w:lang w:val="es-MX"/>
        </w:rPr>
      </w:pPr>
      <w:r w:rsidRPr="00925D13">
        <w:rPr>
          <w:rFonts w:ascii="Arial" w:hAnsi="Arial" w:cs="Arial"/>
          <w:sz w:val="24"/>
          <w:lang w:val="es-MX"/>
        </w:rPr>
        <w:t xml:space="preserve">Esta fue la última generación debido a que, simplemente, fue demasiado buena. La persona que hizo la red neuronal vió que paso los 2100 antes que su computadora se sobre calentara y parara. Esto fue hecho no solo por una sino por unas cuantas redes neuronales. </w:t>
      </w:r>
    </w:p>
    <w:p w14:paraId="19AD4898" w14:textId="10D459CD" w:rsidR="00C54696" w:rsidRDefault="00925D13" w:rsidP="00C54696">
      <w:pPr>
        <w:spacing w:line="480" w:lineRule="auto"/>
        <w:ind w:firstLine="720"/>
        <w:rPr>
          <w:rFonts w:ascii="Arial" w:hAnsi="Arial" w:cs="Arial"/>
          <w:sz w:val="24"/>
          <w:lang w:val="es-MX"/>
        </w:rPr>
      </w:pPr>
      <w:r>
        <w:rPr>
          <w:rFonts w:ascii="Arial" w:hAnsi="Arial" w:cs="Arial"/>
          <w:sz w:val="24"/>
          <w:lang w:val="es-MX"/>
        </w:rPr>
        <w:t xml:space="preserve">Con esta información se puede </w:t>
      </w:r>
      <w:r w:rsidR="00C54696">
        <w:rPr>
          <w:rFonts w:ascii="Arial" w:hAnsi="Arial" w:cs="Arial"/>
          <w:sz w:val="24"/>
          <w:lang w:val="es-MX"/>
        </w:rPr>
        <w:t xml:space="preserve">pasar por un análisis de regresión. Esto permite ver como crece la función si tomamos esto como set de data: </w:t>
      </w:r>
    </w:p>
    <w:tbl>
      <w:tblPr>
        <w:tblStyle w:val="PlainTable3"/>
        <w:tblW w:w="0" w:type="auto"/>
        <w:tblLook w:val="04A0" w:firstRow="1" w:lastRow="0" w:firstColumn="1" w:lastColumn="0" w:noHBand="0" w:noVBand="1"/>
      </w:tblPr>
      <w:tblGrid>
        <w:gridCol w:w="4508"/>
        <w:gridCol w:w="4508"/>
      </w:tblGrid>
      <w:tr w:rsidR="00C54696" w14:paraId="0D521FBB" w14:textId="77777777" w:rsidTr="00C54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35505DE5" w14:textId="37CDA98F" w:rsidR="00C54696" w:rsidRDefault="00C54696" w:rsidP="00C54696">
            <w:pPr>
              <w:spacing w:line="480" w:lineRule="auto"/>
              <w:jc w:val="center"/>
              <w:rPr>
                <w:rFonts w:ascii="Arial" w:hAnsi="Arial" w:cs="Arial"/>
                <w:sz w:val="24"/>
                <w:lang w:val="es-MX"/>
              </w:rPr>
            </w:pPr>
            <w:r>
              <w:rPr>
                <w:rFonts w:ascii="Arial" w:hAnsi="Arial" w:cs="Arial"/>
                <w:sz w:val="24"/>
                <w:lang w:val="es-MX"/>
              </w:rPr>
              <w:t>Generación</w:t>
            </w:r>
          </w:p>
        </w:tc>
        <w:tc>
          <w:tcPr>
            <w:tcW w:w="4508" w:type="dxa"/>
            <w:vAlign w:val="center"/>
          </w:tcPr>
          <w:p w14:paraId="672EE69E" w14:textId="6A94BF1A" w:rsidR="00C54696" w:rsidRDefault="00C54696" w:rsidP="00C546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obstaculos librados</w:t>
            </w:r>
          </w:p>
        </w:tc>
      </w:tr>
      <w:tr w:rsidR="00C54696" w14:paraId="1349B11F"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76A005" w14:textId="67743B4F" w:rsidR="00C54696" w:rsidRDefault="00C54696" w:rsidP="00C54696">
            <w:pPr>
              <w:spacing w:line="480" w:lineRule="auto"/>
              <w:jc w:val="center"/>
              <w:rPr>
                <w:rFonts w:ascii="Arial" w:hAnsi="Arial" w:cs="Arial"/>
                <w:sz w:val="24"/>
                <w:lang w:val="es-MX"/>
              </w:rPr>
            </w:pPr>
            <w:r>
              <w:rPr>
                <w:rFonts w:ascii="Arial" w:hAnsi="Arial" w:cs="Arial"/>
                <w:sz w:val="24"/>
                <w:lang w:val="es-MX"/>
              </w:rPr>
              <w:t>1</w:t>
            </w:r>
          </w:p>
        </w:tc>
        <w:tc>
          <w:tcPr>
            <w:tcW w:w="4508" w:type="dxa"/>
            <w:vAlign w:val="center"/>
          </w:tcPr>
          <w:p w14:paraId="07E5BB28" w14:textId="698DB68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4E244C3C"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D1C9F99" w14:textId="71143C75" w:rsidR="00C54696" w:rsidRDefault="00C54696" w:rsidP="00C54696">
            <w:pPr>
              <w:spacing w:line="480" w:lineRule="auto"/>
              <w:jc w:val="center"/>
              <w:rPr>
                <w:rFonts w:ascii="Arial" w:hAnsi="Arial" w:cs="Arial"/>
                <w:sz w:val="24"/>
                <w:lang w:val="es-MX"/>
              </w:rPr>
            </w:pPr>
            <w:r>
              <w:rPr>
                <w:rFonts w:ascii="Arial" w:hAnsi="Arial" w:cs="Arial"/>
                <w:sz w:val="24"/>
                <w:lang w:val="es-MX"/>
              </w:rPr>
              <w:t>2</w:t>
            </w:r>
          </w:p>
        </w:tc>
        <w:tc>
          <w:tcPr>
            <w:tcW w:w="4508" w:type="dxa"/>
            <w:vAlign w:val="center"/>
          </w:tcPr>
          <w:p w14:paraId="1E235FF0" w14:textId="7CA016C8"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7D4CC2A5"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8D6FAA" w14:textId="306050E3" w:rsidR="00C54696" w:rsidRDefault="00C54696" w:rsidP="00C54696">
            <w:pPr>
              <w:spacing w:line="480" w:lineRule="auto"/>
              <w:jc w:val="center"/>
              <w:rPr>
                <w:rFonts w:ascii="Arial" w:hAnsi="Arial" w:cs="Arial"/>
                <w:sz w:val="24"/>
                <w:lang w:val="es-MX"/>
              </w:rPr>
            </w:pPr>
            <w:r>
              <w:rPr>
                <w:rFonts w:ascii="Arial" w:hAnsi="Arial" w:cs="Arial"/>
                <w:sz w:val="24"/>
                <w:lang w:val="es-MX"/>
              </w:rPr>
              <w:t>3</w:t>
            </w:r>
          </w:p>
        </w:tc>
        <w:tc>
          <w:tcPr>
            <w:tcW w:w="4508" w:type="dxa"/>
            <w:vAlign w:val="center"/>
          </w:tcPr>
          <w:p w14:paraId="0A01ACBF" w14:textId="2496EA4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0CDCBCBD"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4D43B0B" w14:textId="7A0BDC05" w:rsidR="00C54696" w:rsidRDefault="00C54696" w:rsidP="00C54696">
            <w:pPr>
              <w:spacing w:line="480" w:lineRule="auto"/>
              <w:jc w:val="center"/>
              <w:rPr>
                <w:rFonts w:ascii="Arial" w:hAnsi="Arial" w:cs="Arial"/>
                <w:sz w:val="24"/>
                <w:lang w:val="es-MX"/>
              </w:rPr>
            </w:pPr>
            <w:r>
              <w:rPr>
                <w:rFonts w:ascii="Arial" w:hAnsi="Arial" w:cs="Arial"/>
                <w:sz w:val="24"/>
                <w:lang w:val="es-MX"/>
              </w:rPr>
              <w:t>4</w:t>
            </w:r>
          </w:p>
        </w:tc>
        <w:tc>
          <w:tcPr>
            <w:tcW w:w="4508" w:type="dxa"/>
            <w:vAlign w:val="center"/>
          </w:tcPr>
          <w:p w14:paraId="5CE9B54A" w14:textId="4CA63D65"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1</w:t>
            </w:r>
          </w:p>
        </w:tc>
      </w:tr>
      <w:tr w:rsidR="00C54696" w14:paraId="0DA24A06"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164DF" w14:textId="34049790" w:rsidR="00C54696" w:rsidRDefault="00C54696" w:rsidP="00C54696">
            <w:pPr>
              <w:spacing w:line="480" w:lineRule="auto"/>
              <w:jc w:val="center"/>
              <w:rPr>
                <w:rFonts w:ascii="Arial" w:hAnsi="Arial" w:cs="Arial"/>
                <w:sz w:val="24"/>
                <w:lang w:val="es-MX"/>
              </w:rPr>
            </w:pPr>
            <w:r>
              <w:rPr>
                <w:rFonts w:ascii="Arial" w:hAnsi="Arial" w:cs="Arial"/>
                <w:sz w:val="24"/>
                <w:lang w:val="es-MX"/>
              </w:rPr>
              <w:t>5</w:t>
            </w:r>
          </w:p>
        </w:tc>
        <w:tc>
          <w:tcPr>
            <w:tcW w:w="4508" w:type="dxa"/>
            <w:vAlign w:val="center"/>
          </w:tcPr>
          <w:p w14:paraId="66C77A0E" w14:textId="0981B5BA"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11</w:t>
            </w:r>
          </w:p>
        </w:tc>
      </w:tr>
      <w:tr w:rsidR="00C54696" w14:paraId="2BCE0A05"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25FE80FA" w14:textId="2F3750F2" w:rsidR="00C54696" w:rsidRDefault="00C54696" w:rsidP="00C54696">
            <w:pPr>
              <w:spacing w:line="480" w:lineRule="auto"/>
              <w:jc w:val="center"/>
              <w:rPr>
                <w:rFonts w:ascii="Arial" w:hAnsi="Arial" w:cs="Arial"/>
                <w:sz w:val="24"/>
                <w:lang w:val="es-MX"/>
              </w:rPr>
            </w:pPr>
            <w:r>
              <w:rPr>
                <w:rFonts w:ascii="Arial" w:hAnsi="Arial" w:cs="Arial"/>
                <w:sz w:val="24"/>
                <w:lang w:val="es-MX"/>
              </w:rPr>
              <w:t>6</w:t>
            </w:r>
          </w:p>
        </w:tc>
        <w:tc>
          <w:tcPr>
            <w:tcW w:w="4508" w:type="dxa"/>
            <w:vAlign w:val="center"/>
          </w:tcPr>
          <w:p w14:paraId="2FA6C486" w14:textId="534B9686"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2100</w:t>
            </w:r>
          </w:p>
        </w:tc>
      </w:tr>
    </w:tbl>
    <w:p w14:paraId="3D85B4CF" w14:textId="7F8F944F" w:rsidR="00C54696" w:rsidRDefault="00C54696" w:rsidP="00C54696">
      <w:pPr>
        <w:spacing w:line="480" w:lineRule="auto"/>
        <w:ind w:firstLine="720"/>
        <w:rPr>
          <w:rFonts w:ascii="Arial" w:hAnsi="Arial" w:cs="Arial"/>
          <w:sz w:val="24"/>
          <w:lang w:val="es-MX"/>
        </w:rPr>
      </w:pPr>
      <w:r>
        <w:rPr>
          <w:rFonts w:ascii="Arial" w:hAnsi="Arial" w:cs="Arial"/>
          <w:sz w:val="24"/>
          <w:lang w:val="es-MX"/>
        </w:rPr>
        <w:t>Se tomará en cuenta solo 2100 en la sexta generación debido a que pudo haber muerto justo después de eso.</w:t>
      </w:r>
    </w:p>
    <w:p w14:paraId="1997C354" w14:textId="01385BE6" w:rsidR="007072B7" w:rsidRPr="007072B7" w:rsidRDefault="00C54696" w:rsidP="007072B7">
      <w:pPr>
        <w:spacing w:line="480" w:lineRule="auto"/>
        <w:ind w:firstLine="720"/>
        <w:rPr>
          <w:rFonts w:ascii="Arial" w:eastAsiaTheme="minorEastAsia" w:hAnsi="Arial" w:cs="Arial"/>
          <w:sz w:val="24"/>
          <w:lang w:val="es-MX"/>
        </w:rPr>
      </w:pPr>
      <w:r>
        <w:rPr>
          <w:rFonts w:ascii="Arial" w:hAnsi="Arial" w:cs="Arial"/>
          <w:sz w:val="24"/>
          <w:lang w:val="es-MX"/>
        </w:rPr>
        <w:t>Nos dice que la función que mejor aproxima este set de data es:</w:t>
      </w:r>
      <w:r w:rsidR="007072B7">
        <w:rPr>
          <w:rFonts w:ascii="Arial" w:hAnsi="Arial" w:cs="Arial"/>
          <w:sz w:val="24"/>
          <w:lang w:val="es-MX"/>
        </w:rPr>
        <w:tab/>
      </w:r>
      <w:r w:rsidR="007072B7">
        <w:rPr>
          <w:rFonts w:ascii="Arial" w:hAnsi="Arial" w:cs="Arial"/>
          <w:sz w:val="24"/>
          <w:lang w:val="es-MX"/>
        </w:rPr>
        <w:tab/>
      </w:r>
      <w:r>
        <w:rPr>
          <w:rFonts w:ascii="Arial" w:hAnsi="Arial" w:cs="Arial"/>
          <w:sz w:val="24"/>
          <w:lang w:val="es-MX"/>
        </w:rPr>
        <w:t xml:space="preserve"> </w:t>
      </w:r>
      <m:oMath>
        <m:r>
          <w:rPr>
            <w:rFonts w:ascii="Cambria Math" w:hAnsi="Cambria Math" w:cs="Arial"/>
            <w:sz w:val="24"/>
            <w:lang w:val="es-MX"/>
          </w:rPr>
          <m:t>f</m:t>
        </m:r>
        <m:d>
          <m:dPr>
            <m:ctrlPr>
              <w:rPr>
                <w:rFonts w:ascii="Cambria Math" w:hAnsi="Cambria Math" w:cs="Arial"/>
                <w:i/>
                <w:sz w:val="24"/>
                <w:lang w:val="es-MX"/>
              </w:rPr>
            </m:ctrlPr>
          </m:dPr>
          <m:e>
            <m:r>
              <w:rPr>
                <w:rFonts w:ascii="Cambria Math" w:hAnsi="Cambria Math" w:cs="Arial"/>
                <w:sz w:val="24"/>
                <w:lang w:val="es-MX"/>
              </w:rPr>
              <m:t>x</m:t>
            </m:r>
          </m:e>
        </m:d>
        <m:r>
          <w:rPr>
            <w:rFonts w:ascii="Cambria Math" w:hAnsi="Cambria Math" w:cs="Arial"/>
            <w:sz w:val="24"/>
            <w:lang w:val="es-MX"/>
          </w:rPr>
          <m:t>=18.3106 + 2.970314×</m:t>
        </m:r>
        <m:sSup>
          <m:sSupPr>
            <m:ctrlPr>
              <w:rPr>
                <w:rFonts w:ascii="Cambria Math" w:hAnsi="Cambria Math" w:cs="Arial"/>
                <w:i/>
                <w:sz w:val="24"/>
                <w:lang w:val="es-MX"/>
              </w:rPr>
            </m:ctrlPr>
          </m:sSupPr>
          <m:e>
            <m:r>
              <w:rPr>
                <w:rFonts w:ascii="Cambria Math" w:hAnsi="Cambria Math" w:cs="Arial"/>
                <w:sz w:val="24"/>
                <w:lang w:val="es-MX"/>
              </w:rPr>
              <m:t>10</m:t>
            </m:r>
          </m:e>
          <m:sup>
            <m:r>
              <w:rPr>
                <w:rFonts w:ascii="Cambria Math" w:hAnsi="Cambria Math" w:cs="Arial"/>
                <w:sz w:val="24"/>
                <w:lang w:val="es-MX"/>
              </w:rPr>
              <m:t>-29</m:t>
            </m:r>
          </m:sup>
        </m:sSup>
        <m:sSup>
          <m:sSupPr>
            <m:ctrlPr>
              <w:rPr>
                <w:rFonts w:ascii="Cambria Math" w:hAnsi="Cambria Math" w:cs="Arial"/>
                <w:i/>
                <w:sz w:val="24"/>
                <w:lang w:val="es-MX"/>
              </w:rPr>
            </m:ctrlPr>
          </m:sSupPr>
          <m:e>
            <m:r>
              <w:rPr>
                <w:rFonts w:ascii="Cambria Math" w:hAnsi="Cambria Math" w:cs="Arial"/>
                <w:sz w:val="24"/>
                <w:lang w:val="es-MX"/>
              </w:rPr>
              <m:t>e</m:t>
            </m:r>
          </m:e>
          <m:sup>
            <m:r>
              <w:rPr>
                <w:rFonts w:ascii="Cambria Math" w:hAnsi="Cambria Math" w:cs="Arial"/>
                <w:sz w:val="24"/>
                <w:lang w:val="es-MX"/>
              </w:rPr>
              <m:t>12.22121x</m:t>
            </m:r>
          </m:sup>
        </m:sSup>
      </m:oMath>
      <w:r w:rsidR="007072B7">
        <w:rPr>
          <w:rFonts w:ascii="Arial" w:eastAsiaTheme="minorEastAsia" w:hAnsi="Arial" w:cs="Arial"/>
          <w:sz w:val="24"/>
          <w:lang w:val="es-MX"/>
        </w:rPr>
        <w:t>, con un error de 0</w:t>
      </w:r>
      <w:r w:rsidR="00A726BB">
        <w:rPr>
          <w:rFonts w:ascii="Arial" w:eastAsiaTheme="minorEastAsia" w:hAnsi="Arial" w:cs="Arial"/>
          <w:sz w:val="24"/>
          <w:lang w:val="es-MX"/>
        </w:rPr>
        <w:t>.4%.</w:t>
      </w:r>
      <w:r w:rsidR="007072B7">
        <w:rPr>
          <w:rFonts w:ascii="Arial" w:eastAsiaTheme="minorEastAsia" w:hAnsi="Arial" w:cs="Arial"/>
          <w:sz w:val="24"/>
          <w:lang w:val="es-MX"/>
        </w:rPr>
        <w:t xml:space="preserve"> Esto nos da que si llegásemos a la 7 generación seria: </w:t>
      </w:r>
      <w:r w:rsidR="00A726BB" w:rsidRPr="00A726BB">
        <w:rPr>
          <w:rFonts w:ascii="Arial" w:eastAsiaTheme="minorEastAsia" w:hAnsi="Arial" w:cs="Arial"/>
          <w:sz w:val="24"/>
          <w:lang w:val="es-MX"/>
        </w:rPr>
        <w:t>422</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698</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627</w:t>
      </w:r>
      <w:r w:rsidR="007072B7">
        <w:rPr>
          <w:rFonts w:ascii="Arial" w:eastAsiaTheme="minorEastAsia" w:hAnsi="Arial" w:cs="Arial"/>
          <w:sz w:val="24"/>
          <w:lang w:val="es-MX"/>
        </w:rPr>
        <w:t xml:space="preserve"> aproximadamente.</w:t>
      </w:r>
    </w:p>
    <w:p w14:paraId="10AD45B2" w14:textId="6B7941F2" w:rsidR="00671D20" w:rsidRDefault="00671D20" w:rsidP="00D2541F">
      <w:pPr>
        <w:spacing w:line="480" w:lineRule="auto"/>
        <w:rPr>
          <w:rFonts w:ascii="Arial" w:hAnsi="Arial" w:cs="Arial"/>
          <w:sz w:val="28"/>
          <w:lang w:val="es-MX"/>
        </w:rPr>
      </w:pPr>
      <w:r>
        <w:rPr>
          <w:rFonts w:ascii="Arial" w:hAnsi="Arial" w:cs="Arial"/>
          <w:sz w:val="28"/>
          <w:lang w:val="es-MX"/>
        </w:rPr>
        <w:br w:type="page"/>
      </w:r>
    </w:p>
    <w:p w14:paraId="25E3D79A" w14:textId="223D3730" w:rsidR="00925D13" w:rsidRDefault="00925D13" w:rsidP="00807C2A">
      <w:pPr>
        <w:spacing w:line="480" w:lineRule="auto"/>
        <w:jc w:val="center"/>
        <w:rPr>
          <w:rFonts w:ascii="Arial" w:hAnsi="Arial" w:cs="Arial"/>
          <w:sz w:val="28"/>
          <w:lang w:val="es-MX"/>
        </w:rPr>
      </w:pPr>
      <w:r>
        <w:rPr>
          <w:rFonts w:ascii="Arial" w:hAnsi="Arial" w:cs="Arial"/>
          <w:sz w:val="28"/>
          <w:lang w:val="es-MX"/>
        </w:rPr>
        <w:t>CAPITULO V: DISCUSIÓN</w:t>
      </w:r>
      <w:r w:rsidR="000E3F65">
        <w:rPr>
          <w:rFonts w:ascii="Arial" w:hAnsi="Arial" w:cs="Arial"/>
          <w:sz w:val="28"/>
          <w:lang w:val="es-MX"/>
        </w:rPr>
        <w:fldChar w:fldCharType="begin"/>
      </w:r>
      <w:r w:rsidR="000E3F65">
        <w:instrText xml:space="preserve"> XE "</w:instrText>
      </w:r>
      <w:r w:rsidR="000E3F65" w:rsidRPr="00AE17B3">
        <w:rPr>
          <w:rFonts w:ascii="Arial" w:hAnsi="Arial" w:cs="Arial"/>
          <w:sz w:val="28"/>
          <w:lang w:val="es-MX"/>
        </w:rPr>
        <w:instrText>CAPITULO V</w:instrText>
      </w:r>
      <w:r w:rsidR="000E3F65" w:rsidRPr="00AE17B3">
        <w:instrText>\</w:instrText>
      </w:r>
      <w:r w:rsidR="000E3F65" w:rsidRPr="00AE17B3">
        <w:rPr>
          <w:rFonts w:ascii="Arial" w:hAnsi="Arial" w:cs="Arial"/>
          <w:sz w:val="28"/>
          <w:lang w:val="es-MX"/>
        </w:rPr>
        <w:instrText>: DISCUSIÓN</w:instrText>
      </w:r>
      <w:r w:rsidR="000E3F65">
        <w:instrText xml:space="preserve">" </w:instrText>
      </w:r>
      <w:r w:rsidR="000E3F65">
        <w:rPr>
          <w:rFonts w:ascii="Arial" w:hAnsi="Arial" w:cs="Arial"/>
          <w:sz w:val="28"/>
          <w:lang w:val="es-MX"/>
        </w:rPr>
        <w:fldChar w:fldCharType="end"/>
      </w:r>
    </w:p>
    <w:p w14:paraId="72E9D796" w14:textId="72FC42EB" w:rsidR="00A726BB" w:rsidRDefault="00807C2A" w:rsidP="00807C2A">
      <w:pPr>
        <w:spacing w:line="480" w:lineRule="auto"/>
        <w:rPr>
          <w:rFonts w:ascii="Arial" w:hAnsi="Arial" w:cs="Arial"/>
          <w:sz w:val="24"/>
          <w:lang w:val="es-MX"/>
        </w:rPr>
      </w:pPr>
      <w:r>
        <w:rPr>
          <w:rFonts w:ascii="Arial" w:hAnsi="Arial" w:cs="Arial"/>
          <w:sz w:val="24"/>
          <w:lang w:val="es-MX"/>
        </w:rPr>
        <w:t>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“Flappy Bird” solo es una misma acción una y otra vez es perfecto para ser optimizado por una computadora.</w:t>
      </w:r>
      <w:sdt>
        <w:sdtPr>
          <w:rPr>
            <w:rFonts w:ascii="Arial" w:hAnsi="Arial" w:cs="Arial"/>
            <w:sz w:val="24"/>
            <w:lang w:val="es-MX"/>
          </w:rPr>
          <w:id w:val="-1857114197"/>
          <w:citation/>
        </w:sdtPr>
        <w:sdtEndPr/>
        <w:sdtContent>
          <w:r>
            <w:rPr>
              <w:rFonts w:ascii="Arial" w:hAnsi="Arial" w:cs="Arial"/>
              <w:sz w:val="24"/>
              <w:lang w:val="es-MX"/>
            </w:rPr>
            <w:fldChar w:fldCharType="begin"/>
          </w:r>
          <w:r w:rsidRPr="00807C2A">
            <w:rPr>
              <w:rFonts w:ascii="Arial" w:hAnsi="Arial" w:cs="Arial"/>
              <w:sz w:val="24"/>
            </w:rPr>
            <w:instrText xml:space="preserve"> CITATION 3Bl17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(3Blue1Brown, 2017)</w:t>
          </w:r>
          <w:r>
            <w:rPr>
              <w:rFonts w:ascii="Arial" w:hAnsi="Arial" w:cs="Arial"/>
              <w:sz w:val="24"/>
              <w:lang w:val="es-MX"/>
            </w:rPr>
            <w:fldChar w:fldCharType="end"/>
          </w:r>
        </w:sdtContent>
      </w:sdt>
    </w:p>
    <w:p w14:paraId="5544E856" w14:textId="66DD5419" w:rsidR="00807C2A" w:rsidRPr="00807C2A" w:rsidRDefault="00807C2A" w:rsidP="00807C2A">
      <w:pPr>
        <w:spacing w:line="480" w:lineRule="auto"/>
        <w:ind w:firstLine="720"/>
        <w:rPr>
          <w:rFonts w:ascii="Arial" w:hAnsi="Arial" w:cs="Arial"/>
          <w:sz w:val="24"/>
          <w:lang w:val="es-MX"/>
        </w:rPr>
      </w:pPr>
      <w:r>
        <w:rPr>
          <w:rFonts w:ascii="Arial" w:hAnsi="Arial" w:cs="Arial"/>
          <w:sz w:val="24"/>
          <w:lang w:val="es-MX"/>
        </w:rPr>
        <w:t>El problema con esta investigación en particular es que no se tiene el código del experimento haciendo imposible que se pueda replicar.</w:t>
      </w:r>
      <w:r w:rsidR="00F50F7D">
        <w:rPr>
          <w:rFonts w:ascii="Arial" w:hAnsi="Arial" w:cs="Arial"/>
          <w:sz w:val="24"/>
          <w:lang w:val="es-MX"/>
        </w:rPr>
        <w:t xml:space="preserve"> Hay otro problema menor, en el que no se sabe cuanto pudo haber avanzado la sexta generación, debido a esa interrupción.</w:t>
      </w:r>
    </w:p>
    <w:p w14:paraId="52327929" w14:textId="6DD57D7F" w:rsidR="00925D13" w:rsidRDefault="00925D13">
      <w:pPr>
        <w:rPr>
          <w:rFonts w:ascii="Arial" w:hAnsi="Arial" w:cs="Arial"/>
          <w:sz w:val="28"/>
          <w:lang w:val="es-MX"/>
        </w:rPr>
      </w:pPr>
      <w:r>
        <w:rPr>
          <w:rFonts w:ascii="Arial" w:hAnsi="Arial" w:cs="Arial"/>
          <w:sz w:val="28"/>
          <w:lang w:val="es-MX"/>
        </w:rPr>
        <w:br w:type="page"/>
      </w:r>
    </w:p>
    <w:p w14:paraId="153F3560" w14:textId="292BE9A4" w:rsidR="00F50F7D" w:rsidRDefault="00F50F7D" w:rsidP="00F50F7D">
      <w:pPr>
        <w:spacing w:line="480" w:lineRule="auto"/>
        <w:jc w:val="center"/>
        <w:rPr>
          <w:rFonts w:ascii="Arial" w:hAnsi="Arial" w:cs="Arial"/>
          <w:sz w:val="28"/>
          <w:lang w:val="es-MX"/>
        </w:rPr>
      </w:pPr>
      <w:r>
        <w:rPr>
          <w:rFonts w:ascii="Arial" w:hAnsi="Arial" w:cs="Arial"/>
          <w:sz w:val="28"/>
          <w:lang w:val="es-MX"/>
        </w:rPr>
        <w:t>CAPITULO VI: CONCLUSIONES</w:t>
      </w:r>
      <w:r w:rsidR="000E3F65">
        <w:rPr>
          <w:rFonts w:ascii="Arial" w:hAnsi="Arial" w:cs="Arial"/>
          <w:sz w:val="28"/>
          <w:lang w:val="es-MX"/>
        </w:rPr>
        <w:fldChar w:fldCharType="begin"/>
      </w:r>
      <w:r w:rsidR="000E3F65">
        <w:instrText xml:space="preserve"> XE "</w:instrText>
      </w:r>
      <w:r w:rsidR="000E3F65" w:rsidRPr="00F93A60">
        <w:rPr>
          <w:rFonts w:ascii="Arial" w:hAnsi="Arial" w:cs="Arial"/>
          <w:sz w:val="28"/>
          <w:lang w:val="es-MX"/>
        </w:rPr>
        <w:instrText>CAPITULO VI</w:instrText>
      </w:r>
      <w:r w:rsidR="000E3F65" w:rsidRPr="00F93A60">
        <w:instrText>\</w:instrText>
      </w:r>
      <w:r w:rsidR="000E3F65" w:rsidRPr="00F93A60">
        <w:rPr>
          <w:rFonts w:ascii="Arial" w:hAnsi="Arial" w:cs="Arial"/>
          <w:sz w:val="28"/>
          <w:lang w:val="es-MX"/>
        </w:rPr>
        <w:instrText>: CONCLUSIONES</w:instrText>
      </w:r>
      <w:r w:rsidR="000E3F65">
        <w:instrText xml:space="preserve">" </w:instrText>
      </w:r>
      <w:r w:rsidR="000E3F65">
        <w:rPr>
          <w:rFonts w:ascii="Arial" w:hAnsi="Arial" w:cs="Arial"/>
          <w:sz w:val="28"/>
          <w:lang w:val="es-MX"/>
        </w:rPr>
        <w:fldChar w:fldCharType="end"/>
      </w:r>
      <w:r>
        <w:rPr>
          <w:rFonts w:ascii="Arial" w:hAnsi="Arial" w:cs="Arial"/>
          <w:sz w:val="28"/>
          <w:lang w:val="es-MX"/>
        </w:rPr>
        <w:t xml:space="preserve"> </w:t>
      </w:r>
    </w:p>
    <w:p w14:paraId="7DA0D2AE" w14:textId="1561746C" w:rsidR="00F50F7D" w:rsidRDefault="00F50F7D" w:rsidP="00F50F7D">
      <w:pPr>
        <w:spacing w:line="480" w:lineRule="auto"/>
        <w:rPr>
          <w:rFonts w:ascii="Arial" w:hAnsi="Arial" w:cs="Arial"/>
          <w:sz w:val="24"/>
          <w:lang w:val="es-MX"/>
        </w:rPr>
      </w:pPr>
      <w:r w:rsidRPr="00F50F7D">
        <w:rPr>
          <w:rFonts w:ascii="Arial" w:hAnsi="Arial" w:cs="Arial"/>
          <w:sz w:val="24"/>
          <w:lang w:val="es-MX"/>
        </w:rPr>
        <w:t>Mientras que el marco teórico puede responder parcialmente mi pregunta de investigación, la parte de como se genera una red neuronal artificial, más no responde del todo si se puede aplicar en empresas. Esto creo, que es demostrado bastante bien en el experimento.</w:t>
      </w:r>
    </w:p>
    <w:p w14:paraId="56BC0E6D" w14:textId="3EF5E24D" w:rsid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Aunque el experimento fue una simplificación de una situación cotidiana muestra que si se </w:t>
      </w:r>
      <w:r w:rsidR="000E3F65">
        <w:rPr>
          <w:rFonts w:ascii="Arial" w:hAnsi="Arial" w:cs="Arial"/>
          <w:sz w:val="24"/>
          <w:lang w:val="es-MX"/>
        </w:rPr>
        <w:t>pudiera</w:t>
      </w:r>
      <w:r>
        <w:rPr>
          <w:rFonts w:ascii="Arial" w:hAnsi="Arial" w:cs="Arial"/>
          <w:sz w:val="24"/>
          <w:lang w:val="es-MX"/>
        </w:rPr>
        <w:t xml:space="preserve"> aplicar a situaciones más complejas, si hay más tiempo y se aplican métodos igualmente complejos.</w:t>
      </w:r>
      <w:sdt>
        <w:sdtPr>
          <w:rPr>
            <w:rFonts w:ascii="Arial" w:hAnsi="Arial" w:cs="Arial"/>
            <w:sz w:val="24"/>
            <w:lang w:val="es-MX"/>
          </w:rPr>
          <w:id w:val="-585135"/>
          <w:citation/>
        </w:sdtPr>
        <w:sdtEndPr/>
        <w:sdtContent>
          <w:r>
            <w:rPr>
              <w:rFonts w:ascii="Arial" w:hAnsi="Arial" w:cs="Arial"/>
              <w:sz w:val="24"/>
              <w:lang w:val="es-MX"/>
            </w:rPr>
            <w:fldChar w:fldCharType="begin"/>
          </w:r>
          <w:r w:rsidRPr="00F50F7D">
            <w:rPr>
              <w:rFonts w:ascii="Arial" w:hAnsi="Arial" w:cs="Arial"/>
              <w:sz w:val="24"/>
            </w:rPr>
            <w:instrText xml:space="preserve"> CITATION Sta19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(Stanley &amp; Miikkulainen, 2019)</w:t>
          </w:r>
          <w:r>
            <w:rPr>
              <w:rFonts w:ascii="Arial" w:hAnsi="Arial" w:cs="Arial"/>
              <w:sz w:val="24"/>
              <w:lang w:val="es-MX"/>
            </w:rPr>
            <w:fldChar w:fldCharType="end"/>
          </w:r>
        </w:sdtContent>
      </w:sdt>
      <w:r>
        <w:rPr>
          <w:rFonts w:ascii="Arial" w:hAnsi="Arial" w:cs="Arial"/>
          <w:sz w:val="24"/>
          <w:lang w:val="es-MX"/>
        </w:rPr>
        <w:t xml:space="preserve"> </w:t>
      </w:r>
    </w:p>
    <w:p w14:paraId="21BC455E" w14:textId="48FDF4DF" w:rsidR="00F50F7D" w:rsidRP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Este estudio para todos los efectos </w:t>
      </w:r>
      <w:r w:rsidR="000E3F65">
        <w:rPr>
          <w:rFonts w:ascii="Arial" w:hAnsi="Arial" w:cs="Arial"/>
          <w:sz w:val="24"/>
          <w:lang w:val="es-MX"/>
        </w:rPr>
        <w:t>prácticos</w:t>
      </w:r>
      <w:r>
        <w:rPr>
          <w:rFonts w:ascii="Arial" w:hAnsi="Arial" w:cs="Arial"/>
          <w:sz w:val="24"/>
          <w:lang w:val="es-MX"/>
        </w:rPr>
        <w:t xml:space="preserve"> no tiene aportaciones al campo que estudia, pero podría cambiar como el público ve las redes neuronales</w:t>
      </w:r>
      <w:r w:rsidR="000E3F65">
        <w:rPr>
          <w:rFonts w:ascii="Arial" w:hAnsi="Arial" w:cs="Arial"/>
          <w:sz w:val="24"/>
          <w:lang w:val="es-MX"/>
        </w:rPr>
        <w:t>, ya que muchas personas las ven como algo ajeno a ellas y que falta tiempo para su aplicación.</w:t>
      </w:r>
    </w:p>
    <w:p w14:paraId="7A205FC5" w14:textId="1750C4F2" w:rsidR="006C2318" w:rsidRPr="005531E5" w:rsidRDefault="00807C2A" w:rsidP="000E3F65">
      <w:pPr>
        <w:spacing w:line="480" w:lineRule="auto"/>
        <w:rPr>
          <w:rFonts w:ascii="Arial" w:hAnsi="Arial" w:cs="Arial"/>
          <w:sz w:val="28"/>
          <w:lang w:val="es-MX"/>
        </w:rPr>
      </w:pPr>
      <w:r>
        <w:rPr>
          <w:rFonts w:ascii="Arial" w:hAnsi="Arial" w:cs="Arial"/>
          <w:sz w:val="28"/>
          <w:lang w:val="es-MX"/>
        </w:rPr>
        <w:br w:type="page"/>
      </w:r>
    </w:p>
    <w:sdt>
      <w:sdtPr>
        <w:rPr>
          <w:rFonts w:ascii="Arial" w:eastAsiaTheme="minorHAnsi" w:hAnsi="Arial" w:cs="Arial"/>
          <w:color w:val="auto"/>
          <w:sz w:val="24"/>
          <w:szCs w:val="24"/>
          <w:lang w:val="es-ES"/>
        </w:rPr>
        <w:id w:val="-160083857"/>
        <w:docPartObj>
          <w:docPartGallery w:val="Bibliographies"/>
          <w:docPartUnique/>
        </w:docPartObj>
      </w:sdtPr>
      <w:sdtEndPr/>
      <w:sdtContent>
        <w:p w14:paraId="57A6E42E" w14:textId="5A79675E" w:rsidR="00246F99" w:rsidRPr="00AB3E43" w:rsidRDefault="00246F99">
          <w:pPr>
            <w:pStyle w:val="Ttulo1"/>
            <w:rPr>
              <w:rFonts w:ascii="Arial" w:hAnsi="Arial" w:cs="Arial"/>
              <w:sz w:val="24"/>
              <w:szCs w:val="24"/>
            </w:rPr>
          </w:pPr>
          <w:r w:rsidRPr="00AB3E43">
            <w:rPr>
              <w:rFonts w:ascii="Arial" w:hAnsi="Arial" w:cs="Arial"/>
              <w:sz w:val="24"/>
              <w:szCs w:val="24"/>
            </w:rPr>
            <w:t>Referencias</w:t>
          </w:r>
        </w:p>
        <w:p w14:paraId="7E7F7309" w14:textId="77777777" w:rsidR="00246F99" w:rsidRPr="00246F99" w:rsidRDefault="00246F99" w:rsidP="00246F99">
          <w:pPr>
            <w:rPr>
              <w:lang w:val="en-US"/>
            </w:rPr>
          </w:pPr>
        </w:p>
        <w:sdt>
          <w:sdtPr>
            <w:rPr>
              <w:rFonts w:ascii="Arial" w:hAnsi="Arial" w:cs="Arial"/>
              <w:sz w:val="24"/>
              <w:szCs w:val="24"/>
            </w:rPr>
            <w:id w:val="-573587230"/>
            <w:bibliography/>
          </w:sdtPr>
          <w:sdtEndPr/>
          <w:sdtContent>
            <w:p w14:paraId="7D4D75E6" w14:textId="77777777" w:rsidR="000E3F65" w:rsidRPr="000E3F65" w:rsidRDefault="00246F99" w:rsidP="000E3F65">
              <w:pPr>
                <w:pStyle w:val="Bibliografa"/>
                <w:ind w:left="720" w:hanging="720"/>
                <w:rPr>
                  <w:rFonts w:ascii="Arial" w:hAnsi="Arial" w:cs="Arial"/>
                  <w:noProof/>
                  <w:sz w:val="24"/>
                  <w:szCs w:val="24"/>
                  <w:lang w:val="en-US"/>
                </w:rPr>
              </w:pPr>
              <w:r w:rsidRPr="000E3F65">
                <w:rPr>
                  <w:rFonts w:ascii="Arial" w:hAnsi="Arial" w:cs="Arial"/>
                  <w:sz w:val="24"/>
                  <w:szCs w:val="24"/>
                </w:rPr>
                <w:fldChar w:fldCharType="begin"/>
              </w:r>
              <w:r w:rsidRPr="000E3F65">
                <w:rPr>
                  <w:rFonts w:ascii="Arial" w:hAnsi="Arial" w:cs="Arial"/>
                  <w:sz w:val="24"/>
                  <w:szCs w:val="24"/>
                  <w:lang w:val="en-US"/>
                </w:rPr>
                <w:instrText xml:space="preserve"> BIBLIOGRAPHY </w:instrText>
              </w:r>
              <w:r w:rsidRPr="000E3F65">
                <w:rPr>
                  <w:rFonts w:ascii="Arial" w:hAnsi="Arial" w:cs="Arial"/>
                  <w:sz w:val="24"/>
                  <w:szCs w:val="24"/>
                </w:rPr>
                <w:fldChar w:fldCharType="separate"/>
              </w:r>
              <w:r w:rsidR="000E3F65" w:rsidRPr="000E3F65">
                <w:rPr>
                  <w:rFonts w:ascii="Arial" w:hAnsi="Arial" w:cs="Arial"/>
                  <w:noProof/>
                  <w:sz w:val="24"/>
                  <w:szCs w:val="24"/>
                  <w:lang w:val="en-US"/>
                </w:rPr>
                <w:t xml:space="preserve">3Blue1Brown. (2017, Octubre 5). </w:t>
              </w:r>
              <w:r w:rsidR="000E3F65" w:rsidRPr="000E3F65">
                <w:rPr>
                  <w:rFonts w:ascii="Arial" w:hAnsi="Arial" w:cs="Arial"/>
                  <w:i/>
                  <w:iCs/>
                  <w:noProof/>
                  <w:sz w:val="24"/>
                  <w:szCs w:val="24"/>
                  <w:lang w:val="en-US"/>
                </w:rPr>
                <w:t>But what *is* a Neural Network? | Deep learning, chapter 1</w:t>
              </w:r>
              <w:r w:rsidR="000E3F65" w:rsidRPr="000E3F65">
                <w:rPr>
                  <w:rFonts w:ascii="Arial" w:hAnsi="Arial" w:cs="Arial"/>
                  <w:noProof/>
                  <w:sz w:val="24"/>
                  <w:szCs w:val="24"/>
                  <w:lang w:val="en-US"/>
                </w:rPr>
                <w:t>. Retrieved from Youtube: https://www.youtube.com/watch?v=aircAruvnKk</w:t>
              </w:r>
            </w:p>
            <w:p w14:paraId="1FB0F2EA"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Báez, P. G. (n.d.). </w:t>
              </w:r>
              <w:r w:rsidRPr="000E3F65">
                <w:rPr>
                  <w:rFonts w:ascii="Arial" w:hAnsi="Arial" w:cs="Arial"/>
                  <w:i/>
                  <w:iCs/>
                  <w:noProof/>
                  <w:sz w:val="24"/>
                  <w:szCs w:val="24"/>
                </w:rPr>
                <w:t>Intruducción a las Redes Nueronales y su Aplicacíon a la Investifación Adtrofísica.</w:t>
              </w:r>
              <w:r w:rsidRPr="000E3F65">
                <w:rPr>
                  <w:rFonts w:ascii="Arial" w:hAnsi="Arial" w:cs="Arial"/>
                  <w:noProof/>
                  <w:sz w:val="24"/>
                  <w:szCs w:val="24"/>
                </w:rPr>
                <w:t xml:space="preserve"> Retrieved from Investigación Astrofísica: http://www.iac.es/sieinvens/SINFIN/Sie_Courses_PDFs/NNets/confiac.pdf</w:t>
              </w:r>
            </w:p>
            <w:p w14:paraId="6263C64F"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Matich, D. J. (2001, Marzo). </w:t>
              </w:r>
              <w:r w:rsidRPr="000E3F65">
                <w:rPr>
                  <w:rFonts w:ascii="Arial" w:hAnsi="Arial" w:cs="Arial"/>
                  <w:i/>
                  <w:iCs/>
                  <w:noProof/>
                  <w:sz w:val="24"/>
                  <w:szCs w:val="24"/>
                </w:rPr>
                <w:t>Redes Neuronales: Conceptos Básicos y Aplicaciones.</w:t>
              </w:r>
              <w:r w:rsidRPr="000E3F65">
                <w:rPr>
                  <w:rFonts w:ascii="Arial" w:hAnsi="Arial" w:cs="Arial"/>
                  <w:noProof/>
                  <w:sz w:val="24"/>
                  <w:szCs w:val="24"/>
                </w:rPr>
                <w:t xml:space="preserve"> Retrieved from Universidad Tecnológica Nacional – Facultad Regional Rosario: https://www.frro.utn.edu.ar/repositorio/catedras/quimica/5_anio/orientadora1/monograias/matich-redesneuronales.pdf</w:t>
              </w:r>
            </w:p>
            <w:p w14:paraId="28BBB398"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NetApp. (n.d.). </w:t>
              </w:r>
              <w:r w:rsidRPr="000E3F65">
                <w:rPr>
                  <w:rFonts w:ascii="Arial" w:hAnsi="Arial" w:cs="Arial"/>
                  <w:i/>
                  <w:iCs/>
                  <w:noProof/>
                  <w:sz w:val="24"/>
                  <w:szCs w:val="24"/>
                  <w:lang w:val="en-US"/>
                </w:rPr>
                <w:t>What Is Machine Learning?</w:t>
              </w:r>
              <w:r w:rsidRPr="000E3F65">
                <w:rPr>
                  <w:rFonts w:ascii="Arial" w:hAnsi="Arial" w:cs="Arial"/>
                  <w:noProof/>
                  <w:sz w:val="24"/>
                  <w:szCs w:val="24"/>
                  <w:lang w:val="en-US"/>
                </w:rPr>
                <w:t xml:space="preserve"> Retrieved from NetApp.com: https://www.netapp.com/us/info/what-is-machine-learning-ml.aspx</w:t>
              </w:r>
            </w:p>
            <w:p w14:paraId="43E5A177"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ROSANO, F. L. (n.d.). </w:t>
              </w:r>
              <w:r w:rsidRPr="000E3F65">
                <w:rPr>
                  <w:rFonts w:ascii="Arial" w:hAnsi="Arial" w:cs="Arial"/>
                  <w:i/>
                  <w:iCs/>
                  <w:noProof/>
                  <w:sz w:val="24"/>
                  <w:szCs w:val="24"/>
                </w:rPr>
                <w:t>FUNDAMENTOS DE REDES.</w:t>
              </w:r>
              <w:r w:rsidRPr="000E3F65">
                <w:rPr>
                  <w:rFonts w:ascii="Arial" w:hAnsi="Arial" w:cs="Arial"/>
                  <w:noProof/>
                  <w:sz w:val="24"/>
                  <w:szCs w:val="24"/>
                </w:rPr>
                <w:t xml:space="preserve"> Retrieved from LABORATORIO DE CIBERNETICA APLICADA: http://conceptos.sociales.unam.mx/conceptos_final/598trabajo.pdf</w:t>
              </w:r>
            </w:p>
            <w:p w14:paraId="5B702480"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Stanley, K. O., &amp; Miikkulainen, R. (2019, Mayo 10). </w:t>
              </w:r>
              <w:r w:rsidRPr="000E3F65">
                <w:rPr>
                  <w:rFonts w:ascii="Arial" w:hAnsi="Arial" w:cs="Arial"/>
                  <w:i/>
                  <w:iCs/>
                  <w:noProof/>
                  <w:sz w:val="24"/>
                  <w:szCs w:val="24"/>
                  <w:lang w:val="en-US"/>
                </w:rPr>
                <w:t>The MIT Press Journals, NEAT.</w:t>
              </w:r>
              <w:r w:rsidRPr="000E3F65">
                <w:rPr>
                  <w:rFonts w:ascii="Arial" w:hAnsi="Arial" w:cs="Arial"/>
                  <w:noProof/>
                  <w:sz w:val="24"/>
                  <w:szCs w:val="24"/>
                  <w:lang w:val="en-US"/>
                </w:rPr>
                <w:t xml:space="preserve"> Retrieved from The MIT Press Journals: http://nn.cs.utexas.edu/downloads/papers/stanley.ec02.pdf</w:t>
              </w:r>
            </w:p>
            <w:p w14:paraId="388CA5E2" w14:textId="06BC656C" w:rsidR="00246F99" w:rsidRPr="00246F99" w:rsidRDefault="00246F99" w:rsidP="000E3F65">
              <w:pPr>
                <w:rPr>
                  <w:rFonts w:ascii="Arial" w:hAnsi="Arial" w:cs="Arial"/>
                  <w:sz w:val="24"/>
                  <w:szCs w:val="24"/>
                </w:rPr>
              </w:pPr>
              <w:r w:rsidRPr="000E3F65">
                <w:rPr>
                  <w:rFonts w:ascii="Arial" w:hAnsi="Arial" w:cs="Arial"/>
                  <w:b/>
                  <w:bCs/>
                  <w:noProof/>
                  <w:sz w:val="24"/>
                  <w:szCs w:val="24"/>
                </w:rPr>
                <w:fldChar w:fldCharType="end"/>
              </w:r>
            </w:p>
          </w:sdtContent>
        </w:sdt>
      </w:sdtContent>
    </w:sdt>
    <w:p w14:paraId="531006A3" w14:textId="1D6E639E" w:rsidR="00717470" w:rsidRPr="00AB7A2A" w:rsidRDefault="00717470" w:rsidP="00717470">
      <w:pPr>
        <w:spacing w:line="480" w:lineRule="auto"/>
        <w:ind w:firstLine="720"/>
        <w:rPr>
          <w:rFonts w:ascii="Arial" w:hAnsi="Arial" w:cs="Arial"/>
          <w:sz w:val="28"/>
        </w:rPr>
      </w:pPr>
    </w:p>
    <w:sectPr w:rsidR="00717470" w:rsidRPr="00AB7A2A" w:rsidSect="000E3F65">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7A4C0" w14:textId="77777777" w:rsidR="00543217" w:rsidRDefault="00543217" w:rsidP="00290D43">
      <w:pPr>
        <w:spacing w:after="0" w:line="240" w:lineRule="auto"/>
      </w:pPr>
      <w:r>
        <w:separator/>
      </w:r>
    </w:p>
  </w:endnote>
  <w:endnote w:type="continuationSeparator" w:id="0">
    <w:p w14:paraId="6B0CD957" w14:textId="77777777" w:rsidR="00543217" w:rsidRDefault="00543217"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831EB" w14:textId="77777777" w:rsidR="00543217" w:rsidRDefault="00543217" w:rsidP="00290D43">
      <w:pPr>
        <w:spacing w:after="0" w:line="240" w:lineRule="auto"/>
      </w:pPr>
      <w:r>
        <w:separator/>
      </w:r>
    </w:p>
  </w:footnote>
  <w:footnote w:type="continuationSeparator" w:id="0">
    <w:p w14:paraId="38657FD8" w14:textId="77777777" w:rsidR="00543217" w:rsidRDefault="00543217" w:rsidP="00290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6F9"/>
    <w:multiLevelType w:val="multilevel"/>
    <w:tmpl w:val="014C1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41C66"/>
    <w:multiLevelType w:val="hybridMultilevel"/>
    <w:tmpl w:val="433C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BB36F8"/>
    <w:multiLevelType w:val="hybridMultilevel"/>
    <w:tmpl w:val="2676F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17504D"/>
    <w:multiLevelType w:val="multilevel"/>
    <w:tmpl w:val="E6D63B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C21F89"/>
    <w:multiLevelType w:val="multilevel"/>
    <w:tmpl w:val="E95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329AC"/>
    <w:multiLevelType w:val="multilevel"/>
    <w:tmpl w:val="D578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166A4"/>
    <w:multiLevelType w:val="multilevel"/>
    <w:tmpl w:val="FF9489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0"/>
    <w:lvlOverride w:ilvl="2">
      <w:lvl w:ilvl="2">
        <w:numFmt w:val="decimal"/>
        <w:lvlText w:val="%3."/>
        <w:lvlJc w:val="left"/>
      </w:lvl>
    </w:lvlOverride>
  </w:num>
  <w:num w:numId="4">
    <w:abstractNumId w:val="4"/>
  </w:num>
  <w:num w:numId="5">
    <w:abstractNumId w:val="6"/>
    <w:lvlOverride w:ilvl="1">
      <w:lvl w:ilvl="1">
        <w:numFmt w:val="decimal"/>
        <w:lvlText w:val="%2."/>
        <w:lvlJc w:val="left"/>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27"/>
    <w:rsid w:val="00085662"/>
    <w:rsid w:val="000E3F65"/>
    <w:rsid w:val="00154C54"/>
    <w:rsid w:val="00183027"/>
    <w:rsid w:val="001C6551"/>
    <w:rsid w:val="0021541B"/>
    <w:rsid w:val="00246F99"/>
    <w:rsid w:val="00290D43"/>
    <w:rsid w:val="002C5D11"/>
    <w:rsid w:val="002D7112"/>
    <w:rsid w:val="003666FF"/>
    <w:rsid w:val="00392F99"/>
    <w:rsid w:val="003D058D"/>
    <w:rsid w:val="00432B00"/>
    <w:rsid w:val="00474520"/>
    <w:rsid w:val="00512089"/>
    <w:rsid w:val="00543217"/>
    <w:rsid w:val="005531E5"/>
    <w:rsid w:val="00585CC0"/>
    <w:rsid w:val="005A7640"/>
    <w:rsid w:val="005B6B70"/>
    <w:rsid w:val="005F2820"/>
    <w:rsid w:val="00647E36"/>
    <w:rsid w:val="006655E7"/>
    <w:rsid w:val="00671D20"/>
    <w:rsid w:val="00684755"/>
    <w:rsid w:val="006C1928"/>
    <w:rsid w:val="006C2318"/>
    <w:rsid w:val="007050BC"/>
    <w:rsid w:val="007072B7"/>
    <w:rsid w:val="00717390"/>
    <w:rsid w:val="00717470"/>
    <w:rsid w:val="00727A4D"/>
    <w:rsid w:val="00744B33"/>
    <w:rsid w:val="00807C2A"/>
    <w:rsid w:val="00841CE5"/>
    <w:rsid w:val="00925D13"/>
    <w:rsid w:val="009E3E04"/>
    <w:rsid w:val="00A15FBC"/>
    <w:rsid w:val="00A60F54"/>
    <w:rsid w:val="00A72099"/>
    <w:rsid w:val="00A726BB"/>
    <w:rsid w:val="00A940A5"/>
    <w:rsid w:val="00AB3E43"/>
    <w:rsid w:val="00AB7A2A"/>
    <w:rsid w:val="00B3248E"/>
    <w:rsid w:val="00B729B3"/>
    <w:rsid w:val="00C01701"/>
    <w:rsid w:val="00C54696"/>
    <w:rsid w:val="00CB2F07"/>
    <w:rsid w:val="00D126BE"/>
    <w:rsid w:val="00D2541F"/>
    <w:rsid w:val="00DB14A8"/>
    <w:rsid w:val="00DD5FCF"/>
    <w:rsid w:val="00DE2FB9"/>
    <w:rsid w:val="00ED5F0F"/>
    <w:rsid w:val="00F179FA"/>
    <w:rsid w:val="00F50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anormal"/>
    <w:uiPriority w:val="43"/>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anormal"/>
    <w:uiPriority w:val="43"/>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8855">
      <w:bodyDiv w:val="1"/>
      <w:marLeft w:val="0"/>
      <w:marRight w:val="0"/>
      <w:marTop w:val="0"/>
      <w:marBottom w:val="0"/>
      <w:divBdr>
        <w:top w:val="none" w:sz="0" w:space="0" w:color="auto"/>
        <w:left w:val="none" w:sz="0" w:space="0" w:color="auto"/>
        <w:bottom w:val="none" w:sz="0" w:space="0" w:color="auto"/>
        <w:right w:val="none" w:sz="0" w:space="0" w:color="auto"/>
      </w:divBdr>
    </w:div>
    <w:div w:id="113524623">
      <w:bodyDiv w:val="1"/>
      <w:marLeft w:val="0"/>
      <w:marRight w:val="0"/>
      <w:marTop w:val="0"/>
      <w:marBottom w:val="0"/>
      <w:divBdr>
        <w:top w:val="none" w:sz="0" w:space="0" w:color="auto"/>
        <w:left w:val="none" w:sz="0" w:space="0" w:color="auto"/>
        <w:bottom w:val="none" w:sz="0" w:space="0" w:color="auto"/>
        <w:right w:val="none" w:sz="0" w:space="0" w:color="auto"/>
      </w:divBdr>
    </w:div>
    <w:div w:id="151455627">
      <w:bodyDiv w:val="1"/>
      <w:marLeft w:val="0"/>
      <w:marRight w:val="0"/>
      <w:marTop w:val="0"/>
      <w:marBottom w:val="0"/>
      <w:divBdr>
        <w:top w:val="none" w:sz="0" w:space="0" w:color="auto"/>
        <w:left w:val="none" w:sz="0" w:space="0" w:color="auto"/>
        <w:bottom w:val="none" w:sz="0" w:space="0" w:color="auto"/>
        <w:right w:val="none" w:sz="0" w:space="0" w:color="auto"/>
      </w:divBdr>
    </w:div>
    <w:div w:id="171188384">
      <w:bodyDiv w:val="1"/>
      <w:marLeft w:val="0"/>
      <w:marRight w:val="0"/>
      <w:marTop w:val="0"/>
      <w:marBottom w:val="0"/>
      <w:divBdr>
        <w:top w:val="none" w:sz="0" w:space="0" w:color="auto"/>
        <w:left w:val="none" w:sz="0" w:space="0" w:color="auto"/>
        <w:bottom w:val="none" w:sz="0" w:space="0" w:color="auto"/>
        <w:right w:val="none" w:sz="0" w:space="0" w:color="auto"/>
      </w:divBdr>
    </w:div>
    <w:div w:id="183712358">
      <w:bodyDiv w:val="1"/>
      <w:marLeft w:val="0"/>
      <w:marRight w:val="0"/>
      <w:marTop w:val="0"/>
      <w:marBottom w:val="0"/>
      <w:divBdr>
        <w:top w:val="none" w:sz="0" w:space="0" w:color="auto"/>
        <w:left w:val="none" w:sz="0" w:space="0" w:color="auto"/>
        <w:bottom w:val="none" w:sz="0" w:space="0" w:color="auto"/>
        <w:right w:val="none" w:sz="0" w:space="0" w:color="auto"/>
      </w:divBdr>
    </w:div>
    <w:div w:id="230166116">
      <w:bodyDiv w:val="1"/>
      <w:marLeft w:val="0"/>
      <w:marRight w:val="0"/>
      <w:marTop w:val="0"/>
      <w:marBottom w:val="0"/>
      <w:divBdr>
        <w:top w:val="none" w:sz="0" w:space="0" w:color="auto"/>
        <w:left w:val="none" w:sz="0" w:space="0" w:color="auto"/>
        <w:bottom w:val="none" w:sz="0" w:space="0" w:color="auto"/>
        <w:right w:val="none" w:sz="0" w:space="0" w:color="auto"/>
      </w:divBdr>
      <w:divsChild>
        <w:div w:id="1157116188">
          <w:marLeft w:val="0"/>
          <w:marRight w:val="0"/>
          <w:marTop w:val="0"/>
          <w:marBottom w:val="0"/>
          <w:divBdr>
            <w:top w:val="none" w:sz="0" w:space="0" w:color="auto"/>
            <w:left w:val="none" w:sz="0" w:space="0" w:color="auto"/>
            <w:bottom w:val="none" w:sz="0" w:space="0" w:color="auto"/>
            <w:right w:val="none" w:sz="0" w:space="0" w:color="auto"/>
          </w:divBdr>
        </w:div>
        <w:div w:id="375810503">
          <w:marLeft w:val="0"/>
          <w:marRight w:val="0"/>
          <w:marTop w:val="0"/>
          <w:marBottom w:val="0"/>
          <w:divBdr>
            <w:top w:val="none" w:sz="0" w:space="0" w:color="auto"/>
            <w:left w:val="none" w:sz="0" w:space="0" w:color="auto"/>
            <w:bottom w:val="none" w:sz="0" w:space="0" w:color="auto"/>
            <w:right w:val="none" w:sz="0" w:space="0" w:color="auto"/>
          </w:divBdr>
        </w:div>
        <w:div w:id="560094708">
          <w:marLeft w:val="0"/>
          <w:marRight w:val="0"/>
          <w:marTop w:val="0"/>
          <w:marBottom w:val="0"/>
          <w:divBdr>
            <w:top w:val="none" w:sz="0" w:space="0" w:color="auto"/>
            <w:left w:val="none" w:sz="0" w:space="0" w:color="auto"/>
            <w:bottom w:val="none" w:sz="0" w:space="0" w:color="auto"/>
            <w:right w:val="none" w:sz="0" w:space="0" w:color="auto"/>
          </w:divBdr>
        </w:div>
      </w:divsChild>
    </w:div>
    <w:div w:id="278948531">
      <w:bodyDiv w:val="1"/>
      <w:marLeft w:val="0"/>
      <w:marRight w:val="0"/>
      <w:marTop w:val="0"/>
      <w:marBottom w:val="0"/>
      <w:divBdr>
        <w:top w:val="none" w:sz="0" w:space="0" w:color="auto"/>
        <w:left w:val="none" w:sz="0" w:space="0" w:color="auto"/>
        <w:bottom w:val="none" w:sz="0" w:space="0" w:color="auto"/>
        <w:right w:val="none" w:sz="0" w:space="0" w:color="auto"/>
      </w:divBdr>
    </w:div>
    <w:div w:id="304361497">
      <w:bodyDiv w:val="1"/>
      <w:marLeft w:val="0"/>
      <w:marRight w:val="0"/>
      <w:marTop w:val="0"/>
      <w:marBottom w:val="0"/>
      <w:divBdr>
        <w:top w:val="none" w:sz="0" w:space="0" w:color="auto"/>
        <w:left w:val="none" w:sz="0" w:space="0" w:color="auto"/>
        <w:bottom w:val="none" w:sz="0" w:space="0" w:color="auto"/>
        <w:right w:val="none" w:sz="0" w:space="0" w:color="auto"/>
      </w:divBdr>
    </w:div>
    <w:div w:id="324669004">
      <w:bodyDiv w:val="1"/>
      <w:marLeft w:val="0"/>
      <w:marRight w:val="0"/>
      <w:marTop w:val="0"/>
      <w:marBottom w:val="0"/>
      <w:divBdr>
        <w:top w:val="none" w:sz="0" w:space="0" w:color="auto"/>
        <w:left w:val="none" w:sz="0" w:space="0" w:color="auto"/>
        <w:bottom w:val="none" w:sz="0" w:space="0" w:color="auto"/>
        <w:right w:val="none" w:sz="0" w:space="0" w:color="auto"/>
      </w:divBdr>
    </w:div>
    <w:div w:id="365065068">
      <w:bodyDiv w:val="1"/>
      <w:marLeft w:val="0"/>
      <w:marRight w:val="0"/>
      <w:marTop w:val="0"/>
      <w:marBottom w:val="0"/>
      <w:divBdr>
        <w:top w:val="none" w:sz="0" w:space="0" w:color="auto"/>
        <w:left w:val="none" w:sz="0" w:space="0" w:color="auto"/>
        <w:bottom w:val="none" w:sz="0" w:space="0" w:color="auto"/>
        <w:right w:val="none" w:sz="0" w:space="0" w:color="auto"/>
      </w:divBdr>
      <w:divsChild>
        <w:div w:id="1888298925">
          <w:marLeft w:val="0"/>
          <w:marRight w:val="0"/>
          <w:marTop w:val="0"/>
          <w:marBottom w:val="0"/>
          <w:divBdr>
            <w:top w:val="none" w:sz="0" w:space="0" w:color="auto"/>
            <w:left w:val="none" w:sz="0" w:space="0" w:color="auto"/>
            <w:bottom w:val="none" w:sz="0" w:space="0" w:color="auto"/>
            <w:right w:val="none" w:sz="0" w:space="0" w:color="auto"/>
          </w:divBdr>
        </w:div>
        <w:div w:id="778184257">
          <w:marLeft w:val="0"/>
          <w:marRight w:val="0"/>
          <w:marTop w:val="0"/>
          <w:marBottom w:val="0"/>
          <w:divBdr>
            <w:top w:val="none" w:sz="0" w:space="0" w:color="auto"/>
            <w:left w:val="none" w:sz="0" w:space="0" w:color="auto"/>
            <w:bottom w:val="none" w:sz="0" w:space="0" w:color="auto"/>
            <w:right w:val="none" w:sz="0" w:space="0" w:color="auto"/>
          </w:divBdr>
        </w:div>
        <w:div w:id="437412121">
          <w:marLeft w:val="0"/>
          <w:marRight w:val="0"/>
          <w:marTop w:val="0"/>
          <w:marBottom w:val="0"/>
          <w:divBdr>
            <w:top w:val="none" w:sz="0" w:space="0" w:color="auto"/>
            <w:left w:val="none" w:sz="0" w:space="0" w:color="auto"/>
            <w:bottom w:val="none" w:sz="0" w:space="0" w:color="auto"/>
            <w:right w:val="none" w:sz="0" w:space="0" w:color="auto"/>
          </w:divBdr>
        </w:div>
      </w:divsChild>
    </w:div>
    <w:div w:id="403382902">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509610294">
      <w:bodyDiv w:val="1"/>
      <w:marLeft w:val="0"/>
      <w:marRight w:val="0"/>
      <w:marTop w:val="0"/>
      <w:marBottom w:val="0"/>
      <w:divBdr>
        <w:top w:val="none" w:sz="0" w:space="0" w:color="auto"/>
        <w:left w:val="none" w:sz="0" w:space="0" w:color="auto"/>
        <w:bottom w:val="none" w:sz="0" w:space="0" w:color="auto"/>
        <w:right w:val="none" w:sz="0" w:space="0" w:color="auto"/>
      </w:divBdr>
    </w:div>
    <w:div w:id="628517212">
      <w:bodyDiv w:val="1"/>
      <w:marLeft w:val="0"/>
      <w:marRight w:val="0"/>
      <w:marTop w:val="0"/>
      <w:marBottom w:val="0"/>
      <w:divBdr>
        <w:top w:val="none" w:sz="0" w:space="0" w:color="auto"/>
        <w:left w:val="none" w:sz="0" w:space="0" w:color="auto"/>
        <w:bottom w:val="none" w:sz="0" w:space="0" w:color="auto"/>
        <w:right w:val="none" w:sz="0" w:space="0" w:color="auto"/>
      </w:divBdr>
      <w:divsChild>
        <w:div w:id="184949642">
          <w:marLeft w:val="0"/>
          <w:marRight w:val="0"/>
          <w:marTop w:val="0"/>
          <w:marBottom w:val="0"/>
          <w:divBdr>
            <w:top w:val="none" w:sz="0" w:space="0" w:color="auto"/>
            <w:left w:val="none" w:sz="0" w:space="0" w:color="auto"/>
            <w:bottom w:val="none" w:sz="0" w:space="0" w:color="auto"/>
            <w:right w:val="none" w:sz="0" w:space="0" w:color="auto"/>
          </w:divBdr>
        </w:div>
        <w:div w:id="2086802000">
          <w:marLeft w:val="0"/>
          <w:marRight w:val="0"/>
          <w:marTop w:val="0"/>
          <w:marBottom w:val="0"/>
          <w:divBdr>
            <w:top w:val="none" w:sz="0" w:space="0" w:color="auto"/>
            <w:left w:val="none" w:sz="0" w:space="0" w:color="auto"/>
            <w:bottom w:val="none" w:sz="0" w:space="0" w:color="auto"/>
            <w:right w:val="none" w:sz="0" w:space="0" w:color="auto"/>
          </w:divBdr>
        </w:div>
      </w:divsChild>
    </w:div>
    <w:div w:id="737898608">
      <w:bodyDiv w:val="1"/>
      <w:marLeft w:val="0"/>
      <w:marRight w:val="0"/>
      <w:marTop w:val="0"/>
      <w:marBottom w:val="0"/>
      <w:divBdr>
        <w:top w:val="none" w:sz="0" w:space="0" w:color="auto"/>
        <w:left w:val="none" w:sz="0" w:space="0" w:color="auto"/>
        <w:bottom w:val="none" w:sz="0" w:space="0" w:color="auto"/>
        <w:right w:val="none" w:sz="0" w:space="0" w:color="auto"/>
      </w:divBdr>
    </w:div>
    <w:div w:id="865604943">
      <w:bodyDiv w:val="1"/>
      <w:marLeft w:val="0"/>
      <w:marRight w:val="0"/>
      <w:marTop w:val="0"/>
      <w:marBottom w:val="0"/>
      <w:divBdr>
        <w:top w:val="none" w:sz="0" w:space="0" w:color="auto"/>
        <w:left w:val="none" w:sz="0" w:space="0" w:color="auto"/>
        <w:bottom w:val="none" w:sz="0" w:space="0" w:color="auto"/>
        <w:right w:val="none" w:sz="0" w:space="0" w:color="auto"/>
      </w:divBdr>
    </w:div>
    <w:div w:id="879904156">
      <w:bodyDiv w:val="1"/>
      <w:marLeft w:val="0"/>
      <w:marRight w:val="0"/>
      <w:marTop w:val="0"/>
      <w:marBottom w:val="0"/>
      <w:divBdr>
        <w:top w:val="none" w:sz="0" w:space="0" w:color="auto"/>
        <w:left w:val="none" w:sz="0" w:space="0" w:color="auto"/>
        <w:bottom w:val="none" w:sz="0" w:space="0" w:color="auto"/>
        <w:right w:val="none" w:sz="0" w:space="0" w:color="auto"/>
      </w:divBdr>
      <w:divsChild>
        <w:div w:id="1319727897">
          <w:marLeft w:val="0"/>
          <w:marRight w:val="0"/>
          <w:marTop w:val="0"/>
          <w:marBottom w:val="0"/>
          <w:divBdr>
            <w:top w:val="none" w:sz="0" w:space="0" w:color="auto"/>
            <w:left w:val="none" w:sz="0" w:space="0" w:color="auto"/>
            <w:bottom w:val="none" w:sz="0" w:space="0" w:color="auto"/>
            <w:right w:val="none" w:sz="0" w:space="0" w:color="auto"/>
          </w:divBdr>
        </w:div>
        <w:div w:id="628512502">
          <w:marLeft w:val="0"/>
          <w:marRight w:val="0"/>
          <w:marTop w:val="0"/>
          <w:marBottom w:val="0"/>
          <w:divBdr>
            <w:top w:val="none" w:sz="0" w:space="0" w:color="auto"/>
            <w:left w:val="none" w:sz="0" w:space="0" w:color="auto"/>
            <w:bottom w:val="none" w:sz="0" w:space="0" w:color="auto"/>
            <w:right w:val="none" w:sz="0" w:space="0" w:color="auto"/>
          </w:divBdr>
        </w:div>
      </w:divsChild>
    </w:div>
    <w:div w:id="892928381">
      <w:bodyDiv w:val="1"/>
      <w:marLeft w:val="0"/>
      <w:marRight w:val="0"/>
      <w:marTop w:val="0"/>
      <w:marBottom w:val="0"/>
      <w:divBdr>
        <w:top w:val="none" w:sz="0" w:space="0" w:color="auto"/>
        <w:left w:val="none" w:sz="0" w:space="0" w:color="auto"/>
        <w:bottom w:val="none" w:sz="0" w:space="0" w:color="auto"/>
        <w:right w:val="none" w:sz="0" w:space="0" w:color="auto"/>
      </w:divBdr>
    </w:div>
    <w:div w:id="901139156">
      <w:bodyDiv w:val="1"/>
      <w:marLeft w:val="0"/>
      <w:marRight w:val="0"/>
      <w:marTop w:val="0"/>
      <w:marBottom w:val="0"/>
      <w:divBdr>
        <w:top w:val="none" w:sz="0" w:space="0" w:color="auto"/>
        <w:left w:val="none" w:sz="0" w:space="0" w:color="auto"/>
        <w:bottom w:val="none" w:sz="0" w:space="0" w:color="auto"/>
        <w:right w:val="none" w:sz="0" w:space="0" w:color="auto"/>
      </w:divBdr>
    </w:div>
    <w:div w:id="950167599">
      <w:bodyDiv w:val="1"/>
      <w:marLeft w:val="0"/>
      <w:marRight w:val="0"/>
      <w:marTop w:val="0"/>
      <w:marBottom w:val="0"/>
      <w:divBdr>
        <w:top w:val="none" w:sz="0" w:space="0" w:color="auto"/>
        <w:left w:val="none" w:sz="0" w:space="0" w:color="auto"/>
        <w:bottom w:val="none" w:sz="0" w:space="0" w:color="auto"/>
        <w:right w:val="none" w:sz="0" w:space="0" w:color="auto"/>
      </w:divBdr>
    </w:div>
    <w:div w:id="962348527">
      <w:bodyDiv w:val="1"/>
      <w:marLeft w:val="0"/>
      <w:marRight w:val="0"/>
      <w:marTop w:val="0"/>
      <w:marBottom w:val="0"/>
      <w:divBdr>
        <w:top w:val="none" w:sz="0" w:space="0" w:color="auto"/>
        <w:left w:val="none" w:sz="0" w:space="0" w:color="auto"/>
        <w:bottom w:val="none" w:sz="0" w:space="0" w:color="auto"/>
        <w:right w:val="none" w:sz="0" w:space="0" w:color="auto"/>
      </w:divBdr>
    </w:div>
    <w:div w:id="1146779834">
      <w:bodyDiv w:val="1"/>
      <w:marLeft w:val="0"/>
      <w:marRight w:val="0"/>
      <w:marTop w:val="0"/>
      <w:marBottom w:val="0"/>
      <w:divBdr>
        <w:top w:val="none" w:sz="0" w:space="0" w:color="auto"/>
        <w:left w:val="none" w:sz="0" w:space="0" w:color="auto"/>
        <w:bottom w:val="none" w:sz="0" w:space="0" w:color="auto"/>
        <w:right w:val="none" w:sz="0" w:space="0" w:color="auto"/>
      </w:divBdr>
    </w:div>
    <w:div w:id="1154877175">
      <w:bodyDiv w:val="1"/>
      <w:marLeft w:val="0"/>
      <w:marRight w:val="0"/>
      <w:marTop w:val="0"/>
      <w:marBottom w:val="0"/>
      <w:divBdr>
        <w:top w:val="none" w:sz="0" w:space="0" w:color="auto"/>
        <w:left w:val="none" w:sz="0" w:space="0" w:color="auto"/>
        <w:bottom w:val="none" w:sz="0" w:space="0" w:color="auto"/>
        <w:right w:val="none" w:sz="0" w:space="0" w:color="auto"/>
      </w:divBdr>
    </w:div>
    <w:div w:id="1214198900">
      <w:bodyDiv w:val="1"/>
      <w:marLeft w:val="0"/>
      <w:marRight w:val="0"/>
      <w:marTop w:val="0"/>
      <w:marBottom w:val="0"/>
      <w:divBdr>
        <w:top w:val="none" w:sz="0" w:space="0" w:color="auto"/>
        <w:left w:val="none" w:sz="0" w:space="0" w:color="auto"/>
        <w:bottom w:val="none" w:sz="0" w:space="0" w:color="auto"/>
        <w:right w:val="none" w:sz="0" w:space="0" w:color="auto"/>
      </w:divBdr>
    </w:div>
    <w:div w:id="1254971507">
      <w:bodyDiv w:val="1"/>
      <w:marLeft w:val="0"/>
      <w:marRight w:val="0"/>
      <w:marTop w:val="0"/>
      <w:marBottom w:val="0"/>
      <w:divBdr>
        <w:top w:val="none" w:sz="0" w:space="0" w:color="auto"/>
        <w:left w:val="none" w:sz="0" w:space="0" w:color="auto"/>
        <w:bottom w:val="none" w:sz="0" w:space="0" w:color="auto"/>
        <w:right w:val="none" w:sz="0" w:space="0" w:color="auto"/>
      </w:divBdr>
    </w:div>
    <w:div w:id="1316757837">
      <w:bodyDiv w:val="1"/>
      <w:marLeft w:val="0"/>
      <w:marRight w:val="0"/>
      <w:marTop w:val="0"/>
      <w:marBottom w:val="0"/>
      <w:divBdr>
        <w:top w:val="none" w:sz="0" w:space="0" w:color="auto"/>
        <w:left w:val="none" w:sz="0" w:space="0" w:color="auto"/>
        <w:bottom w:val="none" w:sz="0" w:space="0" w:color="auto"/>
        <w:right w:val="none" w:sz="0" w:space="0" w:color="auto"/>
      </w:divBdr>
    </w:div>
    <w:div w:id="1367802034">
      <w:bodyDiv w:val="1"/>
      <w:marLeft w:val="0"/>
      <w:marRight w:val="0"/>
      <w:marTop w:val="0"/>
      <w:marBottom w:val="0"/>
      <w:divBdr>
        <w:top w:val="none" w:sz="0" w:space="0" w:color="auto"/>
        <w:left w:val="none" w:sz="0" w:space="0" w:color="auto"/>
        <w:bottom w:val="none" w:sz="0" w:space="0" w:color="auto"/>
        <w:right w:val="none" w:sz="0" w:space="0" w:color="auto"/>
      </w:divBdr>
    </w:div>
    <w:div w:id="1377968681">
      <w:bodyDiv w:val="1"/>
      <w:marLeft w:val="0"/>
      <w:marRight w:val="0"/>
      <w:marTop w:val="0"/>
      <w:marBottom w:val="0"/>
      <w:divBdr>
        <w:top w:val="none" w:sz="0" w:space="0" w:color="auto"/>
        <w:left w:val="none" w:sz="0" w:space="0" w:color="auto"/>
        <w:bottom w:val="none" w:sz="0" w:space="0" w:color="auto"/>
        <w:right w:val="none" w:sz="0" w:space="0" w:color="auto"/>
      </w:divBdr>
    </w:div>
    <w:div w:id="1461613288">
      <w:bodyDiv w:val="1"/>
      <w:marLeft w:val="0"/>
      <w:marRight w:val="0"/>
      <w:marTop w:val="0"/>
      <w:marBottom w:val="0"/>
      <w:divBdr>
        <w:top w:val="none" w:sz="0" w:space="0" w:color="auto"/>
        <w:left w:val="none" w:sz="0" w:space="0" w:color="auto"/>
        <w:bottom w:val="none" w:sz="0" w:space="0" w:color="auto"/>
        <w:right w:val="none" w:sz="0" w:space="0" w:color="auto"/>
      </w:divBdr>
    </w:div>
    <w:div w:id="1462646689">
      <w:bodyDiv w:val="1"/>
      <w:marLeft w:val="0"/>
      <w:marRight w:val="0"/>
      <w:marTop w:val="0"/>
      <w:marBottom w:val="0"/>
      <w:divBdr>
        <w:top w:val="none" w:sz="0" w:space="0" w:color="auto"/>
        <w:left w:val="none" w:sz="0" w:space="0" w:color="auto"/>
        <w:bottom w:val="none" w:sz="0" w:space="0" w:color="auto"/>
        <w:right w:val="none" w:sz="0" w:space="0" w:color="auto"/>
      </w:divBdr>
    </w:div>
    <w:div w:id="1543519048">
      <w:bodyDiv w:val="1"/>
      <w:marLeft w:val="0"/>
      <w:marRight w:val="0"/>
      <w:marTop w:val="0"/>
      <w:marBottom w:val="0"/>
      <w:divBdr>
        <w:top w:val="none" w:sz="0" w:space="0" w:color="auto"/>
        <w:left w:val="none" w:sz="0" w:space="0" w:color="auto"/>
        <w:bottom w:val="none" w:sz="0" w:space="0" w:color="auto"/>
        <w:right w:val="none" w:sz="0" w:space="0" w:color="auto"/>
      </w:divBdr>
    </w:div>
    <w:div w:id="1673335164">
      <w:bodyDiv w:val="1"/>
      <w:marLeft w:val="0"/>
      <w:marRight w:val="0"/>
      <w:marTop w:val="0"/>
      <w:marBottom w:val="0"/>
      <w:divBdr>
        <w:top w:val="none" w:sz="0" w:space="0" w:color="auto"/>
        <w:left w:val="none" w:sz="0" w:space="0" w:color="auto"/>
        <w:bottom w:val="none" w:sz="0" w:space="0" w:color="auto"/>
        <w:right w:val="none" w:sz="0" w:space="0" w:color="auto"/>
      </w:divBdr>
    </w:div>
    <w:div w:id="1687318576">
      <w:bodyDiv w:val="1"/>
      <w:marLeft w:val="0"/>
      <w:marRight w:val="0"/>
      <w:marTop w:val="0"/>
      <w:marBottom w:val="0"/>
      <w:divBdr>
        <w:top w:val="none" w:sz="0" w:space="0" w:color="auto"/>
        <w:left w:val="none" w:sz="0" w:space="0" w:color="auto"/>
        <w:bottom w:val="none" w:sz="0" w:space="0" w:color="auto"/>
        <w:right w:val="none" w:sz="0" w:space="0" w:color="auto"/>
      </w:divBdr>
    </w:div>
    <w:div w:id="1755084624">
      <w:bodyDiv w:val="1"/>
      <w:marLeft w:val="0"/>
      <w:marRight w:val="0"/>
      <w:marTop w:val="0"/>
      <w:marBottom w:val="0"/>
      <w:divBdr>
        <w:top w:val="none" w:sz="0" w:space="0" w:color="auto"/>
        <w:left w:val="none" w:sz="0" w:space="0" w:color="auto"/>
        <w:bottom w:val="none" w:sz="0" w:space="0" w:color="auto"/>
        <w:right w:val="none" w:sz="0" w:space="0" w:color="auto"/>
      </w:divBdr>
    </w:div>
    <w:div w:id="1767726803">
      <w:bodyDiv w:val="1"/>
      <w:marLeft w:val="0"/>
      <w:marRight w:val="0"/>
      <w:marTop w:val="0"/>
      <w:marBottom w:val="0"/>
      <w:divBdr>
        <w:top w:val="none" w:sz="0" w:space="0" w:color="auto"/>
        <w:left w:val="none" w:sz="0" w:space="0" w:color="auto"/>
        <w:bottom w:val="none" w:sz="0" w:space="0" w:color="auto"/>
        <w:right w:val="none" w:sz="0" w:space="0" w:color="auto"/>
      </w:divBdr>
    </w:div>
    <w:div w:id="1802071278">
      <w:bodyDiv w:val="1"/>
      <w:marLeft w:val="0"/>
      <w:marRight w:val="0"/>
      <w:marTop w:val="0"/>
      <w:marBottom w:val="0"/>
      <w:divBdr>
        <w:top w:val="none" w:sz="0" w:space="0" w:color="auto"/>
        <w:left w:val="none" w:sz="0" w:space="0" w:color="auto"/>
        <w:bottom w:val="none" w:sz="0" w:space="0" w:color="auto"/>
        <w:right w:val="none" w:sz="0" w:space="0" w:color="auto"/>
      </w:divBdr>
    </w:div>
    <w:div w:id="1893423804">
      <w:bodyDiv w:val="1"/>
      <w:marLeft w:val="0"/>
      <w:marRight w:val="0"/>
      <w:marTop w:val="0"/>
      <w:marBottom w:val="0"/>
      <w:divBdr>
        <w:top w:val="none" w:sz="0" w:space="0" w:color="auto"/>
        <w:left w:val="none" w:sz="0" w:space="0" w:color="auto"/>
        <w:bottom w:val="none" w:sz="0" w:space="0" w:color="auto"/>
        <w:right w:val="none" w:sz="0" w:space="0" w:color="auto"/>
      </w:divBdr>
    </w:div>
    <w:div w:id="1903442475">
      <w:bodyDiv w:val="1"/>
      <w:marLeft w:val="0"/>
      <w:marRight w:val="0"/>
      <w:marTop w:val="0"/>
      <w:marBottom w:val="0"/>
      <w:divBdr>
        <w:top w:val="none" w:sz="0" w:space="0" w:color="auto"/>
        <w:left w:val="none" w:sz="0" w:space="0" w:color="auto"/>
        <w:bottom w:val="none" w:sz="0" w:space="0" w:color="auto"/>
        <w:right w:val="none" w:sz="0" w:space="0" w:color="auto"/>
      </w:divBdr>
    </w:div>
    <w:div w:id="1932423982">
      <w:bodyDiv w:val="1"/>
      <w:marLeft w:val="0"/>
      <w:marRight w:val="0"/>
      <w:marTop w:val="0"/>
      <w:marBottom w:val="0"/>
      <w:divBdr>
        <w:top w:val="none" w:sz="0" w:space="0" w:color="auto"/>
        <w:left w:val="none" w:sz="0" w:space="0" w:color="auto"/>
        <w:bottom w:val="none" w:sz="0" w:space="0" w:color="auto"/>
        <w:right w:val="none" w:sz="0" w:space="0" w:color="auto"/>
      </w:divBdr>
    </w:div>
    <w:div w:id="1995987520">
      <w:bodyDiv w:val="1"/>
      <w:marLeft w:val="0"/>
      <w:marRight w:val="0"/>
      <w:marTop w:val="0"/>
      <w:marBottom w:val="0"/>
      <w:divBdr>
        <w:top w:val="none" w:sz="0" w:space="0" w:color="auto"/>
        <w:left w:val="none" w:sz="0" w:space="0" w:color="auto"/>
        <w:bottom w:val="none" w:sz="0" w:space="0" w:color="auto"/>
        <w:right w:val="none" w:sz="0" w:space="0" w:color="auto"/>
      </w:divBdr>
    </w:div>
    <w:div w:id="2005427194">
      <w:bodyDiv w:val="1"/>
      <w:marLeft w:val="0"/>
      <w:marRight w:val="0"/>
      <w:marTop w:val="0"/>
      <w:marBottom w:val="0"/>
      <w:divBdr>
        <w:top w:val="none" w:sz="0" w:space="0" w:color="auto"/>
        <w:left w:val="none" w:sz="0" w:space="0" w:color="auto"/>
        <w:bottom w:val="none" w:sz="0" w:space="0" w:color="auto"/>
        <w:right w:val="none" w:sz="0" w:space="0" w:color="auto"/>
      </w:divBdr>
    </w:div>
    <w:div w:id="20754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3Bl17</b:Tag>
    <b:SourceType>InternetSite</b:SourceType>
    <b:Guid>{7546C0EB-959F-4198-A3C7-BA73CEF9CE4A}</b:Guid>
    <b:Title>But what *is* a Neural Network? | Deep learning, chapter 1</b:Title>
    <b:Year>2017</b:Year>
    <b:Month>Octubre</b:Month>
    <b:Day>5</b:Day>
    <b:InternetSiteTitle>Youtube</b:InternetSiteTitle>
    <b:URL>https://www.youtube.com/watch?v=aircAruvnKk</b:URL>
    <b:Author>
      <b:Author>
        <b:NameList>
          <b:Person>
            <b:Last>3Blue1Brown</b:Last>
          </b:Person>
        </b:NameList>
      </b:Author>
    </b:Author>
    <b:RefOrder>4</b:RefOrder>
  </b:Source>
  <b:Source>
    <b:Tag>Net</b:Tag>
    <b:SourceType>InternetSite</b:SourceType>
    <b:Guid>{8849E2B0-D872-44D4-830C-19F1A7C86CD5}</b:Guid>
    <b:Author>
      <b:Author>
        <b:Corporate>NetApp</b:Corporate>
      </b:Author>
    </b:Author>
    <b:Title>What Is Machine Learning?</b:Title>
    <b:InternetSiteTitle>NetApp.com</b:InternetSiteTitle>
    <b:URL>https://www.netapp.com/us/info/what-is-machine-learning-ml.aspx</b:URL>
    <b:RefOrder>1</b:RefOrder>
  </b:Source>
  <b:Source>
    <b:Tag>Dam01</b:Tag>
    <b:SourceType>DocumentFromInternetSite</b:SourceType>
    <b:Guid>{3B11D09A-1C00-4B28-B4FB-0CA326132001}</b:Guid>
    <b:Title>Redes Neuronales: Conceptos Básicos y Aplicaciones</b:Title>
    <b:InternetSiteTitle>Universidad  Tecnológica Nacional – Facultad Regional Rosario</b:InternetSiteTitle>
    <b:Year>2001</b:Year>
    <b:Month>Marzo</b:Month>
    <b:URL>https://www.frro.utn.edu.ar/repositorio/catedras/quimica/5_anio/orientadora1/monograias/matich-redesneuronales.pdf</b:URL>
    <b:Author>
      <b:Author>
        <b:NameList>
          <b:Person>
            <b:Last>Matich</b:Last>
            <b:First>Damián</b:First>
            <b:Middle>Jorge</b:Middle>
          </b:Person>
        </b:NameList>
      </b:Author>
    </b:Author>
    <b:RefOrder>2</b:RefOrder>
  </b:Source>
  <b:Source>
    <b:Tag>FEL</b:Tag>
    <b:SourceType>DocumentFromInternetSite</b:SourceType>
    <b:Guid>{00F30653-D3E7-4752-AE09-508A545ACFA9}</b:Guid>
    <b:Author>
      <b:Author>
        <b:NameList>
          <b:Person>
            <b:Last>ROSANO</b:Last>
            <b:First>FELIPE</b:First>
            <b:Middle>LARA</b:Middle>
          </b:Person>
        </b:NameList>
      </b:Author>
    </b:Author>
    <b:Title>FUNDAMENTOS DE REDES</b:Title>
    <b:InternetSiteTitle>LABORATORIO DE CIBERNETICA APLICADA</b:InternetSiteTitle>
    <b:URL>http://conceptos.sociales.unam.mx/conceptos_final/598trabajo.pdf</b:URL>
    <b:RefOrder>3</b:RefOrder>
  </b:Source>
  <b:Source>
    <b:Tag>Pat</b:Tag>
    <b:SourceType>DocumentFromInternetSite</b:SourceType>
    <b:Guid>{E948160D-29D8-4448-8BE7-FD6F3115581D}</b:Guid>
    <b:Author>
      <b:Author>
        <b:NameList>
          <b:Person>
            <b:Last>Báez</b:Last>
            <b:First>Patricio</b:First>
            <b:Middle>García</b:Middle>
          </b:Person>
        </b:NameList>
      </b:Author>
    </b:Author>
    <b:Title>Intruducción a las Redes Nueronales y su Aplicacíon a la Investifación Adtrofísica</b:Title>
    <b:InternetSiteTitle>Investigación Astrofísica</b:InternetSiteTitle>
    <b:URL>http://www.iac.es/sieinvens/SINFIN/Sie_Courses_PDFs/NNets/confiac.pdf</b:URL>
    <b:RefOrder>6</b:RefOrder>
  </b:Source>
  <b:Source>
    <b:Tag>Sta19</b:Tag>
    <b:SourceType>DocumentFromInternetSite</b:SourceType>
    <b:Guid>{7F9431FE-C571-4DAD-A460-F5D7AE695103}</b:Guid>
    <b:Title>The MIT Press Journals, NEAT</b:Title>
    <b:InternetSiteTitle>The MIT Press Journals</b:InternetSiteTitle>
    <b:Year>2019</b:Year>
    <b:Month>Mayo</b:Month>
    <b:Day>10</b:Day>
    <b:URL> http://nn.cs.utexas.edu/downloads/papers/stanley.ec02.pdf</b:URL>
    <b:Author>
      <b:Author>
        <b:NameList>
          <b:Person>
            <b:Last>Stanley</b:Last>
            <b:Middle>O.</b:Middle>
            <b:First>Kenneth</b:First>
          </b:Person>
          <b:Person>
            <b:Last>Miikkulainen</b:Last>
            <b:First>Risto</b:First>
          </b:Person>
        </b:NameList>
      </b:Author>
    </b:Author>
    <b:RefOrder>5</b:RefOrder>
  </b:Source>
</b:Sources>
</file>

<file path=customXml/itemProps1.xml><?xml version="1.0" encoding="utf-8"?>
<ds:datastoreItem xmlns:ds="http://schemas.openxmlformats.org/officeDocument/2006/customXml" ds:itemID="{06C36253-5EAE-4268-AB2E-39C5651B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2124</Words>
  <Characters>11688</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Moscoso Mandujano</dc:creator>
  <cp:lastModifiedBy>sandra de la peña</cp:lastModifiedBy>
  <cp:revision>2</cp:revision>
  <cp:lastPrinted>2019-03-08T09:16:00Z</cp:lastPrinted>
  <dcterms:created xsi:type="dcterms:W3CDTF">2019-05-11T06:54:00Z</dcterms:created>
  <dcterms:modified xsi:type="dcterms:W3CDTF">2019-05-11T06:54:00Z</dcterms:modified>
</cp:coreProperties>
</file>