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EEF" w:rsidRPr="00F60EEF" w:rsidRDefault="00F60EEF">
      <w:pPr>
        <w:rPr>
          <w:b/>
        </w:rPr>
      </w:pPr>
      <w:r w:rsidRPr="00F60EEF">
        <w:rPr>
          <w:b/>
        </w:rPr>
        <w:t xml:space="preserve">Fecha de entrega: </w:t>
      </w:r>
    </w:p>
    <w:p w:rsidR="00F60EEF" w:rsidRPr="00F60EEF" w:rsidRDefault="00F60EEF">
      <w:pPr>
        <w:rPr>
          <w:b/>
        </w:rPr>
      </w:pPr>
      <w:r w:rsidRPr="00F60EEF">
        <w:rPr>
          <w:b/>
        </w:rPr>
        <w:t xml:space="preserve">Formato de entrega: </w:t>
      </w:r>
      <w:bookmarkStart w:id="0" w:name="_GoBack"/>
      <w:bookmarkEnd w:id="0"/>
    </w:p>
    <w:p w:rsidR="00F60EEF" w:rsidRPr="00F60EEF" w:rsidRDefault="00F60EEF"/>
    <w:p w:rsidR="00926050" w:rsidRDefault="00926050">
      <w:pPr>
        <w:rPr>
          <w:lang w:val="en-US"/>
        </w:rPr>
      </w:pPr>
      <w:r w:rsidRPr="00926050">
        <w:rPr>
          <w:lang w:val="en-US"/>
        </w:rPr>
        <w:t>Bowling for Columbine</w:t>
      </w:r>
    </w:p>
    <w:p w:rsidR="00F60EEF" w:rsidRPr="00F60EEF" w:rsidRDefault="00F60EEF">
      <w:r w:rsidRPr="00F60EEF">
        <w:t>Algunos enlaces donde pueden visualiz</w:t>
      </w:r>
      <w:r>
        <w:t>a</w:t>
      </w:r>
      <w:r w:rsidRPr="00F60EEF">
        <w:t>r el documental en l</w:t>
      </w:r>
      <w:r>
        <w:t>ínea:</w:t>
      </w:r>
    </w:p>
    <w:p w:rsidR="00F60EEF" w:rsidRDefault="00B15BE6" w:rsidP="00F60EEF">
      <w:pPr>
        <w:pStyle w:val="Prrafodelista"/>
        <w:numPr>
          <w:ilvl w:val="0"/>
          <w:numId w:val="4"/>
        </w:numPr>
      </w:pPr>
      <w:hyperlink r:id="rId8" w:history="1">
        <w:r w:rsidR="00926050" w:rsidRPr="00F60EEF">
          <w:rPr>
            <w:rStyle w:val="Hipervnculo"/>
          </w:rPr>
          <w:t>https://www.documaniatv.com/social/bowling-for-columbine-video_89bdd5f08.html</w:t>
        </w:r>
      </w:hyperlink>
      <w:r w:rsidR="00926050" w:rsidRPr="00F60EEF">
        <w:t xml:space="preserve">  </w:t>
      </w:r>
    </w:p>
    <w:p w:rsidR="00935B80" w:rsidRPr="00F60EEF" w:rsidRDefault="00F60EEF" w:rsidP="00F60EEF">
      <w:pPr>
        <w:pStyle w:val="Prrafodelista"/>
      </w:pPr>
      <w:r>
        <w:t>Totalmente en inglés, sin subtítulos.</w:t>
      </w:r>
      <w:r w:rsidR="00926050" w:rsidRPr="00F60EEF">
        <w:t xml:space="preserve"> </w:t>
      </w:r>
    </w:p>
    <w:p w:rsidR="00926050" w:rsidRDefault="00B15BE6" w:rsidP="00F60EEF">
      <w:pPr>
        <w:pStyle w:val="Prrafodelista"/>
        <w:numPr>
          <w:ilvl w:val="0"/>
          <w:numId w:val="4"/>
        </w:numPr>
      </w:pPr>
      <w:hyperlink r:id="rId9" w:history="1">
        <w:r w:rsidR="00926050" w:rsidRPr="00926050">
          <w:rPr>
            <w:rStyle w:val="Hipervnculo"/>
          </w:rPr>
          <w:t>https://www.youtube.com/watch?v=NYKe2kgfgXY</w:t>
        </w:r>
      </w:hyperlink>
    </w:p>
    <w:p w:rsidR="00F60EEF" w:rsidRDefault="00F60EEF" w:rsidP="00F60EEF">
      <w:pPr>
        <w:pStyle w:val="Prrafodelista"/>
      </w:pPr>
      <w:r>
        <w:t>Con doblaje en español cazzteshano</w:t>
      </w:r>
    </w:p>
    <w:p w:rsidR="00926050" w:rsidRDefault="00B15BE6" w:rsidP="00F60EEF">
      <w:pPr>
        <w:pStyle w:val="Prrafodelista"/>
        <w:numPr>
          <w:ilvl w:val="0"/>
          <w:numId w:val="4"/>
        </w:numPr>
      </w:pPr>
      <w:hyperlink r:id="rId10" w:history="1">
        <w:r w:rsidR="00926050" w:rsidRPr="00646042">
          <w:rPr>
            <w:rStyle w:val="Hipervnculo"/>
          </w:rPr>
          <w:t>https://www.repelis.net/pelicula/10559/bowling-for-columbine.html</w:t>
        </w:r>
      </w:hyperlink>
    </w:p>
    <w:p w:rsidR="00F60EEF" w:rsidRDefault="00F60EEF" w:rsidP="00F60EEF">
      <w:pPr>
        <w:pStyle w:val="Prrafodelista"/>
      </w:pPr>
      <w:r>
        <w:t>Con doblaje en español latino</w:t>
      </w:r>
    </w:p>
    <w:p w:rsidR="00926050" w:rsidRPr="00926050" w:rsidRDefault="00B15BE6" w:rsidP="00F60EEF">
      <w:pPr>
        <w:pStyle w:val="Prrafodelista"/>
        <w:numPr>
          <w:ilvl w:val="0"/>
          <w:numId w:val="4"/>
        </w:numPr>
      </w:pPr>
      <w:hyperlink r:id="rId11" w:history="1">
        <w:r w:rsidR="00DB0A54" w:rsidRPr="00646042">
          <w:rPr>
            <w:rStyle w:val="Hipervnculo"/>
          </w:rPr>
          <w:t>http://bricocine.tv/peliculas/bowling-for-columbine</w:t>
        </w:r>
      </w:hyperlink>
      <w:r w:rsidR="00DB0A54">
        <w:t xml:space="preserve"> &lt;- Ingles con subtitulos (Opciones 2 y 3) Los subtitulos están medio rascuachos (hay unas cosas raras con los acentos y sobresimplifican la mayoría de las oraciones, pero sigue siendo una buena opción para aquellos que gusten no ver el documental completamente en inglés)</w:t>
      </w:r>
    </w:p>
    <w:p w:rsidR="00926050" w:rsidRPr="00B84E54" w:rsidRDefault="00B84E54">
      <w:r>
        <w:t>¿Te quedaste atorade</w:t>
      </w:r>
      <w:r>
        <w:rPr>
          <w:rStyle w:val="Refdenotaalpie"/>
        </w:rPr>
        <w:footnoteReference w:id="1"/>
      </w:r>
      <w:r w:rsidRPr="00B84E54">
        <w:t>? ¡Aquí te tengo a</w:t>
      </w:r>
      <w:r w:rsidR="00926050" w:rsidRPr="00B84E54">
        <w:t>lgunas sugerencias</w:t>
      </w:r>
      <w:r>
        <w:t xml:space="preserve"> de puntos a desarrollar?</w:t>
      </w:r>
      <w:r w:rsidR="00926050" w:rsidRPr="00B84E54">
        <w:t>:</w:t>
      </w:r>
    </w:p>
    <w:p w:rsidR="005A3CD7" w:rsidRDefault="005A3CD7" w:rsidP="00926050">
      <w:pPr>
        <w:pStyle w:val="Prrafodelista"/>
        <w:numPr>
          <w:ilvl w:val="0"/>
          <w:numId w:val="1"/>
        </w:numPr>
      </w:pPr>
      <w:r>
        <w:t xml:space="preserve">En general, ¿qué opinas del documental como trabajo de investigación? </w:t>
      </w:r>
      <w:r>
        <w:rPr>
          <w:b/>
        </w:rPr>
        <w:t>Ojo: No en términos de si estás a favor o en contra del argumento</w:t>
      </w:r>
      <w:r w:rsidR="001E1644">
        <w:rPr>
          <w:b/>
        </w:rPr>
        <w:t xml:space="preserve"> presentado por el autor</w:t>
      </w:r>
      <w:r>
        <w:t xml:space="preserve"> sino sobre la forma en que éste se presenta, ¿qué opinas de la exposición de ideas que presenta Michael Moore?</w:t>
      </w:r>
    </w:p>
    <w:p w:rsidR="005A3CD7" w:rsidRDefault="005A3CD7" w:rsidP="00926050">
      <w:pPr>
        <w:pStyle w:val="Prrafodelista"/>
        <w:numPr>
          <w:ilvl w:val="0"/>
          <w:numId w:val="1"/>
        </w:numPr>
      </w:pPr>
      <w:r>
        <w:t>¿Qué puedes decir sobre los recursos a los que Michael Moore recurre para dar forma  y sopo</w:t>
      </w:r>
      <w:r w:rsidR="001E1644">
        <w:t>rte a su argumento? (¿Qué lugares visita</w:t>
      </w:r>
      <w:r>
        <w:t>?¿Con quién se dirige</w:t>
      </w:r>
      <w:r w:rsidR="001E1644">
        <w:t xml:space="preserve"> o a quién entrevista</w:t>
      </w:r>
      <w:r>
        <w:t>?¿Qué tipo de información recibe?</w:t>
      </w:r>
      <w:r w:rsidR="001E1644">
        <w:t>¿Cómo conecta un punto clave con el siguiente?</w:t>
      </w:r>
      <w:r>
        <w:t>)</w:t>
      </w:r>
    </w:p>
    <w:p w:rsidR="005A3CD7" w:rsidRDefault="00AE7CB3" w:rsidP="00926050">
      <w:pPr>
        <w:pStyle w:val="Prrafodelista"/>
        <w:numPr>
          <w:ilvl w:val="0"/>
          <w:numId w:val="1"/>
        </w:numPr>
      </w:pPr>
      <w:r>
        <w:t>¿Qué opinas sobre la</w:t>
      </w:r>
      <w:r w:rsidR="001E1644">
        <w:t xml:space="preserve"> forma en que la información se presentas? (El cambio de</w:t>
      </w:r>
      <w:r>
        <w:t xml:space="preserve"> tomas, el </w:t>
      </w:r>
      <w:r w:rsidR="001E1644">
        <w:t>ritmo general del documental, el manejo de las cámaras, etc)</w:t>
      </w:r>
    </w:p>
    <w:p w:rsidR="00926050" w:rsidRDefault="00926050" w:rsidP="00926050">
      <w:pPr>
        <w:pStyle w:val="Prrafodelista"/>
        <w:numPr>
          <w:ilvl w:val="0"/>
          <w:numId w:val="1"/>
        </w:numPr>
      </w:pPr>
      <w:r w:rsidRPr="00926050">
        <w:t>¿Qué opines acerca de la Objetividad del documental?</w:t>
      </w:r>
      <w:r w:rsidR="001E1644">
        <w:t xml:space="preserve"> ¿Qué opinas sobre el tipo de preguntas que Michael hace? Independientemente de si estás a favor, o en contra, ¿crees que es justa la manera en que se presenta la información? (Si tu respuesta es </w:t>
      </w:r>
      <w:r w:rsidR="001E1644">
        <w:rPr>
          <w:b/>
        </w:rPr>
        <w:t xml:space="preserve">no </w:t>
      </w:r>
      <w:r w:rsidR="001E1644">
        <w:t xml:space="preserve">o </w:t>
      </w:r>
      <w:r w:rsidR="001E1644">
        <w:rPr>
          <w:b/>
        </w:rPr>
        <w:t>no siempre</w:t>
      </w:r>
      <w:r w:rsidR="001E1644">
        <w:t>, da al menos un ejemplo de cuándo esto no ocurre).</w:t>
      </w:r>
    </w:p>
    <w:p w:rsidR="005A3CD7" w:rsidRDefault="005A3CD7" w:rsidP="00926050">
      <w:pPr>
        <w:pStyle w:val="Prrafodelista"/>
        <w:numPr>
          <w:ilvl w:val="0"/>
          <w:numId w:val="1"/>
        </w:numPr>
      </w:pPr>
      <w:r>
        <w:t>¿Hay alguna secuencia argumentativa que te haya llamado la atención particularmente (favorable o desfavorablemente)?</w:t>
      </w:r>
    </w:p>
    <w:p w:rsidR="005A3CD7" w:rsidRDefault="005A3CD7" w:rsidP="005A3CD7">
      <w:pPr>
        <w:pStyle w:val="Prrafodelista"/>
        <w:numPr>
          <w:ilvl w:val="1"/>
          <w:numId w:val="1"/>
        </w:numPr>
      </w:pPr>
      <w:r>
        <w:t>¿Qué opinas de la presentación de la NRA?</w:t>
      </w:r>
    </w:p>
    <w:p w:rsidR="005A3CD7" w:rsidRDefault="005A3CD7" w:rsidP="005A3CD7">
      <w:pPr>
        <w:pStyle w:val="Prrafodelista"/>
        <w:numPr>
          <w:ilvl w:val="1"/>
          <w:numId w:val="1"/>
        </w:numPr>
      </w:pPr>
      <w:r>
        <w:t>¿Qué opinas de cómo se ataca el argumento “seguro es por la música que escuchaban”?</w:t>
      </w:r>
    </w:p>
    <w:p w:rsidR="001E1644" w:rsidRPr="00143339" w:rsidRDefault="00143339" w:rsidP="00143339">
      <w:pPr>
        <w:rPr>
          <w:b/>
        </w:rPr>
      </w:pPr>
      <w:r>
        <w:rPr>
          <w:b/>
        </w:rPr>
        <w:lastRenderedPageBreak/>
        <w:t xml:space="preserve">Incluir </w:t>
      </w:r>
      <w:r w:rsidRPr="00143339">
        <w:rPr>
          <w:b/>
          <w:u w:val="single"/>
        </w:rPr>
        <w:t>al menos</w:t>
      </w:r>
      <w:r>
        <w:rPr>
          <w:b/>
        </w:rPr>
        <w:t xml:space="preserve"> un párrafo diciendo si te gustó o no el documental, ahora sí, cuéntame un poco sobre tu postura al respecto del control de armas después de haberlo visto y, finalmente, dime si te pareció muy aburrido (esta última respuesta afectará las tareas que se dejen en periodos posteriores)</w:t>
      </w:r>
    </w:p>
    <w:p w:rsidR="005A3CD7" w:rsidRDefault="005A3CD7" w:rsidP="005A3CD7">
      <w:r>
        <w:t>Puntos a tratar</w:t>
      </w:r>
    </w:p>
    <w:p w:rsidR="005A3CD7" w:rsidRDefault="005A3CD7" w:rsidP="005A3CD7">
      <w:pPr>
        <w:pStyle w:val="Prrafodelista"/>
        <w:numPr>
          <w:ilvl w:val="0"/>
          <w:numId w:val="1"/>
        </w:numPr>
      </w:pPr>
      <w:r>
        <w:t>Entrevista con el encargado de Relaciones Pùblicas de la tienda de armas, cuando le preguntan sobre si él percibe una relación entre la producción en masa de armas para atacar a otros países y la matanza suscitada en Columbine. El dice algo como”No, no es para nada lo mismo, nosotros hablamos a nivel de países y gobiernos ‘annoying each other’, por supuesto que eso no pasa entre estudiantes” Seguido de una secuencia de cortes sobre guerraws protagonizadas por EEUU con la canción de fondo Wonderful World</w:t>
      </w:r>
    </w:p>
    <w:p w:rsidR="001E1644" w:rsidRPr="00926050" w:rsidRDefault="001E1644" w:rsidP="005A3CD7">
      <w:pPr>
        <w:pStyle w:val="Prrafodelista"/>
        <w:numPr>
          <w:ilvl w:val="0"/>
          <w:numId w:val="1"/>
        </w:numPr>
      </w:pPr>
    </w:p>
    <w:sectPr w:rsidR="001E1644" w:rsidRPr="0092605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BE6" w:rsidRDefault="00B15BE6" w:rsidP="00B84E54">
      <w:pPr>
        <w:spacing w:after="0" w:line="240" w:lineRule="auto"/>
      </w:pPr>
      <w:r>
        <w:separator/>
      </w:r>
    </w:p>
  </w:endnote>
  <w:endnote w:type="continuationSeparator" w:id="0">
    <w:p w:rsidR="00B15BE6" w:rsidRDefault="00B15BE6" w:rsidP="00B84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BE6" w:rsidRDefault="00B15BE6" w:rsidP="00B84E54">
      <w:pPr>
        <w:spacing w:after="0" w:line="240" w:lineRule="auto"/>
      </w:pPr>
      <w:r>
        <w:separator/>
      </w:r>
    </w:p>
  </w:footnote>
  <w:footnote w:type="continuationSeparator" w:id="0">
    <w:p w:rsidR="00B15BE6" w:rsidRDefault="00B15BE6" w:rsidP="00B84E54">
      <w:pPr>
        <w:spacing w:after="0" w:line="240" w:lineRule="auto"/>
      </w:pPr>
      <w:r>
        <w:continuationSeparator/>
      </w:r>
    </w:p>
  </w:footnote>
  <w:footnote w:id="1">
    <w:p w:rsidR="00B84E54" w:rsidRDefault="00B84E54">
      <w:pPr>
        <w:pStyle w:val="Textonotapie"/>
      </w:pPr>
      <w:r>
        <w:rPr>
          <w:rStyle w:val="Refdenotaalpie"/>
        </w:rPr>
        <w:footnoteRef/>
      </w:r>
      <w:r>
        <w:t xml:space="preserve"> </w:t>
      </w:r>
      <w:r w:rsidR="00F60EEF">
        <w:t>Lenguaje inclusive…j</w:t>
      </w:r>
      <w:r>
        <w:t>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53580"/>
    <w:multiLevelType w:val="hybridMultilevel"/>
    <w:tmpl w:val="C9541A3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95721C1"/>
    <w:multiLevelType w:val="hybridMultilevel"/>
    <w:tmpl w:val="3BF472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439591C"/>
    <w:multiLevelType w:val="hybridMultilevel"/>
    <w:tmpl w:val="7E1C9B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79336338"/>
    <w:multiLevelType w:val="hybridMultilevel"/>
    <w:tmpl w:val="24727E8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050"/>
    <w:rsid w:val="00143339"/>
    <w:rsid w:val="001E1644"/>
    <w:rsid w:val="005A3CD7"/>
    <w:rsid w:val="00926050"/>
    <w:rsid w:val="00935B80"/>
    <w:rsid w:val="00AE7CB3"/>
    <w:rsid w:val="00B15BE6"/>
    <w:rsid w:val="00B84E54"/>
    <w:rsid w:val="00DB0A54"/>
    <w:rsid w:val="00F60E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12885F-AD8C-4FBB-A420-D2C2AD125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26050"/>
    <w:rPr>
      <w:color w:val="0000FF" w:themeColor="hyperlink"/>
      <w:u w:val="single"/>
    </w:rPr>
  </w:style>
  <w:style w:type="paragraph" w:styleId="Prrafodelista">
    <w:name w:val="List Paragraph"/>
    <w:basedOn w:val="Normal"/>
    <w:uiPriority w:val="34"/>
    <w:qFormat/>
    <w:rsid w:val="00926050"/>
    <w:pPr>
      <w:ind w:left="720"/>
      <w:contextualSpacing/>
    </w:pPr>
  </w:style>
  <w:style w:type="paragraph" w:styleId="Textonotaalfinal">
    <w:name w:val="endnote text"/>
    <w:basedOn w:val="Normal"/>
    <w:link w:val="TextonotaalfinalCar"/>
    <w:uiPriority w:val="99"/>
    <w:semiHidden/>
    <w:unhideWhenUsed/>
    <w:rsid w:val="00B84E5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84E54"/>
    <w:rPr>
      <w:sz w:val="20"/>
      <w:szCs w:val="20"/>
    </w:rPr>
  </w:style>
  <w:style w:type="character" w:styleId="Refdenotaalfinal">
    <w:name w:val="endnote reference"/>
    <w:basedOn w:val="Fuentedeprrafopredeter"/>
    <w:uiPriority w:val="99"/>
    <w:semiHidden/>
    <w:unhideWhenUsed/>
    <w:rsid w:val="00B84E54"/>
    <w:rPr>
      <w:vertAlign w:val="superscript"/>
    </w:rPr>
  </w:style>
  <w:style w:type="paragraph" w:styleId="Textonotapie">
    <w:name w:val="footnote text"/>
    <w:basedOn w:val="Normal"/>
    <w:link w:val="TextonotapieCar"/>
    <w:uiPriority w:val="99"/>
    <w:semiHidden/>
    <w:unhideWhenUsed/>
    <w:rsid w:val="00B84E5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84E54"/>
    <w:rPr>
      <w:sz w:val="20"/>
      <w:szCs w:val="20"/>
    </w:rPr>
  </w:style>
  <w:style w:type="character" w:styleId="Refdenotaalpie">
    <w:name w:val="footnote reference"/>
    <w:basedOn w:val="Fuentedeprrafopredeter"/>
    <w:uiPriority w:val="99"/>
    <w:semiHidden/>
    <w:unhideWhenUsed/>
    <w:rsid w:val="00B84E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umaniatv.com/social/bowling-for-columbine-video_89bdd5f08.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cocine.tv/peliculas/bowling-for-columbine" TargetMode="External"/><Relationship Id="rId5" Type="http://schemas.openxmlformats.org/officeDocument/2006/relationships/webSettings" Target="webSettings.xml"/><Relationship Id="rId10" Type="http://schemas.openxmlformats.org/officeDocument/2006/relationships/hyperlink" Target="https://www.repelis.net/pelicula/10559/bowling-for-columbine.html" TargetMode="External"/><Relationship Id="rId4" Type="http://schemas.openxmlformats.org/officeDocument/2006/relationships/settings" Target="settings.xml"/><Relationship Id="rId9" Type="http://schemas.openxmlformats.org/officeDocument/2006/relationships/hyperlink" Target="https://www.youtube.com/watch?v=NYKe2kgfgX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D0008-6B39-4283-A7D4-1C09FDEF3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de la peña</dc:creator>
  <cp:lastModifiedBy>Alejandro</cp:lastModifiedBy>
  <cp:revision>8</cp:revision>
  <dcterms:created xsi:type="dcterms:W3CDTF">2019-03-23T05:32:00Z</dcterms:created>
  <dcterms:modified xsi:type="dcterms:W3CDTF">2019-04-08T22:08:00Z</dcterms:modified>
</cp:coreProperties>
</file>