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6D" w:rsidRPr="001C1D35" w:rsidRDefault="00EA016D" w:rsidP="00EA016D">
      <w:pPr>
        <w:pStyle w:val="Puesto"/>
        <w:rPr>
          <w:rFonts w:ascii="Calibri" w:hAnsi="Calibri"/>
          <w:i/>
          <w:sz w:val="22"/>
          <w:szCs w:val="22"/>
        </w:rPr>
      </w:pPr>
      <w:r w:rsidRPr="001C1D35">
        <w:rPr>
          <w:rFonts w:ascii="Calibri" w:hAnsi="Calibri"/>
          <w:i/>
          <w:sz w:val="22"/>
          <w:szCs w:val="22"/>
        </w:rPr>
        <w:t>CURRICULUM VITAE</w:t>
      </w:r>
    </w:p>
    <w:p w:rsidR="00EA016D" w:rsidRDefault="00EA016D" w:rsidP="00EA016D">
      <w:pPr>
        <w:pStyle w:val="Puesto"/>
        <w:rPr>
          <w:rFonts w:ascii="Calibri" w:hAnsi="Calibri"/>
          <w:i/>
          <w:sz w:val="22"/>
          <w:szCs w:val="22"/>
        </w:rPr>
      </w:pPr>
    </w:p>
    <w:p w:rsidR="00EA016D" w:rsidRDefault="00EA016D" w:rsidP="00EA016D">
      <w:pPr>
        <w:pStyle w:val="Puesto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noProof/>
        </w:rPr>
        <w:drawing>
          <wp:inline distT="0" distB="0" distL="0" distR="0">
            <wp:extent cx="1076325" cy="1362075"/>
            <wp:effectExtent l="0" t="0" r="9525" b="9525"/>
            <wp:docPr id="1" name="Imagen 1" descr="CRC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C 2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6D" w:rsidRPr="001C1D35" w:rsidRDefault="00EA016D" w:rsidP="00EA016D">
      <w:pPr>
        <w:spacing w:after="0" w:line="240" w:lineRule="auto"/>
        <w:jc w:val="center"/>
        <w:rPr>
          <w:b/>
          <w:bCs/>
        </w:rPr>
      </w:pPr>
      <w:r w:rsidRPr="001C1D35">
        <w:rPr>
          <w:b/>
          <w:bCs/>
        </w:rPr>
        <w:t>Carmen Rosa Coloma Manrique</w:t>
      </w:r>
    </w:p>
    <w:p w:rsidR="00EA016D" w:rsidRDefault="00EA016D" w:rsidP="00EA016D">
      <w:pPr>
        <w:spacing w:after="0" w:line="240" w:lineRule="auto"/>
        <w:jc w:val="center"/>
        <w:rPr>
          <w:b/>
          <w:bCs/>
        </w:rPr>
      </w:pPr>
      <w:r w:rsidRPr="001C1D35">
        <w:rPr>
          <w:b/>
          <w:bCs/>
        </w:rPr>
        <w:t xml:space="preserve"> </w:t>
      </w:r>
      <w:hyperlink r:id="rId5" w:history="1">
        <w:r w:rsidRPr="001C1D35">
          <w:rPr>
            <w:rStyle w:val="Hipervnculo"/>
            <w:b/>
            <w:bCs/>
          </w:rPr>
          <w:t>crcoloma@pucp.edu.pe</w:t>
        </w:r>
      </w:hyperlink>
    </w:p>
    <w:p w:rsidR="00EA016D" w:rsidRPr="001C1D35" w:rsidRDefault="00EA016D" w:rsidP="00EA016D">
      <w:pPr>
        <w:spacing w:after="0" w:line="240" w:lineRule="auto"/>
        <w:jc w:val="center"/>
        <w:rPr>
          <w:b/>
          <w:bCs/>
        </w:rPr>
      </w:pPr>
    </w:p>
    <w:p w:rsidR="00EA016D" w:rsidRPr="00910404" w:rsidRDefault="00EA016D" w:rsidP="00EA016D">
      <w:pPr>
        <w:spacing w:after="0" w:line="240" w:lineRule="auto"/>
        <w:rPr>
          <w:sz w:val="20"/>
          <w:szCs w:val="20"/>
        </w:rPr>
      </w:pPr>
      <w:r w:rsidRPr="00910404">
        <w:rPr>
          <w:sz w:val="20"/>
          <w:szCs w:val="20"/>
        </w:rPr>
        <w:t xml:space="preserve">Doctora en Filosofía </w:t>
      </w:r>
      <w:r w:rsidRPr="00910404">
        <w:rPr>
          <w:bCs/>
          <w:sz w:val="20"/>
          <w:szCs w:val="20"/>
        </w:rPr>
        <w:t xml:space="preserve">y Ciencias de la Educación, (UNED España), Magister en Política y Gestión Universitaria (U. de Barcelona y PUCP), Magister en Planificación de la Educación. (PUCP), Licenciada en </w:t>
      </w:r>
      <w:r w:rsidRPr="00910404">
        <w:rPr>
          <w:sz w:val="20"/>
          <w:szCs w:val="20"/>
        </w:rPr>
        <w:t>Psicóloga y en Educación (PUCP). Diplomada como Especialista en Gestión de la Calidad de la educación superior, (</w:t>
      </w:r>
      <w:r w:rsidRPr="00910404">
        <w:rPr>
          <w:rFonts w:cs="Arial"/>
          <w:sz w:val="20"/>
          <w:szCs w:val="20"/>
        </w:rPr>
        <w:t>Consorcio de Universidades, Lima), en “Aseguramiento de la Calidad: Políticas Públicas y Gestión Universitaria”. CINDA. Diplomada como Evaluadora Externa y  como Coordinadora en autoevaluación a nivel Superior. UDUAL México. Diplomada como Especialista en Educación a distancia y de adultos</w:t>
      </w:r>
      <w:r w:rsidRPr="00910404">
        <w:rPr>
          <w:sz w:val="20"/>
          <w:szCs w:val="20"/>
        </w:rPr>
        <w:t>.</w:t>
      </w:r>
    </w:p>
    <w:p w:rsidR="00EA016D" w:rsidRPr="00C1386F" w:rsidRDefault="00EA016D" w:rsidP="00EA016D">
      <w:pPr>
        <w:spacing w:after="0" w:line="240" w:lineRule="auto"/>
        <w:rPr>
          <w:rFonts w:cs="Arial"/>
        </w:rPr>
      </w:pPr>
      <w:r w:rsidRPr="00910404">
        <w:rPr>
          <w:sz w:val="20"/>
          <w:szCs w:val="20"/>
        </w:rPr>
        <w:t>Amplia experiencia en gestión universitaria, (Decana FAE-PUCP en tres periodos). Jefa (Departamento de Educación, PUCP, dos periodos). Experiencia en desarrollo de proyectos de Evaluación educativa a nivel institucional y de docentes.  Profesora principal del Departamento de Educación con ejercicio en docencia en la Facultad de Educación, la Escuela de Posgrado y en el Instituto para la Calidad- PUCP</w:t>
      </w:r>
      <w:r w:rsidRPr="00881848">
        <w:rPr>
          <w:sz w:val="20"/>
          <w:szCs w:val="20"/>
        </w:rPr>
        <w:t xml:space="preserve">. </w:t>
      </w:r>
    </w:p>
    <w:p w:rsidR="00873D86" w:rsidRDefault="00873D86">
      <w:bookmarkStart w:id="0" w:name="_GoBack"/>
      <w:bookmarkEnd w:id="0"/>
    </w:p>
    <w:sectPr w:rsidR="00873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6D"/>
    <w:rsid w:val="00873D86"/>
    <w:rsid w:val="00E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F7AC7-660D-4E02-AB73-85CDA736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16D"/>
    <w:pPr>
      <w:spacing w:line="252" w:lineRule="auto"/>
      <w:jc w:val="both"/>
    </w:pPr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EA016D"/>
    <w:pPr>
      <w:spacing w:after="0" w:line="240" w:lineRule="auto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EA016D"/>
    <w:rPr>
      <w:rFonts w:ascii="Calibri Light" w:eastAsia="SimSun" w:hAnsi="Calibri Light" w:cs="Times New Roman"/>
      <w:b/>
      <w:bCs/>
      <w:spacing w:val="-7"/>
      <w:sz w:val="48"/>
      <w:szCs w:val="48"/>
      <w:lang w:eastAsia="es-PE"/>
    </w:rPr>
  </w:style>
  <w:style w:type="character" w:styleId="Hipervnculo">
    <w:name w:val="Hyperlink"/>
    <w:rsid w:val="00EA01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coloma@pucp.edu.p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Rosa Coloma Manrique</dc:creator>
  <cp:keywords/>
  <dc:description/>
  <cp:lastModifiedBy>Carmen Rosa Coloma Manrique</cp:lastModifiedBy>
  <cp:revision>1</cp:revision>
  <dcterms:created xsi:type="dcterms:W3CDTF">2019-06-25T15:27:00Z</dcterms:created>
  <dcterms:modified xsi:type="dcterms:W3CDTF">2019-06-25T15:29:00Z</dcterms:modified>
</cp:coreProperties>
</file>