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FB0" w:rsidRDefault="00706FB0" w:rsidP="006359FC">
      <w:pPr>
        <w:jc w:val="both"/>
        <w:rPr>
          <w:sz w:val="20"/>
          <w:szCs w:val="20"/>
        </w:rPr>
      </w:pPr>
      <w:bookmarkStart w:id="0" w:name="_GoBack"/>
      <w:bookmarkEnd w:id="0"/>
    </w:p>
    <w:p w:rsidR="00BF7589" w:rsidRDefault="00BF7589" w:rsidP="006359FC">
      <w:p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MARíA</w:t>
      </w:r>
      <w:proofErr w:type="spellEnd"/>
      <w:r>
        <w:rPr>
          <w:sz w:val="20"/>
          <w:szCs w:val="20"/>
        </w:rPr>
        <w:t xml:space="preserve"> CRUZ SÁNCHEZ GÓMEZ</w:t>
      </w:r>
    </w:p>
    <w:p w:rsidR="006320A3" w:rsidRDefault="006320A3" w:rsidP="006359FC">
      <w:pPr>
        <w:jc w:val="both"/>
        <w:rPr>
          <w:sz w:val="20"/>
          <w:szCs w:val="20"/>
        </w:rPr>
      </w:pPr>
    </w:p>
    <w:p w:rsidR="00002512" w:rsidRPr="00002512" w:rsidRDefault="009B4D97" w:rsidP="00496E57">
      <w:pPr>
        <w:ind w:right="1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Catedrática </w:t>
      </w:r>
      <w:r w:rsidR="00BF7589">
        <w:rPr>
          <w:sz w:val="20"/>
          <w:szCs w:val="20"/>
        </w:rPr>
        <w:t>de Universidad, es desde 2016 Directora del Departamento de Didáctica, Organización y Métodos de Investigación de la Universidad de Salamanca.</w:t>
      </w:r>
      <w:r w:rsidR="00BF7589" w:rsidRPr="00BF7589">
        <w:rPr>
          <w:sz w:val="20"/>
          <w:szCs w:val="20"/>
        </w:rPr>
        <w:t xml:space="preserve"> </w:t>
      </w:r>
      <w:r w:rsidR="00BF7589" w:rsidRPr="00A043F6">
        <w:rPr>
          <w:sz w:val="20"/>
          <w:szCs w:val="20"/>
        </w:rPr>
        <w:t>D</w:t>
      </w:r>
      <w:r w:rsidR="00BF7589">
        <w:rPr>
          <w:sz w:val="20"/>
          <w:szCs w:val="20"/>
        </w:rPr>
        <w:t>octora</w:t>
      </w:r>
      <w:r w:rsidR="00BF7589" w:rsidRPr="00A043F6">
        <w:rPr>
          <w:sz w:val="20"/>
          <w:szCs w:val="20"/>
        </w:rPr>
        <w:t xml:space="preserve"> </w:t>
      </w:r>
      <w:r w:rsidR="00A043F6" w:rsidRPr="00A043F6">
        <w:rPr>
          <w:sz w:val="20"/>
          <w:szCs w:val="20"/>
        </w:rPr>
        <w:t>y Licencia</w:t>
      </w:r>
      <w:r w:rsidR="00345216">
        <w:rPr>
          <w:sz w:val="20"/>
          <w:szCs w:val="20"/>
        </w:rPr>
        <w:t xml:space="preserve">da en Ciencias de la Educación </w:t>
      </w:r>
      <w:r w:rsidR="006359FC">
        <w:rPr>
          <w:sz w:val="20"/>
          <w:szCs w:val="20"/>
        </w:rPr>
        <w:t>en</w:t>
      </w:r>
      <w:r w:rsidR="00A043F6" w:rsidRPr="00A043F6">
        <w:rPr>
          <w:sz w:val="20"/>
          <w:szCs w:val="20"/>
        </w:rPr>
        <w:t xml:space="preserve"> la Universidad de Salamanca </w:t>
      </w:r>
      <w:r w:rsidR="00986908">
        <w:rPr>
          <w:sz w:val="20"/>
          <w:szCs w:val="20"/>
        </w:rPr>
        <w:t>(</w:t>
      </w:r>
      <w:r w:rsidR="002B2DEA">
        <w:rPr>
          <w:sz w:val="20"/>
          <w:szCs w:val="20"/>
        </w:rPr>
        <w:t xml:space="preserve">1988) </w:t>
      </w:r>
      <w:r w:rsidR="00A043F6" w:rsidRPr="00A043F6">
        <w:rPr>
          <w:sz w:val="20"/>
          <w:szCs w:val="20"/>
        </w:rPr>
        <w:t>y Máster en Logopedia en la Universidad Pontificia de Salamanca</w:t>
      </w:r>
      <w:r w:rsidR="00986908">
        <w:rPr>
          <w:sz w:val="20"/>
          <w:szCs w:val="20"/>
        </w:rPr>
        <w:t xml:space="preserve"> (</w:t>
      </w:r>
      <w:r w:rsidR="002B2DEA">
        <w:rPr>
          <w:sz w:val="20"/>
          <w:szCs w:val="20"/>
        </w:rPr>
        <w:t>1992)</w:t>
      </w:r>
      <w:r w:rsidR="00A043F6" w:rsidRPr="00A043F6">
        <w:rPr>
          <w:sz w:val="20"/>
          <w:szCs w:val="20"/>
        </w:rPr>
        <w:t xml:space="preserve">. Su investigación tiene un carácter </w:t>
      </w:r>
      <w:r w:rsidR="006540AD">
        <w:rPr>
          <w:sz w:val="20"/>
          <w:szCs w:val="20"/>
        </w:rPr>
        <w:t>aplicado y un componente social,</w:t>
      </w:r>
      <w:r w:rsidR="00A043F6" w:rsidRPr="00A043F6">
        <w:rPr>
          <w:sz w:val="20"/>
          <w:szCs w:val="20"/>
        </w:rPr>
        <w:t xml:space="preserve"> dirigido sobre todo a América Latina, donde h</w:t>
      </w:r>
      <w:r w:rsidR="00BF7589">
        <w:rPr>
          <w:sz w:val="20"/>
          <w:szCs w:val="20"/>
        </w:rPr>
        <w:t>a</w:t>
      </w:r>
      <w:r w:rsidR="00A043F6" w:rsidRPr="00A043F6">
        <w:rPr>
          <w:sz w:val="20"/>
          <w:szCs w:val="20"/>
        </w:rPr>
        <w:t xml:space="preserve"> trabajado en la mejora de los sistemas educativos y población en riesgo de exclusión (mujeres indígenas, víctimas de violencia, niños con problemas educativos, maltrato). </w:t>
      </w:r>
      <w:r w:rsidR="00345216">
        <w:rPr>
          <w:sz w:val="20"/>
          <w:szCs w:val="20"/>
        </w:rPr>
        <w:t>Su</w:t>
      </w:r>
      <w:r w:rsidR="00A043F6" w:rsidRPr="00A043F6">
        <w:rPr>
          <w:sz w:val="20"/>
          <w:szCs w:val="20"/>
        </w:rPr>
        <w:t xml:space="preserve"> producción científica </w:t>
      </w:r>
      <w:r w:rsidR="006359FC">
        <w:rPr>
          <w:sz w:val="20"/>
          <w:szCs w:val="20"/>
        </w:rPr>
        <w:t xml:space="preserve">se desarrolla en el ámbito científico </w:t>
      </w:r>
      <w:r w:rsidR="00225417">
        <w:rPr>
          <w:sz w:val="20"/>
          <w:szCs w:val="20"/>
        </w:rPr>
        <w:t>de las Ciencias Socia</w:t>
      </w:r>
      <w:r w:rsidR="00C24362">
        <w:rPr>
          <w:sz w:val="20"/>
          <w:szCs w:val="20"/>
        </w:rPr>
        <w:t xml:space="preserve">les y de la Salud. </w:t>
      </w:r>
      <w:r w:rsidR="006359FC" w:rsidRPr="00E42E6A">
        <w:rPr>
          <w:sz w:val="20"/>
          <w:szCs w:val="20"/>
        </w:rPr>
        <w:t>Ha desarrollado una línea de colaboraciones con dis</w:t>
      </w:r>
      <w:r w:rsidR="00C24362">
        <w:rPr>
          <w:sz w:val="20"/>
          <w:szCs w:val="20"/>
        </w:rPr>
        <w:t xml:space="preserve">tintos grupos de investigación </w:t>
      </w:r>
      <w:r w:rsidR="006359FC" w:rsidRPr="00E42E6A">
        <w:rPr>
          <w:sz w:val="20"/>
          <w:szCs w:val="20"/>
        </w:rPr>
        <w:t xml:space="preserve">con una participación y liderazgo continuados en proyectos de investigación, internacionales, nacionales y regionales. </w:t>
      </w:r>
      <w:r w:rsidR="004D7163">
        <w:rPr>
          <w:sz w:val="20"/>
          <w:szCs w:val="20"/>
        </w:rPr>
        <w:t>E</w:t>
      </w:r>
      <w:r w:rsidR="00BF7589" w:rsidRPr="00E42E6A">
        <w:rPr>
          <w:sz w:val="20"/>
          <w:szCs w:val="20"/>
        </w:rPr>
        <w:t xml:space="preserve">s investigadora en el </w:t>
      </w:r>
      <w:r w:rsidR="006359FC" w:rsidRPr="00E42E6A">
        <w:rPr>
          <w:sz w:val="20"/>
          <w:szCs w:val="20"/>
        </w:rPr>
        <w:t>GIR Investigación en InterAcción y eLearning (</w:t>
      </w:r>
      <w:hyperlink r:id="rId5" w:history="1">
        <w:r w:rsidR="00E42E6A" w:rsidRPr="00E42E6A">
          <w:rPr>
            <w:rStyle w:val="Hipervnculo"/>
            <w:sz w:val="20"/>
            <w:szCs w:val="20"/>
          </w:rPr>
          <w:t>https://grial.usal.es/</w:t>
        </w:r>
      </w:hyperlink>
      <w:r w:rsidR="006359FC" w:rsidRPr="00E42E6A">
        <w:rPr>
          <w:sz w:val="20"/>
          <w:szCs w:val="20"/>
        </w:rPr>
        <w:t xml:space="preserve">), colabora con Centro de Atención Integral al Autismo </w:t>
      </w:r>
      <w:r w:rsidR="006359FC" w:rsidRPr="00E42E6A">
        <w:rPr>
          <w:sz w:val="18"/>
          <w:szCs w:val="18"/>
        </w:rPr>
        <w:t>(</w:t>
      </w:r>
      <w:hyperlink r:id="rId6" w:history="1">
        <w:r w:rsidR="00E42E6A" w:rsidRPr="00E42E6A">
          <w:rPr>
            <w:rStyle w:val="Hipervnculo"/>
            <w:sz w:val="18"/>
            <w:szCs w:val="18"/>
          </w:rPr>
          <w:t>http://www.infoautismo.es/</w:t>
        </w:r>
      </w:hyperlink>
      <w:r w:rsidR="006359FC" w:rsidRPr="00E42E6A">
        <w:rPr>
          <w:sz w:val="18"/>
          <w:szCs w:val="18"/>
        </w:rPr>
        <w:t>)</w:t>
      </w:r>
      <w:r w:rsidR="006359FC" w:rsidRPr="00E42E6A">
        <w:rPr>
          <w:sz w:val="20"/>
          <w:szCs w:val="20"/>
        </w:rPr>
        <w:t xml:space="preserve"> y con la Fundación INTRAS </w:t>
      </w:r>
      <w:r w:rsidR="00E42E6A" w:rsidRPr="00E42E6A">
        <w:rPr>
          <w:sz w:val="20"/>
          <w:szCs w:val="20"/>
        </w:rPr>
        <w:t>(</w:t>
      </w:r>
      <w:hyperlink r:id="rId7" w:history="1">
        <w:r w:rsidR="00E42E6A" w:rsidRPr="00E42E6A">
          <w:rPr>
            <w:rStyle w:val="Hipervnculo"/>
            <w:sz w:val="18"/>
            <w:szCs w:val="18"/>
          </w:rPr>
          <w:t>http://www.intras.es/</w:t>
        </w:r>
      </w:hyperlink>
      <w:r w:rsidR="00E42E6A" w:rsidRPr="00E42E6A">
        <w:rPr>
          <w:sz w:val="18"/>
          <w:szCs w:val="18"/>
        </w:rPr>
        <w:t>)</w:t>
      </w:r>
      <w:r w:rsidR="00E42E6A">
        <w:rPr>
          <w:sz w:val="18"/>
          <w:szCs w:val="18"/>
        </w:rPr>
        <w:t xml:space="preserve"> </w:t>
      </w:r>
      <w:r w:rsidR="006359FC" w:rsidRPr="00E42E6A">
        <w:rPr>
          <w:sz w:val="18"/>
          <w:szCs w:val="18"/>
        </w:rPr>
        <w:t>q</w:t>
      </w:r>
      <w:r w:rsidR="006359FC" w:rsidRPr="00E42E6A">
        <w:rPr>
          <w:sz w:val="20"/>
          <w:szCs w:val="20"/>
        </w:rPr>
        <w:t>ue trabaja para el desarrollo y el fomento de actividades orientadas a la asistencia, investigación, evaluación y difusión de acciones en el sector soci</w:t>
      </w:r>
      <w:r w:rsidR="00E42E6A" w:rsidRPr="00E42E6A">
        <w:rPr>
          <w:sz w:val="20"/>
          <w:szCs w:val="20"/>
        </w:rPr>
        <w:t xml:space="preserve">al y </w:t>
      </w:r>
      <w:r w:rsidR="006359FC" w:rsidRPr="00E42E6A">
        <w:rPr>
          <w:sz w:val="20"/>
          <w:szCs w:val="20"/>
        </w:rPr>
        <w:t xml:space="preserve">sanitario. </w:t>
      </w:r>
      <w:r w:rsidR="00C00B22">
        <w:rPr>
          <w:sz w:val="20"/>
          <w:szCs w:val="20"/>
        </w:rPr>
        <w:t>Ha participado</w:t>
      </w:r>
      <w:r w:rsidR="00E726CD">
        <w:rPr>
          <w:sz w:val="20"/>
          <w:szCs w:val="20"/>
        </w:rPr>
        <w:t xml:space="preserve"> </w:t>
      </w:r>
      <w:r w:rsidR="00C00B22">
        <w:rPr>
          <w:sz w:val="20"/>
          <w:szCs w:val="20"/>
        </w:rPr>
        <w:t>en</w:t>
      </w:r>
      <w:r w:rsidR="00E726CD">
        <w:rPr>
          <w:sz w:val="20"/>
          <w:szCs w:val="20"/>
        </w:rPr>
        <w:t xml:space="preserve"> 58</w:t>
      </w:r>
      <w:r w:rsidR="008E6D82" w:rsidRPr="008E6D82">
        <w:rPr>
          <w:sz w:val="20"/>
          <w:szCs w:val="20"/>
        </w:rPr>
        <w:t xml:space="preserve"> </w:t>
      </w:r>
      <w:r w:rsidR="00C00B22">
        <w:rPr>
          <w:sz w:val="20"/>
          <w:szCs w:val="20"/>
        </w:rPr>
        <w:t>proyectos de investigación</w:t>
      </w:r>
      <w:r w:rsidR="008E6D82" w:rsidRPr="008E6D82">
        <w:rPr>
          <w:sz w:val="20"/>
          <w:szCs w:val="20"/>
        </w:rPr>
        <w:t xml:space="preserve"> </w:t>
      </w:r>
      <w:r w:rsidR="00686C80">
        <w:rPr>
          <w:sz w:val="20"/>
          <w:szCs w:val="20"/>
        </w:rPr>
        <w:t xml:space="preserve">de los que en 21 ha sido IP </w:t>
      </w:r>
      <w:r w:rsidR="008E6D82" w:rsidRPr="008E6D82">
        <w:rPr>
          <w:sz w:val="20"/>
          <w:szCs w:val="20"/>
        </w:rPr>
        <w:t>(</w:t>
      </w:r>
      <w:r w:rsidR="00C00B22">
        <w:rPr>
          <w:sz w:val="20"/>
          <w:szCs w:val="20"/>
        </w:rPr>
        <w:t>nacionales e internacionales). Tiene más</w:t>
      </w:r>
      <w:r w:rsidR="00E726CD">
        <w:rPr>
          <w:sz w:val="20"/>
          <w:szCs w:val="20"/>
        </w:rPr>
        <w:t xml:space="preserve"> 60</w:t>
      </w:r>
      <w:r w:rsidR="008E6D82" w:rsidRPr="008E6D82">
        <w:rPr>
          <w:sz w:val="20"/>
          <w:szCs w:val="20"/>
        </w:rPr>
        <w:t xml:space="preserve"> </w:t>
      </w:r>
      <w:r w:rsidR="001047DD">
        <w:rPr>
          <w:sz w:val="20"/>
          <w:szCs w:val="20"/>
        </w:rPr>
        <w:t xml:space="preserve">publicaciones </w:t>
      </w:r>
      <w:r w:rsidR="00C00B22">
        <w:rPr>
          <w:sz w:val="20"/>
          <w:szCs w:val="20"/>
        </w:rPr>
        <w:t>en revistas nacionales e internacionale</w:t>
      </w:r>
      <w:r w:rsidR="00EF72C6">
        <w:rPr>
          <w:sz w:val="20"/>
          <w:szCs w:val="20"/>
        </w:rPr>
        <w:t>s</w:t>
      </w:r>
      <w:r w:rsidR="00C00B22">
        <w:rPr>
          <w:sz w:val="20"/>
          <w:szCs w:val="20"/>
        </w:rPr>
        <w:t>, conferencias científicas, muchas de ellas  indexadas</w:t>
      </w:r>
      <w:r w:rsidR="008E6D82" w:rsidRPr="008E6D82">
        <w:rPr>
          <w:sz w:val="20"/>
          <w:szCs w:val="20"/>
        </w:rPr>
        <w:t xml:space="preserve"> </w:t>
      </w:r>
      <w:r w:rsidR="00C00B22">
        <w:rPr>
          <w:sz w:val="20"/>
          <w:szCs w:val="20"/>
        </w:rPr>
        <w:t xml:space="preserve">en ISI-JCR y </w:t>
      </w:r>
      <w:r w:rsidR="008E6D82" w:rsidRPr="008E6D82">
        <w:rPr>
          <w:sz w:val="20"/>
          <w:szCs w:val="20"/>
        </w:rPr>
        <w:t>SCOPUS</w:t>
      </w:r>
      <w:r w:rsidR="00E726CD">
        <w:rPr>
          <w:sz w:val="20"/>
          <w:szCs w:val="20"/>
        </w:rPr>
        <w:t xml:space="preserve">, 10 </w:t>
      </w:r>
      <w:r w:rsidR="00C00B22">
        <w:rPr>
          <w:sz w:val="20"/>
          <w:szCs w:val="20"/>
        </w:rPr>
        <w:t>libros</w:t>
      </w:r>
      <w:r w:rsidR="00E726CD">
        <w:rPr>
          <w:sz w:val="20"/>
          <w:szCs w:val="20"/>
        </w:rPr>
        <w:t xml:space="preserve"> and 39 capítulos de libro</w:t>
      </w:r>
      <w:r w:rsidR="008E6D82" w:rsidRPr="008E6D82">
        <w:rPr>
          <w:sz w:val="20"/>
          <w:szCs w:val="20"/>
        </w:rPr>
        <w:t xml:space="preserve">. </w:t>
      </w:r>
      <w:r w:rsidR="00C00B22">
        <w:rPr>
          <w:sz w:val="20"/>
          <w:szCs w:val="20"/>
        </w:rPr>
        <w:t xml:space="preserve">Su Google </w:t>
      </w:r>
      <w:proofErr w:type="spellStart"/>
      <w:r w:rsidR="00C00B22">
        <w:rPr>
          <w:sz w:val="20"/>
          <w:szCs w:val="20"/>
        </w:rPr>
        <w:t>Scholar</w:t>
      </w:r>
      <w:proofErr w:type="spellEnd"/>
      <w:r w:rsidR="00C00B22">
        <w:rPr>
          <w:sz w:val="20"/>
          <w:szCs w:val="20"/>
        </w:rPr>
        <w:t xml:space="preserve"> es</w:t>
      </w:r>
      <w:r w:rsidR="008E6D82">
        <w:rPr>
          <w:sz w:val="20"/>
          <w:szCs w:val="20"/>
        </w:rPr>
        <w:t xml:space="preserve"> </w:t>
      </w:r>
      <w:hyperlink r:id="rId8" w:history="1">
        <w:r w:rsidR="008E6D82" w:rsidRPr="006C580B">
          <w:rPr>
            <w:rStyle w:val="Hipervnculo"/>
            <w:sz w:val="20"/>
            <w:szCs w:val="20"/>
          </w:rPr>
          <w:t>https://scholar.google.es/citations?user=ywv6P4QAAAAJ&amp;hl=es&amp;authuser=1</w:t>
        </w:r>
      </w:hyperlink>
      <w:r w:rsidR="00C00B22">
        <w:rPr>
          <w:sz w:val="20"/>
          <w:szCs w:val="20"/>
        </w:rPr>
        <w:t xml:space="preserve"> y su</w:t>
      </w:r>
      <w:r w:rsidR="008E6D82" w:rsidRPr="008E6D82">
        <w:rPr>
          <w:sz w:val="20"/>
          <w:szCs w:val="20"/>
        </w:rPr>
        <w:t xml:space="preserve"> ORCID ID 0000-0003-4726-7143 </w:t>
      </w:r>
    </w:p>
    <w:p w:rsidR="008E6D82" w:rsidRPr="00002512" w:rsidRDefault="008E6D82" w:rsidP="00496E57">
      <w:pPr>
        <w:ind w:right="1133"/>
        <w:jc w:val="both"/>
        <w:rPr>
          <w:sz w:val="20"/>
          <w:szCs w:val="20"/>
        </w:rPr>
      </w:pPr>
    </w:p>
    <w:sectPr w:rsidR="008E6D82" w:rsidRPr="000025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477F5"/>
    <w:multiLevelType w:val="multilevel"/>
    <w:tmpl w:val="AE1E3236"/>
    <w:lvl w:ilvl="0">
      <w:start w:val="1"/>
      <w:numFmt w:val="upperLetter"/>
      <w:lvlText w:val="%1"/>
      <w:lvlJc w:val="left"/>
      <w:pPr>
        <w:ind w:left="536" w:hanging="416"/>
      </w:pPr>
    </w:lvl>
    <w:lvl w:ilvl="1">
      <w:start w:val="1"/>
      <w:numFmt w:val="decimal"/>
      <w:lvlText w:val="%1.%2."/>
      <w:lvlJc w:val="left"/>
      <w:pPr>
        <w:ind w:left="416" w:hanging="416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</w:rPr>
    </w:lvl>
    <w:lvl w:ilvl="2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w w:val="100"/>
        <w:sz w:val="22"/>
        <w:szCs w:val="22"/>
      </w:rPr>
    </w:lvl>
    <w:lvl w:ilvl="3">
      <w:numFmt w:val="bullet"/>
      <w:lvlText w:val="•"/>
      <w:lvlJc w:val="left"/>
      <w:pPr>
        <w:ind w:left="2764" w:hanging="361"/>
      </w:pPr>
    </w:lvl>
    <w:lvl w:ilvl="4">
      <w:numFmt w:val="bullet"/>
      <w:lvlText w:val="•"/>
      <w:lvlJc w:val="left"/>
      <w:pPr>
        <w:ind w:left="3726" w:hanging="361"/>
      </w:pPr>
    </w:lvl>
    <w:lvl w:ilvl="5">
      <w:numFmt w:val="bullet"/>
      <w:lvlText w:val="•"/>
      <w:lvlJc w:val="left"/>
      <w:pPr>
        <w:ind w:left="4688" w:hanging="361"/>
      </w:pPr>
    </w:lvl>
    <w:lvl w:ilvl="6">
      <w:numFmt w:val="bullet"/>
      <w:lvlText w:val="•"/>
      <w:lvlJc w:val="left"/>
      <w:pPr>
        <w:ind w:left="5650" w:hanging="361"/>
      </w:pPr>
    </w:lvl>
    <w:lvl w:ilvl="7">
      <w:numFmt w:val="bullet"/>
      <w:lvlText w:val="•"/>
      <w:lvlJc w:val="left"/>
      <w:pPr>
        <w:ind w:left="6612" w:hanging="361"/>
      </w:pPr>
    </w:lvl>
    <w:lvl w:ilvl="8">
      <w:numFmt w:val="bullet"/>
      <w:lvlText w:val="•"/>
      <w:lvlJc w:val="left"/>
      <w:pPr>
        <w:ind w:left="7574" w:hanging="361"/>
      </w:pPr>
    </w:lvl>
  </w:abstractNum>
  <w:abstractNum w:abstractNumId="1" w15:restartNumberingAfterBreak="0">
    <w:nsid w:val="54213DD5"/>
    <w:multiLevelType w:val="multilevel"/>
    <w:tmpl w:val="8E2EF8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3F6"/>
    <w:rsid w:val="00002512"/>
    <w:rsid w:val="00083DDC"/>
    <w:rsid w:val="000B055A"/>
    <w:rsid w:val="000C5F80"/>
    <w:rsid w:val="001047DD"/>
    <w:rsid w:val="0019379A"/>
    <w:rsid w:val="00225417"/>
    <w:rsid w:val="002B2DEA"/>
    <w:rsid w:val="002E19BF"/>
    <w:rsid w:val="00345216"/>
    <w:rsid w:val="00473F35"/>
    <w:rsid w:val="00496E57"/>
    <w:rsid w:val="004D7163"/>
    <w:rsid w:val="00561788"/>
    <w:rsid w:val="005D6CD9"/>
    <w:rsid w:val="006320A3"/>
    <w:rsid w:val="006359FC"/>
    <w:rsid w:val="006540AD"/>
    <w:rsid w:val="0066718C"/>
    <w:rsid w:val="00686C80"/>
    <w:rsid w:val="00704E77"/>
    <w:rsid w:val="00706FB0"/>
    <w:rsid w:val="007132D4"/>
    <w:rsid w:val="00846914"/>
    <w:rsid w:val="00850C5B"/>
    <w:rsid w:val="00857F5C"/>
    <w:rsid w:val="00896072"/>
    <w:rsid w:val="008E6D82"/>
    <w:rsid w:val="00974E7D"/>
    <w:rsid w:val="00986908"/>
    <w:rsid w:val="009B4D97"/>
    <w:rsid w:val="009D5665"/>
    <w:rsid w:val="00A043F6"/>
    <w:rsid w:val="00BF7589"/>
    <w:rsid w:val="00C00B22"/>
    <w:rsid w:val="00C24362"/>
    <w:rsid w:val="00C964E7"/>
    <w:rsid w:val="00CD6805"/>
    <w:rsid w:val="00CE6351"/>
    <w:rsid w:val="00D41B0D"/>
    <w:rsid w:val="00DE3D03"/>
    <w:rsid w:val="00E42E6A"/>
    <w:rsid w:val="00E726CD"/>
    <w:rsid w:val="00EE7C84"/>
    <w:rsid w:val="00E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06FB2F-CF44-4C5E-9FE7-AF9238E15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043F6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6359F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359FC"/>
    <w:rPr>
      <w:rFonts w:ascii="Calibri" w:eastAsia="Calibri" w:hAnsi="Calibri" w:cs="Calibri"/>
      <w:sz w:val="20"/>
      <w:szCs w:val="20"/>
      <w:lang w:val="en-US"/>
    </w:rPr>
  </w:style>
  <w:style w:type="paragraph" w:styleId="Prrafodelista">
    <w:name w:val="List Paragraph"/>
    <w:basedOn w:val="Normal"/>
    <w:uiPriority w:val="1"/>
    <w:qFormat/>
    <w:rsid w:val="00E42E6A"/>
    <w:pPr>
      <w:widowControl w:val="0"/>
      <w:autoSpaceDE w:val="0"/>
      <w:autoSpaceDN w:val="0"/>
      <w:spacing w:before="89" w:after="0" w:line="240" w:lineRule="auto"/>
      <w:ind w:left="546"/>
      <w:jc w:val="both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1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es/citations?user=ywv6P4QAAAAJ&amp;hl=es&amp;authuser=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ntras.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foautismo.es/" TargetMode="External"/><Relationship Id="rId5" Type="http://schemas.openxmlformats.org/officeDocument/2006/relationships/hyperlink" Target="https://grial.usal.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USUARIO</cp:lastModifiedBy>
  <cp:revision>2</cp:revision>
  <dcterms:created xsi:type="dcterms:W3CDTF">2019-06-19T18:35:00Z</dcterms:created>
  <dcterms:modified xsi:type="dcterms:W3CDTF">2019-06-19T18:35:00Z</dcterms:modified>
</cp:coreProperties>
</file>