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12" w:rsidRDefault="00CA7E12" w:rsidP="00CA7E12">
      <w:pPr>
        <w:jc w:val="right"/>
      </w:pPr>
      <w:r>
        <w:rPr>
          <w:noProof/>
          <w:lang w:eastAsia="es-MX"/>
        </w:rPr>
        <w:drawing>
          <wp:inline distT="0" distB="0" distL="0" distR="0">
            <wp:extent cx="1641074" cy="92804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medie_logo_sm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543" cy="94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12" w:rsidRDefault="00CA7E12"/>
    <w:p w:rsidR="00CA7E12" w:rsidRDefault="00CA7E12"/>
    <w:p w:rsidR="00CA7E12" w:rsidRPr="0061520E" w:rsidRDefault="00CA7E12">
      <w:pPr>
        <w:rPr>
          <w:sz w:val="28"/>
          <w:szCs w:val="28"/>
        </w:rPr>
      </w:pPr>
    </w:p>
    <w:p w:rsidR="00CA7E12" w:rsidRDefault="0061520E" w:rsidP="0061520E">
      <w:pPr>
        <w:ind w:right="567"/>
        <w:jc w:val="right"/>
      </w:pPr>
      <w:r w:rsidRPr="0061520E">
        <w:rPr>
          <w:sz w:val="28"/>
          <w:szCs w:val="28"/>
        </w:rPr>
        <w:t xml:space="preserve">México, CDMX, a </w:t>
      </w:r>
      <w:r w:rsidR="00065B2B">
        <w:rPr>
          <w:sz w:val="28"/>
          <w:szCs w:val="28"/>
        </w:rPr>
        <w:t>29</w:t>
      </w:r>
      <w:r w:rsidRPr="0061520E">
        <w:rPr>
          <w:sz w:val="28"/>
          <w:szCs w:val="28"/>
        </w:rPr>
        <w:t xml:space="preserve"> de </w:t>
      </w:r>
      <w:r w:rsidR="00065B2B">
        <w:rPr>
          <w:sz w:val="28"/>
          <w:szCs w:val="28"/>
        </w:rPr>
        <w:t>mayo</w:t>
      </w:r>
      <w:r w:rsidRPr="0061520E">
        <w:rPr>
          <w:sz w:val="28"/>
          <w:szCs w:val="28"/>
        </w:rPr>
        <w:t xml:space="preserve"> del 2019</w:t>
      </w:r>
    </w:p>
    <w:p w:rsidR="00CA7E12" w:rsidRDefault="00CA7E12" w:rsidP="0061520E">
      <w:pPr>
        <w:spacing w:after="0" w:line="240" w:lineRule="auto"/>
        <w:ind w:right="567"/>
      </w:pPr>
    </w:p>
    <w:p w:rsidR="00CA7E12" w:rsidRPr="00CA7E12" w:rsidRDefault="00CA7E12" w:rsidP="0061520E">
      <w:pPr>
        <w:tabs>
          <w:tab w:val="left" w:pos="8647"/>
        </w:tabs>
        <w:spacing w:after="0" w:line="240" w:lineRule="auto"/>
        <w:ind w:right="567"/>
        <w:rPr>
          <w:sz w:val="28"/>
          <w:szCs w:val="28"/>
        </w:rPr>
      </w:pPr>
      <w:r w:rsidRPr="00CA7E12">
        <w:rPr>
          <w:sz w:val="28"/>
          <w:szCs w:val="28"/>
        </w:rPr>
        <w:t>A quien corresponda:</w:t>
      </w:r>
    </w:p>
    <w:p w:rsidR="00CA7E12" w:rsidRPr="00CA7E12" w:rsidRDefault="00CA7E12" w:rsidP="0061520E">
      <w:pPr>
        <w:tabs>
          <w:tab w:val="left" w:pos="8647"/>
        </w:tabs>
        <w:spacing w:after="0" w:line="240" w:lineRule="auto"/>
        <w:ind w:right="567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 w:rsidRPr="00CA7E12">
        <w:rPr>
          <w:sz w:val="28"/>
          <w:szCs w:val="28"/>
        </w:rPr>
        <w:t>Por medio de la presente se hace constar que la Lic. Adriana Felisa Chávez De la Peña se encuentra colaborando con la Red Impulsora de Metodología en Evaluación Diagnóstica e</w:t>
      </w:r>
      <w:r>
        <w:rPr>
          <w:sz w:val="28"/>
          <w:szCs w:val="28"/>
        </w:rPr>
        <w:t xml:space="preserve"> Innovación Educativa (RIMEDIE), </w:t>
      </w:r>
      <w:r w:rsidR="00065B2B">
        <w:rPr>
          <w:sz w:val="28"/>
          <w:szCs w:val="28"/>
        </w:rPr>
        <w:t xml:space="preserve">una consultoría orientada al desarrollo de pruebas, evaluaciones diagnósticas y revisiones curriculares para la mejora educativa, </w:t>
      </w:r>
      <w:r>
        <w:rPr>
          <w:sz w:val="28"/>
          <w:szCs w:val="28"/>
        </w:rPr>
        <w:t>fundada en Diciembre del 2018.</w:t>
      </w: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Dentro de las actividades que la licenciada realiza se encuentran:</w:t>
      </w:r>
    </w:p>
    <w:p w:rsidR="00065B2B" w:rsidRDefault="00065B2B" w:rsidP="0061520E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Diseño, d</w:t>
      </w:r>
      <w:r w:rsidR="00CA7E12">
        <w:rPr>
          <w:sz w:val="28"/>
          <w:szCs w:val="28"/>
        </w:rPr>
        <w:t xml:space="preserve">esarrollo y mantenimiento de </w:t>
      </w:r>
      <w:r>
        <w:rPr>
          <w:sz w:val="28"/>
          <w:szCs w:val="28"/>
        </w:rPr>
        <w:t>nuestra</w:t>
      </w:r>
      <w:r w:rsidR="00CA7E12">
        <w:rPr>
          <w:sz w:val="28"/>
          <w:szCs w:val="28"/>
        </w:rPr>
        <w:t xml:space="preserve"> página web </w:t>
      </w:r>
    </w:p>
    <w:p w:rsidR="00CA7E12" w:rsidRDefault="00CA7E12" w:rsidP="00065B2B">
      <w:pPr>
        <w:pStyle w:val="Prrafodelista"/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 w:rsidRPr="00FA14F7">
        <w:rPr>
          <w:b/>
          <w:sz w:val="28"/>
          <w:szCs w:val="28"/>
          <w:u w:val="single"/>
        </w:rPr>
        <w:t>rimedie.org.mx</w:t>
      </w:r>
      <w:r w:rsidR="00FA14F7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</w:p>
    <w:p w:rsidR="00CA7E12" w:rsidRDefault="00CA7E12" w:rsidP="0061520E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Análisis de datos y estimación de modelos psicométricos</w:t>
      </w:r>
    </w:p>
    <w:p w:rsidR="00CA7E12" w:rsidRDefault="00CA7E12" w:rsidP="0061520E">
      <w:pPr>
        <w:pStyle w:val="Prrafodelista"/>
        <w:numPr>
          <w:ilvl w:val="0"/>
          <w:numId w:val="1"/>
        </w:num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Colaboración en la producción y escritura de artículos científicos.</w:t>
      </w: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P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cambio de su colaboración, la RIMEDIE está otorgando un </w:t>
      </w:r>
      <w:r w:rsidR="00065B2B" w:rsidRPr="00065B2B">
        <w:rPr>
          <w:b/>
          <w:sz w:val="28"/>
          <w:szCs w:val="28"/>
        </w:rPr>
        <w:t>sueldo</w:t>
      </w:r>
      <w:r>
        <w:rPr>
          <w:b/>
          <w:sz w:val="28"/>
          <w:szCs w:val="28"/>
        </w:rPr>
        <w:t xml:space="preserve"> mensual </w:t>
      </w:r>
      <w:r>
        <w:rPr>
          <w:sz w:val="28"/>
          <w:szCs w:val="28"/>
        </w:rPr>
        <w:t xml:space="preserve">de </w:t>
      </w:r>
      <w:r w:rsidR="00065B2B">
        <w:rPr>
          <w:b/>
          <w:sz w:val="28"/>
          <w:szCs w:val="28"/>
        </w:rPr>
        <w:t>$15</w:t>
      </w:r>
      <w:r w:rsidRPr="00FA14F7">
        <w:rPr>
          <w:b/>
          <w:sz w:val="28"/>
          <w:szCs w:val="28"/>
        </w:rPr>
        <w:t>,000.00</w:t>
      </w:r>
      <w:r>
        <w:rPr>
          <w:sz w:val="28"/>
          <w:szCs w:val="28"/>
        </w:rPr>
        <w:t xml:space="preserve">  (</w:t>
      </w:r>
      <w:r w:rsidR="00065B2B">
        <w:rPr>
          <w:sz w:val="28"/>
          <w:szCs w:val="28"/>
        </w:rPr>
        <w:t>Quince</w:t>
      </w:r>
      <w:r>
        <w:rPr>
          <w:sz w:val="28"/>
          <w:szCs w:val="28"/>
        </w:rPr>
        <w:t xml:space="preserve"> mil pesos mexicanos) a la Lic. Adriana</w:t>
      </w:r>
      <w:r w:rsidR="004704AE">
        <w:rPr>
          <w:sz w:val="28"/>
          <w:szCs w:val="28"/>
        </w:rPr>
        <w:t xml:space="preserve"> Felisa Chávez De la Peña</w:t>
      </w:r>
      <w:r>
        <w:rPr>
          <w:sz w:val="28"/>
          <w:szCs w:val="28"/>
        </w:rPr>
        <w:t>.</w:t>
      </w: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065B2B" w:rsidRDefault="00065B2B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both"/>
        <w:rPr>
          <w:sz w:val="28"/>
          <w:szCs w:val="28"/>
        </w:rPr>
      </w:pPr>
      <w:bookmarkStart w:id="0" w:name="_GoBack"/>
      <w:bookmarkEnd w:id="0"/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Atentamente:</w:t>
      </w: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</w:t>
      </w:r>
    </w:p>
    <w:p w:rsidR="00CA7E12" w:rsidRDefault="00CA7E12" w:rsidP="0061520E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Dr. Ramsés Vázquez Lira</w:t>
      </w:r>
    </w:p>
    <w:p w:rsidR="00CA7E12" w:rsidRPr="00CA7E12" w:rsidRDefault="00CA7E12" w:rsidP="00065B2B">
      <w:pPr>
        <w:tabs>
          <w:tab w:val="left" w:pos="8647"/>
        </w:tabs>
        <w:spacing w:after="0" w:line="24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 w:rsidR="004704AE">
        <w:rPr>
          <w:sz w:val="28"/>
          <w:szCs w:val="28"/>
        </w:rPr>
        <w:t>iembro de la M</w:t>
      </w:r>
      <w:r>
        <w:rPr>
          <w:sz w:val="28"/>
          <w:szCs w:val="28"/>
        </w:rPr>
        <w:t>esa Directiva</w:t>
      </w:r>
    </w:p>
    <w:sectPr w:rsidR="00CA7E12" w:rsidRPr="00CA7E12" w:rsidSect="0061520E">
      <w:pgSz w:w="12240" w:h="15840"/>
      <w:pgMar w:top="284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72503"/>
    <w:multiLevelType w:val="hybridMultilevel"/>
    <w:tmpl w:val="15B04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12"/>
    <w:rsid w:val="00065B2B"/>
    <w:rsid w:val="002B7908"/>
    <w:rsid w:val="004704AE"/>
    <w:rsid w:val="005E404E"/>
    <w:rsid w:val="0061520E"/>
    <w:rsid w:val="00CA7E12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EFE21-FAC1-4CE6-8539-084A0367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2019-04-04T20:19:00Z</dcterms:created>
  <dcterms:modified xsi:type="dcterms:W3CDTF">2019-05-29T18:42:00Z</dcterms:modified>
</cp:coreProperties>
</file>