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9" w:after="0" w:line="242" w:lineRule="auto"/>
        <w:ind w:left="318" w:right="277" w:firstLine="31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é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á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2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é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2020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6" w:right="82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59" w:lineRule="auto"/>
        <w:ind w:left="116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ú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ñ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6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70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6"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6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sí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6" w:right="7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jc w:val="both"/>
        <w:spacing w:after="0"/>
        <w:sectPr>
          <w:pgNumType w:start="1"/>
          <w:pgMar w:footer="417" w:top="1480" w:bottom="600" w:left="1300" w:right="1180"/>
          <w:footerReference w:type="default" r:id="rId5"/>
          <w:type w:val="continuous"/>
          <w:pgSz w:w="12240" w:h="15840"/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2" w:after="0" w:line="240" w:lineRule="auto"/>
        <w:ind w:left="11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gru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ón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ón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á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8" w:lineRule="exact"/>
        <w:ind w:left="11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.679998" w:type="dxa"/>
      </w:tblPr>
      <w:tblGrid/>
      <w:tr>
        <w:trPr>
          <w:trHeight w:val="494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3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1" w:lineRule="exact"/>
              <w:ind w:left="59" w:right="3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exact"/>
              <w:ind w:left="222" w:right="2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EB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1" w:lineRule="exact"/>
              <w:ind w:left="124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exact"/>
              <w:ind w:left="20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2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  <w:b/>
                <w:bCs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rup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de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1" w:lineRule="exact"/>
              <w:ind w:left="30" w:right="9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exact"/>
              <w:ind w:left="544" w:right="52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EB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1" w:lineRule="exact"/>
              <w:ind w:left="30" w:right="9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0" w:after="0" w:line="240" w:lineRule="exact"/>
              <w:ind w:left="462" w:right="44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0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2952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3564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6288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1005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7293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495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196" w:right="17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B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  <w:p>
            <w:pPr>
              <w:spacing w:before="0" w:after="0" w:line="240" w:lineRule="exact"/>
              <w:ind w:left="722" w:right="699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r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2456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450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2906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1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7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6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e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85" w:right="86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2010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2719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60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X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8283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2904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3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</w:p>
        </w:tc>
        <w:tc>
          <w:tcPr>
            <w:tcW w:w="816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</w:p>
        </w:tc>
        <w:tc>
          <w:tcPr>
            <w:tcW w:w="874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  <w:tc>
          <w:tcPr>
            <w:tcW w:w="1974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8044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2507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1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770" w:right="75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7312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1289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8601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03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6119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6837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9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4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6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2962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343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3305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4157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1231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5388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7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x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4782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7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j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1230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9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1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2598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920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3518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6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d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g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3398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1085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4483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60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sco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40" w:lineRule="exact"/>
              <w:ind w:left="770" w:right="75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115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40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40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855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40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1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h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á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n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2576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3608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4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3610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978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4588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8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5"/>
                <w:w w:val="100"/>
              </w:rPr>
              <w:t>y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3200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523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3723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5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5"/>
                <w:w w:val="100"/>
              </w:rPr>
              <w:t>v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ó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n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8234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305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8539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59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b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40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40" w:lineRule="exact"/>
              <w:ind w:left="770" w:right="75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40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8968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40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2349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40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4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Q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é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3012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583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3595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73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Q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o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85" w:right="868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2174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639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2813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18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sí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6055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1028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7083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7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1101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8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6</w:t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9213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1511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4</w:t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1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b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sco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3909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1916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5825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4008" w:space="0" w:color="000000"/>
              <w:bottom w:val="single" w:sz="4.64032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7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6"/>
                <w:w w:val="100"/>
              </w:rPr>
              <w:t>m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i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</w:p>
        </w:tc>
        <w:tc>
          <w:tcPr>
            <w:tcW w:w="816" w:type="dxa"/>
            <w:tcBorders>
              <w:top w:val="single" w:sz="4.64008" w:space="0" w:color="000000"/>
              <w:bottom w:val="single" w:sz="4.64032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4008" w:space="0" w:color="000000"/>
              <w:bottom w:val="single" w:sz="4.64032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81" w:right="26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4008" w:space="0" w:color="000000"/>
              <w:bottom w:val="single" w:sz="4.64032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08" w:space="0" w:color="000000"/>
              <w:bottom w:val="single" w:sz="4.64032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3584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08" w:space="0" w:color="000000"/>
              <w:bottom w:val="single" w:sz="4.64032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1148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08" w:space="0" w:color="000000"/>
              <w:bottom w:val="single" w:sz="4.64032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4732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2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xc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a</w:t>
            </w:r>
          </w:p>
        </w:tc>
        <w:tc>
          <w:tcPr>
            <w:tcW w:w="816" w:type="dxa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3</w:t>
            </w:r>
          </w:p>
        </w:tc>
        <w:tc>
          <w:tcPr>
            <w:tcW w:w="874" w:type="dxa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</w:p>
        </w:tc>
        <w:tc>
          <w:tcPr>
            <w:tcW w:w="1974" w:type="dxa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22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4032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2233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4032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1188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4032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3421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9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z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8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5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9479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2980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3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</w:tr>
      <w:tr>
        <w:trPr>
          <w:trHeight w:val="255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3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u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á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n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1" w:right="231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6486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895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7381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Z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s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09" w:right="28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7</w:t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338" w:right="315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2</w:t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828" w:right="812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58" w:right="443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3360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516" w:right="500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574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297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3934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54" w:hRule="exact"/>
        </w:trPr>
        <w:tc>
          <w:tcPr>
            <w:tcW w:w="184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580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1"/>
                <w:szCs w:val="21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L</w:t>
            </w:r>
          </w:p>
        </w:tc>
        <w:tc>
          <w:tcPr>
            <w:tcW w:w="816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2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433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8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236" w:lineRule="exact"/>
              <w:ind w:left="259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254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974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0" w:after="0" w:line="236" w:lineRule="exact"/>
              <w:ind w:left="712" w:right="697"/>
              <w:jc w:val="center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1530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465" w:type="dxa"/>
            <w:tcBorders>
              <w:top w:val="single" w:sz="4.639840" w:space="0" w:color="000000"/>
              <w:bottom w:val="single" w:sz="4.6398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378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  <w:tc>
          <w:tcPr>
            <w:tcW w:w="1464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36" w:lineRule="exact"/>
              <w:ind w:left="436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9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0</w:t>
            </w:r>
          </w:p>
        </w:tc>
        <w:tc>
          <w:tcPr>
            <w:tcW w:w="107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32" w:space="0" w:color="000000"/>
            </w:tcBorders>
          </w:tcPr>
          <w:p>
            <w:pPr>
              <w:spacing w:before="0" w:after="0" w:line="236" w:lineRule="exact"/>
              <w:ind w:left="181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1"/>
                <w:szCs w:val="21"/>
                <w:spacing w:val="2"/>
                <w:w w:val="100"/>
              </w:rPr>
              <w:t>7</w:t>
            </w:r>
            <w:r>
              <w:rPr>
                <w:rFonts w:ascii="Arial" w:hAnsi="Arial" w:cs="Arial" w:eastAsia="Arial"/>
                <w:sz w:val="21"/>
                <w:szCs w:val="21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  <w:t>9</w:t>
            </w:r>
          </w:p>
        </w:tc>
      </w:tr>
    </w:tbl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360" w:lineRule="auto"/>
        <w:ind w:left="116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</w:p>
    <w:p>
      <w:pPr>
        <w:jc w:val="both"/>
        <w:spacing w:after="0"/>
        <w:sectPr>
          <w:pgMar w:header="0" w:footer="417" w:top="1480" w:bottom="600" w:left="1300" w:right="1180"/>
          <w:pgSz w:w="12240" w:h="1584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2" w:after="0" w:line="248" w:lineRule="exact"/>
        <w:ind w:left="11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rog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.679998" w:type="dxa"/>
      </w:tblPr>
      <w:tblGrid/>
      <w:tr>
        <w:trPr>
          <w:trHeight w:val="265" w:hRule="exact"/>
        </w:trPr>
        <w:tc>
          <w:tcPr>
            <w:tcW w:w="153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0" w:after="0" w:line="242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13" w:type="dxa"/>
            <w:tcBorders>
              <w:top w:val="single" w:sz="4.640" w:space="0" w:color="000000"/>
              <w:bottom w:val="single" w:sz="4.640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2" w:lineRule="exact"/>
              <w:ind w:left="54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ón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á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06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0" w:after="0" w:line="242" w:lineRule="exact"/>
              <w:ind w:left="52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878" w:hRule="exact"/>
        </w:trPr>
        <w:tc>
          <w:tcPr>
            <w:tcW w:w="153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69" w:right="64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4913" w:type="dxa"/>
            <w:tcBorders>
              <w:top w:val="single" w:sz="4.640" w:space="0" w:color="000000"/>
              <w:bottom w:val="single" w:sz="4.640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7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5" w:after="0" w:line="277" w:lineRule="auto"/>
              <w:ind w:left="105" w:right="3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á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ca</w:t>
            </w:r>
          </w:p>
        </w:tc>
        <w:tc>
          <w:tcPr>
            <w:tcW w:w="306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</w:p>
        </w:tc>
      </w:tr>
      <w:tr>
        <w:trPr>
          <w:trHeight w:val="884" w:hRule="exact"/>
        </w:trPr>
        <w:tc>
          <w:tcPr>
            <w:tcW w:w="153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69" w:right="64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4913" w:type="dxa"/>
            <w:tcBorders>
              <w:top w:val="single" w:sz="4.640" w:space="0" w:color="000000"/>
              <w:bottom w:val="single" w:sz="4.640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52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5" w:after="0" w:line="240" w:lineRule="auto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  <w:p>
            <w:pPr>
              <w:spacing w:before="40" w:after="0" w:line="240" w:lineRule="auto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á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</w:p>
        </w:tc>
        <w:tc>
          <w:tcPr>
            <w:tcW w:w="306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yo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</w:p>
        </w:tc>
      </w:tr>
      <w:tr>
        <w:trPr>
          <w:trHeight w:val="883" w:hRule="exact"/>
        </w:trPr>
        <w:tc>
          <w:tcPr>
            <w:tcW w:w="1537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69" w:right="64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</w:p>
        </w:tc>
        <w:tc>
          <w:tcPr>
            <w:tcW w:w="4913" w:type="dxa"/>
            <w:tcBorders>
              <w:top w:val="single" w:sz="4.640" w:space="0" w:color="000000"/>
              <w:bottom w:val="single" w:sz="4.640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7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40" w:after="0" w:line="240" w:lineRule="auto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  <w:p>
            <w:pPr>
              <w:spacing w:before="40" w:after="0" w:line="240" w:lineRule="auto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á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</w:p>
        </w:tc>
        <w:tc>
          <w:tcPr>
            <w:tcW w:w="3063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j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</w:p>
        </w:tc>
      </w:tr>
      <w:tr>
        <w:trPr>
          <w:trHeight w:val="518" w:hRule="exact"/>
        </w:trPr>
        <w:tc>
          <w:tcPr>
            <w:tcW w:w="1537" w:type="dxa"/>
            <w:tcBorders>
              <w:top w:val="single" w:sz="4.640" w:space="0" w:color="000000"/>
              <w:bottom w:val="single" w:sz="4.64008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0" w:after="0" w:line="242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913" w:type="dxa"/>
            <w:tcBorders>
              <w:top w:val="single" w:sz="4.640" w:space="0" w:color="000000"/>
              <w:bottom w:val="single" w:sz="4.64008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2" w:lineRule="exact"/>
              <w:ind w:left="322" w:right="30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ón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2104" w:right="208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  <w:b/>
                <w:bCs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  <w:b/>
                <w:bCs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)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063" w:type="dxa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27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  <w:b/>
                <w:bCs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b/>
                <w:bCs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  <w:b/>
                <w:bCs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  <w:b/>
                <w:bCs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  <w:b/>
                <w:bCs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b/>
                <w:bCs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884" w:hRule="exact"/>
        </w:trPr>
        <w:tc>
          <w:tcPr>
            <w:tcW w:w="1537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2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669" w:right="64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</w:t>
            </w:r>
          </w:p>
        </w:tc>
        <w:tc>
          <w:tcPr>
            <w:tcW w:w="4913" w:type="dxa"/>
            <w:tcBorders>
              <w:top w:val="single" w:sz="4.64008" w:space="0" w:color="000000"/>
              <w:bottom w:val="single" w:sz="4.64008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8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</w:p>
          <w:p>
            <w:pPr>
              <w:spacing w:before="35" w:after="0" w:line="277" w:lineRule="auto"/>
              <w:ind w:left="105" w:right="22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</w:t>
            </w:r>
          </w:p>
        </w:tc>
        <w:tc>
          <w:tcPr>
            <w:tcW w:w="3063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2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</w:p>
        </w:tc>
      </w:tr>
      <w:tr>
        <w:trPr>
          <w:trHeight w:val="298" w:hRule="exact"/>
        </w:trPr>
        <w:tc>
          <w:tcPr>
            <w:tcW w:w="1537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832080" w:space="0" w:color="000000"/>
            </w:tcBorders>
          </w:tcPr>
          <w:p>
            <w:pPr>
              <w:spacing w:before="13" w:after="0" w:line="240" w:lineRule="auto"/>
              <w:ind w:left="669" w:right="64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</w:t>
            </w:r>
          </w:p>
        </w:tc>
        <w:tc>
          <w:tcPr>
            <w:tcW w:w="4913" w:type="dxa"/>
            <w:tcBorders>
              <w:top w:val="single" w:sz="4.64008" w:space="0" w:color="000000"/>
              <w:bottom w:val="single" w:sz="4.64008" w:space="0" w:color="000000"/>
              <w:left w:val="single" w:sz="4.832080" w:space="0" w:color="000000"/>
              <w:right w:val="single" w:sz="4.64008" w:space="0" w:color="000000"/>
            </w:tcBorders>
          </w:tcPr>
          <w:p>
            <w:pPr>
              <w:spacing w:before="0" w:after="0" w:line="247" w:lineRule="exact"/>
              <w:ind w:left="10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ó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n</w:t>
            </w:r>
          </w:p>
        </w:tc>
        <w:tc>
          <w:tcPr>
            <w:tcW w:w="3063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4032" w:space="0" w:color="000000"/>
            </w:tcBorders>
          </w:tcPr>
          <w:p>
            <w:pPr>
              <w:spacing w:before="13" w:after="0" w:line="240" w:lineRule="auto"/>
              <w:ind w:left="28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100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yo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</w:rPr>
              <w:t>0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0</w:t>
            </w:r>
          </w:p>
        </w:tc>
      </w:tr>
    </w:tbl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116" w:right="530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í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ón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6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6"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6"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0" w:footer="417" w:top="1480" w:bottom="600" w:left="1300" w:right="1180"/>
          <w:pgSz w:w="12240" w:h="15840"/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2" w:after="0" w:line="240" w:lineRule="auto"/>
        <w:ind w:left="116" w:right="721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62" w:lineRule="auto"/>
        <w:ind w:left="116" w:right="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q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59" w:lineRule="auto"/>
        <w:ind w:left="116"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6" w:right="6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í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62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ros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pro</w:t>
      </w:r>
      <w:r>
        <w:rPr>
          <w:rFonts w:ascii="Arial" w:hAnsi="Arial" w:cs="Arial" w:eastAsia="Arial"/>
          <w:sz w:val="22"/>
          <w:szCs w:val="22"/>
          <w:spacing w:val="-5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59" w:lineRule="auto"/>
        <w:ind w:left="116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60" w:lineRule="auto"/>
        <w:ind w:left="116"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ú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á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</w:p>
    <w:sectPr>
      <w:pgMar w:header="0" w:footer="417" w:top="1480" w:bottom="600" w:left="1300" w:right="11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709991pt;margin-top:760.13623pt;width:45.01976pt;height:8.960pt;mso-position-horizontal-relative:page;mso-position-vertical-relative:page;z-index:-897" type="#_x0000_t202" filled="f" stroked="f">
          <v:textbox inset="0,0,0,0">
            <w:txbxContent>
              <w:p>
                <w:pPr>
                  <w:spacing w:before="1" w:after="0" w:line="240" w:lineRule="auto"/>
                  <w:ind w:left="20" w:right="-41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Pr/>
                <w:r>
                  <w:rPr>
                    <w:rFonts w:ascii="Arial" w:hAnsi="Arial" w:cs="Arial" w:eastAsia="Arial"/>
                    <w:sz w:val="14"/>
                    <w:szCs w:val="14"/>
                    <w:spacing w:val="-2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1"/>
                    <w:w w:val="100"/>
                  </w:rPr>
                  <w:t>á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1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3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4"/>
                    <w:w w:val="100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4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14"/>
                    <w:szCs w:val="14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Alberto Mancilla Ramirez</dc:creator>
  <dcterms:created xsi:type="dcterms:W3CDTF">2020-01-08T14:45:55Z</dcterms:created>
  <dcterms:modified xsi:type="dcterms:W3CDTF">2020-01-08T14:45:55Z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