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91" w:rsidRDefault="00E67291">
      <w:pPr>
        <w:pStyle w:val="Textoindependiente"/>
        <w:rPr>
          <w:sz w:val="20"/>
        </w:rPr>
      </w:pPr>
    </w:p>
    <w:p w:rsidR="00E67291" w:rsidRDefault="00766C4F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6CD5F47" wp14:editId="3FCD2F9D">
            <wp:simplePos x="0" y="0"/>
            <wp:positionH relativeFrom="column">
              <wp:posOffset>5476744</wp:posOffset>
            </wp:positionH>
            <wp:positionV relativeFrom="paragraph">
              <wp:posOffset>141395</wp:posOffset>
            </wp:positionV>
            <wp:extent cx="723265" cy="723265"/>
            <wp:effectExtent l="0" t="0" r="0" b="0"/>
            <wp:wrapNone/>
            <wp:docPr id="594" name="fFQHKJvLwHYhwM:" descr="Resultado de imagen para facultad de psicologia unam escudo forma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QHKJvLwHYhwM:" descr="Resultado de imagen para facultad de psicologia unam escudo formato"/>
                    <pic:cNvPicPr>
                      <a:picLocks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5C6E0BB4" wp14:editId="04C3F1B4">
            <wp:simplePos x="0" y="0"/>
            <wp:positionH relativeFrom="column">
              <wp:posOffset>292860</wp:posOffset>
            </wp:positionH>
            <wp:positionV relativeFrom="paragraph">
              <wp:posOffset>57825</wp:posOffset>
            </wp:positionV>
            <wp:extent cx="764540" cy="855980"/>
            <wp:effectExtent l="0" t="0" r="0" b="0"/>
            <wp:wrapNone/>
            <wp:docPr id="592" name="9uZAzwlyCLC26M:" descr="Resultado de imagen para escudo unam forma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uZAzwlyCLC26M:" descr="Resultado de imagen para escudo unam formato"/>
                    <pic:cNvPicPr>
                      <a:picLocks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291" w:rsidRDefault="00E67291">
      <w:pPr>
        <w:pStyle w:val="Textoindependiente"/>
        <w:spacing w:before="8"/>
        <w:rPr>
          <w:sz w:val="19"/>
        </w:rPr>
      </w:pPr>
    </w:p>
    <w:p w:rsidR="00766C4F" w:rsidRDefault="00766C4F">
      <w:pPr>
        <w:pStyle w:val="Textoindependiente"/>
        <w:spacing w:before="8"/>
        <w:rPr>
          <w:sz w:val="19"/>
        </w:rPr>
      </w:pPr>
    </w:p>
    <w:p w:rsidR="00766C4F" w:rsidRDefault="00766C4F">
      <w:pPr>
        <w:pStyle w:val="Textoindependiente"/>
        <w:spacing w:before="8"/>
        <w:rPr>
          <w:sz w:val="19"/>
        </w:rPr>
      </w:pPr>
    </w:p>
    <w:p w:rsidR="00766C4F" w:rsidRDefault="00766C4F">
      <w:pPr>
        <w:pStyle w:val="Textoindependiente"/>
        <w:spacing w:before="8"/>
        <w:rPr>
          <w:sz w:val="19"/>
        </w:rPr>
      </w:pPr>
    </w:p>
    <w:p w:rsidR="00E67291" w:rsidRDefault="003A1814">
      <w:pPr>
        <w:pStyle w:val="Ttulo1"/>
        <w:spacing w:before="90"/>
        <w:ind w:left="1379" w:right="1819"/>
        <w:jc w:val="center"/>
      </w:pPr>
      <w:r>
        <w:t>FACULTAD DE PSICOLOGÍA</w:t>
      </w:r>
    </w:p>
    <w:p w:rsidR="003A1814" w:rsidRDefault="003A1814">
      <w:pPr>
        <w:pStyle w:val="Ttulo1"/>
        <w:ind w:left="0" w:right="896"/>
        <w:jc w:val="right"/>
        <w:rPr>
          <w:highlight w:val="yellow"/>
        </w:rPr>
      </w:pPr>
    </w:p>
    <w:p w:rsidR="00E67291" w:rsidRDefault="00766C4F">
      <w:pPr>
        <w:pStyle w:val="Ttulo1"/>
        <w:ind w:left="0" w:right="896"/>
        <w:jc w:val="right"/>
      </w:pPr>
      <w:r w:rsidRPr="003A1814">
        <w:rPr>
          <w:highlight w:val="yellow"/>
        </w:rPr>
        <w:t xml:space="preserve">OF. REF. </w:t>
      </w:r>
    </w:p>
    <w:p w:rsidR="00E67291" w:rsidRDefault="00E67291">
      <w:pPr>
        <w:pStyle w:val="Textoindependiente"/>
        <w:rPr>
          <w:b/>
        </w:rPr>
      </w:pPr>
    </w:p>
    <w:p w:rsidR="00E67291" w:rsidRPr="003A1814" w:rsidRDefault="00766C4F">
      <w:pPr>
        <w:ind w:left="460"/>
        <w:rPr>
          <w:b/>
          <w:sz w:val="24"/>
          <w:highlight w:val="yellow"/>
        </w:rPr>
      </w:pPr>
      <w:r w:rsidRPr="003A1814">
        <w:rPr>
          <w:b/>
          <w:sz w:val="24"/>
          <w:highlight w:val="yellow"/>
        </w:rPr>
        <w:t xml:space="preserve">MTRO. </w:t>
      </w:r>
      <w:r>
        <w:rPr>
          <w:b/>
          <w:sz w:val="24"/>
          <w:highlight w:val="yellow"/>
        </w:rPr>
        <w:t>XXX</w:t>
      </w:r>
    </w:p>
    <w:p w:rsidR="00E67291" w:rsidRDefault="00766C4F">
      <w:pPr>
        <w:ind w:left="460" w:right="4686"/>
        <w:rPr>
          <w:b/>
          <w:sz w:val="24"/>
        </w:rPr>
      </w:pPr>
      <w:r>
        <w:rPr>
          <w:b/>
          <w:sz w:val="24"/>
          <w:highlight w:val="yellow"/>
        </w:rPr>
        <w:t>PUESTO</w:t>
      </w:r>
    </w:p>
    <w:p w:rsidR="00E67291" w:rsidRDefault="00766C4F">
      <w:pPr>
        <w:ind w:left="460"/>
        <w:rPr>
          <w:b/>
          <w:sz w:val="24"/>
        </w:rPr>
      </w:pPr>
      <w:r>
        <w:rPr>
          <w:b/>
          <w:sz w:val="24"/>
        </w:rPr>
        <w:t>P R E S E N T E</w:t>
      </w:r>
    </w:p>
    <w:p w:rsidR="00E67291" w:rsidRDefault="00E67291">
      <w:pPr>
        <w:pStyle w:val="Textoindependiente"/>
        <w:spacing w:before="9"/>
        <w:rPr>
          <w:b/>
          <w:sz w:val="23"/>
        </w:rPr>
      </w:pPr>
    </w:p>
    <w:p w:rsidR="00766C4F" w:rsidRDefault="00766C4F">
      <w:pPr>
        <w:pStyle w:val="Textoindependiente"/>
        <w:spacing w:line="276" w:lineRule="auto"/>
        <w:ind w:left="460" w:right="901"/>
        <w:jc w:val="both"/>
      </w:pPr>
      <w:r>
        <w:t>A nombre de</w:t>
      </w:r>
      <w:r w:rsidR="003A1814">
        <w:t xml:space="preserve"> la Facultad de Psicología </w:t>
      </w:r>
      <w:r>
        <w:t xml:space="preserve">de la Universidad </w:t>
      </w:r>
      <w:r w:rsidR="003A1814">
        <w:t xml:space="preserve">Nacional </w:t>
      </w:r>
      <w:r>
        <w:t xml:space="preserve">Autónoma de </w:t>
      </w:r>
      <w:r w:rsidR="003A1814">
        <w:t>México</w:t>
      </w:r>
      <w:r>
        <w:t xml:space="preserve"> (México) sometemos a su consideración, en </w:t>
      </w:r>
      <w:r>
        <w:t xml:space="preserve">nuestro carácter de candidato a </w:t>
      </w:r>
      <w:r w:rsidR="00F64A56" w:rsidRPr="00766C4F">
        <w:rPr>
          <w:i/>
          <w:highlight w:val="yellow"/>
        </w:rPr>
        <w:t>Prestador de servicios</w:t>
      </w:r>
      <w:r>
        <w:rPr>
          <w:i/>
        </w:rPr>
        <w:t xml:space="preserve">, </w:t>
      </w:r>
      <w:r>
        <w:t>la presente Propuesta Técnica y Financiera del proyecto “</w:t>
      </w:r>
      <w:r>
        <w:rPr>
          <w:highlight w:val="yellow"/>
        </w:rPr>
        <w:t>Desarrollo y aplicación de instrumentos</w:t>
      </w:r>
      <w:r>
        <w:t>”, perteneciente a la Secretaría de Educación Pública, en particular a la Unidad del Sistema para la Carrera de las Maestras y los Maestros.</w:t>
      </w:r>
    </w:p>
    <w:p w:rsidR="00E67291" w:rsidRDefault="00766C4F">
      <w:pPr>
        <w:pStyle w:val="Textoindependiente"/>
        <w:spacing w:before="201" w:line="278" w:lineRule="auto"/>
        <w:ind w:left="460" w:right="901"/>
        <w:jc w:val="both"/>
      </w:pPr>
      <w:r>
        <w:t xml:space="preserve">Con base en ello, nos permitimos enviar dichas propuestas y adjuntar la documentación </w:t>
      </w:r>
      <w:r>
        <w:t>que respalda los criterios de elegibilidad exigidos en los términos de referencia: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spacing w:before="194"/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>Consolidación económica y financiera</w:t>
      </w:r>
      <w:r w:rsidRPr="00D10684">
        <w:rPr>
          <w:spacing w:val="-5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interna.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>Disponibilidad técnico-administrativa y material para el correcto desarrollo del</w:t>
      </w:r>
      <w:r w:rsidRPr="00D10684">
        <w:rPr>
          <w:spacing w:val="-8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proyecto.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>Capacidad técnica vinculada al</w:t>
      </w:r>
      <w:r w:rsidRPr="00D10684">
        <w:rPr>
          <w:spacing w:val="-4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proyecto.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spacing w:before="2"/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>Equipo profesional acorde a los requerimientos del</w:t>
      </w:r>
      <w:r w:rsidRPr="00D10684">
        <w:rPr>
          <w:spacing w:val="-1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proyecto.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>Capacidad de generar valor agregado a la</w:t>
      </w:r>
      <w:r w:rsidRPr="00D10684">
        <w:rPr>
          <w:spacing w:val="-11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propuesta.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 xml:space="preserve">Contar con </w:t>
      </w:r>
      <w:r w:rsidRPr="00D10684">
        <w:rPr>
          <w:sz w:val="24"/>
          <w:highlight w:val="yellow"/>
        </w:rPr>
        <w:t>capacidad de trabajo por múltiples</w:t>
      </w:r>
      <w:r w:rsidRPr="00D10684">
        <w:rPr>
          <w:spacing w:val="-7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años.</w:t>
      </w:r>
    </w:p>
    <w:p w:rsidR="00E67291" w:rsidRPr="00D10684" w:rsidRDefault="00766C4F">
      <w:pPr>
        <w:pStyle w:val="Prrafodelista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  <w:highlight w:val="yellow"/>
        </w:rPr>
      </w:pPr>
      <w:r w:rsidRPr="00D10684">
        <w:rPr>
          <w:sz w:val="24"/>
          <w:highlight w:val="yellow"/>
        </w:rPr>
        <w:t>Declaración certificada de ser entidad sin fines de</w:t>
      </w:r>
      <w:r w:rsidRPr="00D10684">
        <w:rPr>
          <w:spacing w:val="-2"/>
          <w:sz w:val="24"/>
          <w:highlight w:val="yellow"/>
        </w:rPr>
        <w:t xml:space="preserve"> </w:t>
      </w:r>
      <w:r w:rsidRPr="00D10684">
        <w:rPr>
          <w:sz w:val="24"/>
          <w:highlight w:val="yellow"/>
        </w:rPr>
        <w:t>lucro.</w:t>
      </w:r>
    </w:p>
    <w:p w:rsidR="00E67291" w:rsidRDefault="00E67291">
      <w:pPr>
        <w:pStyle w:val="Textoindependiente"/>
        <w:rPr>
          <w:sz w:val="28"/>
        </w:rPr>
      </w:pPr>
    </w:p>
    <w:p w:rsidR="00E67291" w:rsidRDefault="00766C4F">
      <w:pPr>
        <w:pStyle w:val="Textoindependiente"/>
        <w:spacing w:before="196" w:line="276" w:lineRule="auto"/>
        <w:ind w:left="460" w:right="897"/>
        <w:jc w:val="both"/>
      </w:pPr>
      <w:r>
        <w:t>Aprovecho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oportunidad</w:t>
      </w:r>
      <w:r>
        <w:rPr>
          <w:spacing w:val="-5"/>
        </w:rPr>
        <w:t xml:space="preserve"> </w:t>
      </w:r>
      <w:r>
        <w:t>enviarle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cordial</w:t>
      </w:r>
      <w:r>
        <w:rPr>
          <w:spacing w:val="-5"/>
        </w:rPr>
        <w:t xml:space="preserve"> </w:t>
      </w:r>
      <w:r>
        <w:t>saludo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agradecerle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oportunidad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 w:rsidRPr="00766C4F">
        <w:t>participar</w:t>
      </w:r>
      <w:r w:rsidRPr="00766C4F">
        <w:rPr>
          <w:spacing w:val="-4"/>
        </w:rPr>
        <w:t xml:space="preserve"> </w:t>
      </w:r>
      <w:r w:rsidRPr="00766C4F">
        <w:t>en uno de los proyectos educativos más importantes de la presente administración</w:t>
      </w:r>
      <w:r w:rsidRPr="00766C4F">
        <w:t>.</w:t>
      </w:r>
    </w:p>
    <w:p w:rsidR="00766C4F" w:rsidRDefault="00766C4F">
      <w:pPr>
        <w:pStyle w:val="Textoindependiente"/>
        <w:spacing w:before="196" w:line="276" w:lineRule="auto"/>
        <w:ind w:left="460" w:right="897"/>
        <w:jc w:val="both"/>
      </w:pPr>
    </w:p>
    <w:p w:rsidR="00766C4F" w:rsidRDefault="00766C4F">
      <w:pPr>
        <w:pStyle w:val="Textoindependiente"/>
        <w:spacing w:before="196" w:line="276" w:lineRule="auto"/>
        <w:ind w:left="460" w:right="897"/>
        <w:jc w:val="both"/>
      </w:pPr>
      <w:bookmarkStart w:id="0" w:name="_GoBack"/>
      <w:bookmarkEnd w:id="0"/>
    </w:p>
    <w:p w:rsidR="00E67291" w:rsidRDefault="00766C4F">
      <w:pPr>
        <w:pStyle w:val="Ttulo1"/>
        <w:spacing w:before="202"/>
        <w:ind w:left="1380" w:right="1817"/>
        <w:jc w:val="center"/>
      </w:pPr>
      <w:r>
        <w:t>A T E N T A M E N T E</w:t>
      </w:r>
    </w:p>
    <w:p w:rsidR="00E67291" w:rsidRDefault="00766C4F">
      <w:pPr>
        <w:ind w:left="1377" w:right="1819"/>
        <w:jc w:val="center"/>
        <w:rPr>
          <w:b/>
          <w:sz w:val="24"/>
        </w:rPr>
      </w:pPr>
      <w:r>
        <w:rPr>
          <w:b/>
          <w:sz w:val="24"/>
        </w:rPr>
        <w:t xml:space="preserve">“POR </w:t>
      </w:r>
      <w:r w:rsidR="00D10684">
        <w:rPr>
          <w:b/>
          <w:sz w:val="24"/>
        </w:rPr>
        <w:t>MI RAZA HABLARÁ EL ESPÍRITU</w:t>
      </w:r>
      <w:r>
        <w:rPr>
          <w:b/>
          <w:sz w:val="24"/>
        </w:rPr>
        <w:t>”</w:t>
      </w:r>
    </w:p>
    <w:p w:rsidR="00E67291" w:rsidRDefault="00D10684">
      <w:pPr>
        <w:spacing w:before="3"/>
        <w:ind w:left="1380" w:right="1449"/>
        <w:jc w:val="center"/>
        <w:rPr>
          <w:b/>
          <w:sz w:val="24"/>
        </w:rPr>
      </w:pPr>
      <w:r>
        <w:rPr>
          <w:b/>
          <w:sz w:val="24"/>
        </w:rPr>
        <w:t xml:space="preserve">Ciudad de México </w:t>
      </w:r>
      <w:r w:rsidR="00766C4F">
        <w:rPr>
          <w:b/>
          <w:sz w:val="24"/>
        </w:rPr>
        <w:t xml:space="preserve">a </w:t>
      </w:r>
      <w:r>
        <w:rPr>
          <w:b/>
          <w:sz w:val="24"/>
        </w:rPr>
        <w:t>X</w:t>
      </w:r>
      <w:r w:rsidR="00766C4F">
        <w:rPr>
          <w:b/>
          <w:sz w:val="24"/>
        </w:rPr>
        <w:t xml:space="preserve"> de </w:t>
      </w:r>
      <w:r>
        <w:rPr>
          <w:b/>
          <w:sz w:val="24"/>
        </w:rPr>
        <w:t>enero</w:t>
      </w:r>
      <w:r w:rsidR="00766C4F">
        <w:rPr>
          <w:b/>
          <w:sz w:val="24"/>
        </w:rPr>
        <w:t xml:space="preserve"> de 20</w:t>
      </w:r>
      <w:r>
        <w:rPr>
          <w:b/>
          <w:sz w:val="24"/>
        </w:rPr>
        <w:t>20</w:t>
      </w:r>
    </w:p>
    <w:p w:rsidR="00E67291" w:rsidRDefault="00E67291">
      <w:pPr>
        <w:pStyle w:val="Textoindependiente"/>
        <w:rPr>
          <w:b/>
          <w:sz w:val="26"/>
        </w:rPr>
      </w:pPr>
    </w:p>
    <w:p w:rsidR="00E67291" w:rsidRDefault="00E67291">
      <w:pPr>
        <w:pStyle w:val="Textoindependiente"/>
        <w:rPr>
          <w:b/>
          <w:sz w:val="26"/>
        </w:rPr>
      </w:pPr>
    </w:p>
    <w:p w:rsidR="00E67291" w:rsidRDefault="00766C4F">
      <w:pPr>
        <w:spacing w:before="159"/>
        <w:ind w:left="4901" w:right="3598" w:hanging="1080"/>
        <w:rPr>
          <w:b/>
          <w:sz w:val="24"/>
        </w:rPr>
      </w:pPr>
      <w:r>
        <w:rPr>
          <w:b/>
          <w:sz w:val="24"/>
        </w:rPr>
        <w:t xml:space="preserve">DR. </w:t>
      </w:r>
      <w:r w:rsidR="00D10684">
        <w:rPr>
          <w:b/>
          <w:sz w:val="24"/>
        </w:rPr>
        <w:t>GERMÁN PALAFOX</w:t>
      </w:r>
    </w:p>
    <w:p w:rsidR="00E67291" w:rsidRDefault="00E67291">
      <w:pPr>
        <w:pStyle w:val="Textoindependiente"/>
        <w:rPr>
          <w:b/>
          <w:sz w:val="26"/>
        </w:rPr>
      </w:pPr>
    </w:p>
    <w:p w:rsidR="00E67291" w:rsidRDefault="00E67291">
      <w:pPr>
        <w:ind w:left="460"/>
        <w:rPr>
          <w:rFonts w:ascii="Calibri"/>
          <w:sz w:val="20"/>
        </w:rPr>
      </w:pPr>
    </w:p>
    <w:sectPr w:rsidR="00E67291">
      <w:type w:val="continuous"/>
      <w:pgSz w:w="12240" w:h="15840"/>
      <w:pgMar w:top="660" w:right="5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718E"/>
    <w:multiLevelType w:val="hybridMultilevel"/>
    <w:tmpl w:val="65E0D6F8"/>
    <w:lvl w:ilvl="0" w:tplc="9FC021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15E683A2">
      <w:numFmt w:val="bullet"/>
      <w:lvlText w:val="•"/>
      <w:lvlJc w:val="left"/>
      <w:pPr>
        <w:ind w:left="2134" w:hanging="360"/>
      </w:pPr>
      <w:rPr>
        <w:rFonts w:hint="default"/>
        <w:lang w:val="es-ES" w:eastAsia="es-ES" w:bidi="es-ES"/>
      </w:rPr>
    </w:lvl>
    <w:lvl w:ilvl="2" w:tplc="4F003A70">
      <w:numFmt w:val="bullet"/>
      <w:lvlText w:val="•"/>
      <w:lvlJc w:val="left"/>
      <w:pPr>
        <w:ind w:left="3088" w:hanging="360"/>
      </w:pPr>
      <w:rPr>
        <w:rFonts w:hint="default"/>
        <w:lang w:val="es-ES" w:eastAsia="es-ES" w:bidi="es-ES"/>
      </w:rPr>
    </w:lvl>
    <w:lvl w:ilvl="3" w:tplc="64103522">
      <w:numFmt w:val="bullet"/>
      <w:lvlText w:val="•"/>
      <w:lvlJc w:val="left"/>
      <w:pPr>
        <w:ind w:left="4042" w:hanging="360"/>
      </w:pPr>
      <w:rPr>
        <w:rFonts w:hint="default"/>
        <w:lang w:val="es-ES" w:eastAsia="es-ES" w:bidi="es-ES"/>
      </w:rPr>
    </w:lvl>
    <w:lvl w:ilvl="4" w:tplc="CC904024">
      <w:numFmt w:val="bullet"/>
      <w:lvlText w:val="•"/>
      <w:lvlJc w:val="left"/>
      <w:pPr>
        <w:ind w:left="4996" w:hanging="360"/>
      </w:pPr>
      <w:rPr>
        <w:rFonts w:hint="default"/>
        <w:lang w:val="es-ES" w:eastAsia="es-ES" w:bidi="es-ES"/>
      </w:rPr>
    </w:lvl>
    <w:lvl w:ilvl="5" w:tplc="137E151C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6" w:tplc="43D6E106">
      <w:numFmt w:val="bullet"/>
      <w:lvlText w:val="•"/>
      <w:lvlJc w:val="left"/>
      <w:pPr>
        <w:ind w:left="6904" w:hanging="360"/>
      </w:pPr>
      <w:rPr>
        <w:rFonts w:hint="default"/>
        <w:lang w:val="es-ES" w:eastAsia="es-ES" w:bidi="es-ES"/>
      </w:rPr>
    </w:lvl>
    <w:lvl w:ilvl="7" w:tplc="479C995C">
      <w:numFmt w:val="bullet"/>
      <w:lvlText w:val="•"/>
      <w:lvlJc w:val="left"/>
      <w:pPr>
        <w:ind w:left="7858" w:hanging="360"/>
      </w:pPr>
      <w:rPr>
        <w:rFonts w:hint="default"/>
        <w:lang w:val="es-ES" w:eastAsia="es-ES" w:bidi="es-ES"/>
      </w:rPr>
    </w:lvl>
    <w:lvl w:ilvl="8" w:tplc="DFDCA122">
      <w:numFmt w:val="bullet"/>
      <w:lvlText w:val="•"/>
      <w:lvlJc w:val="left"/>
      <w:pPr>
        <w:ind w:left="8812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91"/>
    <w:rsid w:val="003A1814"/>
    <w:rsid w:val="00766C4F"/>
    <w:rsid w:val="00D10684"/>
    <w:rsid w:val="00E67291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FD86"/>
  <w15:docId w15:val="{B7F66DBC-F2B0-934B-87C9-F5DDF8B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66C4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C4F"/>
    <w:rPr>
      <w:rFonts w:ascii="Times New Roman" w:eastAsia="Times New Roman" w:hAnsi="Times New Roman" w:cs="Times New Roman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9l/5n9nch615_5_7v8ft_1g98gc0000gn/T/com.microsoft.Word/WebArchiveCopyPasteTempFiles/jP8HX8YdRzif3tQAAAAASUVORK5CYII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9l/5n9nch615_5_7v8ft_1g98gc0000gn/T/com.microsoft.Word/WebArchiveCopyPasteTempFiles/AcUePXr06NGjRy3+A2b728Lz5mzYAAAAAElFTkSuQmC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Xavor</dc:creator>
  <cp:lastModifiedBy>Rubio Ruiz, Eleonora</cp:lastModifiedBy>
  <cp:revision>2</cp:revision>
  <dcterms:created xsi:type="dcterms:W3CDTF">2020-01-11T17:59:00Z</dcterms:created>
  <dcterms:modified xsi:type="dcterms:W3CDTF">2020-01-11T17:59:00Z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2020-01-04T00:00:00Z</vt:filetime>
  </property>
</Properties>
</file>