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87974" w14:textId="77777777" w:rsidR="00DA613D" w:rsidRPr="005544FE" w:rsidRDefault="00E2233E">
      <w:pPr>
        <w:pStyle w:val="Ttulo"/>
        <w:rPr>
          <w:lang w:val="es-MX"/>
        </w:rPr>
      </w:pPr>
      <w:bookmarkStart w:id="0" w:name="_uutlti82b8y6" w:colFirst="0" w:colLast="0"/>
      <w:bookmarkEnd w:id="0"/>
      <w:r w:rsidRPr="005544FE">
        <w:rPr>
          <w:lang w:val="es-MX"/>
        </w:rPr>
        <w:t xml:space="preserve">Propuesta </w:t>
      </w:r>
      <w:proofErr w:type="gramStart"/>
      <w:r w:rsidRPr="005544FE">
        <w:rPr>
          <w:lang w:val="es-MX"/>
        </w:rPr>
        <w:t>Técnica  Sistema</w:t>
      </w:r>
      <w:proofErr w:type="gramEnd"/>
      <w:r w:rsidRPr="005544FE">
        <w:rPr>
          <w:lang w:val="es-MX"/>
        </w:rPr>
        <w:t xml:space="preserve"> de Evaluación</w:t>
      </w:r>
    </w:p>
    <w:p w14:paraId="46F85279" w14:textId="77777777" w:rsidR="00DA613D" w:rsidRPr="005544FE" w:rsidRDefault="00DA613D">
      <w:pPr>
        <w:rPr>
          <w:lang w:val="es-MX"/>
        </w:rPr>
      </w:pPr>
    </w:p>
    <w:p w14:paraId="3F80C532" w14:textId="77777777" w:rsidR="00DA613D" w:rsidRPr="005544FE" w:rsidRDefault="00DA613D">
      <w:pPr>
        <w:rPr>
          <w:lang w:val="es-MX"/>
        </w:rPr>
      </w:pPr>
    </w:p>
    <w:p w14:paraId="4A19F5D1" w14:textId="77777777" w:rsidR="00DA613D" w:rsidRPr="005544FE" w:rsidRDefault="00E2233E">
      <w:pPr>
        <w:rPr>
          <w:lang w:val="es-MX"/>
        </w:rPr>
      </w:pPr>
      <w:r w:rsidRPr="005544FE">
        <w:rPr>
          <w:lang w:val="es-MX"/>
        </w:rPr>
        <w:t>Contenido</w:t>
      </w:r>
    </w:p>
    <w:p w14:paraId="60F826EB" w14:textId="77777777" w:rsidR="00DA613D" w:rsidRPr="005544FE" w:rsidRDefault="00DA613D">
      <w:pPr>
        <w:rPr>
          <w:lang w:val="es-MX"/>
        </w:rPr>
      </w:pPr>
    </w:p>
    <w:sdt>
      <w:sdtPr>
        <w:id w:val="-1622210296"/>
        <w:docPartObj>
          <w:docPartGallery w:val="Table of Contents"/>
          <w:docPartUnique/>
        </w:docPartObj>
      </w:sdtPr>
      <w:sdtEndPr/>
      <w:sdtContent>
        <w:p w14:paraId="2AF9F6F7" w14:textId="77777777" w:rsidR="00DA613D" w:rsidRDefault="00E2233E">
          <w:pPr>
            <w:tabs>
              <w:tab w:val="right" w:pos="9360"/>
            </w:tabs>
            <w:spacing w:before="80" w:line="240" w:lineRule="auto"/>
            <w:rPr>
              <w:b/>
              <w:color w:val="000000"/>
            </w:rPr>
          </w:pPr>
          <w:r>
            <w:fldChar w:fldCharType="begin"/>
          </w:r>
          <w:r>
            <w:instrText xml:space="preserve"> TOC \h \u \z </w:instrText>
          </w:r>
          <w:r>
            <w:fldChar w:fldCharType="separate"/>
          </w:r>
          <w:hyperlink w:anchor="_w3a2refdrqtg">
            <w:r>
              <w:rPr>
                <w:b/>
                <w:color w:val="000000"/>
              </w:rPr>
              <w:t>Objetivo</w:t>
            </w:r>
          </w:hyperlink>
          <w:r>
            <w:rPr>
              <w:b/>
              <w:color w:val="000000"/>
            </w:rPr>
            <w:tab/>
          </w:r>
          <w:r>
            <w:fldChar w:fldCharType="begin"/>
          </w:r>
          <w:r>
            <w:instrText xml:space="preserve"> PAGEREF _w3a2refdrqtg \h </w:instrText>
          </w:r>
          <w:r>
            <w:fldChar w:fldCharType="separate"/>
          </w:r>
          <w:r>
            <w:rPr>
              <w:b/>
              <w:color w:val="000000"/>
            </w:rPr>
            <w:t>2</w:t>
          </w:r>
          <w:r>
            <w:fldChar w:fldCharType="end"/>
          </w:r>
        </w:p>
        <w:p w14:paraId="5284234B" w14:textId="77777777" w:rsidR="00DA613D" w:rsidRDefault="00E26D77">
          <w:pPr>
            <w:tabs>
              <w:tab w:val="right" w:pos="9360"/>
            </w:tabs>
            <w:spacing w:before="200" w:line="240" w:lineRule="auto"/>
            <w:rPr>
              <w:b/>
              <w:color w:val="000000"/>
            </w:rPr>
          </w:pPr>
          <w:hyperlink w:anchor="_1r4sb73dohis">
            <w:r w:rsidR="00E2233E">
              <w:rPr>
                <w:b/>
                <w:color w:val="000000"/>
              </w:rPr>
              <w:t>Descripción general del Proceso</w:t>
            </w:r>
          </w:hyperlink>
          <w:r w:rsidR="00E2233E">
            <w:rPr>
              <w:b/>
              <w:color w:val="000000"/>
            </w:rPr>
            <w:tab/>
          </w:r>
          <w:r w:rsidR="00E2233E">
            <w:fldChar w:fldCharType="begin"/>
          </w:r>
          <w:r w:rsidR="00E2233E">
            <w:instrText xml:space="preserve"> PAGEREF _1r4sb73dohis \h </w:instrText>
          </w:r>
          <w:r w:rsidR="00E2233E">
            <w:fldChar w:fldCharType="separate"/>
          </w:r>
          <w:r w:rsidR="00E2233E">
            <w:rPr>
              <w:b/>
              <w:color w:val="000000"/>
            </w:rPr>
            <w:t>2</w:t>
          </w:r>
          <w:r w:rsidR="00E2233E">
            <w:fldChar w:fldCharType="end"/>
          </w:r>
        </w:p>
        <w:p w14:paraId="324ACB9D" w14:textId="77777777" w:rsidR="00DA613D" w:rsidRDefault="00E26D77">
          <w:pPr>
            <w:tabs>
              <w:tab w:val="right" w:pos="9360"/>
            </w:tabs>
            <w:spacing w:before="200" w:line="240" w:lineRule="auto"/>
            <w:rPr>
              <w:b/>
              <w:color w:val="000000"/>
            </w:rPr>
          </w:pPr>
          <w:hyperlink w:anchor="_ab1r69pi8dfu">
            <w:r w:rsidR="00E2233E">
              <w:rPr>
                <w:b/>
                <w:color w:val="000000"/>
              </w:rPr>
              <w:t>Diagrama de Proceso</w:t>
            </w:r>
          </w:hyperlink>
          <w:r w:rsidR="00E2233E">
            <w:rPr>
              <w:b/>
              <w:color w:val="000000"/>
            </w:rPr>
            <w:tab/>
          </w:r>
          <w:r w:rsidR="00E2233E">
            <w:fldChar w:fldCharType="begin"/>
          </w:r>
          <w:r w:rsidR="00E2233E">
            <w:instrText xml:space="preserve"> PAGEREF _ab1r69pi8dfu \h </w:instrText>
          </w:r>
          <w:r w:rsidR="00E2233E">
            <w:fldChar w:fldCharType="separate"/>
          </w:r>
          <w:r w:rsidR="00E2233E">
            <w:rPr>
              <w:b/>
              <w:color w:val="000000"/>
            </w:rPr>
            <w:t>3</w:t>
          </w:r>
          <w:r w:rsidR="00E2233E">
            <w:fldChar w:fldCharType="end"/>
          </w:r>
        </w:p>
        <w:p w14:paraId="7A7217EE" w14:textId="77777777" w:rsidR="00DA613D" w:rsidRDefault="00E26D77">
          <w:pPr>
            <w:tabs>
              <w:tab w:val="right" w:pos="9360"/>
            </w:tabs>
            <w:spacing w:before="200" w:line="240" w:lineRule="auto"/>
            <w:rPr>
              <w:b/>
              <w:color w:val="000000"/>
            </w:rPr>
          </w:pPr>
          <w:hyperlink w:anchor="_krv0r4jiu373">
            <w:r w:rsidR="00E2233E">
              <w:rPr>
                <w:b/>
                <w:color w:val="000000"/>
              </w:rPr>
              <w:t>Arquitectura general del proceso</w:t>
            </w:r>
          </w:hyperlink>
          <w:r w:rsidR="00E2233E">
            <w:rPr>
              <w:b/>
              <w:color w:val="000000"/>
            </w:rPr>
            <w:tab/>
          </w:r>
          <w:r w:rsidR="00E2233E">
            <w:fldChar w:fldCharType="begin"/>
          </w:r>
          <w:r w:rsidR="00E2233E">
            <w:instrText xml:space="preserve"> PAGEREF _krv0r4jiu373 \h </w:instrText>
          </w:r>
          <w:r w:rsidR="00E2233E">
            <w:fldChar w:fldCharType="separate"/>
          </w:r>
          <w:r w:rsidR="00E2233E">
            <w:rPr>
              <w:b/>
              <w:color w:val="000000"/>
            </w:rPr>
            <w:t>3</w:t>
          </w:r>
          <w:r w:rsidR="00E2233E">
            <w:fldChar w:fldCharType="end"/>
          </w:r>
        </w:p>
        <w:p w14:paraId="060CF3C2" w14:textId="77777777" w:rsidR="00DA613D" w:rsidRDefault="00E26D77">
          <w:pPr>
            <w:tabs>
              <w:tab w:val="right" w:pos="9360"/>
            </w:tabs>
            <w:spacing w:before="200" w:line="240" w:lineRule="auto"/>
            <w:rPr>
              <w:b/>
              <w:color w:val="000000"/>
            </w:rPr>
          </w:pPr>
          <w:hyperlink w:anchor="_bt6qltpu3w41">
            <w:r w:rsidR="00E2233E">
              <w:rPr>
                <w:b/>
                <w:color w:val="000000"/>
              </w:rPr>
              <w:t>Diagrama del Proceso Aplicación de Evaluación</w:t>
            </w:r>
          </w:hyperlink>
          <w:r w:rsidR="00E2233E">
            <w:rPr>
              <w:b/>
              <w:color w:val="000000"/>
            </w:rPr>
            <w:tab/>
          </w:r>
          <w:r w:rsidR="00E2233E">
            <w:fldChar w:fldCharType="begin"/>
          </w:r>
          <w:r w:rsidR="00E2233E">
            <w:instrText xml:space="preserve"> PAGEREF _bt6qltpu3w41 \h </w:instrText>
          </w:r>
          <w:r w:rsidR="00E2233E">
            <w:fldChar w:fldCharType="separate"/>
          </w:r>
          <w:r w:rsidR="00E2233E">
            <w:rPr>
              <w:b/>
              <w:color w:val="000000"/>
            </w:rPr>
            <w:t>5</w:t>
          </w:r>
          <w:r w:rsidR="00E2233E">
            <w:fldChar w:fldCharType="end"/>
          </w:r>
        </w:p>
        <w:p w14:paraId="39F01B57" w14:textId="77777777" w:rsidR="00DA613D" w:rsidRDefault="00E26D77">
          <w:pPr>
            <w:tabs>
              <w:tab w:val="right" w:pos="9360"/>
            </w:tabs>
            <w:spacing w:before="200" w:line="240" w:lineRule="auto"/>
            <w:rPr>
              <w:b/>
              <w:color w:val="000000"/>
            </w:rPr>
          </w:pPr>
          <w:hyperlink w:anchor="_bo18xa395d5a">
            <w:r w:rsidR="00E2233E">
              <w:rPr>
                <w:b/>
                <w:color w:val="000000"/>
              </w:rPr>
              <w:t>Propuesta de Arquitectura / Detalles técnicos de la implementación</w:t>
            </w:r>
          </w:hyperlink>
          <w:r w:rsidR="00E2233E">
            <w:rPr>
              <w:b/>
              <w:color w:val="000000"/>
            </w:rPr>
            <w:tab/>
          </w:r>
          <w:r w:rsidR="00E2233E">
            <w:fldChar w:fldCharType="begin"/>
          </w:r>
          <w:r w:rsidR="00E2233E">
            <w:instrText xml:space="preserve"> PAGEREF _bo18xa395d5a \h </w:instrText>
          </w:r>
          <w:r w:rsidR="00E2233E">
            <w:fldChar w:fldCharType="separate"/>
          </w:r>
          <w:r w:rsidR="00E2233E">
            <w:rPr>
              <w:b/>
              <w:color w:val="000000"/>
            </w:rPr>
            <w:t>6</w:t>
          </w:r>
          <w:r w:rsidR="00E2233E">
            <w:fldChar w:fldCharType="end"/>
          </w:r>
        </w:p>
        <w:p w14:paraId="4B55A57B" w14:textId="77777777" w:rsidR="00DA613D" w:rsidRDefault="00E26D77">
          <w:pPr>
            <w:tabs>
              <w:tab w:val="right" w:pos="9360"/>
            </w:tabs>
            <w:spacing w:before="60" w:line="240" w:lineRule="auto"/>
            <w:ind w:left="360"/>
            <w:rPr>
              <w:color w:val="000000"/>
            </w:rPr>
          </w:pPr>
          <w:hyperlink w:anchor="_vfa35nwzgl8a">
            <w:r w:rsidR="00E2233E">
              <w:rPr>
                <w:color w:val="000000"/>
              </w:rPr>
              <w:t>Protección contra ataques DDoS</w:t>
            </w:r>
          </w:hyperlink>
          <w:r w:rsidR="00E2233E">
            <w:rPr>
              <w:color w:val="000000"/>
            </w:rPr>
            <w:tab/>
          </w:r>
          <w:r w:rsidR="00E2233E">
            <w:fldChar w:fldCharType="begin"/>
          </w:r>
          <w:r w:rsidR="00E2233E">
            <w:instrText xml:space="preserve"> PAGEREF _vfa35nwzgl8a \h </w:instrText>
          </w:r>
          <w:r w:rsidR="00E2233E">
            <w:fldChar w:fldCharType="separate"/>
          </w:r>
          <w:r w:rsidR="00E2233E">
            <w:rPr>
              <w:color w:val="000000"/>
            </w:rPr>
            <w:t>7</w:t>
          </w:r>
          <w:r w:rsidR="00E2233E">
            <w:fldChar w:fldCharType="end"/>
          </w:r>
        </w:p>
        <w:p w14:paraId="2FBA4776" w14:textId="77777777" w:rsidR="00DA613D" w:rsidRDefault="00E26D77">
          <w:pPr>
            <w:tabs>
              <w:tab w:val="right" w:pos="9360"/>
            </w:tabs>
            <w:spacing w:before="60" w:line="240" w:lineRule="auto"/>
            <w:ind w:left="360"/>
            <w:rPr>
              <w:color w:val="000000"/>
            </w:rPr>
          </w:pPr>
          <w:hyperlink w:anchor="_2xmswkje10j3">
            <w:r w:rsidR="00E2233E">
              <w:rPr>
                <w:color w:val="000000"/>
              </w:rPr>
              <w:t>Herramientas de Monitoreo</w:t>
            </w:r>
          </w:hyperlink>
          <w:r w:rsidR="00E2233E">
            <w:rPr>
              <w:color w:val="000000"/>
            </w:rPr>
            <w:tab/>
          </w:r>
          <w:r w:rsidR="00E2233E">
            <w:fldChar w:fldCharType="begin"/>
          </w:r>
          <w:r w:rsidR="00E2233E">
            <w:instrText xml:space="preserve"> PAGEREF _2xmswkje10j3 \h </w:instrText>
          </w:r>
          <w:r w:rsidR="00E2233E">
            <w:fldChar w:fldCharType="separate"/>
          </w:r>
          <w:r w:rsidR="00E2233E">
            <w:rPr>
              <w:color w:val="000000"/>
            </w:rPr>
            <w:t>7</w:t>
          </w:r>
          <w:r w:rsidR="00E2233E">
            <w:fldChar w:fldCharType="end"/>
          </w:r>
        </w:p>
        <w:p w14:paraId="1854434D" w14:textId="77777777" w:rsidR="00DA613D" w:rsidRDefault="00E26D77">
          <w:pPr>
            <w:tabs>
              <w:tab w:val="right" w:pos="9360"/>
            </w:tabs>
            <w:spacing w:before="200" w:line="240" w:lineRule="auto"/>
            <w:rPr>
              <w:b/>
              <w:color w:val="000000"/>
            </w:rPr>
          </w:pPr>
          <w:hyperlink w:anchor="_z7g699c65d3b">
            <w:r w:rsidR="00E2233E">
              <w:rPr>
                <w:b/>
                <w:color w:val="000000"/>
              </w:rPr>
              <w:t>Propuesta de Desarrollo / Programación</w:t>
            </w:r>
          </w:hyperlink>
          <w:r w:rsidR="00E2233E">
            <w:rPr>
              <w:b/>
              <w:color w:val="000000"/>
            </w:rPr>
            <w:tab/>
          </w:r>
          <w:r w:rsidR="00E2233E">
            <w:fldChar w:fldCharType="begin"/>
          </w:r>
          <w:r w:rsidR="00E2233E">
            <w:instrText xml:space="preserve"> PAGEREF _z7g699c65d3b \h </w:instrText>
          </w:r>
          <w:r w:rsidR="00E2233E">
            <w:fldChar w:fldCharType="separate"/>
          </w:r>
          <w:r w:rsidR="00E2233E">
            <w:rPr>
              <w:b/>
              <w:color w:val="000000"/>
            </w:rPr>
            <w:t>8</w:t>
          </w:r>
          <w:r w:rsidR="00E2233E">
            <w:fldChar w:fldCharType="end"/>
          </w:r>
        </w:p>
        <w:p w14:paraId="73A694BF" w14:textId="77777777" w:rsidR="00DA613D" w:rsidRDefault="00E26D77">
          <w:pPr>
            <w:tabs>
              <w:tab w:val="right" w:pos="9360"/>
            </w:tabs>
            <w:spacing w:before="60" w:line="240" w:lineRule="auto"/>
            <w:ind w:left="360"/>
            <w:rPr>
              <w:color w:val="000000"/>
            </w:rPr>
          </w:pPr>
          <w:hyperlink w:anchor="_u4gs1r62yd41">
            <w:r w:rsidR="00E2233E">
              <w:rPr>
                <w:color w:val="000000"/>
              </w:rPr>
              <w:t>Desarrollo ágil / Ambiente de Pruebas</w:t>
            </w:r>
          </w:hyperlink>
          <w:r w:rsidR="00E2233E">
            <w:rPr>
              <w:color w:val="000000"/>
            </w:rPr>
            <w:tab/>
          </w:r>
          <w:r w:rsidR="00E2233E">
            <w:fldChar w:fldCharType="begin"/>
          </w:r>
          <w:r w:rsidR="00E2233E">
            <w:instrText xml:space="preserve"> PAGEREF _u4gs1r62yd41 \h </w:instrText>
          </w:r>
          <w:r w:rsidR="00E2233E">
            <w:fldChar w:fldCharType="separate"/>
          </w:r>
          <w:r w:rsidR="00E2233E">
            <w:rPr>
              <w:color w:val="000000"/>
            </w:rPr>
            <w:t>8</w:t>
          </w:r>
          <w:r w:rsidR="00E2233E">
            <w:fldChar w:fldCharType="end"/>
          </w:r>
        </w:p>
        <w:p w14:paraId="58A550EE" w14:textId="77777777" w:rsidR="00DA613D" w:rsidRDefault="00E26D77">
          <w:pPr>
            <w:tabs>
              <w:tab w:val="right" w:pos="9360"/>
            </w:tabs>
            <w:spacing w:before="60" w:line="240" w:lineRule="auto"/>
            <w:ind w:left="360"/>
            <w:rPr>
              <w:color w:val="000000"/>
            </w:rPr>
          </w:pPr>
          <w:hyperlink w:anchor="_92ueu64b1yn7">
            <w:r w:rsidR="00E2233E">
              <w:rPr>
                <w:color w:val="000000"/>
              </w:rPr>
              <w:t>Equipo de trabajo</w:t>
            </w:r>
          </w:hyperlink>
          <w:r w:rsidR="00E2233E">
            <w:rPr>
              <w:color w:val="000000"/>
            </w:rPr>
            <w:tab/>
          </w:r>
          <w:r w:rsidR="00E2233E">
            <w:fldChar w:fldCharType="begin"/>
          </w:r>
          <w:r w:rsidR="00E2233E">
            <w:instrText xml:space="preserve"> PAGEREF _92ueu64b1yn7 \h </w:instrText>
          </w:r>
          <w:r w:rsidR="00E2233E">
            <w:fldChar w:fldCharType="separate"/>
          </w:r>
          <w:r w:rsidR="00E2233E">
            <w:rPr>
              <w:color w:val="000000"/>
            </w:rPr>
            <w:t>8</w:t>
          </w:r>
          <w:r w:rsidR="00E2233E">
            <w:fldChar w:fldCharType="end"/>
          </w:r>
        </w:p>
        <w:p w14:paraId="591EA9E1" w14:textId="77777777" w:rsidR="00DA613D" w:rsidRDefault="00E26D77">
          <w:pPr>
            <w:tabs>
              <w:tab w:val="right" w:pos="9360"/>
            </w:tabs>
            <w:spacing w:before="200" w:after="80" w:line="240" w:lineRule="auto"/>
            <w:rPr>
              <w:b/>
              <w:color w:val="000000"/>
            </w:rPr>
          </w:pPr>
          <w:hyperlink w:anchor="_1jbgryggxu4p">
            <w:r w:rsidR="00E2233E">
              <w:rPr>
                <w:b/>
                <w:color w:val="000000"/>
              </w:rPr>
              <w:t>Anexo</w:t>
            </w:r>
          </w:hyperlink>
          <w:r w:rsidR="00E2233E">
            <w:rPr>
              <w:b/>
              <w:color w:val="000000"/>
            </w:rPr>
            <w:tab/>
          </w:r>
          <w:r w:rsidR="00E2233E">
            <w:fldChar w:fldCharType="begin"/>
          </w:r>
          <w:r w:rsidR="00E2233E">
            <w:instrText xml:space="preserve"> PAGEREF _1jbgryggxu4p \h </w:instrText>
          </w:r>
          <w:r w:rsidR="00E2233E">
            <w:fldChar w:fldCharType="separate"/>
          </w:r>
          <w:r w:rsidR="00E2233E">
            <w:rPr>
              <w:b/>
              <w:color w:val="000000"/>
            </w:rPr>
            <w:t>9</w:t>
          </w:r>
          <w:r w:rsidR="00E2233E">
            <w:fldChar w:fldCharType="end"/>
          </w:r>
          <w:r w:rsidR="00E2233E">
            <w:fldChar w:fldCharType="end"/>
          </w:r>
        </w:p>
      </w:sdtContent>
    </w:sdt>
    <w:p w14:paraId="0867FA67" w14:textId="77777777" w:rsidR="00DA613D" w:rsidRDefault="00DA613D"/>
    <w:p w14:paraId="17FDF6D8" w14:textId="77777777" w:rsidR="00DA613D" w:rsidRDefault="00DA613D"/>
    <w:p w14:paraId="04F38381" w14:textId="77777777" w:rsidR="00DA613D" w:rsidRDefault="00E2233E">
      <w:r>
        <w:br w:type="page"/>
      </w:r>
    </w:p>
    <w:p w14:paraId="0D08A6D6" w14:textId="77777777" w:rsidR="00DA613D" w:rsidRPr="005544FE" w:rsidRDefault="00E2233E">
      <w:pPr>
        <w:pStyle w:val="Ttulo2"/>
        <w:rPr>
          <w:lang w:val="es-MX"/>
        </w:rPr>
      </w:pPr>
      <w:bookmarkStart w:id="1" w:name="_w3a2refdrqtg" w:colFirst="0" w:colLast="0"/>
      <w:bookmarkEnd w:id="1"/>
      <w:r w:rsidRPr="005544FE">
        <w:rPr>
          <w:lang w:val="es-MX"/>
        </w:rPr>
        <w:lastRenderedPageBreak/>
        <w:t>Objetivo</w:t>
      </w:r>
    </w:p>
    <w:p w14:paraId="1FF51159" w14:textId="77777777" w:rsidR="00DA613D" w:rsidRPr="005544FE" w:rsidRDefault="00E2233E">
      <w:pPr>
        <w:rPr>
          <w:lang w:val="es-MX"/>
        </w:rPr>
      </w:pPr>
      <w:r w:rsidRPr="005544FE">
        <w:rPr>
          <w:highlight w:val="yellow"/>
          <w:lang w:val="es-MX"/>
        </w:rPr>
        <w:t xml:space="preserve">El sistema a </w:t>
      </w:r>
      <w:proofErr w:type="gramStart"/>
      <w:r w:rsidRPr="005544FE">
        <w:rPr>
          <w:highlight w:val="yellow"/>
          <w:lang w:val="es-MX"/>
        </w:rPr>
        <w:t>desarrollar  será</w:t>
      </w:r>
      <w:proofErr w:type="gramEnd"/>
      <w:r w:rsidRPr="005544FE">
        <w:rPr>
          <w:highlight w:val="yellow"/>
          <w:lang w:val="es-MX"/>
        </w:rPr>
        <w:t xml:space="preserve"> una aplicación web de evaluación donde 25,000 usuarios por día entrarán desde una ubicación predeterminada (sede) en un horario determinado para contestar una serie de preguntas de opción múltiple.</w:t>
      </w:r>
      <w:r w:rsidRPr="005544FE">
        <w:rPr>
          <w:lang w:val="es-MX"/>
        </w:rPr>
        <w:t xml:space="preserve"> </w:t>
      </w:r>
    </w:p>
    <w:p w14:paraId="17A74040" w14:textId="77777777" w:rsidR="00DA613D" w:rsidRPr="005544FE" w:rsidRDefault="00E2233E">
      <w:pPr>
        <w:pStyle w:val="Ttulo2"/>
        <w:rPr>
          <w:highlight w:val="red"/>
          <w:lang w:val="es-MX"/>
        </w:rPr>
      </w:pPr>
      <w:bookmarkStart w:id="2" w:name="_1r4sb73dohis" w:colFirst="0" w:colLast="0"/>
      <w:bookmarkEnd w:id="2"/>
      <w:r w:rsidRPr="005544FE">
        <w:rPr>
          <w:highlight w:val="red"/>
          <w:lang w:val="es-MX"/>
        </w:rPr>
        <w:t>Descripción general del Proceso</w:t>
      </w:r>
    </w:p>
    <w:p w14:paraId="0658A494" w14:textId="77777777" w:rsidR="00DA613D" w:rsidRPr="005544FE" w:rsidRDefault="00E2233E">
      <w:pPr>
        <w:rPr>
          <w:highlight w:val="red"/>
          <w:lang w:val="es-MX"/>
        </w:rPr>
      </w:pPr>
      <w:r w:rsidRPr="005544FE">
        <w:rPr>
          <w:highlight w:val="red"/>
          <w:lang w:val="es-MX"/>
        </w:rPr>
        <w:t xml:space="preserve">El sistema que desarrollaremos será una aplicación web construida bajo diseño de cómputo de nube, especialmente diseñada para soportar ataques en </w:t>
      </w:r>
      <w:proofErr w:type="gramStart"/>
      <w:r w:rsidRPr="005544FE">
        <w:rPr>
          <w:highlight w:val="red"/>
          <w:lang w:val="es-MX"/>
        </w:rPr>
        <w:t>internet ,</w:t>
      </w:r>
      <w:proofErr w:type="gramEnd"/>
      <w:r w:rsidRPr="005544FE">
        <w:rPr>
          <w:highlight w:val="red"/>
          <w:lang w:val="es-MX"/>
        </w:rPr>
        <w:t xml:space="preserve"> alta concurrencia de usuarios (hasta 3000 solicitudes en un solo momento).</w:t>
      </w:r>
    </w:p>
    <w:p w14:paraId="11AE86A1" w14:textId="77777777" w:rsidR="00DA613D" w:rsidRPr="005544FE" w:rsidRDefault="00DA613D">
      <w:pPr>
        <w:rPr>
          <w:highlight w:val="red"/>
          <w:lang w:val="es-MX"/>
        </w:rPr>
      </w:pPr>
    </w:p>
    <w:p w14:paraId="6F6F7F30" w14:textId="77777777" w:rsidR="00DA613D" w:rsidRPr="005544FE" w:rsidRDefault="00E2233E">
      <w:pPr>
        <w:numPr>
          <w:ilvl w:val="0"/>
          <w:numId w:val="2"/>
        </w:numPr>
        <w:rPr>
          <w:highlight w:val="red"/>
          <w:lang w:val="es-MX"/>
        </w:rPr>
      </w:pPr>
      <w:r w:rsidRPr="005544FE">
        <w:rPr>
          <w:highlight w:val="red"/>
          <w:lang w:val="es-MX"/>
        </w:rPr>
        <w:t>El usuario ingresará en la sede con su usuario contraseña y le aparecerá en pantalla una pregunta a la vez para que la conteste y posteriormente avance a la siguiente pregunta.</w:t>
      </w:r>
    </w:p>
    <w:p w14:paraId="236F5730" w14:textId="77777777" w:rsidR="00DA613D" w:rsidRPr="005544FE" w:rsidRDefault="00E2233E">
      <w:pPr>
        <w:numPr>
          <w:ilvl w:val="0"/>
          <w:numId w:val="2"/>
        </w:numPr>
        <w:rPr>
          <w:highlight w:val="red"/>
          <w:lang w:val="es-MX"/>
        </w:rPr>
      </w:pPr>
      <w:r w:rsidRPr="005544FE">
        <w:rPr>
          <w:highlight w:val="red"/>
          <w:lang w:val="es-MX"/>
        </w:rPr>
        <w:t xml:space="preserve">Si el usuario </w:t>
      </w:r>
      <w:proofErr w:type="gramStart"/>
      <w:r w:rsidRPr="005544FE">
        <w:rPr>
          <w:highlight w:val="red"/>
          <w:lang w:val="es-MX"/>
        </w:rPr>
        <w:t>cierra  la</w:t>
      </w:r>
      <w:proofErr w:type="gramEnd"/>
      <w:r w:rsidRPr="005544FE">
        <w:rPr>
          <w:highlight w:val="red"/>
          <w:lang w:val="es-MX"/>
        </w:rPr>
        <w:t xml:space="preserve"> página por error y vuelve a ingresar continuará en la última pregunta que contestó.</w:t>
      </w:r>
    </w:p>
    <w:p w14:paraId="0170A4EF" w14:textId="77777777" w:rsidR="00DA613D" w:rsidRPr="005544FE" w:rsidRDefault="00E2233E">
      <w:pPr>
        <w:numPr>
          <w:ilvl w:val="0"/>
          <w:numId w:val="2"/>
        </w:numPr>
        <w:rPr>
          <w:highlight w:val="red"/>
          <w:lang w:val="es-MX"/>
        </w:rPr>
      </w:pPr>
      <w:r w:rsidRPr="005544FE">
        <w:rPr>
          <w:highlight w:val="red"/>
          <w:lang w:val="es-MX"/>
        </w:rPr>
        <w:t>Al terminar de contestar recibirá un mensaje de que terminó la evaluación.</w:t>
      </w:r>
    </w:p>
    <w:p w14:paraId="597405CB" w14:textId="77777777" w:rsidR="00DA613D" w:rsidRPr="005544FE" w:rsidRDefault="00E2233E">
      <w:pPr>
        <w:numPr>
          <w:ilvl w:val="0"/>
          <w:numId w:val="2"/>
        </w:numPr>
        <w:rPr>
          <w:highlight w:val="red"/>
          <w:lang w:val="es-MX"/>
        </w:rPr>
      </w:pPr>
      <w:r w:rsidRPr="005544FE">
        <w:rPr>
          <w:highlight w:val="red"/>
          <w:lang w:val="es-MX"/>
        </w:rPr>
        <w:t xml:space="preserve">Si por causas de fuerza mayor se requiere cambiar de sede, podremos validar la nueva ubicación con un proceso que realizará el Responsable de la Sede que tardará menos de 3 </w:t>
      </w:r>
      <w:proofErr w:type="gramStart"/>
      <w:r w:rsidRPr="005544FE">
        <w:rPr>
          <w:highlight w:val="red"/>
          <w:lang w:val="es-MX"/>
        </w:rPr>
        <w:t>minutos..</w:t>
      </w:r>
      <w:proofErr w:type="gramEnd"/>
    </w:p>
    <w:p w14:paraId="530F1397" w14:textId="77777777" w:rsidR="00DA613D" w:rsidRPr="005544FE" w:rsidRDefault="00DA613D">
      <w:pPr>
        <w:rPr>
          <w:highlight w:val="red"/>
          <w:lang w:val="es-MX"/>
        </w:rPr>
      </w:pPr>
    </w:p>
    <w:p w14:paraId="046F5ACE" w14:textId="77777777" w:rsidR="00DA613D" w:rsidRPr="005544FE" w:rsidRDefault="00E2233E">
      <w:pPr>
        <w:numPr>
          <w:ilvl w:val="1"/>
          <w:numId w:val="4"/>
        </w:numPr>
        <w:rPr>
          <w:highlight w:val="red"/>
          <w:lang w:val="es-MX"/>
        </w:rPr>
      </w:pPr>
      <w:r w:rsidRPr="005544FE">
        <w:rPr>
          <w:highlight w:val="red"/>
          <w:lang w:val="es-MX"/>
        </w:rPr>
        <w:t>Comunicación al servidor encriptada SSL. Toda la comunicación será realizada con certificados de seguridad.</w:t>
      </w:r>
    </w:p>
    <w:p w14:paraId="3EFB473C" w14:textId="77777777" w:rsidR="00DA613D" w:rsidRPr="005544FE" w:rsidRDefault="00E2233E">
      <w:pPr>
        <w:numPr>
          <w:ilvl w:val="1"/>
          <w:numId w:val="4"/>
        </w:numPr>
        <w:rPr>
          <w:highlight w:val="red"/>
          <w:lang w:val="es-MX"/>
        </w:rPr>
      </w:pPr>
      <w:r w:rsidRPr="005544FE">
        <w:rPr>
          <w:highlight w:val="red"/>
          <w:lang w:val="es-MX"/>
        </w:rPr>
        <w:t xml:space="preserve">Monitoreo y Protección </w:t>
      </w:r>
      <w:proofErr w:type="spellStart"/>
      <w:r w:rsidRPr="005544FE">
        <w:rPr>
          <w:highlight w:val="red"/>
          <w:lang w:val="es-MX"/>
        </w:rPr>
        <w:t>Ddos</w:t>
      </w:r>
      <w:proofErr w:type="spellEnd"/>
      <w:r w:rsidRPr="005544FE">
        <w:rPr>
          <w:highlight w:val="red"/>
          <w:lang w:val="es-MX"/>
        </w:rPr>
        <w:t xml:space="preserve">. Utilizaremos servicios especializados para detectar y afrontar ataques de internet de </w:t>
      </w:r>
      <w:proofErr w:type="spellStart"/>
      <w:r w:rsidRPr="005544FE">
        <w:rPr>
          <w:highlight w:val="red"/>
          <w:lang w:val="es-MX"/>
        </w:rPr>
        <w:t>DDos</w:t>
      </w:r>
      <w:proofErr w:type="spellEnd"/>
      <w:r w:rsidRPr="005544FE">
        <w:rPr>
          <w:highlight w:val="red"/>
          <w:lang w:val="es-MX"/>
        </w:rPr>
        <w:t>.</w:t>
      </w:r>
    </w:p>
    <w:p w14:paraId="48E89DB1" w14:textId="77777777" w:rsidR="00DA613D" w:rsidRPr="005544FE" w:rsidRDefault="00E2233E">
      <w:pPr>
        <w:numPr>
          <w:ilvl w:val="0"/>
          <w:numId w:val="4"/>
        </w:numPr>
        <w:rPr>
          <w:highlight w:val="red"/>
          <w:lang w:val="es-MX"/>
        </w:rPr>
      </w:pPr>
      <w:r w:rsidRPr="005544FE">
        <w:rPr>
          <w:highlight w:val="red"/>
          <w:lang w:val="es-MX"/>
        </w:rPr>
        <w:t>Después de terminarse todas las evaluaciones procederemos a realizar el análisis y calificación. En esta etapa realizaremos el análisis estadístico y los resultados los asociaremos a cada prueba para posteriormente crear el reporte de resultado de cada evaluación</w:t>
      </w:r>
    </w:p>
    <w:p w14:paraId="1EF6616D" w14:textId="77777777" w:rsidR="00DA613D" w:rsidRPr="005544FE" w:rsidRDefault="00E2233E">
      <w:pPr>
        <w:numPr>
          <w:ilvl w:val="0"/>
          <w:numId w:val="4"/>
        </w:numPr>
        <w:rPr>
          <w:highlight w:val="red"/>
          <w:lang w:val="es-MX"/>
        </w:rPr>
      </w:pPr>
      <w:r w:rsidRPr="005544FE">
        <w:rPr>
          <w:highlight w:val="red"/>
          <w:lang w:val="es-MX"/>
        </w:rPr>
        <w:t>Entregaremos a la SEP los archivos de los resultados de todas las evaluaciones (PDF).</w:t>
      </w:r>
    </w:p>
    <w:p w14:paraId="6D044911" w14:textId="77777777" w:rsidR="00DA613D" w:rsidRPr="005544FE" w:rsidRDefault="00E2233E">
      <w:pPr>
        <w:rPr>
          <w:highlight w:val="red"/>
          <w:lang w:val="es-MX"/>
        </w:rPr>
      </w:pPr>
      <w:r w:rsidRPr="005544FE">
        <w:rPr>
          <w:highlight w:val="red"/>
          <w:lang w:val="es-MX"/>
        </w:rPr>
        <w:br w:type="page"/>
      </w:r>
    </w:p>
    <w:p w14:paraId="58741366" w14:textId="77777777" w:rsidR="00DA613D" w:rsidRPr="005544FE" w:rsidRDefault="00E2233E">
      <w:pPr>
        <w:pStyle w:val="Ttulo2"/>
        <w:rPr>
          <w:highlight w:val="red"/>
        </w:rPr>
      </w:pPr>
      <w:bookmarkStart w:id="3" w:name="_ab1r69pi8dfu" w:colFirst="0" w:colLast="0"/>
      <w:bookmarkEnd w:id="3"/>
      <w:proofErr w:type="spellStart"/>
      <w:r w:rsidRPr="005544FE">
        <w:rPr>
          <w:highlight w:val="red"/>
        </w:rPr>
        <w:lastRenderedPageBreak/>
        <w:t>Diagrama</w:t>
      </w:r>
      <w:proofErr w:type="spellEnd"/>
      <w:r w:rsidRPr="005544FE">
        <w:rPr>
          <w:highlight w:val="red"/>
        </w:rPr>
        <w:t xml:space="preserve"> de </w:t>
      </w:r>
      <w:proofErr w:type="spellStart"/>
      <w:r w:rsidRPr="005544FE">
        <w:rPr>
          <w:highlight w:val="red"/>
        </w:rPr>
        <w:t>Proceso</w:t>
      </w:r>
      <w:proofErr w:type="spellEnd"/>
    </w:p>
    <w:p w14:paraId="78192491" w14:textId="77777777" w:rsidR="00DA613D" w:rsidRPr="005544FE" w:rsidRDefault="00DA613D">
      <w:pPr>
        <w:rPr>
          <w:highlight w:val="red"/>
        </w:rPr>
      </w:pPr>
    </w:p>
    <w:p w14:paraId="779CB9D2" w14:textId="77777777" w:rsidR="00DA613D" w:rsidRPr="005544FE" w:rsidRDefault="00E2233E">
      <w:pPr>
        <w:rPr>
          <w:highlight w:val="red"/>
        </w:rPr>
      </w:pPr>
      <w:r w:rsidRPr="005544FE">
        <w:rPr>
          <w:noProof/>
          <w:highlight w:val="red"/>
        </w:rPr>
        <w:drawing>
          <wp:inline distT="114300" distB="114300" distL="114300" distR="114300" wp14:anchorId="69B9AA1A" wp14:editId="12BF8D80">
            <wp:extent cx="6328342" cy="227171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328342" cy="2271713"/>
                    </a:xfrm>
                    <a:prstGeom prst="rect">
                      <a:avLst/>
                    </a:prstGeom>
                    <a:ln/>
                  </pic:spPr>
                </pic:pic>
              </a:graphicData>
            </a:graphic>
          </wp:inline>
        </w:drawing>
      </w:r>
    </w:p>
    <w:p w14:paraId="5291A3E6" w14:textId="77777777" w:rsidR="00DA613D" w:rsidRDefault="00E26D77">
      <w:pPr>
        <w:jc w:val="center"/>
      </w:pPr>
      <w:hyperlink r:id="rId8">
        <w:r w:rsidR="00E2233E" w:rsidRPr="005544FE">
          <w:rPr>
            <w:color w:val="1155CC"/>
            <w:highlight w:val="red"/>
            <w:u w:val="single"/>
          </w:rPr>
          <w:t>https://s3-us-west-2.amazonaws.com/unam.propeva2020/eva_roadmap.png</w:t>
        </w:r>
      </w:hyperlink>
    </w:p>
    <w:p w14:paraId="38499D13" w14:textId="77777777" w:rsidR="00DA613D" w:rsidRDefault="00DA613D"/>
    <w:p w14:paraId="7B1BB8AB" w14:textId="77777777" w:rsidR="00DA613D" w:rsidRDefault="00E2233E">
      <w:pPr>
        <w:pStyle w:val="Ttulo2"/>
      </w:pPr>
      <w:bookmarkStart w:id="4" w:name="_krv0r4jiu373" w:colFirst="0" w:colLast="0"/>
      <w:bookmarkEnd w:id="4"/>
      <w:proofErr w:type="spellStart"/>
      <w:r>
        <w:t>Arquitectura</w:t>
      </w:r>
      <w:proofErr w:type="spellEnd"/>
      <w:r>
        <w:t xml:space="preserve"> general del </w:t>
      </w:r>
      <w:proofErr w:type="spellStart"/>
      <w:r>
        <w:t>proceso</w:t>
      </w:r>
      <w:proofErr w:type="spellEnd"/>
    </w:p>
    <w:p w14:paraId="71885EFF" w14:textId="77777777" w:rsidR="00DA613D" w:rsidRDefault="00DA613D"/>
    <w:p w14:paraId="17B1459D" w14:textId="77777777" w:rsidR="00DA613D" w:rsidRPr="00902B1B" w:rsidRDefault="00E2233E">
      <w:pPr>
        <w:numPr>
          <w:ilvl w:val="0"/>
          <w:numId w:val="4"/>
        </w:numPr>
        <w:rPr>
          <w:highlight w:val="yellow"/>
          <w:lang w:val="es-MX"/>
        </w:rPr>
      </w:pPr>
      <w:r w:rsidRPr="00902B1B">
        <w:rPr>
          <w:highlight w:val="yellow"/>
          <w:lang w:val="es-MX"/>
        </w:rPr>
        <w:t xml:space="preserve">Plataforma de nube utilizada: Amazon Web </w:t>
      </w:r>
      <w:proofErr w:type="spellStart"/>
      <w:r w:rsidRPr="00902B1B">
        <w:rPr>
          <w:highlight w:val="yellow"/>
          <w:lang w:val="es-MX"/>
        </w:rPr>
        <w:t>Services</w:t>
      </w:r>
      <w:proofErr w:type="spellEnd"/>
      <w:r w:rsidRPr="00902B1B">
        <w:rPr>
          <w:highlight w:val="yellow"/>
          <w:lang w:val="es-MX"/>
        </w:rPr>
        <w:t xml:space="preserve"> (AWS).</w:t>
      </w:r>
    </w:p>
    <w:p w14:paraId="06C85DF2" w14:textId="77777777" w:rsidR="00DA613D" w:rsidRPr="00902B1B" w:rsidRDefault="00E2233E">
      <w:pPr>
        <w:numPr>
          <w:ilvl w:val="0"/>
          <w:numId w:val="4"/>
        </w:numPr>
        <w:rPr>
          <w:highlight w:val="yellow"/>
        </w:rPr>
      </w:pPr>
      <w:r w:rsidRPr="00902B1B">
        <w:rPr>
          <w:highlight w:val="yellow"/>
          <w:lang w:val="es-MX"/>
        </w:rPr>
        <w:t>El acuerdo de disponibilidad de servicios (LSA) de AWS es del 99.99%, como parte de nuestra solución desarrollaremos nuestra aplicación de forma redundante para tener un SLA de prácticamente un 100</w:t>
      </w:r>
      <w:proofErr w:type="gramStart"/>
      <w:r w:rsidRPr="00902B1B">
        <w:rPr>
          <w:highlight w:val="yellow"/>
          <w:lang w:val="es-MX"/>
        </w:rPr>
        <w:t>% .</w:t>
      </w:r>
      <w:proofErr w:type="gramEnd"/>
      <w:r w:rsidRPr="00902B1B">
        <w:rPr>
          <w:highlight w:val="yellow"/>
          <w:lang w:val="es-MX"/>
        </w:rPr>
        <w:t xml:space="preserve"> </w:t>
      </w:r>
      <w:proofErr w:type="spellStart"/>
      <w:r w:rsidRPr="00902B1B">
        <w:rPr>
          <w:highlight w:val="yellow"/>
        </w:rPr>
        <w:t>Utilizaremos</w:t>
      </w:r>
      <w:proofErr w:type="spellEnd"/>
      <w:r w:rsidRPr="00902B1B">
        <w:rPr>
          <w:highlight w:val="yellow"/>
        </w:rPr>
        <w:t xml:space="preserve"> dos </w:t>
      </w:r>
      <w:proofErr w:type="spellStart"/>
      <w:r w:rsidRPr="00902B1B">
        <w:rPr>
          <w:highlight w:val="yellow"/>
        </w:rPr>
        <w:t>Centros</w:t>
      </w:r>
      <w:proofErr w:type="spellEnd"/>
      <w:r w:rsidRPr="00902B1B">
        <w:rPr>
          <w:highlight w:val="yellow"/>
        </w:rPr>
        <w:t xml:space="preserve"> de </w:t>
      </w:r>
      <w:proofErr w:type="spellStart"/>
      <w:r w:rsidRPr="00902B1B">
        <w:rPr>
          <w:highlight w:val="yellow"/>
        </w:rPr>
        <w:t>Datos</w:t>
      </w:r>
      <w:proofErr w:type="spellEnd"/>
      <w:r w:rsidRPr="00902B1B">
        <w:rPr>
          <w:highlight w:val="yellow"/>
        </w:rPr>
        <w:t xml:space="preserve"> </w:t>
      </w:r>
      <w:proofErr w:type="spellStart"/>
      <w:r w:rsidRPr="00902B1B">
        <w:rPr>
          <w:highlight w:val="yellow"/>
        </w:rPr>
        <w:t>ubicados</w:t>
      </w:r>
      <w:proofErr w:type="spellEnd"/>
      <w:r w:rsidRPr="00902B1B">
        <w:rPr>
          <w:highlight w:val="yellow"/>
        </w:rPr>
        <w:t xml:space="preserve"> </w:t>
      </w:r>
      <w:proofErr w:type="spellStart"/>
      <w:r w:rsidRPr="00902B1B">
        <w:rPr>
          <w:highlight w:val="yellow"/>
        </w:rPr>
        <w:t>en</w:t>
      </w:r>
      <w:proofErr w:type="spellEnd"/>
      <w:r w:rsidRPr="00902B1B">
        <w:rPr>
          <w:highlight w:val="yellow"/>
        </w:rPr>
        <w:t xml:space="preserve"> USA</w:t>
      </w:r>
    </w:p>
    <w:p w14:paraId="4FC8D272" w14:textId="77777777" w:rsidR="00DA613D" w:rsidRPr="00902B1B" w:rsidRDefault="00E2233E">
      <w:pPr>
        <w:numPr>
          <w:ilvl w:val="1"/>
          <w:numId w:val="4"/>
        </w:numPr>
        <w:rPr>
          <w:highlight w:val="yellow"/>
        </w:rPr>
      </w:pPr>
      <w:r w:rsidRPr="00902B1B">
        <w:rPr>
          <w:highlight w:val="yellow"/>
        </w:rPr>
        <w:t>Oregon</w:t>
      </w:r>
    </w:p>
    <w:p w14:paraId="663E4ED5" w14:textId="77777777" w:rsidR="00DA613D" w:rsidRPr="00902B1B" w:rsidRDefault="00E2233E">
      <w:pPr>
        <w:numPr>
          <w:ilvl w:val="1"/>
          <w:numId w:val="4"/>
        </w:numPr>
        <w:rPr>
          <w:highlight w:val="yellow"/>
        </w:rPr>
      </w:pPr>
      <w:r w:rsidRPr="00902B1B">
        <w:rPr>
          <w:highlight w:val="yellow"/>
        </w:rPr>
        <w:t>Virginia</w:t>
      </w:r>
    </w:p>
    <w:p w14:paraId="7F631F09" w14:textId="77777777" w:rsidR="00DA613D" w:rsidRPr="006A3EBF" w:rsidRDefault="00E2233E">
      <w:pPr>
        <w:numPr>
          <w:ilvl w:val="0"/>
          <w:numId w:val="4"/>
        </w:numPr>
        <w:rPr>
          <w:highlight w:val="yellow"/>
          <w:lang w:val="es-MX"/>
        </w:rPr>
      </w:pPr>
      <w:r w:rsidRPr="006A3EBF">
        <w:rPr>
          <w:highlight w:val="yellow"/>
          <w:lang w:val="es-MX"/>
        </w:rPr>
        <w:t xml:space="preserve">Capas de Seguridad. Teniendo en cuenta que nuestro sistema será una aplicación web haremos mucho énfasis en la seguridad considerando las siguientes capas de seguridad. </w:t>
      </w:r>
    </w:p>
    <w:p w14:paraId="18AA9E6C" w14:textId="77777777" w:rsidR="00DA613D" w:rsidRPr="006A3EBF" w:rsidRDefault="00E2233E">
      <w:pPr>
        <w:numPr>
          <w:ilvl w:val="1"/>
          <w:numId w:val="4"/>
        </w:numPr>
        <w:rPr>
          <w:highlight w:val="yellow"/>
          <w:lang w:val="es-MX"/>
        </w:rPr>
      </w:pPr>
      <w:r w:rsidRPr="006A3EBF">
        <w:rPr>
          <w:highlight w:val="yellow"/>
          <w:lang w:val="es-MX"/>
        </w:rPr>
        <w:t>Restricción por zona geográfica (sólo se dará acceso a solicitudes que provengan de México)</w:t>
      </w:r>
    </w:p>
    <w:p w14:paraId="648C5C57" w14:textId="77777777" w:rsidR="00DA613D" w:rsidRPr="006A3EBF" w:rsidRDefault="00E2233E">
      <w:pPr>
        <w:numPr>
          <w:ilvl w:val="1"/>
          <w:numId w:val="4"/>
        </w:numPr>
        <w:rPr>
          <w:highlight w:val="yellow"/>
          <w:lang w:val="es-MX"/>
        </w:rPr>
      </w:pPr>
      <w:r w:rsidRPr="006A3EBF">
        <w:rPr>
          <w:highlight w:val="yellow"/>
          <w:lang w:val="es-MX"/>
        </w:rPr>
        <w:t xml:space="preserve">Restricción por Sede (Solo se autorizará las solicitudes que provengan de las </w:t>
      </w:r>
      <w:proofErr w:type="gramStart"/>
      <w:r w:rsidRPr="006A3EBF">
        <w:rPr>
          <w:highlight w:val="yellow"/>
          <w:lang w:val="es-MX"/>
        </w:rPr>
        <w:t>sedes )</w:t>
      </w:r>
      <w:proofErr w:type="gramEnd"/>
    </w:p>
    <w:p w14:paraId="77BF5DE7" w14:textId="77777777" w:rsidR="00DA613D" w:rsidRPr="006A3EBF" w:rsidRDefault="00E2233E">
      <w:pPr>
        <w:numPr>
          <w:ilvl w:val="1"/>
          <w:numId w:val="4"/>
        </w:numPr>
        <w:rPr>
          <w:highlight w:val="yellow"/>
          <w:lang w:val="es-MX"/>
        </w:rPr>
      </w:pPr>
      <w:r w:rsidRPr="006A3EBF">
        <w:rPr>
          <w:highlight w:val="yellow"/>
          <w:lang w:val="es-MX"/>
        </w:rPr>
        <w:t>Restricción por calendarización (sólo se dará acceso a las evaluaciones programadas el día en curso)</w:t>
      </w:r>
    </w:p>
    <w:p w14:paraId="03826121" w14:textId="77777777" w:rsidR="00DA613D" w:rsidRPr="006A3EBF" w:rsidRDefault="00E2233E">
      <w:pPr>
        <w:numPr>
          <w:ilvl w:val="1"/>
          <w:numId w:val="4"/>
        </w:numPr>
        <w:rPr>
          <w:highlight w:val="yellow"/>
          <w:lang w:val="es-MX"/>
        </w:rPr>
      </w:pPr>
      <w:r w:rsidRPr="006A3EBF">
        <w:rPr>
          <w:highlight w:val="yellow"/>
          <w:lang w:val="es-MX"/>
        </w:rPr>
        <w:t>Validación de Usuario / Contraseña (cada evaluado tendrá una contraseña que le será provista al momento de realizar la evaluación</w:t>
      </w:r>
    </w:p>
    <w:p w14:paraId="3BD4EC5B" w14:textId="77777777" w:rsidR="00DA613D" w:rsidRDefault="00E2233E">
      <w:pPr>
        <w:numPr>
          <w:ilvl w:val="0"/>
          <w:numId w:val="4"/>
        </w:numPr>
      </w:pPr>
      <w:proofErr w:type="spellStart"/>
      <w:r>
        <w:t>Persistencia</w:t>
      </w:r>
      <w:proofErr w:type="spellEnd"/>
      <w:r>
        <w:t xml:space="preserve"> de </w:t>
      </w:r>
      <w:proofErr w:type="spellStart"/>
      <w:r>
        <w:t>Datos</w:t>
      </w:r>
      <w:proofErr w:type="spellEnd"/>
      <w:r>
        <w:t xml:space="preserve">. </w:t>
      </w:r>
    </w:p>
    <w:p w14:paraId="727C2FD4" w14:textId="77777777" w:rsidR="00DA613D" w:rsidRPr="005544FE" w:rsidRDefault="00E2233E">
      <w:pPr>
        <w:numPr>
          <w:ilvl w:val="1"/>
          <w:numId w:val="4"/>
        </w:numPr>
        <w:rPr>
          <w:lang w:val="es-MX"/>
        </w:rPr>
      </w:pPr>
      <w:r w:rsidRPr="005544FE">
        <w:rPr>
          <w:lang w:val="es-MX"/>
        </w:rPr>
        <w:t>Utilizaremos diferentes tipos de bases de datos para las diferentes partes del proyecto. En el caso de los resultados de la evaluación los registraremos en una base de datos especializada en BIG DATA. Para asegurar la alta concurrencia al momento de guardar las respuestas</w:t>
      </w:r>
    </w:p>
    <w:p w14:paraId="2143D0E1" w14:textId="77777777" w:rsidR="00DA613D" w:rsidRPr="005544FE" w:rsidRDefault="00E2233E">
      <w:pPr>
        <w:numPr>
          <w:ilvl w:val="1"/>
          <w:numId w:val="4"/>
        </w:numPr>
        <w:rPr>
          <w:lang w:val="es-MX"/>
        </w:rPr>
      </w:pPr>
      <w:r w:rsidRPr="005544FE">
        <w:rPr>
          <w:lang w:val="es-MX"/>
        </w:rPr>
        <w:lastRenderedPageBreak/>
        <w:t xml:space="preserve">Se creará un respaldo de todas las respuestas en un formato encriptado al momento de terminarse toda la evaluación para </w:t>
      </w:r>
      <w:proofErr w:type="spellStart"/>
      <w:r w:rsidRPr="005544FE">
        <w:rPr>
          <w:lang w:val="es-MX"/>
        </w:rPr>
        <w:t>auditoria</w:t>
      </w:r>
      <w:proofErr w:type="spellEnd"/>
      <w:r w:rsidRPr="005544FE">
        <w:rPr>
          <w:lang w:val="es-MX"/>
        </w:rPr>
        <w:t xml:space="preserve"> interna.</w:t>
      </w:r>
    </w:p>
    <w:p w14:paraId="41B0FAC4" w14:textId="77777777" w:rsidR="00DA613D" w:rsidRPr="00C2326B" w:rsidRDefault="00E2233E">
      <w:pPr>
        <w:numPr>
          <w:ilvl w:val="0"/>
          <w:numId w:val="4"/>
        </w:numPr>
        <w:rPr>
          <w:highlight w:val="red"/>
          <w:lang w:val="es-MX"/>
        </w:rPr>
      </w:pPr>
      <w:r w:rsidRPr="00C2326B">
        <w:rPr>
          <w:highlight w:val="red"/>
          <w:lang w:val="es-MX"/>
        </w:rPr>
        <w:t>Calificación de las Pruebas y Análisis de Resultados</w:t>
      </w:r>
    </w:p>
    <w:p w14:paraId="3D90FF6E" w14:textId="77777777" w:rsidR="00DA613D" w:rsidRPr="00C2326B" w:rsidRDefault="00E2233E">
      <w:pPr>
        <w:numPr>
          <w:ilvl w:val="1"/>
          <w:numId w:val="4"/>
        </w:numPr>
        <w:rPr>
          <w:highlight w:val="red"/>
          <w:lang w:val="es-MX"/>
        </w:rPr>
      </w:pPr>
      <w:r w:rsidRPr="00C2326B">
        <w:rPr>
          <w:highlight w:val="red"/>
          <w:lang w:val="es-MX"/>
        </w:rPr>
        <w:t>El proceso de calificación y análisis de todos los resultados se hará al final de todo el proceso de evaluación.</w:t>
      </w:r>
    </w:p>
    <w:p w14:paraId="7EA3EAB6" w14:textId="77777777" w:rsidR="00DA613D" w:rsidRPr="005544FE" w:rsidRDefault="00E2233E">
      <w:pPr>
        <w:numPr>
          <w:ilvl w:val="0"/>
          <w:numId w:val="4"/>
        </w:numPr>
        <w:rPr>
          <w:lang w:val="es-MX"/>
        </w:rPr>
      </w:pPr>
      <w:r w:rsidRPr="005544FE">
        <w:rPr>
          <w:lang w:val="es-MX"/>
        </w:rPr>
        <w:t xml:space="preserve">Una vez registrados los resultados de </w:t>
      </w:r>
      <w:proofErr w:type="gramStart"/>
      <w:r w:rsidRPr="005544FE">
        <w:rPr>
          <w:lang w:val="es-MX"/>
        </w:rPr>
        <w:t>todas las evaluación</w:t>
      </w:r>
      <w:proofErr w:type="gramEnd"/>
      <w:r w:rsidRPr="005544FE">
        <w:rPr>
          <w:lang w:val="es-MX"/>
        </w:rPr>
        <w:t xml:space="preserve"> se procederá a realizar el análisis y calificación.</w:t>
      </w:r>
    </w:p>
    <w:p w14:paraId="71703A75" w14:textId="77777777" w:rsidR="00DA613D" w:rsidRPr="005544FE" w:rsidRDefault="00E2233E">
      <w:pPr>
        <w:numPr>
          <w:ilvl w:val="1"/>
          <w:numId w:val="4"/>
        </w:numPr>
        <w:rPr>
          <w:lang w:val="es-MX"/>
        </w:rPr>
      </w:pPr>
      <w:r w:rsidRPr="005544FE">
        <w:rPr>
          <w:lang w:val="es-MX"/>
        </w:rPr>
        <w:t>El procesamiento se realizará en cómputo de nube, de tal forma que terminar la evaluación de todas las pruebas tomará 2 días naturales.</w:t>
      </w:r>
    </w:p>
    <w:p w14:paraId="797F7B88" w14:textId="77777777" w:rsidR="00DA613D" w:rsidRPr="005544FE" w:rsidRDefault="00E2233E">
      <w:pPr>
        <w:numPr>
          <w:ilvl w:val="1"/>
          <w:numId w:val="4"/>
        </w:numPr>
        <w:rPr>
          <w:lang w:val="es-MX"/>
        </w:rPr>
      </w:pPr>
      <w:r w:rsidRPr="005544FE">
        <w:rPr>
          <w:lang w:val="es-MX"/>
        </w:rPr>
        <w:t>Se creará de forma automática un respaldo de los resultados del análisis estadístico para auditoría interna.</w:t>
      </w:r>
    </w:p>
    <w:p w14:paraId="2AB3194D" w14:textId="77777777" w:rsidR="00DA613D" w:rsidRPr="005544FE" w:rsidRDefault="00E2233E">
      <w:pPr>
        <w:numPr>
          <w:ilvl w:val="0"/>
          <w:numId w:val="4"/>
        </w:numPr>
        <w:rPr>
          <w:lang w:val="es-MX"/>
        </w:rPr>
      </w:pPr>
      <w:r w:rsidRPr="005544FE">
        <w:rPr>
          <w:lang w:val="es-MX"/>
        </w:rPr>
        <w:t>Una vez terminado el análisis y calificación se procederá a la creación de los reportes de resultados de cada prueba en un archivo PDF.</w:t>
      </w:r>
    </w:p>
    <w:p w14:paraId="33DE736B" w14:textId="77777777" w:rsidR="00DA613D" w:rsidRPr="005544FE" w:rsidRDefault="00E2233E">
      <w:pPr>
        <w:numPr>
          <w:ilvl w:val="1"/>
          <w:numId w:val="4"/>
        </w:numPr>
        <w:rPr>
          <w:lang w:val="es-MX"/>
        </w:rPr>
      </w:pPr>
      <w:r w:rsidRPr="005544FE">
        <w:rPr>
          <w:lang w:val="es-MX"/>
        </w:rPr>
        <w:t xml:space="preserve"> La creación de los archivos se realizará utilizando cómputo de nube para poder terminar todo el procesamiento en 2 días naturales.</w:t>
      </w:r>
    </w:p>
    <w:p w14:paraId="77FE9E8B" w14:textId="77777777" w:rsidR="00DA613D" w:rsidRPr="005544FE" w:rsidRDefault="00E2233E">
      <w:pPr>
        <w:numPr>
          <w:ilvl w:val="1"/>
          <w:numId w:val="4"/>
        </w:numPr>
        <w:rPr>
          <w:lang w:val="es-MX"/>
        </w:rPr>
      </w:pPr>
      <w:r w:rsidRPr="005544FE">
        <w:rPr>
          <w:lang w:val="es-MX"/>
        </w:rPr>
        <w:t>Se creará un medio de almacenamiento con todas las pruebas para entregarlo a la SEP.</w:t>
      </w:r>
    </w:p>
    <w:p w14:paraId="7E15300E" w14:textId="77777777" w:rsidR="00DA613D" w:rsidRPr="005544FE" w:rsidRDefault="00E2233E">
      <w:pPr>
        <w:numPr>
          <w:ilvl w:val="1"/>
          <w:numId w:val="4"/>
        </w:numPr>
        <w:rPr>
          <w:lang w:val="es-MX"/>
        </w:rPr>
      </w:pPr>
      <w:r w:rsidRPr="005544FE">
        <w:rPr>
          <w:lang w:val="es-MX"/>
        </w:rPr>
        <w:t xml:space="preserve">Se procederá a destruir todos los datos </w:t>
      </w:r>
      <w:proofErr w:type="gramStart"/>
      <w:r w:rsidRPr="005544FE">
        <w:rPr>
          <w:lang w:val="es-MX"/>
        </w:rPr>
        <w:t>obtenidos  60</w:t>
      </w:r>
      <w:proofErr w:type="gramEnd"/>
      <w:r w:rsidRPr="005544FE">
        <w:rPr>
          <w:lang w:val="es-MX"/>
        </w:rPr>
        <w:t xml:space="preserve"> días naturales después de la recepción de los datos por parte de la SEP.</w:t>
      </w:r>
    </w:p>
    <w:p w14:paraId="0DE18924" w14:textId="77777777" w:rsidR="00DA613D" w:rsidRPr="005544FE" w:rsidRDefault="00DA613D">
      <w:pPr>
        <w:rPr>
          <w:lang w:val="es-MX"/>
        </w:rPr>
      </w:pPr>
    </w:p>
    <w:p w14:paraId="2056EDE4" w14:textId="77777777" w:rsidR="00DA613D" w:rsidRPr="005F49EE" w:rsidRDefault="00E2233E">
      <w:pPr>
        <w:pStyle w:val="Ttulo2"/>
        <w:jc w:val="center"/>
        <w:rPr>
          <w:highlight w:val="yellow"/>
          <w:lang w:val="es-MX"/>
        </w:rPr>
      </w:pPr>
      <w:bookmarkStart w:id="5" w:name="_bt6qltpu3w41" w:colFirst="0" w:colLast="0"/>
      <w:bookmarkEnd w:id="5"/>
      <w:r w:rsidRPr="005544FE">
        <w:rPr>
          <w:lang w:val="es-MX"/>
        </w:rPr>
        <w:t xml:space="preserve">Diagrama del Proceso Aplicación de Evaluación </w:t>
      </w:r>
      <w:r w:rsidRPr="005F49EE">
        <w:rPr>
          <w:noProof/>
          <w:highlight w:val="yellow"/>
        </w:rPr>
        <w:drawing>
          <wp:inline distT="114300" distB="114300" distL="114300" distR="114300" wp14:anchorId="59A42A1C" wp14:editId="09F0605F">
            <wp:extent cx="5876889" cy="36718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76889" cy="3671888"/>
                    </a:xfrm>
                    <a:prstGeom prst="rect">
                      <a:avLst/>
                    </a:prstGeom>
                    <a:ln/>
                  </pic:spPr>
                </pic:pic>
              </a:graphicData>
            </a:graphic>
          </wp:inline>
        </w:drawing>
      </w:r>
    </w:p>
    <w:p w14:paraId="41F10611" w14:textId="77777777" w:rsidR="00DA613D" w:rsidRPr="005F49EE" w:rsidRDefault="00DA613D">
      <w:pPr>
        <w:rPr>
          <w:highlight w:val="yellow"/>
          <w:lang w:val="es-MX"/>
        </w:rPr>
      </w:pPr>
    </w:p>
    <w:p w14:paraId="56828388" w14:textId="77777777" w:rsidR="00DA613D" w:rsidRPr="005544FE" w:rsidRDefault="00E26D77">
      <w:pPr>
        <w:jc w:val="center"/>
        <w:rPr>
          <w:lang w:val="es-MX"/>
        </w:rPr>
      </w:pPr>
      <w:hyperlink r:id="rId10">
        <w:r w:rsidR="00E2233E" w:rsidRPr="005F49EE">
          <w:rPr>
            <w:color w:val="1155CC"/>
            <w:highlight w:val="yellow"/>
            <w:u w:val="single"/>
            <w:lang w:val="es-MX"/>
          </w:rPr>
          <w:t>https://s3-us-west-2.amazonaws.com/unam.propeva2020/eva_proceso_evaluacion.png</w:t>
        </w:r>
      </w:hyperlink>
    </w:p>
    <w:p w14:paraId="67FCCB93" w14:textId="77777777" w:rsidR="00DA613D" w:rsidRPr="005544FE" w:rsidRDefault="00E2233E">
      <w:pPr>
        <w:pStyle w:val="Ttulo2"/>
        <w:rPr>
          <w:lang w:val="es-MX"/>
        </w:rPr>
      </w:pPr>
      <w:bookmarkStart w:id="6" w:name="_c9n17da4edgg" w:colFirst="0" w:colLast="0"/>
      <w:bookmarkEnd w:id="6"/>
      <w:r w:rsidRPr="005544FE">
        <w:rPr>
          <w:lang w:val="es-MX"/>
        </w:rPr>
        <w:br w:type="page"/>
      </w:r>
    </w:p>
    <w:p w14:paraId="681AB811" w14:textId="77777777" w:rsidR="00DA613D" w:rsidRPr="005544FE" w:rsidRDefault="00E2233E">
      <w:pPr>
        <w:pStyle w:val="Ttulo2"/>
        <w:rPr>
          <w:lang w:val="es-MX"/>
        </w:rPr>
      </w:pPr>
      <w:bookmarkStart w:id="7" w:name="_bo18xa395d5a" w:colFirst="0" w:colLast="0"/>
      <w:bookmarkEnd w:id="7"/>
      <w:r w:rsidRPr="005544FE">
        <w:rPr>
          <w:lang w:val="es-MX"/>
        </w:rPr>
        <w:lastRenderedPageBreak/>
        <w:t>Propuesta de Arquitectura / Detalles técnicos de la implementación</w:t>
      </w:r>
    </w:p>
    <w:p w14:paraId="64145311" w14:textId="77777777" w:rsidR="00DA613D" w:rsidRPr="005544FE" w:rsidRDefault="00DA613D">
      <w:pPr>
        <w:rPr>
          <w:lang w:val="es-MX"/>
        </w:rPr>
      </w:pPr>
    </w:p>
    <w:p w14:paraId="7AC3ACC8" w14:textId="77777777" w:rsidR="00DA613D" w:rsidRDefault="00E2233E">
      <w:r>
        <w:rPr>
          <w:noProof/>
        </w:rPr>
        <w:drawing>
          <wp:inline distT="114300" distB="114300" distL="114300" distR="114300" wp14:anchorId="65ADDB13" wp14:editId="59BA5B71">
            <wp:extent cx="5943600" cy="4152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152900"/>
                    </a:xfrm>
                    <a:prstGeom prst="rect">
                      <a:avLst/>
                    </a:prstGeom>
                    <a:ln/>
                  </pic:spPr>
                </pic:pic>
              </a:graphicData>
            </a:graphic>
          </wp:inline>
        </w:drawing>
      </w:r>
    </w:p>
    <w:p w14:paraId="3FC86D4B" w14:textId="77777777" w:rsidR="00DA613D" w:rsidRDefault="00E26D77">
      <w:pPr>
        <w:jc w:val="center"/>
      </w:pPr>
      <w:hyperlink r:id="rId12">
        <w:r w:rsidR="00E2233E">
          <w:rPr>
            <w:color w:val="1155CC"/>
            <w:u w:val="single"/>
          </w:rPr>
          <w:t>https://s3-us-west-2.amazonaws.com/unam.propeva2020/arquitectura_aws.png</w:t>
        </w:r>
      </w:hyperlink>
    </w:p>
    <w:p w14:paraId="07159ACF" w14:textId="77777777" w:rsidR="00DA613D" w:rsidRDefault="00DA613D">
      <w:pPr>
        <w:ind w:firstLine="720"/>
      </w:pPr>
    </w:p>
    <w:p w14:paraId="62E0B264" w14:textId="77777777" w:rsidR="00DA613D" w:rsidRDefault="00DA613D">
      <w:pPr>
        <w:ind w:firstLine="720"/>
      </w:pPr>
    </w:p>
    <w:p w14:paraId="61289332" w14:textId="77777777" w:rsidR="00DA613D" w:rsidRPr="005544FE" w:rsidRDefault="00E2233E">
      <w:pPr>
        <w:ind w:firstLine="720"/>
        <w:rPr>
          <w:highlight w:val="yellow"/>
          <w:lang w:val="es-MX"/>
        </w:rPr>
      </w:pPr>
      <w:r w:rsidRPr="005544FE">
        <w:rPr>
          <w:highlight w:val="yellow"/>
          <w:lang w:val="es-MX"/>
        </w:rPr>
        <w:t xml:space="preserve">De forma generalizada nuestra propuesta es partir de un escenario de alta concurrencia poniendo a disposición un conjunto de servidores para procesar las solicitudes recibidas. Utilizaremos una base de datos NoSQL para guardar la </w:t>
      </w:r>
      <w:proofErr w:type="spellStart"/>
      <w:proofErr w:type="gramStart"/>
      <w:r w:rsidRPr="005544FE">
        <w:rPr>
          <w:highlight w:val="yellow"/>
          <w:lang w:val="es-MX"/>
        </w:rPr>
        <w:t>información.Estimamos</w:t>
      </w:r>
      <w:proofErr w:type="spellEnd"/>
      <w:proofErr w:type="gramEnd"/>
      <w:r w:rsidRPr="005544FE">
        <w:rPr>
          <w:highlight w:val="yellow"/>
          <w:lang w:val="es-MX"/>
        </w:rPr>
        <w:t xml:space="preserve"> utilizar 20 servidores en cada Centro de Datos. Utilizaremos servicios de </w:t>
      </w:r>
      <w:r w:rsidRPr="005544FE">
        <w:rPr>
          <w:b/>
          <w:highlight w:val="yellow"/>
          <w:lang w:val="es-MX"/>
        </w:rPr>
        <w:t>auto escalamiento</w:t>
      </w:r>
      <w:r w:rsidRPr="005544FE">
        <w:rPr>
          <w:highlight w:val="yellow"/>
          <w:lang w:val="es-MX"/>
        </w:rPr>
        <w:t xml:space="preserve"> para que en caso de picos de demanda se puedan agregar más servidores a nuestro sistema. </w:t>
      </w:r>
    </w:p>
    <w:p w14:paraId="6CA3E271" w14:textId="77777777" w:rsidR="00DA613D" w:rsidRPr="005544FE" w:rsidRDefault="00DA613D">
      <w:pPr>
        <w:ind w:firstLine="720"/>
        <w:rPr>
          <w:highlight w:val="yellow"/>
          <w:lang w:val="es-MX"/>
        </w:rPr>
      </w:pPr>
    </w:p>
    <w:p w14:paraId="6632FDDD" w14:textId="77777777" w:rsidR="00DA613D" w:rsidRPr="005544FE" w:rsidRDefault="00E2233E">
      <w:pPr>
        <w:ind w:firstLine="720"/>
        <w:rPr>
          <w:highlight w:val="yellow"/>
          <w:lang w:val="es-MX"/>
        </w:rPr>
      </w:pPr>
      <w:r w:rsidRPr="005544FE">
        <w:rPr>
          <w:highlight w:val="yellow"/>
          <w:lang w:val="es-MX"/>
        </w:rPr>
        <w:t>Esta propuesta podría cambiar conforme comencemos a trabajar en el proyecto y encontremos alternativas que nos aseguren un mejor desempeño de la ejecución.</w:t>
      </w:r>
    </w:p>
    <w:p w14:paraId="4D41E804" w14:textId="77777777" w:rsidR="00DA613D" w:rsidRPr="005544FE" w:rsidRDefault="00DA613D">
      <w:pPr>
        <w:rPr>
          <w:highlight w:val="yellow"/>
          <w:lang w:val="es-MX"/>
        </w:rPr>
      </w:pPr>
    </w:p>
    <w:p w14:paraId="746ECE65" w14:textId="77777777" w:rsidR="00DA613D" w:rsidRPr="005544FE" w:rsidRDefault="00E2233E">
      <w:pPr>
        <w:rPr>
          <w:lang w:val="es-MX"/>
        </w:rPr>
      </w:pPr>
      <w:r w:rsidRPr="005544FE">
        <w:rPr>
          <w:highlight w:val="yellow"/>
          <w:lang w:val="es-MX"/>
        </w:rPr>
        <w:t xml:space="preserve">La seguridad en la nube es el eje </w:t>
      </w:r>
      <w:proofErr w:type="gramStart"/>
      <w:r w:rsidRPr="005544FE">
        <w:rPr>
          <w:highlight w:val="yellow"/>
          <w:lang w:val="es-MX"/>
        </w:rPr>
        <w:t>de  nuestra</w:t>
      </w:r>
      <w:proofErr w:type="gramEnd"/>
      <w:r w:rsidRPr="005544FE">
        <w:rPr>
          <w:highlight w:val="yellow"/>
          <w:lang w:val="es-MX"/>
        </w:rPr>
        <w:t xml:space="preserve"> propuesta. Configuraremos nuestro sistema para que esté preparado para resistir ataques de internet. Entre los </w:t>
      </w:r>
      <w:proofErr w:type="spellStart"/>
      <w:r w:rsidRPr="005544FE">
        <w:rPr>
          <w:highlight w:val="yellow"/>
          <w:lang w:val="es-MX"/>
        </w:rPr>
        <w:t>mas</w:t>
      </w:r>
      <w:proofErr w:type="spellEnd"/>
      <w:r w:rsidRPr="005544FE">
        <w:rPr>
          <w:highlight w:val="yellow"/>
          <w:lang w:val="es-MX"/>
        </w:rPr>
        <w:t xml:space="preserve"> comunes (y efectivos) es el de Denegación Distribuida de Servicio (</w:t>
      </w:r>
      <w:proofErr w:type="spellStart"/>
      <w:r w:rsidRPr="005544FE">
        <w:rPr>
          <w:highlight w:val="yellow"/>
          <w:lang w:val="es-MX"/>
        </w:rPr>
        <w:t>DDoS</w:t>
      </w:r>
      <w:proofErr w:type="spellEnd"/>
      <w:r w:rsidRPr="005544FE">
        <w:rPr>
          <w:highlight w:val="yellow"/>
          <w:lang w:val="es-MX"/>
        </w:rPr>
        <w:t>). Al utilizar los servicios de AWS contamos un soporte altamente especializado que nos ayudará a configurar de la mejor manera nuestro sistema.</w:t>
      </w:r>
    </w:p>
    <w:p w14:paraId="59F0FCF0" w14:textId="77777777" w:rsidR="00DA613D" w:rsidRPr="005544FE" w:rsidRDefault="00DA613D">
      <w:pPr>
        <w:rPr>
          <w:lang w:val="es-MX"/>
        </w:rPr>
      </w:pPr>
    </w:p>
    <w:p w14:paraId="0D2473F5" w14:textId="77777777" w:rsidR="00DA613D" w:rsidRPr="005544FE" w:rsidRDefault="00E2233E">
      <w:pPr>
        <w:pStyle w:val="Ttulo3"/>
        <w:rPr>
          <w:lang w:val="es-MX"/>
        </w:rPr>
      </w:pPr>
      <w:bookmarkStart w:id="8" w:name="_vfa35nwzgl8a" w:colFirst="0" w:colLast="0"/>
      <w:bookmarkEnd w:id="8"/>
      <w:r w:rsidRPr="00992C23">
        <w:rPr>
          <w:highlight w:val="yellow"/>
          <w:lang w:val="es-MX"/>
        </w:rPr>
        <w:t xml:space="preserve">Protección contra ataques </w:t>
      </w:r>
      <w:proofErr w:type="spellStart"/>
      <w:r w:rsidRPr="00992C23">
        <w:rPr>
          <w:highlight w:val="yellow"/>
          <w:lang w:val="es-MX"/>
        </w:rPr>
        <w:t>DDoS</w:t>
      </w:r>
      <w:proofErr w:type="spellEnd"/>
      <w:r w:rsidRPr="00992C23">
        <w:rPr>
          <w:noProof/>
          <w:highlight w:val="yellow"/>
        </w:rPr>
        <w:drawing>
          <wp:inline distT="114300" distB="114300" distL="114300" distR="114300" wp14:anchorId="5D52DB56" wp14:editId="4EB5518D">
            <wp:extent cx="594360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171700"/>
                    </a:xfrm>
                    <a:prstGeom prst="rect">
                      <a:avLst/>
                    </a:prstGeom>
                    <a:ln/>
                  </pic:spPr>
                </pic:pic>
              </a:graphicData>
            </a:graphic>
          </wp:inline>
        </w:drawing>
      </w:r>
    </w:p>
    <w:p w14:paraId="4A813FA4" w14:textId="77777777" w:rsidR="00DA613D" w:rsidRPr="005544FE" w:rsidRDefault="00DA613D">
      <w:pPr>
        <w:rPr>
          <w:lang w:val="es-MX"/>
        </w:rPr>
      </w:pPr>
    </w:p>
    <w:p w14:paraId="5B7354E9" w14:textId="77777777" w:rsidR="00DA613D" w:rsidRPr="005544FE" w:rsidRDefault="00E2233E">
      <w:pPr>
        <w:pStyle w:val="Ttulo3"/>
        <w:rPr>
          <w:lang w:val="es-MX"/>
        </w:rPr>
      </w:pPr>
      <w:bookmarkStart w:id="9" w:name="_2xmswkje10j3" w:colFirst="0" w:colLast="0"/>
      <w:bookmarkEnd w:id="9"/>
      <w:r w:rsidRPr="005544FE">
        <w:rPr>
          <w:lang w:val="es-MX"/>
        </w:rPr>
        <w:t>Herramientas de Monitoreo</w:t>
      </w:r>
    </w:p>
    <w:p w14:paraId="728D62C8" w14:textId="77777777" w:rsidR="00DA613D" w:rsidRPr="005544FE" w:rsidRDefault="00DA613D">
      <w:pPr>
        <w:rPr>
          <w:lang w:val="es-MX"/>
        </w:rPr>
      </w:pPr>
    </w:p>
    <w:p w14:paraId="35138154" w14:textId="77777777" w:rsidR="00DA613D" w:rsidRPr="005544FE" w:rsidRDefault="00E2233E">
      <w:pPr>
        <w:rPr>
          <w:lang w:val="es-MX"/>
        </w:rPr>
      </w:pPr>
      <w:r w:rsidRPr="005544FE">
        <w:rPr>
          <w:lang w:val="es-MX"/>
        </w:rPr>
        <w:t xml:space="preserve">Como parte de la plataforma AWS </w:t>
      </w:r>
      <w:proofErr w:type="gramStart"/>
      <w:r w:rsidRPr="005544FE">
        <w:rPr>
          <w:lang w:val="es-MX"/>
        </w:rPr>
        <w:t>usaremos  herramientas</w:t>
      </w:r>
      <w:proofErr w:type="gramEnd"/>
      <w:r w:rsidRPr="005544FE">
        <w:rPr>
          <w:lang w:val="es-MX"/>
        </w:rPr>
        <w:t xml:space="preserve"> para monitorear el estado de los servicios en tiempo real. Estas herramientas nos permitirán detectar cualquier problema en el desarrollo de las evaluaciones</w:t>
      </w:r>
    </w:p>
    <w:p w14:paraId="485531EE" w14:textId="77777777" w:rsidR="00DA613D" w:rsidRPr="005544FE" w:rsidRDefault="00DA613D">
      <w:pPr>
        <w:rPr>
          <w:lang w:val="es-MX"/>
        </w:rPr>
      </w:pPr>
    </w:p>
    <w:p w14:paraId="07695D11" w14:textId="77777777" w:rsidR="00DA613D" w:rsidRDefault="00E2233E">
      <w:r>
        <w:rPr>
          <w:noProof/>
        </w:rPr>
        <w:drawing>
          <wp:inline distT="114300" distB="114300" distL="114300" distR="114300" wp14:anchorId="1D0669DD" wp14:editId="1A17FC62">
            <wp:extent cx="5943600" cy="3035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3035300"/>
                    </a:xfrm>
                    <a:prstGeom prst="rect">
                      <a:avLst/>
                    </a:prstGeom>
                    <a:ln/>
                  </pic:spPr>
                </pic:pic>
              </a:graphicData>
            </a:graphic>
          </wp:inline>
        </w:drawing>
      </w:r>
    </w:p>
    <w:p w14:paraId="70241456" w14:textId="77777777" w:rsidR="00DA613D" w:rsidRDefault="00DA613D"/>
    <w:p w14:paraId="332D2C2B" w14:textId="77777777" w:rsidR="00DA613D" w:rsidRDefault="00E2233E">
      <w:pPr>
        <w:pStyle w:val="Ttulo2"/>
      </w:pPr>
      <w:bookmarkStart w:id="10" w:name="_z7g699c65d3b" w:colFirst="0" w:colLast="0"/>
      <w:bookmarkEnd w:id="10"/>
      <w:proofErr w:type="spellStart"/>
      <w:r>
        <w:lastRenderedPageBreak/>
        <w:t>Propuesta</w:t>
      </w:r>
      <w:proofErr w:type="spellEnd"/>
      <w:r>
        <w:t xml:space="preserve"> de Desarr</w:t>
      </w:r>
      <w:bookmarkStart w:id="11" w:name="_GoBack"/>
      <w:bookmarkEnd w:id="11"/>
      <w:r>
        <w:t xml:space="preserve">ollo / </w:t>
      </w:r>
      <w:proofErr w:type="spellStart"/>
      <w:r>
        <w:t>Programación</w:t>
      </w:r>
      <w:proofErr w:type="spellEnd"/>
      <w:r>
        <w:t xml:space="preserve"> </w:t>
      </w:r>
    </w:p>
    <w:p w14:paraId="67042A16" w14:textId="77777777" w:rsidR="00DA613D" w:rsidRDefault="00DA613D"/>
    <w:p w14:paraId="25CF7E3D" w14:textId="77777777" w:rsidR="00DA613D" w:rsidRPr="00B26AF7" w:rsidRDefault="00E2233E">
      <w:pPr>
        <w:numPr>
          <w:ilvl w:val="0"/>
          <w:numId w:val="3"/>
        </w:numPr>
        <w:rPr>
          <w:lang w:val="es-MX"/>
        </w:rPr>
      </w:pPr>
      <w:r w:rsidRPr="00B26AF7">
        <w:rPr>
          <w:lang w:val="es-MX"/>
        </w:rPr>
        <w:t xml:space="preserve">Desarrollaremos la aplicación como un proyecto api back/ cliente </w:t>
      </w:r>
      <w:proofErr w:type="spellStart"/>
      <w:r w:rsidRPr="00B26AF7">
        <w:rPr>
          <w:lang w:val="es-MX"/>
        </w:rPr>
        <w:t>front</w:t>
      </w:r>
      <w:proofErr w:type="spellEnd"/>
      <w:r w:rsidRPr="00B26AF7">
        <w:rPr>
          <w:lang w:val="es-MX"/>
        </w:rPr>
        <w:t xml:space="preserve">. Utilizando REACT para la parte del </w:t>
      </w:r>
      <w:proofErr w:type="spellStart"/>
      <w:r w:rsidRPr="00B26AF7">
        <w:rPr>
          <w:lang w:val="es-MX"/>
        </w:rPr>
        <w:t>front</w:t>
      </w:r>
      <w:proofErr w:type="spellEnd"/>
      <w:r w:rsidRPr="00B26AF7">
        <w:rPr>
          <w:lang w:val="es-MX"/>
        </w:rPr>
        <w:t xml:space="preserve"> y autenticación con token de seguridad.</w:t>
      </w:r>
    </w:p>
    <w:p w14:paraId="242AA162" w14:textId="77777777" w:rsidR="00DA613D" w:rsidRPr="00B26AF7" w:rsidRDefault="00E2233E">
      <w:pPr>
        <w:numPr>
          <w:ilvl w:val="0"/>
          <w:numId w:val="3"/>
        </w:numPr>
        <w:rPr>
          <w:lang w:val="es-MX"/>
        </w:rPr>
      </w:pPr>
      <w:r w:rsidRPr="00B26AF7">
        <w:rPr>
          <w:lang w:val="es-MX"/>
        </w:rPr>
        <w:t xml:space="preserve">Trabajaremos con pruebas unitarias para probar de forma continua todo el sistema (back y </w:t>
      </w:r>
      <w:proofErr w:type="spellStart"/>
      <w:r w:rsidRPr="00B26AF7">
        <w:rPr>
          <w:lang w:val="es-MX"/>
        </w:rPr>
        <w:t>front</w:t>
      </w:r>
      <w:proofErr w:type="spellEnd"/>
      <w:r w:rsidRPr="00B26AF7">
        <w:rPr>
          <w:lang w:val="es-MX"/>
        </w:rPr>
        <w:t>).</w:t>
      </w:r>
    </w:p>
    <w:p w14:paraId="127E016C" w14:textId="77777777" w:rsidR="00DA613D" w:rsidRPr="00B26AF7" w:rsidRDefault="00E2233E">
      <w:pPr>
        <w:numPr>
          <w:ilvl w:val="0"/>
          <w:numId w:val="3"/>
        </w:numPr>
        <w:rPr>
          <w:lang w:val="es-MX"/>
        </w:rPr>
      </w:pPr>
      <w:r w:rsidRPr="00B26AF7">
        <w:rPr>
          <w:lang w:val="es-MX"/>
        </w:rPr>
        <w:t xml:space="preserve">El objetivo en contar </w:t>
      </w:r>
      <w:proofErr w:type="gramStart"/>
      <w:r w:rsidRPr="00B26AF7">
        <w:rPr>
          <w:lang w:val="es-MX"/>
        </w:rPr>
        <w:t>un pruebas</w:t>
      </w:r>
      <w:proofErr w:type="gramEnd"/>
      <w:r w:rsidRPr="00B26AF7">
        <w:rPr>
          <w:lang w:val="es-MX"/>
        </w:rPr>
        <w:t xml:space="preserve"> para el 60% de todo el código (</w:t>
      </w:r>
      <w:proofErr w:type="spellStart"/>
      <w:r w:rsidRPr="00B26AF7">
        <w:rPr>
          <w:lang w:val="es-MX"/>
        </w:rPr>
        <w:t>unit</w:t>
      </w:r>
      <w:proofErr w:type="spellEnd"/>
      <w:r w:rsidRPr="00B26AF7">
        <w:rPr>
          <w:lang w:val="es-MX"/>
        </w:rPr>
        <w:t xml:space="preserve"> test) y con un 100% de pruebas de integración (api y procesos del cliente </w:t>
      </w:r>
      <w:proofErr w:type="spellStart"/>
      <w:r w:rsidRPr="00B26AF7">
        <w:rPr>
          <w:lang w:val="es-MX"/>
        </w:rPr>
        <w:t>front</w:t>
      </w:r>
      <w:proofErr w:type="spellEnd"/>
      <w:r w:rsidRPr="00B26AF7">
        <w:rPr>
          <w:lang w:val="es-MX"/>
        </w:rPr>
        <w:t>).</w:t>
      </w:r>
    </w:p>
    <w:p w14:paraId="07095764" w14:textId="77777777" w:rsidR="00DA613D" w:rsidRPr="00B26AF7" w:rsidRDefault="00E2233E">
      <w:pPr>
        <w:numPr>
          <w:ilvl w:val="0"/>
          <w:numId w:val="3"/>
        </w:numPr>
        <w:rPr>
          <w:lang w:val="es-MX"/>
        </w:rPr>
      </w:pPr>
      <w:r w:rsidRPr="00B26AF7">
        <w:rPr>
          <w:lang w:val="es-MX"/>
        </w:rPr>
        <w:t xml:space="preserve">Para la parte de </w:t>
      </w:r>
      <w:proofErr w:type="spellStart"/>
      <w:r w:rsidRPr="00B26AF7">
        <w:rPr>
          <w:lang w:val="es-MX"/>
        </w:rPr>
        <w:t>unit</w:t>
      </w:r>
      <w:proofErr w:type="spellEnd"/>
      <w:r w:rsidRPr="00B26AF7">
        <w:rPr>
          <w:lang w:val="es-MX"/>
        </w:rPr>
        <w:t xml:space="preserve"> </w:t>
      </w:r>
      <w:proofErr w:type="spellStart"/>
      <w:r w:rsidRPr="00B26AF7">
        <w:rPr>
          <w:lang w:val="es-MX"/>
        </w:rPr>
        <w:t>testing</w:t>
      </w:r>
      <w:proofErr w:type="spellEnd"/>
      <w:r w:rsidRPr="00B26AF7">
        <w:rPr>
          <w:lang w:val="es-MX"/>
        </w:rPr>
        <w:t xml:space="preserve"> utilizaremos </w:t>
      </w:r>
      <w:proofErr w:type="spellStart"/>
      <w:r w:rsidRPr="00B26AF7">
        <w:rPr>
          <w:lang w:val="es-MX"/>
        </w:rPr>
        <w:t>jest</w:t>
      </w:r>
      <w:proofErr w:type="spellEnd"/>
      <w:r w:rsidRPr="00B26AF7">
        <w:rPr>
          <w:lang w:val="es-MX"/>
        </w:rPr>
        <w:t xml:space="preserve"> y </w:t>
      </w:r>
      <w:proofErr w:type="spellStart"/>
      <w:r w:rsidRPr="00B26AF7">
        <w:rPr>
          <w:lang w:val="es-MX"/>
        </w:rPr>
        <w:t>pupeeter</w:t>
      </w:r>
      <w:proofErr w:type="spellEnd"/>
      <w:r w:rsidRPr="00B26AF7">
        <w:rPr>
          <w:lang w:val="es-MX"/>
        </w:rPr>
        <w:t>.</w:t>
      </w:r>
    </w:p>
    <w:p w14:paraId="0C6A51ED" w14:textId="77777777" w:rsidR="00DA613D" w:rsidRPr="005544FE" w:rsidRDefault="00DA613D">
      <w:pPr>
        <w:rPr>
          <w:lang w:val="es-MX"/>
        </w:rPr>
      </w:pPr>
    </w:p>
    <w:p w14:paraId="65D5A638" w14:textId="77777777" w:rsidR="00DA613D" w:rsidRDefault="00E2233E">
      <w:pPr>
        <w:pStyle w:val="Ttulo3"/>
      </w:pPr>
      <w:bookmarkStart w:id="12" w:name="_u4gs1r62yd41" w:colFirst="0" w:colLast="0"/>
      <w:bookmarkEnd w:id="12"/>
      <w:r>
        <w:t xml:space="preserve">Desarrollo </w:t>
      </w:r>
      <w:proofErr w:type="spellStart"/>
      <w:r>
        <w:t>ágil</w:t>
      </w:r>
      <w:proofErr w:type="spellEnd"/>
      <w:r>
        <w:t xml:space="preserve"> / </w:t>
      </w:r>
      <w:proofErr w:type="spellStart"/>
      <w:r>
        <w:t>Ambiente</w:t>
      </w:r>
      <w:proofErr w:type="spellEnd"/>
      <w:r>
        <w:t xml:space="preserve"> de </w:t>
      </w:r>
      <w:proofErr w:type="spellStart"/>
      <w:r>
        <w:t>Pruebas</w:t>
      </w:r>
      <w:proofErr w:type="spellEnd"/>
    </w:p>
    <w:p w14:paraId="5056AA3A" w14:textId="77777777" w:rsidR="00DA613D" w:rsidRDefault="00DA613D"/>
    <w:p w14:paraId="27CD64E3" w14:textId="77777777" w:rsidR="00DA613D" w:rsidRPr="00C2326B" w:rsidRDefault="00E2233E">
      <w:pPr>
        <w:numPr>
          <w:ilvl w:val="0"/>
          <w:numId w:val="5"/>
        </w:numPr>
        <w:rPr>
          <w:highlight w:val="yellow"/>
          <w:lang w:val="es-MX"/>
        </w:rPr>
      </w:pPr>
      <w:r w:rsidRPr="00C2326B">
        <w:rPr>
          <w:highlight w:val="yellow"/>
          <w:lang w:val="es-MX"/>
        </w:rPr>
        <w:t>Trabajaremos con una metodología ágil (</w:t>
      </w:r>
      <w:proofErr w:type="spellStart"/>
      <w:r w:rsidRPr="00C2326B">
        <w:rPr>
          <w:highlight w:val="yellow"/>
          <w:lang w:val="es-MX"/>
        </w:rPr>
        <w:t>kanban</w:t>
      </w:r>
      <w:proofErr w:type="spellEnd"/>
      <w:r w:rsidRPr="00C2326B">
        <w:rPr>
          <w:highlight w:val="yellow"/>
          <w:lang w:val="es-MX"/>
        </w:rPr>
        <w:t>) para el desarrollo del proyecto y de hecho requerimos un representante del cliente (SEP) para que de forma regular vayamos validando el avance de la aplicación.</w:t>
      </w:r>
    </w:p>
    <w:p w14:paraId="0DA42EEF" w14:textId="77777777" w:rsidR="00DA613D" w:rsidRPr="005D0854" w:rsidRDefault="00E2233E">
      <w:pPr>
        <w:numPr>
          <w:ilvl w:val="0"/>
          <w:numId w:val="5"/>
        </w:numPr>
        <w:rPr>
          <w:highlight w:val="red"/>
          <w:lang w:val="es-MX"/>
        </w:rPr>
      </w:pPr>
      <w:r w:rsidRPr="005D0854">
        <w:rPr>
          <w:highlight w:val="red"/>
          <w:lang w:val="es-MX"/>
        </w:rPr>
        <w:t>Estableceremos ciclos de 5 días para validación de avance y de forma automática se actualizará el ambiente de pruebas para que el cliente pueda acceder a la última versión de la aplicación.</w:t>
      </w:r>
    </w:p>
    <w:p w14:paraId="6EA951D3" w14:textId="77777777" w:rsidR="00DA613D" w:rsidRPr="00114B84" w:rsidRDefault="00E2233E">
      <w:pPr>
        <w:numPr>
          <w:ilvl w:val="0"/>
          <w:numId w:val="5"/>
        </w:numPr>
        <w:rPr>
          <w:highlight w:val="red"/>
        </w:rPr>
      </w:pPr>
      <w:r w:rsidRPr="00114B84">
        <w:rPr>
          <w:highlight w:val="red"/>
          <w:lang w:val="es-MX"/>
        </w:rPr>
        <w:t xml:space="preserve">Estableceremos un ambiente de pruebas con acceso público para que el cliente pueda realizar pruebas manuales de la aplicación. Este ambiente tendrá durante todo el proceso una versión funcional de la aplicación. </w:t>
      </w:r>
      <w:proofErr w:type="spellStart"/>
      <w:r w:rsidRPr="00114B84">
        <w:rPr>
          <w:highlight w:val="red"/>
        </w:rPr>
        <w:t>Indicaremos</w:t>
      </w:r>
      <w:proofErr w:type="spellEnd"/>
      <w:r w:rsidRPr="00114B84">
        <w:rPr>
          <w:highlight w:val="red"/>
        </w:rPr>
        <w:t xml:space="preserve"> dentro de la </w:t>
      </w:r>
      <w:proofErr w:type="spellStart"/>
      <w:r w:rsidRPr="00114B84">
        <w:rPr>
          <w:highlight w:val="red"/>
        </w:rPr>
        <w:t>documentación</w:t>
      </w:r>
      <w:proofErr w:type="spellEnd"/>
      <w:r w:rsidRPr="00114B84">
        <w:rPr>
          <w:highlight w:val="red"/>
        </w:rPr>
        <w:t xml:space="preserve"> de la </w:t>
      </w:r>
      <w:proofErr w:type="spellStart"/>
      <w:r w:rsidRPr="00114B84">
        <w:rPr>
          <w:highlight w:val="red"/>
        </w:rPr>
        <w:t>prueba</w:t>
      </w:r>
      <w:proofErr w:type="spellEnd"/>
    </w:p>
    <w:p w14:paraId="70B50509" w14:textId="77777777" w:rsidR="00DA613D" w:rsidRDefault="00DA613D"/>
    <w:p w14:paraId="6B8F0DFF" w14:textId="77777777" w:rsidR="00DA613D" w:rsidRPr="00C2326B" w:rsidRDefault="00E2233E">
      <w:pPr>
        <w:pStyle w:val="Ttulo3"/>
        <w:rPr>
          <w:highlight w:val="red"/>
        </w:rPr>
      </w:pPr>
      <w:bookmarkStart w:id="13" w:name="_92ueu64b1yn7" w:colFirst="0" w:colLast="0"/>
      <w:bookmarkEnd w:id="13"/>
      <w:proofErr w:type="spellStart"/>
      <w:r w:rsidRPr="00C2326B">
        <w:rPr>
          <w:highlight w:val="red"/>
        </w:rPr>
        <w:t>Equipo</w:t>
      </w:r>
      <w:proofErr w:type="spellEnd"/>
      <w:r w:rsidRPr="00C2326B">
        <w:rPr>
          <w:highlight w:val="red"/>
        </w:rPr>
        <w:t xml:space="preserve"> de </w:t>
      </w:r>
      <w:proofErr w:type="spellStart"/>
      <w:r w:rsidRPr="00C2326B">
        <w:rPr>
          <w:highlight w:val="red"/>
        </w:rPr>
        <w:t>trabajo</w:t>
      </w:r>
      <w:proofErr w:type="spellEnd"/>
    </w:p>
    <w:p w14:paraId="6A18E6D8" w14:textId="77777777" w:rsidR="00DA613D" w:rsidRPr="00C2326B" w:rsidRDefault="00E2233E">
      <w:pPr>
        <w:numPr>
          <w:ilvl w:val="0"/>
          <w:numId w:val="5"/>
        </w:numPr>
        <w:rPr>
          <w:highlight w:val="red"/>
          <w:lang w:val="es-MX"/>
        </w:rPr>
      </w:pPr>
      <w:r w:rsidRPr="00C2326B">
        <w:rPr>
          <w:highlight w:val="red"/>
          <w:lang w:val="es-MX"/>
        </w:rPr>
        <w:t xml:space="preserve">Contaremos con un equipo de trabajo formado por </w:t>
      </w:r>
    </w:p>
    <w:p w14:paraId="585CEC5F" w14:textId="77777777" w:rsidR="00DA613D" w:rsidRPr="00C2326B" w:rsidRDefault="00E2233E">
      <w:pPr>
        <w:numPr>
          <w:ilvl w:val="1"/>
          <w:numId w:val="5"/>
        </w:numPr>
        <w:rPr>
          <w:highlight w:val="red"/>
        </w:rPr>
      </w:pPr>
      <w:r w:rsidRPr="00C2326B">
        <w:rPr>
          <w:highlight w:val="red"/>
        </w:rPr>
        <w:t xml:space="preserve">3 </w:t>
      </w:r>
      <w:proofErr w:type="spellStart"/>
      <w:r w:rsidRPr="00C2326B">
        <w:rPr>
          <w:highlight w:val="red"/>
        </w:rPr>
        <w:t>programadores</w:t>
      </w:r>
      <w:proofErr w:type="spellEnd"/>
      <w:r w:rsidRPr="00C2326B">
        <w:rPr>
          <w:highlight w:val="red"/>
        </w:rPr>
        <w:t xml:space="preserve"> Sr</w:t>
      </w:r>
    </w:p>
    <w:p w14:paraId="7FE4D4AC" w14:textId="77777777" w:rsidR="00DA613D" w:rsidRPr="00C2326B" w:rsidRDefault="00E2233E">
      <w:pPr>
        <w:numPr>
          <w:ilvl w:val="1"/>
          <w:numId w:val="5"/>
        </w:numPr>
        <w:rPr>
          <w:highlight w:val="red"/>
        </w:rPr>
      </w:pPr>
      <w:r w:rsidRPr="00C2326B">
        <w:rPr>
          <w:highlight w:val="red"/>
        </w:rPr>
        <w:t xml:space="preserve">1 </w:t>
      </w:r>
      <w:proofErr w:type="spellStart"/>
      <w:r w:rsidRPr="00C2326B">
        <w:rPr>
          <w:highlight w:val="red"/>
        </w:rPr>
        <w:t>programador</w:t>
      </w:r>
      <w:proofErr w:type="spellEnd"/>
      <w:r w:rsidRPr="00C2326B">
        <w:rPr>
          <w:highlight w:val="red"/>
        </w:rPr>
        <w:t>. Junior</w:t>
      </w:r>
    </w:p>
    <w:p w14:paraId="08BFB45D" w14:textId="77777777" w:rsidR="00DA613D" w:rsidRPr="00C2326B" w:rsidRDefault="00E2233E">
      <w:pPr>
        <w:numPr>
          <w:ilvl w:val="1"/>
          <w:numId w:val="5"/>
        </w:numPr>
        <w:rPr>
          <w:highlight w:val="red"/>
        </w:rPr>
      </w:pPr>
      <w:r w:rsidRPr="00C2326B">
        <w:rPr>
          <w:highlight w:val="red"/>
        </w:rPr>
        <w:t>1 Consultor AWS</w:t>
      </w:r>
    </w:p>
    <w:p w14:paraId="3D76FA39" w14:textId="77777777" w:rsidR="00DA613D" w:rsidRPr="00C2326B" w:rsidRDefault="00E2233E">
      <w:pPr>
        <w:numPr>
          <w:ilvl w:val="1"/>
          <w:numId w:val="5"/>
        </w:numPr>
        <w:rPr>
          <w:highlight w:val="red"/>
        </w:rPr>
      </w:pPr>
      <w:r w:rsidRPr="00C2326B">
        <w:rPr>
          <w:highlight w:val="red"/>
        </w:rPr>
        <w:t xml:space="preserve">1 Consultor </w:t>
      </w:r>
      <w:proofErr w:type="spellStart"/>
      <w:r w:rsidRPr="00C2326B">
        <w:rPr>
          <w:highlight w:val="red"/>
        </w:rPr>
        <w:t>Diseñado</w:t>
      </w:r>
      <w:proofErr w:type="spellEnd"/>
      <w:r w:rsidRPr="00C2326B">
        <w:rPr>
          <w:highlight w:val="red"/>
        </w:rPr>
        <w:t>/UX</w:t>
      </w:r>
    </w:p>
    <w:p w14:paraId="186A3D84" w14:textId="77777777" w:rsidR="00DA613D" w:rsidRDefault="00E2233E">
      <w:pPr>
        <w:pStyle w:val="Ttulo2"/>
      </w:pPr>
      <w:bookmarkStart w:id="14" w:name="_fvrkiuxp81m9" w:colFirst="0" w:colLast="0"/>
      <w:bookmarkEnd w:id="14"/>
      <w:r>
        <w:br w:type="page"/>
      </w:r>
    </w:p>
    <w:p w14:paraId="3EC6BE81" w14:textId="77777777" w:rsidR="00DA613D" w:rsidRDefault="00E2233E">
      <w:pPr>
        <w:pStyle w:val="Ttulo2"/>
      </w:pPr>
      <w:bookmarkStart w:id="15" w:name="_1jbgryggxu4p" w:colFirst="0" w:colLast="0"/>
      <w:bookmarkEnd w:id="15"/>
      <w:r>
        <w:lastRenderedPageBreak/>
        <w:t>Anexo</w:t>
      </w:r>
    </w:p>
    <w:p w14:paraId="698734A0" w14:textId="77777777" w:rsidR="00DA613D" w:rsidRPr="00C2326B" w:rsidRDefault="00E2233E">
      <w:pPr>
        <w:numPr>
          <w:ilvl w:val="0"/>
          <w:numId w:val="1"/>
        </w:numPr>
        <w:rPr>
          <w:highlight w:val="yellow"/>
        </w:rPr>
      </w:pPr>
      <w:r w:rsidRPr="00C2326B">
        <w:rPr>
          <w:highlight w:val="yellow"/>
        </w:rPr>
        <w:t xml:space="preserve">LSA de AWS  </w:t>
      </w:r>
    </w:p>
    <w:p w14:paraId="02FACF32" w14:textId="77777777" w:rsidR="00DA613D" w:rsidRPr="00C2326B" w:rsidRDefault="00E26D77">
      <w:pPr>
        <w:numPr>
          <w:ilvl w:val="1"/>
          <w:numId w:val="1"/>
        </w:numPr>
        <w:rPr>
          <w:highlight w:val="yellow"/>
        </w:rPr>
      </w:pPr>
      <w:hyperlink r:id="rId15">
        <w:r w:rsidR="00E2233E" w:rsidRPr="00C2326B">
          <w:rPr>
            <w:color w:val="1155CC"/>
            <w:highlight w:val="yellow"/>
            <w:u w:val="single"/>
          </w:rPr>
          <w:t>https://aws.amazon.com/compute/sla/</w:t>
        </w:r>
      </w:hyperlink>
    </w:p>
    <w:p w14:paraId="6AEB684F" w14:textId="77777777" w:rsidR="00DA613D" w:rsidRDefault="00E2233E">
      <w:pPr>
        <w:numPr>
          <w:ilvl w:val="0"/>
          <w:numId w:val="1"/>
        </w:numPr>
      </w:pPr>
      <w:proofErr w:type="spellStart"/>
      <w:r>
        <w:t>Programas</w:t>
      </w:r>
      <w:proofErr w:type="spellEnd"/>
      <w:r>
        <w:t xml:space="preserve"> de </w:t>
      </w:r>
      <w:proofErr w:type="spellStart"/>
      <w:r>
        <w:t>conformidad</w:t>
      </w:r>
      <w:proofErr w:type="spellEnd"/>
    </w:p>
    <w:p w14:paraId="640D92EA" w14:textId="77777777" w:rsidR="00DA613D" w:rsidRDefault="00E26D77">
      <w:pPr>
        <w:numPr>
          <w:ilvl w:val="1"/>
          <w:numId w:val="1"/>
        </w:numPr>
      </w:pPr>
      <w:hyperlink r:id="rId16">
        <w:r w:rsidR="00E2233E">
          <w:rPr>
            <w:color w:val="1155CC"/>
            <w:u w:val="single"/>
          </w:rPr>
          <w:t>https://aws.amazon.com/es/compliance/programs/</w:t>
        </w:r>
      </w:hyperlink>
    </w:p>
    <w:p w14:paraId="77CA0148" w14:textId="77777777" w:rsidR="00DA613D" w:rsidRPr="005544FE" w:rsidRDefault="00E2233E">
      <w:pPr>
        <w:numPr>
          <w:ilvl w:val="0"/>
          <w:numId w:val="1"/>
        </w:numPr>
        <w:rPr>
          <w:lang w:val="es-MX"/>
        </w:rPr>
      </w:pPr>
      <w:r w:rsidRPr="005544FE">
        <w:rPr>
          <w:lang w:val="es-MX"/>
        </w:rPr>
        <w:t xml:space="preserve">Prueba básica para medir la latencia en la conexión a los centros de datos de AWS </w:t>
      </w:r>
    </w:p>
    <w:p w14:paraId="1BA0250A" w14:textId="77777777" w:rsidR="00DA613D" w:rsidRDefault="00E26D77">
      <w:pPr>
        <w:numPr>
          <w:ilvl w:val="1"/>
          <w:numId w:val="1"/>
        </w:numPr>
      </w:pPr>
      <w:hyperlink r:id="rId17">
        <w:r w:rsidR="00E2233E">
          <w:rPr>
            <w:color w:val="1155CC"/>
            <w:u w:val="single"/>
          </w:rPr>
          <w:t>https://www.cloudping.info/</w:t>
        </w:r>
      </w:hyperlink>
    </w:p>
    <w:sectPr w:rsidR="00DA613D">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9D2CD" w14:textId="77777777" w:rsidR="00E26D77" w:rsidRDefault="00E26D77">
      <w:pPr>
        <w:spacing w:line="240" w:lineRule="auto"/>
      </w:pPr>
      <w:r>
        <w:separator/>
      </w:r>
    </w:p>
  </w:endnote>
  <w:endnote w:type="continuationSeparator" w:id="0">
    <w:p w14:paraId="3FF8F7E6" w14:textId="77777777" w:rsidR="00E26D77" w:rsidRDefault="00E26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3B8EC" w14:textId="77777777" w:rsidR="00E26D77" w:rsidRDefault="00E26D77">
      <w:pPr>
        <w:spacing w:line="240" w:lineRule="auto"/>
      </w:pPr>
      <w:r>
        <w:separator/>
      </w:r>
    </w:p>
  </w:footnote>
  <w:footnote w:type="continuationSeparator" w:id="0">
    <w:p w14:paraId="4D98FE41" w14:textId="77777777" w:rsidR="00E26D77" w:rsidRDefault="00E26D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81B2" w14:textId="77777777" w:rsidR="00DA613D" w:rsidRDefault="00DA61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772B"/>
    <w:multiLevelType w:val="multilevel"/>
    <w:tmpl w:val="FBD23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860EAB"/>
    <w:multiLevelType w:val="multilevel"/>
    <w:tmpl w:val="D3700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953DE9"/>
    <w:multiLevelType w:val="multilevel"/>
    <w:tmpl w:val="C74EAA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7328AE"/>
    <w:multiLevelType w:val="multilevel"/>
    <w:tmpl w:val="9F60979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76517C"/>
    <w:multiLevelType w:val="multilevel"/>
    <w:tmpl w:val="7EE6A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13D"/>
    <w:rsid w:val="00114B84"/>
    <w:rsid w:val="005544FE"/>
    <w:rsid w:val="005D0854"/>
    <w:rsid w:val="005F49EE"/>
    <w:rsid w:val="006A3EBF"/>
    <w:rsid w:val="007A3C55"/>
    <w:rsid w:val="00902B1B"/>
    <w:rsid w:val="00992C23"/>
    <w:rsid w:val="00B26AF7"/>
    <w:rsid w:val="00C2326B"/>
    <w:rsid w:val="00DA613D"/>
    <w:rsid w:val="00E2233E"/>
    <w:rsid w:val="00E26D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BEDE"/>
  <w15:docId w15:val="{7996868A-70EF-4F25-939A-A7B16116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3-us-west-2.amazonaws.com/unam.propeva2020/eva_roadmap.png"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3-us-west-2.amazonaws.com/unam.propeva2020/arquitectura_aws.png" TargetMode="External"/><Relationship Id="rId17" Type="http://schemas.openxmlformats.org/officeDocument/2006/relationships/hyperlink" Target="https://www.cloudping.info/" TargetMode="External"/><Relationship Id="rId2" Type="http://schemas.openxmlformats.org/officeDocument/2006/relationships/styles" Target="styles.xml"/><Relationship Id="rId16" Type="http://schemas.openxmlformats.org/officeDocument/2006/relationships/hyperlink" Target="https://aws.amazon.com/es/compliance/progra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aws.amazon.com/compute/sla/" TargetMode="External"/><Relationship Id="rId10" Type="http://schemas.openxmlformats.org/officeDocument/2006/relationships/hyperlink" Target="https://s3-us-west-2.amazonaws.com/unam.propeva2020/eva_proceso_evaluacion.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9</Pages>
  <Words>1371</Words>
  <Characters>7545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2020-01-23T19:55:00Z</dcterms:created>
  <dcterms:modified xsi:type="dcterms:W3CDTF">2020-01-24T01:50:00Z</dcterms:modified>
</cp:coreProperties>
</file>